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0" w:rsidRPr="00D92E10" w:rsidRDefault="00D92E10" w:rsidP="00B27FCA">
      <w:pPr>
        <w:pStyle w:val="a3"/>
        <w:jc w:val="center"/>
        <w:rPr>
          <w:sz w:val="26"/>
          <w:szCs w:val="26"/>
        </w:rPr>
      </w:pPr>
      <w:bookmarkStart w:id="0" w:name="_GoBack"/>
      <w:r w:rsidRPr="00D92E10">
        <w:rPr>
          <w:rStyle w:val="a4"/>
          <w:sz w:val="26"/>
          <w:szCs w:val="26"/>
        </w:rPr>
        <w:t>Памятка «Правила общения при конфликте с ребенком»</w:t>
      </w:r>
    </w:p>
    <w:bookmarkEnd w:id="0"/>
    <w:p w:rsidR="00D92E10" w:rsidRPr="00D92E10" w:rsidRDefault="00D92E10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2E10">
        <w:rPr>
          <w:rStyle w:val="a5"/>
          <w:b/>
          <w:bCs/>
          <w:sz w:val="26"/>
          <w:szCs w:val="26"/>
        </w:rPr>
        <w:t xml:space="preserve">Будучи в позиции </w:t>
      </w:r>
      <w:proofErr w:type="gramStart"/>
      <w:r w:rsidRPr="00D92E10">
        <w:rPr>
          <w:rStyle w:val="a5"/>
          <w:b/>
          <w:bCs/>
          <w:sz w:val="26"/>
          <w:szCs w:val="26"/>
        </w:rPr>
        <w:t>слушающего</w:t>
      </w:r>
      <w:proofErr w:type="gramEnd"/>
      <w:r w:rsidRPr="00D92E10">
        <w:rPr>
          <w:rStyle w:val="a5"/>
          <w:b/>
          <w:bCs/>
          <w:sz w:val="26"/>
          <w:szCs w:val="26"/>
        </w:rPr>
        <w:t>: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2E10" w:rsidRPr="00D92E10">
        <w:rPr>
          <w:sz w:val="26"/>
          <w:szCs w:val="26"/>
        </w:rPr>
        <w:t>проявите терпимость: не прерывайте ребенка, не мешайте; прежде чем что-то сказать, хорошо подумайте, убедитесь, что вы хотите сказать именно это; помните, что ваша задача как слушающего -</w:t>
      </w:r>
      <w:r>
        <w:rPr>
          <w:sz w:val="26"/>
          <w:szCs w:val="26"/>
        </w:rPr>
        <w:t xml:space="preserve"> </w:t>
      </w:r>
      <w:r w:rsidR="00D92E10" w:rsidRPr="00D92E10">
        <w:rPr>
          <w:sz w:val="26"/>
          <w:szCs w:val="26"/>
        </w:rPr>
        <w:t>помочь ребенку в выражении своих проблем;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2E10" w:rsidRPr="00D92E10">
        <w:rPr>
          <w:sz w:val="26"/>
          <w:szCs w:val="26"/>
        </w:rPr>
        <w:t xml:space="preserve"> не давайте оценок ребенку: если вы будите оценивать его чувства, то он станет защищаться или противоречить вам; старайтесь дей</w:t>
      </w:r>
      <w:r w:rsidR="00D92E10" w:rsidRPr="00D92E10">
        <w:rPr>
          <w:sz w:val="26"/>
          <w:szCs w:val="26"/>
        </w:rPr>
        <w:softHyphen/>
        <w:t>ствительно понимать ребенка;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2E10" w:rsidRPr="00D92E10">
        <w:rPr>
          <w:sz w:val="26"/>
          <w:szCs w:val="26"/>
        </w:rPr>
        <w:t xml:space="preserve"> не давайте советов: помните, что лучшие решения в конфликте </w:t>
      </w:r>
      <w:proofErr w:type="gramStart"/>
      <w:r w:rsidR="00D92E10" w:rsidRPr="00D92E10">
        <w:rPr>
          <w:sz w:val="26"/>
          <w:szCs w:val="26"/>
        </w:rPr>
        <w:t>-э</w:t>
      </w:r>
      <w:proofErr w:type="gramEnd"/>
      <w:r w:rsidR="00D92E10" w:rsidRPr="00D92E10">
        <w:rPr>
          <w:sz w:val="26"/>
          <w:szCs w:val="26"/>
        </w:rPr>
        <w:t>то те, к которым участники приходят сами, а не те, которые им кто-то подсказал; часто бывает трудно побороть желание дать совет, особенно когда ребенок может рассчитывать на него с самого нача</w:t>
      </w:r>
      <w:r w:rsidR="00D92E10" w:rsidRPr="00D92E10">
        <w:rPr>
          <w:sz w:val="26"/>
          <w:szCs w:val="26"/>
        </w:rPr>
        <w:softHyphen/>
        <w:t>ла - и все же пусть ребенок совершит достаточную душевную рабо</w:t>
      </w:r>
      <w:r w:rsidR="00D92E10" w:rsidRPr="00D92E10">
        <w:rPr>
          <w:sz w:val="26"/>
          <w:szCs w:val="26"/>
        </w:rPr>
        <w:softHyphen/>
        <w:t>ту по самостоятельному поиску выхода из трудной ситуации.</w:t>
      </w:r>
    </w:p>
    <w:p w:rsidR="00D92E10" w:rsidRPr="00D92E10" w:rsidRDefault="00D92E10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2E10">
        <w:rPr>
          <w:rStyle w:val="a5"/>
          <w:b/>
          <w:bCs/>
          <w:sz w:val="26"/>
          <w:szCs w:val="26"/>
        </w:rPr>
        <w:t xml:space="preserve">Будучи в позиции </w:t>
      </w:r>
      <w:proofErr w:type="gramStart"/>
      <w:r w:rsidRPr="00D92E10">
        <w:rPr>
          <w:rStyle w:val="a5"/>
          <w:b/>
          <w:bCs/>
          <w:sz w:val="26"/>
          <w:szCs w:val="26"/>
        </w:rPr>
        <w:t>говорящего</w:t>
      </w:r>
      <w:proofErr w:type="gramEnd"/>
      <w:r w:rsidRPr="00D92E10">
        <w:rPr>
          <w:rStyle w:val="a5"/>
          <w:b/>
          <w:bCs/>
          <w:sz w:val="26"/>
          <w:szCs w:val="26"/>
        </w:rPr>
        <w:t>: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2E10" w:rsidRPr="00D92E10">
        <w:rPr>
          <w:sz w:val="26"/>
          <w:szCs w:val="26"/>
        </w:rPr>
        <w:t xml:space="preserve"> не обвиняйте - не говорите, что все произошло из-за недостатков ребенка, и не обвиняйте кого-то еще в том, что случилось;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2E10" w:rsidRPr="00D92E10">
        <w:rPr>
          <w:sz w:val="26"/>
          <w:szCs w:val="26"/>
        </w:rPr>
        <w:t>не придумывайте - не говорите ребенку, что вы думаете о том, каковы его мотивы и желания, раньше, чем он сам о них что-то скажет;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2E10" w:rsidRPr="00D92E10">
        <w:rPr>
          <w:sz w:val="26"/>
          <w:szCs w:val="26"/>
        </w:rPr>
        <w:t xml:space="preserve"> не защищайтесь - сначала расскажите о своих действиях, мыслях и чувствах; сделайте это открыто и достаточно полно, и только после этого можете ждать, что-то же самое сделает и ребенок;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2E10" w:rsidRPr="00D92E10">
        <w:rPr>
          <w:sz w:val="26"/>
          <w:szCs w:val="26"/>
        </w:rPr>
        <w:t xml:space="preserve"> не характеризуйте - не описывайте личность ребенка, тем более говоря «ты не внимателен, эгоистичен, неопытен, молод и т. п., ста</w:t>
      </w:r>
      <w:r w:rsidR="00D92E10" w:rsidRPr="00D92E10">
        <w:rPr>
          <w:sz w:val="26"/>
          <w:szCs w:val="26"/>
        </w:rPr>
        <w:softHyphen/>
        <w:t>райтесь говорить о том, что вас беспокоит по существу;</w:t>
      </w:r>
    </w:p>
    <w:p w:rsidR="00D92E10" w:rsidRPr="00D92E10" w:rsidRDefault="00B27FCA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2E10" w:rsidRPr="00D92E10">
        <w:rPr>
          <w:sz w:val="26"/>
          <w:szCs w:val="26"/>
        </w:rPr>
        <w:t xml:space="preserve"> не обобщайте - избегайте использования слов «всегда», «никогда» в описании поведения ребенка, приведите в пример конкретные факты и ситуации, которые вы оба с ребенком хорошо помните.</w:t>
      </w:r>
    </w:p>
    <w:p w:rsidR="00D92E10" w:rsidRPr="00D92E10" w:rsidRDefault="00D92E10" w:rsidP="00B27FC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2E10">
        <w:rPr>
          <w:rStyle w:val="a4"/>
          <w:sz w:val="26"/>
          <w:szCs w:val="26"/>
        </w:rPr>
        <w:t>ПОМНИТЕ!</w:t>
      </w:r>
      <w:r w:rsidRPr="00D92E10">
        <w:rPr>
          <w:sz w:val="26"/>
          <w:szCs w:val="26"/>
        </w:rPr>
        <w:t xml:space="preserve"> Конфликт может обладать</w:t>
      </w:r>
      <w:r w:rsidR="00B27FCA">
        <w:rPr>
          <w:sz w:val="26"/>
          <w:szCs w:val="26"/>
        </w:rPr>
        <w:t xml:space="preserve"> как созидательной, так и разру</w:t>
      </w:r>
      <w:r w:rsidRPr="00D92E10">
        <w:rPr>
          <w:sz w:val="26"/>
          <w:szCs w:val="26"/>
        </w:rPr>
        <w:t>шительной силой. Если конфликт разрешается неверно, возникает непри</w:t>
      </w:r>
      <w:r w:rsidRPr="00D92E10">
        <w:rPr>
          <w:sz w:val="26"/>
          <w:szCs w:val="26"/>
        </w:rPr>
        <w:softHyphen/>
        <w:t>язнь друг к другу, травмируется психика, замалчив</w:t>
      </w:r>
      <w:r w:rsidR="00B27FCA">
        <w:rPr>
          <w:sz w:val="26"/>
          <w:szCs w:val="26"/>
        </w:rPr>
        <w:t>аются достоинства и пре</w:t>
      </w:r>
      <w:r w:rsidRPr="00D92E10">
        <w:rPr>
          <w:sz w:val="26"/>
          <w:szCs w:val="26"/>
        </w:rPr>
        <w:t>увеличиваются недостатки. В итоге конфликт может нанести серьезную психическую травму. Она может остаться у человека на всю жизнь и даже изменить ее в худшую сторону.</w:t>
      </w:r>
    </w:p>
    <w:p w:rsidR="00C35DE3" w:rsidRDefault="00D92E10" w:rsidP="00C35DE3">
      <w:pPr>
        <w:pStyle w:val="a3"/>
        <w:jc w:val="center"/>
      </w:pPr>
      <w:r w:rsidRPr="00D92E10">
        <w:rPr>
          <w:sz w:val="26"/>
          <w:szCs w:val="26"/>
        </w:rPr>
        <w:t> </w:t>
      </w:r>
      <w:r w:rsidR="00C35DE3">
        <w:rPr>
          <w:rStyle w:val="a5"/>
          <w:b/>
          <w:bCs/>
        </w:rPr>
        <w:t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убедите в том, что любая черная поло</w:t>
      </w:r>
      <w:r w:rsidR="00C35DE3">
        <w:rPr>
          <w:rStyle w:val="a5"/>
          <w:b/>
          <w:bCs/>
        </w:rPr>
        <w:softHyphen/>
        <w:t>са обязательно сменится белой.</w:t>
      </w:r>
    </w:p>
    <w:p w:rsidR="00C35DE3" w:rsidRDefault="00C35DE3" w:rsidP="00C35DE3">
      <w:pPr>
        <w:pStyle w:val="a3"/>
        <w:jc w:val="center"/>
      </w:pPr>
      <w:r>
        <w:rPr>
          <w:rStyle w:val="a5"/>
          <w:b/>
          <w:bCs/>
        </w:rPr>
        <w:t>Удачи вам на этом пути!</w:t>
      </w:r>
    </w:p>
    <w:p w:rsidR="00D92E10" w:rsidRPr="00D92E10" w:rsidRDefault="00D92E10" w:rsidP="00B27FC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58DD" w:rsidRPr="008A58DD" w:rsidRDefault="008A58DD" w:rsidP="00997E3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A58DD" w:rsidRPr="008A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0"/>
    <w:rsid w:val="0030429A"/>
    <w:rsid w:val="00520BE7"/>
    <w:rsid w:val="006F158F"/>
    <w:rsid w:val="007E1657"/>
    <w:rsid w:val="008A58DD"/>
    <w:rsid w:val="00997E3E"/>
    <w:rsid w:val="00B27FCA"/>
    <w:rsid w:val="00C35DE3"/>
    <w:rsid w:val="00D92E10"/>
    <w:rsid w:val="00EE3B29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E10"/>
    <w:rPr>
      <w:b/>
      <w:bCs/>
    </w:rPr>
  </w:style>
  <w:style w:type="character" w:styleId="a5">
    <w:name w:val="Emphasis"/>
    <w:basedOn w:val="a0"/>
    <w:uiPriority w:val="20"/>
    <w:qFormat/>
    <w:rsid w:val="00D92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E10"/>
    <w:rPr>
      <w:b/>
      <w:bCs/>
    </w:rPr>
  </w:style>
  <w:style w:type="character" w:styleId="a5">
    <w:name w:val="Emphasis"/>
    <w:basedOn w:val="a0"/>
    <w:uiPriority w:val="20"/>
    <w:qFormat/>
    <w:rsid w:val="00D92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2020-04-04T12:26:00Z</dcterms:created>
  <dcterms:modified xsi:type="dcterms:W3CDTF">2020-04-04T12:26:00Z</dcterms:modified>
</cp:coreProperties>
</file>