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5E" w:rsidRPr="003F7306" w:rsidRDefault="008F3C71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D12B21">
        <w:rPr>
          <w:rFonts w:ascii="Times New Roman" w:hAnsi="Times New Roman"/>
          <w:b/>
        </w:rPr>
        <w:t xml:space="preserve"> </w:t>
      </w:r>
      <w:r w:rsidR="00B525BD">
        <w:rPr>
          <w:rFonts w:ascii="Times New Roman" w:hAnsi="Times New Roman"/>
          <w:b/>
        </w:rPr>
        <w:t>Д</w:t>
      </w:r>
      <w:r w:rsidR="00C1535E" w:rsidRPr="003F7306">
        <w:rPr>
          <w:rFonts w:ascii="Times New Roman" w:hAnsi="Times New Roman"/>
          <w:b/>
        </w:rPr>
        <w:t>анные о повышении квалификации</w:t>
      </w:r>
    </w:p>
    <w:p w:rsidR="00C1535E" w:rsidRPr="003F7306" w:rsidRDefault="00C1535E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ИПР Норильского техникума промышленных технологий  и сервиса</w:t>
      </w:r>
    </w:p>
    <w:p w:rsidR="00C1535E" w:rsidRPr="003F7306" w:rsidRDefault="00294BD1" w:rsidP="00C153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01.09</w:t>
      </w:r>
      <w:r w:rsidR="00526C4B">
        <w:rPr>
          <w:rFonts w:ascii="Times New Roman" w:hAnsi="Times New Roman"/>
          <w:b/>
        </w:rPr>
        <w:t>.2020</w:t>
      </w:r>
      <w:r w:rsidR="00C1535E" w:rsidRPr="003F7306">
        <w:rPr>
          <w:rFonts w:ascii="Times New Roman" w:hAnsi="Times New Roman"/>
          <w:b/>
        </w:rPr>
        <w:t xml:space="preserve"> года</w:t>
      </w: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17"/>
        <w:gridCol w:w="2551"/>
        <w:gridCol w:w="9639"/>
      </w:tblGrid>
      <w:tr w:rsidR="00B525BD" w:rsidRPr="00E668CF" w:rsidTr="004B72AD">
        <w:tc>
          <w:tcPr>
            <w:tcW w:w="5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Должность, дата аттестации, квалификационная категория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Pr="00E668CF" w:rsidRDefault="00B525BD" w:rsidP="00DA33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(курсы повышения квалификации, стажировка)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Pr="00E668CF" w:rsidRDefault="00B525BD" w:rsidP="00DA338A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A777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Абдразаков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Шамиль Ахметович</w:t>
            </w:r>
          </w:p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7AC" w:rsidRPr="00E668CF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DA7C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Абдразакова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Эльвира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Ахметшановна</w:t>
            </w:r>
            <w:proofErr w:type="spellEnd"/>
          </w:p>
          <w:p w:rsidR="00B525BD" w:rsidRPr="00E668CF" w:rsidRDefault="00B525BD" w:rsidP="002950F9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Default="004445C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</w:t>
            </w:r>
            <w:r w:rsidR="004B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</w:t>
            </w:r>
            <w:r w:rsidR="00E609A4">
              <w:rPr>
                <w:rFonts w:ascii="Times New Roman" w:hAnsi="Times New Roman"/>
                <w:sz w:val="24"/>
                <w:szCs w:val="24"/>
              </w:rPr>
              <w:t>распространении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:rsidR="007F2B16" w:rsidRPr="007F2B16" w:rsidRDefault="007F2B16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16">
              <w:rPr>
                <w:rFonts w:ascii="Times New Roman" w:hAnsi="Times New Roman"/>
                <w:sz w:val="24"/>
                <w:szCs w:val="24"/>
              </w:rPr>
              <w:t>ООО «Издательство «Учитель»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повышение квалификации по программе «Инновационные технологии в преподавании учебного предмета (химия) в соответствии с ФГОС ОО и ФГОС СО, </w:t>
            </w:r>
            <w:r w:rsidRPr="007F2B16">
              <w:rPr>
                <w:rFonts w:ascii="Times New Roman" w:hAnsi="Times New Roman"/>
                <w:b/>
                <w:sz w:val="24"/>
                <w:szCs w:val="24"/>
              </w:rPr>
              <w:t>108 ч, 13.02.2020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B70C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Аджамская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Людмила Яковлевна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(ПК)</w:t>
            </w:r>
            <w:r w:rsidR="004B7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 «Содержание деятельности учителя в реализации ФГОС основного общего образования (математика),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:rsidR="007F2B16" w:rsidRPr="007F2B16" w:rsidRDefault="007F2B16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B16">
              <w:rPr>
                <w:rFonts w:ascii="Times New Roman" w:hAnsi="Times New Roman"/>
                <w:sz w:val="24"/>
                <w:szCs w:val="24"/>
              </w:rPr>
              <w:t>АНО ДПО «Московская академия профессиональных компетенций»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повышение квалификации «Методика преподавания математики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нновационные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подходы</w:t>
            </w:r>
            <w:r w:rsidR="0065570A">
              <w:rPr>
                <w:rFonts w:ascii="Times New Roman" w:hAnsi="Times New Roman"/>
                <w:sz w:val="24"/>
                <w:szCs w:val="24"/>
              </w:rPr>
              <w:t xml:space="preserve"> к организации учебного процесса в условиях организации ФГОС», </w:t>
            </w:r>
            <w:r w:rsidR="0065570A" w:rsidRPr="0065570A">
              <w:rPr>
                <w:rFonts w:ascii="Times New Roman" w:hAnsi="Times New Roman"/>
                <w:b/>
                <w:sz w:val="24"/>
                <w:szCs w:val="24"/>
              </w:rPr>
              <w:t>108 ч, 12.12.2019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Абдурашитовна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Default="00E233C6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ООО «Центр Инновационного образования и воспитания», повышение квалификации «Актуальные вопросы </w:t>
            </w:r>
            <w:r w:rsidR="00294BD1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среднего профессионального образования», </w:t>
            </w:r>
            <w:r w:rsidR="008F7D3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  <w:r w:rsidRPr="008F7D33">
              <w:rPr>
                <w:rFonts w:ascii="Times New Roman" w:hAnsi="Times New Roman"/>
                <w:b/>
                <w:sz w:val="24"/>
                <w:szCs w:val="24"/>
              </w:rPr>
              <w:t xml:space="preserve">ч, </w:t>
            </w:r>
            <w:r w:rsidR="008F7D33" w:rsidRPr="008F7D33">
              <w:rPr>
                <w:rFonts w:ascii="Times New Roman" w:hAnsi="Times New Roman"/>
                <w:b/>
                <w:sz w:val="24"/>
                <w:szCs w:val="24"/>
              </w:rPr>
              <w:t>24.11.2019 г.</w:t>
            </w:r>
          </w:p>
          <w:p w:rsidR="008F7D33" w:rsidRPr="00E668CF" w:rsidRDefault="008F7D33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воспитания», повышение квалификации «Основы обеспечения информационной безопасности детей», </w:t>
            </w:r>
            <w:r w:rsidRPr="008F7D33">
              <w:rPr>
                <w:rFonts w:ascii="Times New Roman" w:hAnsi="Times New Roman"/>
                <w:b/>
                <w:sz w:val="24"/>
                <w:szCs w:val="24"/>
              </w:rPr>
              <w:t>22 ч, 19.11.2019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23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Андриевская Наталья Вячеславовна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 Парикмахерское искусство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28.03.2018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Default="00B525BD" w:rsidP="00DA338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«Интерактивные формы презентации педагогического опыта и мастерства»,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:rsidR="004C27EA" w:rsidRPr="00E668CF" w:rsidRDefault="004C27EA" w:rsidP="004C27E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4C27EA" w:rsidRPr="00E668CF" w:rsidRDefault="004C27EA" w:rsidP="004C27E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</w:t>
            </w:r>
            <w:r>
              <w:rPr>
                <w:rFonts w:ascii="Times New Roman" w:hAnsi="Times New Roman"/>
                <w:sz w:val="24"/>
                <w:szCs w:val="24"/>
              </w:rPr>
              <w:t>Деловой имидж современного педагога в контексте введения Профессионального стандарта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 год 36 часов.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23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Александрова Галина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2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EC46BF" w:rsidRDefault="00EC46BF" w:rsidP="00EC46BF">
            <w:pPr>
              <w:spacing w:line="22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«Аналитический бизнес-центр» по программе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Autodesk</w:t>
            </w:r>
            <w:r w:rsidRPr="00EC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2020/2019,</w:t>
            </w:r>
            <w:r w:rsidRPr="00EC4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6BF">
              <w:rPr>
                <w:rFonts w:ascii="Times New Roman" w:hAnsi="Times New Roman"/>
                <w:b/>
                <w:sz w:val="24"/>
                <w:szCs w:val="24"/>
              </w:rPr>
              <w:t xml:space="preserve">144 часа,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августа </w:t>
            </w:r>
            <w:r w:rsidRPr="00EC46BF">
              <w:rPr>
                <w:rFonts w:ascii="Times New Roman" w:hAnsi="Times New Roman"/>
                <w:b/>
                <w:sz w:val="24"/>
                <w:szCs w:val="24"/>
              </w:rPr>
              <w:t>2019 г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Поварское дело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28.03.2018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«Духовно-нравственное развитие обучающихся: обновление практик воспитания»,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:rsidR="008A69D6" w:rsidRPr="00E668CF" w:rsidRDefault="008A69D6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Бородкин Владимир Васильевич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 «Учебный проект как средство достижения новых образовательных результатов»,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:rsidR="00B525BD" w:rsidRPr="00FC3E08" w:rsidRDefault="00FC3E08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>Освоение офисных технологий (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Бронникова Людмила Викторовна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4445C4" w:rsidRPr="004445C4" w:rsidRDefault="004445C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«Освоение офисных технологий для их использования в образовательном процессе»,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:rsidR="00B525BD" w:rsidRPr="00E668CF" w:rsidRDefault="000965A4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переподготовке «Мой университет», повышение квалификации «Методика преподавания математических дисциплин в СПО», 72 ч., 10.12. 2019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Бронникова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0E7AB4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повышения квалификации и переподготовки «Луч знаний» по программе «Воспитание и социализация учащихся в условиях реализации ФГОС», </w:t>
            </w:r>
            <w:r w:rsidRPr="000E7AB4">
              <w:rPr>
                <w:rFonts w:ascii="Times New Roman" w:hAnsi="Times New Roman"/>
                <w:b/>
                <w:sz w:val="24"/>
                <w:szCs w:val="24"/>
              </w:rPr>
              <w:t>36 часов, 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Буханова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Учебный центр «Профессионал» по программе: «Основы создания интерактивного урока: от презентации до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видиоурока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>»,</w:t>
            </w:r>
            <w:r w:rsidR="00B8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:rsidR="004445C4" w:rsidRPr="0041735B" w:rsidRDefault="0065570A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70A">
              <w:rPr>
                <w:rFonts w:ascii="Times New Roman" w:hAnsi="Times New Roman"/>
                <w:sz w:val="24"/>
                <w:szCs w:val="24"/>
              </w:rPr>
              <w:t>ООО «Национальная лига инструкторов» 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«Теория и методика сноуборда. Инструктор про сноуборду категории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72 ч., 29.11.2019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Брезик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639" w:type="dxa"/>
            <w:shd w:val="clear" w:color="auto" w:fill="auto"/>
          </w:tcPr>
          <w:p w:rsidR="00B525BD" w:rsidRPr="00B65AF1" w:rsidRDefault="00FC3E08" w:rsidP="00390FA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F1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B65AF1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B65AF1"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 по программе «Цифровые образовательные ресурсы для обучающихся с ограниченными возможностями здоровья», </w:t>
            </w:r>
            <w:r w:rsidR="00B65AF1">
              <w:rPr>
                <w:rFonts w:ascii="Times New Roman" w:hAnsi="Times New Roman"/>
                <w:b/>
                <w:sz w:val="24"/>
                <w:szCs w:val="24"/>
              </w:rPr>
              <w:t>18 часов, 2019</w:t>
            </w:r>
            <w:r w:rsidR="00B65AF1" w:rsidRPr="00B65A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5AF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65AF1" w:rsidRPr="00B65A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6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Вишняков Дмитрий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 w:rsidR="004445C4">
              <w:rPr>
                <w:rFonts w:ascii="Times New Roman" w:hAnsi="Times New Roman"/>
                <w:sz w:val="24"/>
                <w:szCs w:val="24"/>
              </w:rPr>
              <w:t>готовки работников образования»</w:t>
            </w:r>
          </w:p>
          <w:p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ООО Учебный центр «Профессионал» по программе «Оказание первой помощи взрослым и детям»,</w:t>
            </w:r>
            <w:r w:rsidR="00444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год, 180 часов</w:t>
            </w:r>
          </w:p>
          <w:p w:rsidR="004445C4" w:rsidRDefault="00586F4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F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центр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 «Прогресс» по программе «профилактика и предупреждение терроризма и национального экстремизма», </w:t>
            </w:r>
            <w:r w:rsidRPr="00586F45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:rsidR="00F44BEC" w:rsidRDefault="00F44BEC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г. Смоленск </w:t>
            </w:r>
            <w:r w:rsidRPr="00F44BEC">
              <w:rPr>
                <w:rFonts w:ascii="Times New Roman" w:hAnsi="Times New Roman"/>
                <w:sz w:val="24"/>
                <w:szCs w:val="24"/>
              </w:rPr>
              <w:t>по программе «Охрана труда»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4BEC">
              <w:rPr>
                <w:rFonts w:ascii="Times New Roman" w:hAnsi="Times New Roman"/>
                <w:b/>
                <w:sz w:val="24"/>
                <w:szCs w:val="24"/>
              </w:rPr>
              <w:t>2019 г, 72 часа.</w:t>
            </w:r>
          </w:p>
          <w:p w:rsidR="00FC3E08" w:rsidRPr="00586F45" w:rsidRDefault="00FC3E08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>Освоение офисных технологий (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:rsidTr="0041735B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Гореликова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294BD1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«Организация и содержание внеурочной деятельности в школе в контексте требований ФГОС»,</w:t>
            </w:r>
            <w:r w:rsidR="00B8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4BD1">
              <w:rPr>
                <w:rFonts w:ascii="Times New Roman" w:hAnsi="Times New Roman"/>
                <w:b/>
                <w:sz w:val="24"/>
                <w:szCs w:val="24"/>
              </w:rPr>
              <w:t>2017 год 72 ч.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Григорьева Лариса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социокультурной сфере, </w:t>
            </w:r>
            <w:r w:rsidR="00390FA8">
              <w:rPr>
                <w:rFonts w:ascii="Times New Roman" w:hAnsi="Times New Roman"/>
                <w:b/>
                <w:sz w:val="24"/>
                <w:szCs w:val="24"/>
              </w:rPr>
              <w:t>2017 год 24 часа</w:t>
            </w:r>
          </w:p>
          <w:p w:rsidR="003E25C0" w:rsidRDefault="003E25C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«Академия дополнительного профессионального образования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«Организация и содержание деятельности служб примирения. Практика восстановительной медиации в современном образовательном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E25C0">
              <w:rPr>
                <w:rFonts w:ascii="Times New Roman" w:hAnsi="Times New Roman"/>
                <w:b/>
                <w:sz w:val="24"/>
                <w:szCs w:val="24"/>
              </w:rPr>
              <w:t>144 часа, 2017 г.</w:t>
            </w:r>
          </w:p>
          <w:p w:rsidR="003E25C0" w:rsidRPr="00390FA8" w:rsidRDefault="003E25C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АНО «Академия дополнительного профессионального образования </w:t>
            </w:r>
            <w:r w:rsidRPr="003E25C0"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«Формирование антикоррупционного стандарта поведения государственного служащего», </w:t>
            </w:r>
            <w:r w:rsidRPr="003E25C0">
              <w:rPr>
                <w:rFonts w:ascii="Times New Roman" w:hAnsi="Times New Roman"/>
                <w:b/>
                <w:sz w:val="24"/>
                <w:szCs w:val="24"/>
              </w:rPr>
              <w:t>76 часов, 2017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Денега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315AC5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НОЧУДПО «Краснодарский многопрофильный институт дополнительного образования»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по программе «Преподаватель истории в условиях реализации ФГОС», квалификация: Преподаватель истории,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550 часов</w:t>
            </w:r>
          </w:p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ООО «Столичный учебный центр» профессиональная переподготовка по программе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:»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Астрономия: теория и методика преподавания в образовательной организации»,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320 часов</w:t>
            </w:r>
          </w:p>
          <w:p w:rsidR="008A2139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8A2139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A69D6" w:rsidRPr="00E668CF" w:rsidRDefault="008A69D6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Додаев Артур Анатольевич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D14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:rsidR="00FC3E08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r w:rsidRPr="00FC3E08">
              <w:rPr>
                <w:rFonts w:ascii="Times New Roman" w:hAnsi="Times New Roman"/>
                <w:sz w:val="24"/>
                <w:szCs w:val="24"/>
              </w:rPr>
              <w:lastRenderedPageBreak/>
              <w:t>офисных технологий (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Дремова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586F45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Учебный центр «Профессионал» по программе «Организация и руководство учебно-исследовательскими проектами учащихся по предмету «Биология» в рамках реализации ФГОС»,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«Организация и содержание внеурочной деятельности в школе в контексте требований ФГОС»,</w:t>
            </w:r>
            <w:r w:rsidR="0058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8B5350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8B5350">
              <w:rPr>
                <w:rFonts w:ascii="Times New Roman" w:hAnsi="Times New Roman"/>
                <w:sz w:val="24"/>
                <w:szCs w:val="24"/>
              </w:rPr>
              <w:t>Зиновьева Марина Валентиновна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КГАУ ДПО «Краевой центр подготовки кадров строительства, ЖКХ и энергетики» по программе «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Обучение по оказанию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первой помощи пострадавшим (для инструкторов),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</w:p>
          <w:p w:rsidR="0055523D" w:rsidRDefault="0055523D" w:rsidP="00B84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D6" w:rsidRPr="00E668CF" w:rsidRDefault="008A69D6" w:rsidP="00B84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294BD1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Роза </w:t>
            </w:r>
            <w:proofErr w:type="spellStart"/>
            <w:r w:rsidR="00B525BD" w:rsidRPr="00E668CF">
              <w:rPr>
                <w:rFonts w:ascii="Times New Roman" w:hAnsi="Times New Roman"/>
                <w:sz w:val="24"/>
                <w:szCs w:val="24"/>
              </w:rPr>
              <w:t>Гибадуллаевна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«Экспертная деятельность в социокультурной сфере»,</w:t>
            </w:r>
            <w:r w:rsidR="00E6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24 часа 2017 год</w:t>
            </w:r>
          </w:p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НОЧУДПО «Экспертно-методический центр». По программе: «Современные образовательные технологии в среднем профессиональном образовании в условиях реализации ФГОС СПО»,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2018 год</w:t>
            </w:r>
          </w:p>
          <w:p w:rsidR="0028544C" w:rsidRPr="00E668CF" w:rsidRDefault="0028544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4C">
              <w:rPr>
                <w:rFonts w:ascii="Times New Roman" w:hAnsi="Times New Roman"/>
                <w:sz w:val="24"/>
                <w:szCs w:val="24"/>
              </w:rPr>
              <w:t>ФГБОУДПО «Государственная академия промышленного менеджмента им. Н. П. Пастухова»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 Проектирование и актуализация основных профессиональных образовательных программ среднего профессионального образования с использованием профессиональных стандартов», </w:t>
            </w:r>
            <w:r w:rsidR="008B5350">
              <w:rPr>
                <w:rFonts w:ascii="Times New Roman" w:hAnsi="Times New Roman"/>
                <w:b/>
                <w:sz w:val="24"/>
                <w:szCs w:val="24"/>
              </w:rPr>
              <w:t>48 часов,</w:t>
            </w:r>
            <w:r w:rsidRPr="0028544C">
              <w:rPr>
                <w:rFonts w:ascii="Times New Roman" w:hAnsi="Times New Roman"/>
                <w:b/>
                <w:sz w:val="24"/>
                <w:szCs w:val="24"/>
              </w:rPr>
              <w:t xml:space="preserve"> 2018 г.</w:t>
            </w:r>
            <w:r w:rsidR="00E05AD9" w:rsidRPr="00E668CF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Калачева Лариса Николаевна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</w:t>
            </w:r>
            <w:r w:rsidR="006D5B66">
              <w:rPr>
                <w:rFonts w:ascii="Times New Roman" w:hAnsi="Times New Roman"/>
                <w:sz w:val="24"/>
                <w:szCs w:val="24"/>
              </w:rPr>
              <w:t>Духовно-нравственное развитие обучающихся: обновление практик воспитания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B66">
              <w:rPr>
                <w:rFonts w:ascii="Times New Roman" w:hAnsi="Times New Roman"/>
                <w:b/>
                <w:sz w:val="24"/>
                <w:szCs w:val="24"/>
              </w:rPr>
              <w:t>2018 год 72 ч.</w:t>
            </w:r>
          </w:p>
          <w:p w:rsidR="006D5B66" w:rsidRPr="00E668CF" w:rsidRDefault="006D5B66" w:rsidP="006D5B66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6D5B66" w:rsidRPr="00E668CF" w:rsidRDefault="006D5B66" w:rsidP="006D5B66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Деловой имидж современного педагога в контексте введения Профессионального стандарта, </w:t>
            </w:r>
            <w:r w:rsidRPr="006D5B66">
              <w:rPr>
                <w:rFonts w:ascii="Times New Roman" w:hAnsi="Times New Roman"/>
                <w:b/>
                <w:sz w:val="24"/>
                <w:szCs w:val="24"/>
              </w:rPr>
              <w:t>2018 г., 36 часов.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Каменева Татьяна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</w:tcPr>
          <w:p w:rsidR="008A2139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образовательных организаций в условиях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5BD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«Подготовка педагога к участию в профессиональном конкурсе»,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48 часов 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Коробченко Владимир Алексеевич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>Освоение офисных технологий (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Король Татьяна Валентиновна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E7684B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отделением СПО</w:t>
            </w:r>
          </w:p>
        </w:tc>
        <w:tc>
          <w:tcPr>
            <w:tcW w:w="9639" w:type="dxa"/>
            <w:shd w:val="clear" w:color="auto" w:fill="auto"/>
          </w:tcPr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«Многопрофильный инновационный центр» по программе: «Разработка учебных планов по ФГОС СПО 2016 года (по ТОП-50) с учетом требований нормативных документов Министерства образования РФ»,</w:t>
            </w:r>
            <w:r w:rsidR="00E609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36 часов</w:t>
            </w:r>
          </w:p>
          <w:p w:rsidR="00E609A4" w:rsidRDefault="00E609A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:rsidR="00352BC1" w:rsidRPr="00352BC1" w:rsidRDefault="00352BC1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BC1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«Многопрофильный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инновационный центр» «экспертиза новых образовательных программ ППКРС/ППССЗ, рабочих программ дисциплин, модулей в соответствии с требованиями ФГОС ТОП-50 и актуализированных ФГОС СПО, профессиональных стандартов и оценочных материалов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52BC1">
              <w:rPr>
                <w:rFonts w:ascii="Times New Roman" w:hAnsi="Times New Roman"/>
                <w:b/>
                <w:sz w:val="24"/>
                <w:szCs w:val="24"/>
              </w:rPr>
              <w:t>36 часов 2018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B03E61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E61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B03E61" w:rsidRPr="00B03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E61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:rsidR="00B03E61" w:rsidRDefault="00B03E61" w:rsidP="00DA33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E61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</w:t>
            </w:r>
            <w:r w:rsidRPr="00B03E61">
              <w:rPr>
                <w:rFonts w:ascii="Times New Roman" w:hAnsi="Times New Roman"/>
                <w:sz w:val="24"/>
                <w:szCs w:val="24"/>
              </w:rPr>
              <w:t xml:space="preserve">«Применение дистанционных образовательных технологий в обучении студентов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ОВЗ», </w:t>
            </w:r>
            <w:r w:rsidRPr="00B03E61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</w:p>
          <w:p w:rsidR="00483564" w:rsidRPr="00483564" w:rsidRDefault="00483564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64">
              <w:rPr>
                <w:rFonts w:ascii="Times New Roman" w:hAnsi="Times New Roman"/>
                <w:sz w:val="24"/>
                <w:szCs w:val="24"/>
              </w:rPr>
              <w:t xml:space="preserve">КГБПОУ «Красноярский колледж отраслевых технологий и предпринимательства»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Содержательно-методические и технологические основы экспертирования конкурсов профессионального мастерства людей с инвалидностью», </w:t>
            </w:r>
            <w:r w:rsidRPr="00483564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Косарева Елена Леонтьевна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8A2139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Косихина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3B6EF6" w:rsidRDefault="003B6EF6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ДПО «Центр образовательных услуг» по программе «Технология создания электронных обучающих курсов в системе дистанционного обучения на базе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LMS</w:t>
            </w:r>
            <w:r w:rsidRPr="003B6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3B6EF6">
              <w:rPr>
                <w:rFonts w:ascii="Times New Roman" w:hAnsi="Times New Roman"/>
                <w:b/>
                <w:sz w:val="24"/>
                <w:szCs w:val="24"/>
              </w:rPr>
              <w:t>72 часа, 2020.</w:t>
            </w:r>
            <w:bookmarkStart w:id="0" w:name="_GoBack"/>
            <w:bookmarkEnd w:id="0"/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Кочнев Вадим Михайлович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Мастер производственного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23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Worldskills</w:t>
            </w:r>
            <w:proofErr w:type="spellEnd"/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компетенция  Сварочные технологии участие в оценке демонстрационного экзамена по стандартам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17.04.2018</w:t>
            </w:r>
          </w:p>
          <w:p w:rsidR="00B525BD" w:rsidRPr="00E668CF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:rsidTr="004B72AD">
        <w:trPr>
          <w:trHeight w:val="848"/>
        </w:trPr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Кондратенко Константин Федорович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Красноярский институт  повышения квалификации Норильский филиал по программе: «Молодой учитель в современной школе»,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2017 год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296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E7684B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193988" w:rsidP="00DA338A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ЧОУ ДПО «Институт повышения квалификации и профессиональной переподготовки» по программе «Система оценки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информатике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один из инструментов реализации ФГОС», </w:t>
            </w:r>
            <w:r w:rsidRPr="00193988">
              <w:rPr>
                <w:rFonts w:ascii="Times New Roman" w:hAnsi="Times New Roman"/>
                <w:b/>
                <w:sz w:val="24"/>
                <w:szCs w:val="24"/>
              </w:rPr>
              <w:t>108 часов, 2019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Кундиловская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 Зоя Григорьевна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Новосибирской области Учебный центр «Студия красоты» по профессии «Пекарь-кондитер» 4 разряда,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«Интерактивные формы презентации педагогического опыта и мастерства»,</w:t>
            </w:r>
            <w:r w:rsidR="00842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:rsidR="00E2005E" w:rsidRPr="00E668CF" w:rsidRDefault="00E2005E" w:rsidP="00E2005E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E2005E" w:rsidP="00E2005E">
            <w:pPr>
              <w:spacing w:line="22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Деловой имидж современного педагога в контексте введения Профессионального стандарта, </w:t>
            </w:r>
            <w:r w:rsidRPr="00E2005E">
              <w:rPr>
                <w:rFonts w:ascii="Times New Roman" w:hAnsi="Times New Roman"/>
                <w:b/>
                <w:sz w:val="24"/>
                <w:szCs w:val="24"/>
              </w:rPr>
              <w:t>2018, 36 часов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2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2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Ландихова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Pr="00FC3E08" w:rsidRDefault="00B525BD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 программе: «Содержание деятельности учителя в реализации ФГОС основного общего образования (английский язык)»,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:rsidR="00B525BD" w:rsidRDefault="00B525BD" w:rsidP="00FC3E08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 программе: «Интерактивные формы </w:t>
            </w:r>
            <w:proofErr w:type="spellStart"/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  <w:r w:rsidR="00B0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педагогического опыта и мастерства»,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:rsidR="00F94503" w:rsidRDefault="00F94503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503">
              <w:rPr>
                <w:rFonts w:ascii="Times New Roman" w:hAnsi="Times New Roman"/>
                <w:sz w:val="24"/>
                <w:szCs w:val="24"/>
              </w:rPr>
              <w:t>Образовательная программ</w:t>
            </w:r>
            <w:proofErr w:type="gramStart"/>
            <w:r w:rsidRPr="00F94503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F94503">
              <w:rPr>
                <w:rFonts w:ascii="Times New Roman" w:hAnsi="Times New Roman"/>
                <w:sz w:val="24"/>
                <w:szCs w:val="24"/>
              </w:rPr>
              <w:t xml:space="preserve"> «Центр инновационного образования и воспитания»</w:t>
            </w:r>
            <w:r w:rsidR="00D57778">
              <w:rPr>
                <w:rFonts w:ascii="Times New Roman" w:hAnsi="Times New Roman"/>
                <w:sz w:val="24"/>
                <w:szCs w:val="24"/>
              </w:rPr>
              <w:t xml:space="preserve">, по программе « Основы обеспечения Информационной безопасности детей», </w:t>
            </w:r>
            <w:r w:rsidR="00D57778" w:rsidRPr="00D57778">
              <w:rPr>
                <w:rFonts w:ascii="Times New Roman" w:hAnsi="Times New Roman"/>
                <w:b/>
                <w:sz w:val="24"/>
                <w:szCs w:val="24"/>
              </w:rPr>
              <w:t>22 часа, 2019 г.</w:t>
            </w:r>
          </w:p>
          <w:p w:rsidR="00D57778" w:rsidRDefault="00D57778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 w:rsidR="00FC3E0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E08" w:rsidRPr="00F94503" w:rsidRDefault="00FC3E08" w:rsidP="00FC3E08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КГБУ ДПО «Центр развития профессионального образования» по программе «Основы проектной деятельности»,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60 часов, 2019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Лебедев Артем Алексеевич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8A69D6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цифровых технологий в современной образовательной среде»,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72 часа, 2020 год.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Лир Наталья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Реализация ФГОС НОО 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с ОВЗ и инвалидностью»,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часа, 2017</w:t>
            </w:r>
            <w:r w:rsidR="001F6674" w:rsidRPr="00E668C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Лискевич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387991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:rsidR="007357AC" w:rsidRPr="00387991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Лобанова Анна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FC3E0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>Освоение офисных технологий (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Луцюк Наталья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«Академия дополнительного профессионального образования». По программе: Эмоциональные нарушения подросткового возраста. Технологии индивидуальной коррекционно-развивающей работы»,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:rsidR="00B525BD" w:rsidRPr="00D9760D" w:rsidRDefault="00D9760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60D">
              <w:rPr>
                <w:rFonts w:ascii="Times New Roman" w:hAnsi="Times New Roman"/>
                <w:sz w:val="24"/>
                <w:szCs w:val="24"/>
              </w:rPr>
              <w:t>Межрегиональный центр ДПО «СЭМС» по дополнительной профессиональной программе «Информационно-коммуникационные технологии в профессиональной деятельности педагога»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60D">
              <w:rPr>
                <w:rFonts w:ascii="Times New Roman" w:hAnsi="Times New Roman"/>
                <w:b/>
                <w:sz w:val="24"/>
                <w:szCs w:val="24"/>
              </w:rPr>
              <w:t>2019, 144 часа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spacing w:line="211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Магданова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0158B0" w:rsidRDefault="000158B0" w:rsidP="000158B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НФ КГАУ ДПО «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Методическая помощь в обобщении и </w:t>
            </w:r>
            <w:r w:rsidR="0065570A">
              <w:rPr>
                <w:rFonts w:ascii="Times New Roman" w:hAnsi="Times New Roman"/>
                <w:sz w:val="24"/>
                <w:szCs w:val="24"/>
              </w:rPr>
              <w:t>распространении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передового педагогического опыта, </w:t>
            </w:r>
            <w:r w:rsidRPr="000158B0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:rsidR="000158B0" w:rsidRPr="000158B0" w:rsidRDefault="000158B0" w:rsidP="000158B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8B0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65570A" w:rsidRPr="000158B0">
              <w:rPr>
                <w:rFonts w:ascii="Times New Roman" w:hAnsi="Times New Roman"/>
                <w:sz w:val="24"/>
                <w:szCs w:val="24"/>
              </w:rPr>
              <w:t>Столичный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 xml:space="preserve"> учебный центр»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>Обучающиеся с ОВЗ: особенности организации учебной деятельности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</w:p>
          <w:p w:rsidR="00B525BD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«Столичный учебный центр». Повышение квалификации «Обучающиеся с ОВЗ: особенности организации учебной деятельности в соответствии с ФГОС», </w:t>
            </w:r>
            <w:r w:rsidRPr="000965A4">
              <w:rPr>
                <w:rFonts w:ascii="Times New Roman" w:hAnsi="Times New Roman"/>
                <w:b/>
                <w:sz w:val="24"/>
                <w:szCs w:val="24"/>
              </w:rPr>
              <w:t xml:space="preserve">72 ч., </w:t>
            </w:r>
            <w:r w:rsidR="000965A4" w:rsidRPr="000965A4">
              <w:rPr>
                <w:rFonts w:ascii="Times New Roman" w:hAnsi="Times New Roman"/>
                <w:b/>
                <w:sz w:val="24"/>
                <w:szCs w:val="24"/>
              </w:rPr>
              <w:t>01.10.2019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Мамедов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Темраз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0158B0" w:rsidP="00015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Pr="00BB328B" w:rsidRDefault="00BB328B" w:rsidP="00387991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328B">
              <w:rPr>
                <w:rFonts w:ascii="Times New Roman" w:eastAsia="Calibri" w:hAnsi="Times New Roman"/>
                <w:sz w:val="24"/>
                <w:szCs w:val="20"/>
              </w:rPr>
              <w:t xml:space="preserve">Удостоверение о повышении квалификации – педагогика и методика основ безопасности жизнедеятельности. ЧОУ ДПО «Академия бизнесом и управления системами», </w:t>
            </w:r>
            <w:r w:rsidR="00743F2F" w:rsidRPr="00743F2F">
              <w:rPr>
                <w:rFonts w:ascii="Times New Roman" w:eastAsia="Calibri" w:hAnsi="Times New Roman"/>
                <w:b/>
                <w:sz w:val="24"/>
                <w:szCs w:val="20"/>
              </w:rPr>
              <w:t xml:space="preserve">36 часов </w:t>
            </w:r>
            <w:r w:rsidRPr="00743F2F">
              <w:rPr>
                <w:rFonts w:ascii="Times New Roman" w:eastAsia="Calibri" w:hAnsi="Times New Roman"/>
                <w:b/>
                <w:sz w:val="24"/>
                <w:szCs w:val="20"/>
              </w:rPr>
              <w:t>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Матюшина Ольга Владимировна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КГБУ ДПО «Центр развития профессионального образования» г. Красноярск по программе: «Современные образовательные технологии деятельностного типа»,</w:t>
            </w:r>
            <w:r w:rsidR="00015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часа;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WS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свидетельство компетенция «Ресторанный сервис» срок действия 2 года,</w:t>
            </w:r>
            <w:r w:rsidR="00912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B525BD" w:rsidRDefault="0055523D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</w:t>
            </w: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1701" w:rsidRPr="007C1701" w:rsidRDefault="007C1701" w:rsidP="00DA338A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t>Образовательная программ</w:t>
            </w:r>
            <w:proofErr w:type="gramStart"/>
            <w:r w:rsidRPr="007C1701">
              <w:rPr>
                <w:b w:val="0"/>
                <w:sz w:val="24"/>
                <w:szCs w:val="24"/>
              </w:rPr>
              <w:t>а ООО</w:t>
            </w:r>
            <w:proofErr w:type="gramEnd"/>
            <w:r w:rsidRPr="007C1701">
              <w:rPr>
                <w:b w:val="0"/>
                <w:sz w:val="24"/>
                <w:szCs w:val="24"/>
              </w:rPr>
              <w:t xml:space="preserve">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 xml:space="preserve">нет» в образовательном процессе» </w:t>
            </w:r>
            <w:r w:rsidRPr="007C1701">
              <w:rPr>
                <w:b w:val="0"/>
                <w:sz w:val="24"/>
                <w:szCs w:val="24"/>
              </w:rPr>
              <w:t>в целях обучения и воспитания обучающихся в образовательной организации</w:t>
            </w:r>
          </w:p>
          <w:p w:rsidR="007C1701" w:rsidRPr="0055523D" w:rsidRDefault="007C1701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 xml:space="preserve"> часа, 2019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Мельнейчук Оксана Вячеславовна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8A2139" w:rsidP="00387991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Моргачева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91230A" w:rsidRDefault="00B525BD" w:rsidP="0091230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r w:rsidR="00387991">
              <w:rPr>
                <w:rFonts w:ascii="Times New Roman" w:hAnsi="Times New Roman"/>
                <w:sz w:val="24"/>
                <w:szCs w:val="24"/>
              </w:rPr>
              <w:t>«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Академия дополнительного Профессионального образования» по программе «Организация и содержание деятельности служб примирения. Практика восстановительной медиации в современном образовательном пространстве»,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144 часа, 2017</w:t>
            </w:r>
            <w:r w:rsidR="001F6674" w:rsidRPr="00E668C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, г. Курган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Налетова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E609A4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НМР</w:t>
            </w:r>
          </w:p>
        </w:tc>
        <w:tc>
          <w:tcPr>
            <w:tcW w:w="9639" w:type="dxa"/>
            <w:shd w:val="clear" w:color="auto" w:fill="auto"/>
          </w:tcPr>
          <w:p w:rsidR="0055523D" w:rsidRPr="0055523D" w:rsidRDefault="0055523D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523D" w:rsidRDefault="00E609A4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="0009343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:rsidR="0028544C" w:rsidRDefault="0028544C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44C">
              <w:rPr>
                <w:rFonts w:ascii="Times New Roman" w:hAnsi="Times New Roman"/>
                <w:sz w:val="24"/>
                <w:szCs w:val="24"/>
              </w:rPr>
              <w:t>ФГБОУДПО «Государственная академия промышленного менеджмента им. Н. П. Пастухова»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 Проектирование и актуализация основных профессиональных образовательных программ среднего профессионального образования с использованием профессиональных стандартов», </w:t>
            </w:r>
            <w:r w:rsidRPr="0028544C">
              <w:rPr>
                <w:rFonts w:ascii="Times New Roman" w:hAnsi="Times New Roman"/>
                <w:b/>
                <w:sz w:val="24"/>
                <w:szCs w:val="24"/>
              </w:rPr>
              <w:t>48 часов. 2018 г.</w:t>
            </w:r>
          </w:p>
          <w:p w:rsidR="000965A4" w:rsidRPr="000965A4" w:rsidRDefault="000965A4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5A4"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 w:rsidRPr="000965A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965A4"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«Эффективная презентация в учебном процессе», </w:t>
            </w:r>
            <w:r w:rsidRPr="000965A4">
              <w:rPr>
                <w:rFonts w:ascii="Times New Roman" w:hAnsi="Times New Roman"/>
                <w:b/>
                <w:sz w:val="24"/>
                <w:szCs w:val="24"/>
              </w:rPr>
              <w:t>18 ч., 22.11.2019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Нистеренко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 w:rsidR="00093439">
              <w:rPr>
                <w:rFonts w:ascii="Times New Roman" w:hAnsi="Times New Roman"/>
                <w:sz w:val="24"/>
                <w:szCs w:val="24"/>
              </w:rPr>
              <w:t>готовки работников образования»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3439" w:rsidRDefault="00093439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«Методическая помощь в обобщении и распространении передового педагогического опыта», </w:t>
            </w:r>
            <w:r w:rsidRPr="004445C4">
              <w:rPr>
                <w:rFonts w:ascii="Times New Roman" w:hAnsi="Times New Roman"/>
                <w:b/>
                <w:sz w:val="24"/>
                <w:szCs w:val="24"/>
              </w:rPr>
              <w:t>72 час, 2019 г.</w:t>
            </w:r>
          </w:p>
          <w:p w:rsidR="000158B0" w:rsidRPr="00E668CF" w:rsidRDefault="000158B0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7AC" w:rsidRPr="00E668CF" w:rsidTr="004B72AD">
        <w:tc>
          <w:tcPr>
            <w:tcW w:w="534" w:type="dxa"/>
            <w:shd w:val="clear" w:color="auto" w:fill="auto"/>
            <w:vAlign w:val="center"/>
          </w:tcPr>
          <w:p w:rsidR="007357AC" w:rsidRPr="00E668CF" w:rsidRDefault="007357AC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7357AC" w:rsidRPr="00E668CF" w:rsidRDefault="007357AC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Файзулаевна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357AC" w:rsidRPr="00E668CF" w:rsidRDefault="007357AC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639" w:type="dxa"/>
            <w:shd w:val="clear" w:color="auto" w:fill="auto"/>
          </w:tcPr>
          <w:p w:rsidR="007357AC" w:rsidRPr="00E668CF" w:rsidRDefault="007357AC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lastRenderedPageBreak/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Орехова Мария Геннадьевна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271318" w:rsidRPr="00271318" w:rsidRDefault="00271318" w:rsidP="002713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5208">
              <w:rPr>
                <w:rFonts w:ascii="Times New Roman" w:hAnsi="Times New Roman"/>
                <w:sz w:val="24"/>
                <w:szCs w:val="24"/>
              </w:rPr>
              <w:t>Педагогический университет «Первое сентября» по программе «Преподавание дисциплин образовательной области «Обществознание» (специализация: история и обществознание). Как преподавать историю в соврем</w:t>
            </w:r>
            <w:r>
              <w:rPr>
                <w:rFonts w:ascii="Times New Roman" w:hAnsi="Times New Roman"/>
                <w:sz w:val="24"/>
                <w:szCs w:val="24"/>
              </w:rPr>
              <w:t>енной школе: теория и методика»,</w:t>
            </w:r>
            <w:r w:rsidRPr="00045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318">
              <w:rPr>
                <w:rFonts w:ascii="Times New Roman" w:hAnsi="Times New Roman"/>
                <w:b/>
                <w:sz w:val="24"/>
                <w:szCs w:val="24"/>
              </w:rPr>
              <w:t xml:space="preserve">72 часа, 2018 г </w:t>
            </w:r>
          </w:p>
          <w:p w:rsidR="00271318" w:rsidRDefault="00271318" w:rsidP="00271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35F">
              <w:rPr>
                <w:rFonts w:ascii="Times New Roman" w:hAnsi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 работников образования,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«Интерактивные формы презентации педа</w:t>
            </w:r>
            <w:r>
              <w:rPr>
                <w:rFonts w:ascii="Times New Roman" w:hAnsi="Times New Roman"/>
                <w:sz w:val="24"/>
                <w:szCs w:val="24"/>
              </w:rPr>
              <w:t>гогического опыта и мастерства»,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318">
              <w:rPr>
                <w:rFonts w:ascii="Times New Roman" w:hAnsi="Times New Roman"/>
                <w:b/>
                <w:sz w:val="24"/>
                <w:szCs w:val="24"/>
              </w:rPr>
              <w:t>72 часа, 2018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5BD" w:rsidRPr="00271318" w:rsidRDefault="00271318" w:rsidP="0027131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35F">
              <w:rPr>
                <w:rFonts w:ascii="Times New Roman" w:hAnsi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</w:t>
            </w:r>
            <w:r>
              <w:rPr>
                <w:rFonts w:ascii="Times New Roman" w:hAnsi="Times New Roman"/>
                <w:sz w:val="24"/>
                <w:szCs w:val="24"/>
              </w:rPr>
              <w:t>дготовки работников образования,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6F33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Современный имидж педагога», </w:t>
            </w:r>
            <w:r w:rsidRPr="00271318">
              <w:rPr>
                <w:rFonts w:ascii="Times New Roman" w:hAnsi="Times New Roman"/>
                <w:b/>
                <w:sz w:val="24"/>
                <w:szCs w:val="24"/>
              </w:rPr>
              <w:t>72 часа 2018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Осин Николай Юрьевич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A71FD9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АНО «Академия дополнительного профессионального образования» г. Курган по программе: «Организация и содержание деятельности служб примирения. Практика восстановительной медиации в современном образовательном пространстве»,</w:t>
            </w:r>
            <w:r w:rsidR="00B41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144 часа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Паночкина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АНО Академия дополнительного Профессионального образования» по программе «Организация и содержание деятельности служб примирения. Практика восстановительной медиации в современном образовательном пространстве»,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144 часа, 2017, г. Курган</w:t>
            </w:r>
          </w:p>
          <w:p w:rsidR="0055523D" w:rsidRPr="00E668CF" w:rsidRDefault="0055523D" w:rsidP="00DA33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23D">
              <w:rPr>
                <w:rFonts w:ascii="Times New Roman" w:hAnsi="Times New Roman"/>
                <w:bCs/>
                <w:sz w:val="24"/>
                <w:szCs w:val="24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 по программе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«Подготовка методических материалов для организации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>студен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в соответствии с ФГОС», </w:t>
            </w:r>
            <w:r w:rsidRPr="0055523D">
              <w:rPr>
                <w:rFonts w:ascii="Times New Roman" w:hAnsi="Times New Roman"/>
                <w:b/>
                <w:sz w:val="24"/>
                <w:szCs w:val="24"/>
              </w:rPr>
              <w:t>72 часа, 2019 г.</w:t>
            </w:r>
            <w:r w:rsidRPr="0055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D1158" w:rsidRPr="00E668CF" w:rsidTr="004B72AD">
        <w:tc>
          <w:tcPr>
            <w:tcW w:w="534" w:type="dxa"/>
            <w:shd w:val="clear" w:color="auto" w:fill="auto"/>
            <w:vAlign w:val="center"/>
          </w:tcPr>
          <w:p w:rsidR="00AD1158" w:rsidRPr="00E668CF" w:rsidRDefault="00AD1158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AD1158" w:rsidRPr="00E668CF" w:rsidRDefault="00AD1158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Полянина Вера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1158" w:rsidRPr="00E668CF" w:rsidRDefault="00AD115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:rsidR="00AD1158" w:rsidRPr="00E668CF" w:rsidRDefault="00AD1158" w:rsidP="00AD115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Институт современного образования. Г. Воронеж по программе «Технология развивающего обучения в условиях реализации ФГОС»,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«Психология и этика деловых отношений. Этика педагогического общения»,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«Компьютерные технологии обучения в условиях реализации ФГОС», </w:t>
            </w:r>
            <w:r w:rsidRPr="00AD1158">
              <w:rPr>
                <w:rFonts w:ascii="Times New Roman" w:hAnsi="Times New Roman"/>
                <w:b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2020 год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Петухова Светлана Федоровна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:rsidR="001F362E" w:rsidRDefault="001F362E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«Интерактивные формы презентации педагогического опыта и мастерства» </w:t>
            </w:r>
            <w:r w:rsidRPr="001F362E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:rsidR="00B525BD" w:rsidRPr="001F362E" w:rsidRDefault="001F362E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 по программе «Д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еловой имидж современного педагога в контексте введения Профессионального стандарта», </w:t>
            </w:r>
            <w:r w:rsidRPr="001F362E">
              <w:rPr>
                <w:rFonts w:ascii="Times New Roman" w:hAnsi="Times New Roman"/>
                <w:b/>
                <w:sz w:val="24"/>
                <w:szCs w:val="24"/>
              </w:rPr>
              <w:t>36 часов, 2018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Пешкова Наталья Владиславовна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Плишкина Вера Дмитриевна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:rsidR="00B525BD" w:rsidRDefault="008A2139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70A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Всерегиональные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 повышение квалификации «Содержание и методика преподавания физической культуры в современных образовательных организациях в соответствии с ФГОС»,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48 ч., 10.01.2020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Пушкаш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>готовки работников образования»</w:t>
            </w:r>
          </w:p>
          <w:p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«Интерактивные формы презентации педагогического опыта и мастерства»,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:rsidR="009F64EB" w:rsidRPr="00E668CF" w:rsidRDefault="009F64EB" w:rsidP="009F64E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9F64EB" w:rsidRPr="009F64EB" w:rsidRDefault="009F64EB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</w:t>
            </w:r>
            <w:r>
              <w:rPr>
                <w:rFonts w:ascii="Times New Roman" w:hAnsi="Times New Roman"/>
                <w:sz w:val="24"/>
                <w:szCs w:val="24"/>
              </w:rPr>
              <w:t>Деловой имидж современного педагога в контексте введения Профессионального стандарта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  <w:r w:rsidR="004C27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B72AD" w:rsidRPr="00E668CF" w:rsidTr="004B72AD">
        <w:tc>
          <w:tcPr>
            <w:tcW w:w="534" w:type="dxa"/>
            <w:shd w:val="clear" w:color="auto" w:fill="auto"/>
            <w:vAlign w:val="center"/>
          </w:tcPr>
          <w:p w:rsidR="004B72AD" w:rsidRPr="00E668CF" w:rsidRDefault="004B72A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4B72AD" w:rsidRPr="00E668CF" w:rsidRDefault="004B72A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Похабов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2AD" w:rsidRPr="00E668CF" w:rsidRDefault="004B72A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9639" w:type="dxa"/>
            <w:shd w:val="clear" w:color="auto" w:fill="auto"/>
          </w:tcPr>
          <w:p w:rsidR="004B72AD" w:rsidRPr="00E668CF" w:rsidRDefault="004B72AD" w:rsidP="004B72AD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4B72AD" w:rsidRPr="00E668CF" w:rsidRDefault="004B72AD" w:rsidP="004B72AD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«Оценивание новых образовательных результатов в ОО на основе требований ФГОС и практики международных исследований», </w:t>
            </w:r>
            <w:r w:rsidRPr="004B72AD">
              <w:rPr>
                <w:rFonts w:ascii="Times New Roman" w:hAnsi="Times New Roman"/>
                <w:b/>
                <w:sz w:val="24"/>
                <w:szCs w:val="24"/>
              </w:rPr>
              <w:t>36 ч, 25.04.2019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Расторгуева Елена Юрьевна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1F6674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(декретный отпуск)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«Содержание деятельности учителя в реализации ФГОС основного общего образования (русский язык)»,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108 часов</w:t>
            </w:r>
          </w:p>
          <w:p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НОУ ДПО «Центр социально-гуманитарного образования» по программе: «Развитие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знаниевых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компетенций учителей русского языка и литературы, а также специалистов через проведение серии мероприятий, приуроченных ко «Дню словаря»,</w:t>
            </w:r>
            <w:r w:rsidR="00A7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2B16" w:rsidRPr="00E668CF" w:rsidRDefault="007F2B16" w:rsidP="007F2B16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«Издательство «Учитель», профессиональная переподготовка по программе «Педагогика и методика преподавания русского языка» </w:t>
            </w:r>
            <w:r w:rsidR="00D03C5C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преподавания литература»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F2B16">
              <w:rPr>
                <w:rFonts w:ascii="Times New Roman" w:hAnsi="Times New Roman"/>
                <w:b/>
                <w:sz w:val="24"/>
                <w:szCs w:val="24"/>
              </w:rPr>
              <w:t>31.01.2020г.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Ружинский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Специализированный центр компетенций </w:t>
            </w:r>
            <w:r w:rsidRPr="00E668CF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: «Покраска автомобиля», «Ремонт и обслуживание автомобиля», «Кузовной ремонт»,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1F6674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:rsidR="008A69D6" w:rsidRPr="00E668CF" w:rsidRDefault="008A69D6" w:rsidP="008A69D6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педагога к участию в профессиональном конкурсе, </w:t>
            </w:r>
            <w:r w:rsidRPr="008A69D6">
              <w:rPr>
                <w:rFonts w:ascii="Times New Roman" w:hAnsi="Times New Roman"/>
                <w:b/>
                <w:sz w:val="24"/>
                <w:szCs w:val="24"/>
              </w:rPr>
              <w:t>48 часов, 2020 год.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Софронова Людмила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E668CF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«Духовно-нравственное развитие обучающихся: обновление практик воспитания»,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  <w:p w:rsidR="00A737CF" w:rsidRPr="00E668CF" w:rsidRDefault="00A737CF" w:rsidP="00A737CF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A737CF" w:rsidRPr="00E668CF" w:rsidRDefault="00A737CF" w:rsidP="00A737CF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Деловой имидж современного педагога в контексте введения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Профессионального стандарта», </w:t>
            </w:r>
            <w:r w:rsidRPr="00A737CF">
              <w:rPr>
                <w:rFonts w:ascii="Times New Roman" w:hAnsi="Times New Roman"/>
                <w:b/>
                <w:sz w:val="24"/>
                <w:szCs w:val="24"/>
              </w:rPr>
              <w:t>36 часов, 2018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Сулим Любовь Ивановна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E668CF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инноваций» по программе: Оказание первой помощи в образовательной организации»,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часов.</w:t>
            </w:r>
          </w:p>
          <w:p w:rsidR="00B525BD" w:rsidRPr="00A7207B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«Разработка программ в области физической культуры и спорта в соответствии с федеральными государственными требованиями», </w:t>
            </w:r>
            <w:r w:rsidR="00A7207B">
              <w:rPr>
                <w:rFonts w:ascii="Times New Roman" w:hAnsi="Times New Roman"/>
                <w:b/>
                <w:sz w:val="24"/>
                <w:szCs w:val="24"/>
              </w:rPr>
              <w:t>2018 год 72 часа.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294BD1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Прохорова 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="00B525BD" w:rsidRPr="00E668CF">
              <w:rPr>
                <w:rFonts w:ascii="Times New Roman" w:hAnsi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E668CF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Default="007C1701" w:rsidP="00DA338A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t>Образовательная программа ООО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 xml:space="preserve">нет» в образовательном процессе» </w:t>
            </w:r>
            <w:r w:rsidRPr="007C1701">
              <w:rPr>
                <w:b w:val="0"/>
                <w:sz w:val="24"/>
                <w:szCs w:val="24"/>
              </w:rPr>
              <w:t xml:space="preserve">в целях обучения и </w:t>
            </w:r>
            <w:proofErr w:type="gramStart"/>
            <w:r w:rsidRPr="007C1701">
              <w:rPr>
                <w:b w:val="0"/>
                <w:sz w:val="24"/>
                <w:szCs w:val="24"/>
              </w:rPr>
              <w:t>воспитания</w:t>
            </w:r>
            <w:proofErr w:type="gramEnd"/>
            <w:r w:rsidRPr="007C1701">
              <w:rPr>
                <w:b w:val="0"/>
                <w:sz w:val="24"/>
                <w:szCs w:val="24"/>
              </w:rPr>
              <w:t xml:space="preserve"> обучающихся в образовательной организации</w:t>
            </w:r>
            <w:r>
              <w:rPr>
                <w:sz w:val="24"/>
                <w:szCs w:val="24"/>
              </w:rPr>
              <w:t xml:space="preserve">», </w:t>
            </w:r>
            <w:r w:rsidRPr="00D62CC7">
              <w:rPr>
                <w:sz w:val="24"/>
                <w:szCs w:val="24"/>
              </w:rPr>
              <w:t>24 часа, 2019 г.</w:t>
            </w:r>
          </w:p>
          <w:p w:rsidR="0057643B" w:rsidRDefault="0057643B" w:rsidP="00DA338A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7643B">
              <w:rPr>
                <w:b w:val="0"/>
                <w:sz w:val="24"/>
                <w:szCs w:val="24"/>
              </w:rPr>
              <w:t>Автономная</w:t>
            </w:r>
            <w:r>
              <w:rPr>
                <w:b w:val="0"/>
                <w:sz w:val="24"/>
                <w:szCs w:val="24"/>
              </w:rPr>
              <w:t xml:space="preserve"> некоммерческая организация ДПО «Инновационный образовательный центр повышения квалификации и переподготовки «Мой университет», по программе «Аттестация педагогов по ФГОС: высшая категория», </w:t>
            </w:r>
            <w:r w:rsidRPr="0057643B">
              <w:rPr>
                <w:sz w:val="24"/>
                <w:szCs w:val="24"/>
              </w:rPr>
              <w:t>2018, 72 часа</w:t>
            </w:r>
          </w:p>
          <w:p w:rsidR="0057643B" w:rsidRPr="0057643B" w:rsidRDefault="0057643B" w:rsidP="0057643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43B">
              <w:rPr>
                <w:rFonts w:ascii="Times New Roman" w:hAnsi="Times New Roman"/>
                <w:sz w:val="24"/>
                <w:szCs w:val="24"/>
              </w:rPr>
              <w:t xml:space="preserve">по программе: «Деловой имидж современного педагога в </w:t>
            </w:r>
            <w:proofErr w:type="spellStart"/>
            <w:r w:rsidRPr="0057643B">
              <w:rPr>
                <w:rFonts w:ascii="Times New Roman" w:hAnsi="Times New Roman"/>
                <w:sz w:val="24"/>
                <w:szCs w:val="24"/>
              </w:rPr>
              <w:t>контекстевведения</w:t>
            </w:r>
            <w:proofErr w:type="spellEnd"/>
            <w:r w:rsidRPr="0057643B">
              <w:rPr>
                <w:rFonts w:ascii="Times New Roman" w:hAnsi="Times New Roman"/>
                <w:sz w:val="24"/>
                <w:szCs w:val="24"/>
              </w:rPr>
              <w:t xml:space="preserve"> профессионального стандарта»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643B">
              <w:rPr>
                <w:rFonts w:ascii="Times New Roman" w:hAnsi="Times New Roman"/>
                <w:b/>
                <w:sz w:val="24"/>
                <w:szCs w:val="24"/>
              </w:rPr>
              <w:t>2018 г, 36 часов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Титоренко Денис Геннадьевич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ГАПОУ Новосибирской области «Новосибирский машиностроительный колледж» по  программе: «Практика и методика подготовки кадров по профессии «Токарь-универсал» с учетом стандарта Ворлдскиллс Россия по компетенции «Токарные работы на станках с Ч</w:t>
            </w:r>
            <w:r w:rsidR="00D62CC7">
              <w:rPr>
                <w:rFonts w:ascii="Times New Roman" w:hAnsi="Times New Roman"/>
                <w:sz w:val="24"/>
                <w:szCs w:val="24"/>
              </w:rPr>
              <w:t>ПУ»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,</w:t>
            </w:r>
            <w:r w:rsidR="00D6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76 часов</w:t>
            </w:r>
          </w:p>
          <w:p w:rsidR="00B525BD" w:rsidRPr="00E668CF" w:rsidRDefault="0057643B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КГАОУ ДПО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024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Тиссен Анна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D62C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Толеков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Абдулхасымович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814EC8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«Интерактивные формы презентации педагогического опыта и мастерства»,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72 часа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Тутенков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Default="008A2139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ФГОС», </w:t>
            </w:r>
            <w:r w:rsidRPr="008A2139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11CE" w:rsidRPr="00E668CF" w:rsidRDefault="002111CE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«Использование цифровых технологий в современной образовательной среде», </w:t>
            </w:r>
            <w:r w:rsidRPr="007357AC">
              <w:rPr>
                <w:rFonts w:ascii="Times New Roman" w:hAnsi="Times New Roman"/>
                <w:b/>
                <w:sz w:val="24"/>
                <w:szCs w:val="24"/>
              </w:rPr>
              <w:t>72 часа, 2020 год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Цыкунова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Старший 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Красноярский институт  повышения квалификации Норильский филиал по программе: «Интерактивные формы презентации педагогического опыта и мастерства,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72 часа</w:t>
            </w:r>
          </w:p>
          <w:p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и социокультурной сфере»,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24 часа</w:t>
            </w:r>
          </w:p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B525BD" w:rsidP="00A7207B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По программе: «Учебный проект как средство достижения новых образовательных результатов»,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Шавлохова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Несипхан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Казмухаметовна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814EC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</w:t>
            </w:r>
            <w:r w:rsidR="00B525BD" w:rsidRPr="00E668CF">
              <w:rPr>
                <w:rFonts w:ascii="Times New Roman" w:hAnsi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B525BD" w:rsidRPr="00EC1AB0" w:rsidRDefault="00315AC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по программе Деловой имидж современного педагога в контексте введения профессионального стандарта , </w:t>
            </w:r>
            <w:r w:rsidRPr="00EC1AB0">
              <w:rPr>
                <w:rFonts w:ascii="Times New Roman" w:hAnsi="Times New Roman"/>
                <w:b/>
                <w:sz w:val="24"/>
                <w:szCs w:val="24"/>
              </w:rPr>
              <w:t>2018 г., 36 часов.</w:t>
            </w:r>
          </w:p>
          <w:p w:rsidR="00315AC5" w:rsidRPr="00E668CF" w:rsidRDefault="00315AC5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готовки работников образования» по программе духовно-нравственное развитие </w:t>
            </w:r>
            <w:r w:rsidR="00EC1AB0">
              <w:rPr>
                <w:rFonts w:ascii="Times New Roman" w:hAnsi="Times New Roman"/>
                <w:sz w:val="24"/>
                <w:szCs w:val="24"/>
              </w:rPr>
              <w:t xml:space="preserve">обучающихся: обновление практик воспитания, </w:t>
            </w:r>
            <w:r w:rsidR="00EC1AB0" w:rsidRPr="00EC1AB0">
              <w:rPr>
                <w:rFonts w:ascii="Times New Roman" w:hAnsi="Times New Roman"/>
                <w:b/>
                <w:sz w:val="24"/>
                <w:szCs w:val="24"/>
              </w:rPr>
              <w:t>2018 г.,  72 часа.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Шайдуллова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Default="00D5777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 w:rsidR="00814EC8">
              <w:rPr>
                <w:rFonts w:ascii="Times New Roman" w:hAnsi="Times New Roman"/>
                <w:sz w:val="24"/>
                <w:szCs w:val="24"/>
              </w:rPr>
              <w:t>готовки работников образования»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программе «Основы компьютерной грамотности: практико-ориентированный курс для работников образования (операционная система, офисные технологии, интернет, цифровые образовательные ресурсы», </w:t>
            </w:r>
            <w:r w:rsidRPr="00D57778">
              <w:rPr>
                <w:rFonts w:ascii="Times New Roman" w:hAnsi="Times New Roman"/>
                <w:b/>
                <w:sz w:val="24"/>
                <w:szCs w:val="24"/>
              </w:rPr>
              <w:t>72 часа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EC8" w:rsidRPr="00814EC8" w:rsidRDefault="00814EC8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</w:t>
            </w:r>
            <w:r>
              <w:rPr>
                <w:rFonts w:ascii="Times New Roman" w:hAnsi="Times New Roman"/>
                <w:sz w:val="24"/>
                <w:szCs w:val="24"/>
              </w:rPr>
              <w:t>готовки работников образования»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образовательных организаций в условиях реализации ФГОС», </w:t>
            </w:r>
            <w:r w:rsidRPr="00814EC8">
              <w:rPr>
                <w:rFonts w:ascii="Times New Roman" w:hAnsi="Times New Roman"/>
                <w:b/>
                <w:sz w:val="24"/>
                <w:szCs w:val="24"/>
              </w:rPr>
              <w:t>80 часов, 2019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Шишлянникова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Default="004E38C0" w:rsidP="004E38C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«Организация психолого-педагогического сопровождения обучающихся с ОВЗ в условиях интегрированного и инклюзивного обучен</w:t>
            </w:r>
            <w:r w:rsidR="004A5C6D">
              <w:rPr>
                <w:rFonts w:ascii="Times New Roman" w:hAnsi="Times New Roman"/>
                <w:sz w:val="24"/>
                <w:szCs w:val="24"/>
              </w:rPr>
              <w:t xml:space="preserve">ия основного общего и среднего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полного) общего образования», </w:t>
            </w:r>
            <w:r w:rsidRPr="004E38C0">
              <w:rPr>
                <w:rFonts w:ascii="Times New Roman" w:hAnsi="Times New Roman"/>
                <w:b/>
                <w:sz w:val="24"/>
                <w:szCs w:val="24"/>
              </w:rPr>
              <w:t>72 часа, 2018 г.</w:t>
            </w:r>
          </w:p>
          <w:p w:rsidR="000965A4" w:rsidRDefault="000965A4" w:rsidP="004E38C0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5A4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965A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0965A4">
              <w:rPr>
                <w:rFonts w:ascii="Times New Roman" w:hAnsi="Times New Roman"/>
                <w:sz w:val="24"/>
                <w:szCs w:val="24"/>
              </w:rPr>
              <w:t>», повышение квалификации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в ОО по выявлению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моббинга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подростков», </w:t>
            </w:r>
            <w:r w:rsidRPr="000965A4">
              <w:rPr>
                <w:rFonts w:ascii="Times New Roman" w:hAnsi="Times New Roman"/>
                <w:b/>
                <w:sz w:val="24"/>
                <w:szCs w:val="24"/>
              </w:rPr>
              <w:t>108 ч, 04.12.2019 г.</w:t>
            </w:r>
          </w:p>
          <w:p w:rsidR="00BD7E25" w:rsidRPr="00BD7E25" w:rsidRDefault="00BD7E25" w:rsidP="004E38C0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E2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D7E25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BD7E25">
              <w:rPr>
                <w:rFonts w:ascii="Times New Roman" w:hAnsi="Times New Roman"/>
                <w:sz w:val="24"/>
                <w:szCs w:val="24"/>
              </w:rPr>
              <w:t>» повышение квалификации « Психолого-педагогические аспекты инклюзивного образования в условиях реализации ФГОС»,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7E25">
              <w:rPr>
                <w:rFonts w:ascii="Times New Roman" w:hAnsi="Times New Roman"/>
                <w:b/>
                <w:sz w:val="24"/>
                <w:szCs w:val="24"/>
              </w:rPr>
              <w:t>72ч, 30.10.2019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Шпак Елена Михайловна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B525BD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КГАПОУ «Красноярский техникум транспорта и сервиса» по программе: «Практика и методика подготовки кадров по профессии «Автомеханик» с учетом стандарта Ворлдскиллс Россия по компетенции «</w:t>
            </w:r>
            <w:proofErr w:type="spellStart"/>
            <w:r w:rsidRPr="00E668CF">
              <w:rPr>
                <w:rFonts w:ascii="Times New Roman" w:hAnsi="Times New Roman"/>
                <w:sz w:val="24"/>
                <w:szCs w:val="24"/>
              </w:rPr>
              <w:t>Автопокраска</w:t>
            </w:r>
            <w:proofErr w:type="spell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80 часов</w:t>
            </w:r>
          </w:p>
          <w:p w:rsidR="00B525BD" w:rsidRPr="000158B0" w:rsidRDefault="00B525BD" w:rsidP="000158B0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 w:rsidR="000158B0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668CF">
              <w:rPr>
                <w:rFonts w:ascii="Times New Roman" w:hAnsi="Times New Roman"/>
                <w:sz w:val="24"/>
                <w:szCs w:val="24"/>
              </w:rPr>
              <w:t>о программе: «Учебный проект как средство достижения новых образовательных результатов»,</w:t>
            </w:r>
            <w:r w:rsidR="00E668CF" w:rsidRPr="00E668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2018 год 36 часов</w:t>
            </w:r>
          </w:p>
          <w:p w:rsidR="00B525BD" w:rsidRPr="007C1701" w:rsidRDefault="007C1701" w:rsidP="000158B0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7C1701">
              <w:rPr>
                <w:b w:val="0"/>
                <w:sz w:val="24"/>
                <w:szCs w:val="24"/>
              </w:rPr>
              <w:lastRenderedPageBreak/>
              <w:t>Образовательная программа ООО «Центр инновационного образования и воспитания», по программе</w:t>
            </w:r>
            <w:r>
              <w:rPr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Б</w:t>
            </w:r>
            <w:r w:rsidRPr="007C1701">
              <w:rPr>
                <w:b w:val="0"/>
                <w:sz w:val="24"/>
                <w:szCs w:val="24"/>
              </w:rPr>
              <w:t>езопасно</w:t>
            </w:r>
            <w:r>
              <w:rPr>
                <w:b w:val="0"/>
                <w:sz w:val="24"/>
                <w:szCs w:val="24"/>
              </w:rPr>
              <w:t>е использование сайтов в сети «И</w:t>
            </w:r>
            <w:r w:rsidRPr="007C1701">
              <w:rPr>
                <w:b w:val="0"/>
                <w:sz w:val="24"/>
                <w:szCs w:val="24"/>
              </w:rPr>
              <w:t>нтер</w:t>
            </w:r>
            <w:r>
              <w:rPr>
                <w:b w:val="0"/>
                <w:sz w:val="24"/>
                <w:szCs w:val="24"/>
              </w:rPr>
              <w:t>нет» в образовательном процессе»</w:t>
            </w:r>
            <w:r w:rsidR="000158B0">
              <w:rPr>
                <w:b w:val="0"/>
                <w:sz w:val="24"/>
                <w:szCs w:val="24"/>
              </w:rPr>
              <w:t xml:space="preserve"> </w:t>
            </w:r>
            <w:r w:rsidRPr="007C1701">
              <w:rPr>
                <w:b w:val="0"/>
                <w:sz w:val="24"/>
                <w:szCs w:val="24"/>
              </w:rPr>
              <w:t xml:space="preserve">в целях обучения и </w:t>
            </w:r>
            <w:proofErr w:type="gramStart"/>
            <w:r w:rsidRPr="007C1701">
              <w:rPr>
                <w:b w:val="0"/>
                <w:sz w:val="24"/>
                <w:szCs w:val="24"/>
              </w:rPr>
              <w:t>воспитания</w:t>
            </w:r>
            <w:proofErr w:type="gramEnd"/>
            <w:r w:rsidRPr="007C1701">
              <w:rPr>
                <w:b w:val="0"/>
                <w:sz w:val="24"/>
                <w:szCs w:val="24"/>
              </w:rPr>
              <w:t xml:space="preserve"> обучающихся в образовательной организации</w:t>
            </w:r>
            <w:r>
              <w:rPr>
                <w:sz w:val="24"/>
                <w:szCs w:val="24"/>
              </w:rPr>
              <w:t>», 24</w:t>
            </w:r>
            <w:r w:rsidRPr="00D57778">
              <w:rPr>
                <w:sz w:val="24"/>
                <w:szCs w:val="24"/>
              </w:rPr>
              <w:t xml:space="preserve"> часа, 2019 г.</w:t>
            </w:r>
          </w:p>
        </w:tc>
      </w:tr>
      <w:tr w:rsidR="00FC3E08" w:rsidRPr="00E668CF" w:rsidTr="004B72AD">
        <w:tc>
          <w:tcPr>
            <w:tcW w:w="534" w:type="dxa"/>
            <w:shd w:val="clear" w:color="auto" w:fill="auto"/>
            <w:vAlign w:val="center"/>
          </w:tcPr>
          <w:p w:rsidR="00FC3E08" w:rsidRPr="00E668CF" w:rsidRDefault="00FC3E08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FC3E08" w:rsidRPr="00E668CF" w:rsidRDefault="00743F2F" w:rsidP="002950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Чубенко Г</w:t>
            </w:r>
            <w:r w:rsidR="00FC3E08">
              <w:rPr>
                <w:rFonts w:ascii="Times New Roman" w:hAnsi="Times New Roman"/>
                <w:sz w:val="24"/>
                <w:szCs w:val="24"/>
              </w:rPr>
              <w:t>еннадий Викторович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3E08" w:rsidRDefault="00FC3E0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FC3E08" w:rsidRPr="00E668CF" w:rsidRDefault="00FC3E08" w:rsidP="00DA338A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</w:t>
            </w:r>
            <w:r w:rsidRPr="00FC3E08">
              <w:rPr>
                <w:rFonts w:ascii="Times New Roman" w:hAnsi="Times New Roman"/>
                <w:sz w:val="24"/>
                <w:szCs w:val="24"/>
              </w:rPr>
              <w:t>Освоение офисных технологий (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E08">
              <w:rPr>
                <w:rFonts w:ascii="Times New Roman" w:hAnsi="Times New Roman"/>
                <w:sz w:val="24"/>
                <w:szCs w:val="24"/>
              </w:rPr>
              <w:t>Publisher</w:t>
            </w:r>
            <w:proofErr w:type="spellEnd"/>
            <w:r w:rsidRPr="00FC3E08">
              <w:rPr>
                <w:rFonts w:ascii="Times New Roman" w:hAnsi="Times New Roman"/>
                <w:sz w:val="24"/>
                <w:szCs w:val="24"/>
              </w:rPr>
              <w:t>) для их использования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, </w:t>
            </w:r>
            <w:r w:rsidRPr="00FC3E08">
              <w:rPr>
                <w:rFonts w:ascii="Times New Roman" w:hAnsi="Times New Roman"/>
                <w:b/>
                <w:sz w:val="24"/>
                <w:szCs w:val="24"/>
              </w:rPr>
              <w:t>72 часа, 2020 г.</w:t>
            </w:r>
          </w:p>
        </w:tc>
      </w:tr>
      <w:tr w:rsidR="00B525BD" w:rsidRPr="00E668CF" w:rsidTr="004B72AD">
        <w:tc>
          <w:tcPr>
            <w:tcW w:w="534" w:type="dxa"/>
            <w:shd w:val="clear" w:color="auto" w:fill="auto"/>
            <w:vAlign w:val="center"/>
          </w:tcPr>
          <w:p w:rsidR="00B525BD" w:rsidRPr="00E668CF" w:rsidRDefault="00B525BD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525BD" w:rsidRPr="00E668CF" w:rsidRDefault="00B525BD" w:rsidP="002950F9">
            <w:pPr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Юриков Руслан Алексеевич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25BD" w:rsidRPr="00E668CF" w:rsidRDefault="00814EC8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639" w:type="dxa"/>
            <w:shd w:val="clear" w:color="auto" w:fill="auto"/>
          </w:tcPr>
          <w:p w:rsidR="00B525BD" w:rsidRPr="00E668CF" w:rsidRDefault="00B525BD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B525BD" w:rsidRPr="00E668CF" w:rsidRDefault="00B525BD" w:rsidP="00DA338A">
            <w:pPr>
              <w:spacing w:line="22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По программе: «Экспертная деятельность в образовании и социокультурной сфере»,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2017 год 16 часов</w:t>
            </w:r>
          </w:p>
          <w:p w:rsidR="00B525BD" w:rsidRDefault="00B525BD" w:rsidP="00DA338A">
            <w:pPr>
              <w:spacing w:line="21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 xml:space="preserve">Красноярский институт  повышения квалификации Норильский филиал по программе: «Молодой учитель в современной школе», </w:t>
            </w:r>
            <w:r w:rsidRPr="00E668CF">
              <w:rPr>
                <w:rFonts w:ascii="Times New Roman" w:hAnsi="Times New Roman"/>
                <w:b/>
                <w:sz w:val="24"/>
                <w:szCs w:val="24"/>
              </w:rPr>
              <w:t>72 часа 2017 год</w:t>
            </w:r>
          </w:p>
          <w:p w:rsidR="003E1908" w:rsidRPr="0055523D" w:rsidRDefault="003E1908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8CF">
              <w:rPr>
                <w:rFonts w:ascii="Times New Roman" w:hAnsi="Times New Roman"/>
                <w:sz w:val="24"/>
                <w:szCs w:val="24"/>
              </w:rPr>
              <w:t>КГАОУ ДПО (ПК</w:t>
            </w:r>
            <w:proofErr w:type="gramStart"/>
            <w:r w:rsidRPr="00E668CF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E668CF">
              <w:rPr>
                <w:rFonts w:ascii="Times New Roman" w:hAnsi="Times New Roman"/>
                <w:sz w:val="24"/>
                <w:szCs w:val="24"/>
              </w:rPr>
              <w:t xml:space="preserve">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«Профилактика и биология экстремизма в муниципальном образовании г. Норильск», </w:t>
            </w:r>
            <w:r w:rsidRPr="003E1908">
              <w:rPr>
                <w:rFonts w:ascii="Times New Roman" w:hAnsi="Times New Roman"/>
                <w:b/>
                <w:sz w:val="24"/>
                <w:szCs w:val="24"/>
              </w:rPr>
              <w:t>16 часов, 2018 г.</w:t>
            </w:r>
          </w:p>
        </w:tc>
      </w:tr>
      <w:tr w:rsidR="0065570A" w:rsidRPr="00E668CF" w:rsidTr="004B72AD">
        <w:tc>
          <w:tcPr>
            <w:tcW w:w="534" w:type="dxa"/>
            <w:shd w:val="clear" w:color="auto" w:fill="auto"/>
            <w:vAlign w:val="center"/>
          </w:tcPr>
          <w:p w:rsidR="0065570A" w:rsidRPr="00E668CF" w:rsidRDefault="0065570A" w:rsidP="002950F9">
            <w:pPr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65570A" w:rsidRPr="00E668CF" w:rsidRDefault="0065570A" w:rsidP="002950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570A" w:rsidRDefault="0065570A" w:rsidP="00295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9639" w:type="dxa"/>
            <w:shd w:val="clear" w:color="auto" w:fill="auto"/>
          </w:tcPr>
          <w:p w:rsidR="0065570A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университет», повышение квалификации «Цифровые информационные ресурсы для научной и образовательной деятельности», </w:t>
            </w:r>
            <w:r w:rsidRPr="0065570A">
              <w:rPr>
                <w:rFonts w:ascii="Times New Roman" w:hAnsi="Times New Roman"/>
                <w:b/>
                <w:sz w:val="24"/>
                <w:szCs w:val="24"/>
              </w:rPr>
              <w:t>18 ч, 22.11.2019 г.</w:t>
            </w:r>
          </w:p>
          <w:p w:rsidR="0065570A" w:rsidRPr="00E668CF" w:rsidRDefault="0065570A" w:rsidP="00DA338A">
            <w:pPr>
              <w:spacing w:line="21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«Сибирский федеральный университет», повышение квалификации «Эффективная презентация в учебном процессе»,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 ч, 22.11.2019 г.</w:t>
            </w:r>
          </w:p>
        </w:tc>
      </w:tr>
    </w:tbl>
    <w:p w:rsidR="00C5181A" w:rsidRDefault="00C5181A">
      <w:pPr>
        <w:rPr>
          <w:rFonts w:ascii="Times New Roman" w:hAnsi="Times New Roman"/>
          <w:sz w:val="24"/>
          <w:szCs w:val="24"/>
        </w:rPr>
      </w:pPr>
    </w:p>
    <w:p w:rsidR="002A2EA0" w:rsidRPr="00C1535E" w:rsidRDefault="002A2EA0" w:rsidP="002C1401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2A2EA0" w:rsidRPr="00C1535E" w:rsidSect="00C1535E">
      <w:pgSz w:w="16839" w:h="11907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CE1"/>
    <w:multiLevelType w:val="multilevel"/>
    <w:tmpl w:val="CECAD9A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881486"/>
    <w:multiLevelType w:val="hybridMultilevel"/>
    <w:tmpl w:val="1BB2CC62"/>
    <w:lvl w:ilvl="0" w:tplc="AB30F7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86467"/>
    <w:multiLevelType w:val="hybridMultilevel"/>
    <w:tmpl w:val="62F0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5E"/>
    <w:rsid w:val="000158B0"/>
    <w:rsid w:val="00024B91"/>
    <w:rsid w:val="00041139"/>
    <w:rsid w:val="000900AD"/>
    <w:rsid w:val="00093439"/>
    <w:rsid w:val="00093E80"/>
    <w:rsid w:val="000965A4"/>
    <w:rsid w:val="000B7B90"/>
    <w:rsid w:val="000E4544"/>
    <w:rsid w:val="000E7AB4"/>
    <w:rsid w:val="00107A45"/>
    <w:rsid w:val="001121D3"/>
    <w:rsid w:val="001233BA"/>
    <w:rsid w:val="001928EB"/>
    <w:rsid w:val="00193988"/>
    <w:rsid w:val="00196BBF"/>
    <w:rsid w:val="001C68F1"/>
    <w:rsid w:val="001F362E"/>
    <w:rsid w:val="001F6674"/>
    <w:rsid w:val="002111CE"/>
    <w:rsid w:val="00223ADB"/>
    <w:rsid w:val="00224FC2"/>
    <w:rsid w:val="002613B1"/>
    <w:rsid w:val="002635D6"/>
    <w:rsid w:val="00271318"/>
    <w:rsid w:val="00276ADC"/>
    <w:rsid w:val="0028544C"/>
    <w:rsid w:val="002878A5"/>
    <w:rsid w:val="00294BD1"/>
    <w:rsid w:val="002950F9"/>
    <w:rsid w:val="00296747"/>
    <w:rsid w:val="002A2EA0"/>
    <w:rsid w:val="002A395C"/>
    <w:rsid w:val="002C1401"/>
    <w:rsid w:val="002D7A73"/>
    <w:rsid w:val="003007BD"/>
    <w:rsid w:val="00313F9C"/>
    <w:rsid w:val="00315AC5"/>
    <w:rsid w:val="003266B3"/>
    <w:rsid w:val="00352BC1"/>
    <w:rsid w:val="00353C40"/>
    <w:rsid w:val="003647FB"/>
    <w:rsid w:val="00376A55"/>
    <w:rsid w:val="00377FA1"/>
    <w:rsid w:val="00383A59"/>
    <w:rsid w:val="00387991"/>
    <w:rsid w:val="00390FA8"/>
    <w:rsid w:val="003A3DF8"/>
    <w:rsid w:val="003B6EF6"/>
    <w:rsid w:val="003E1908"/>
    <w:rsid w:val="003E25C0"/>
    <w:rsid w:val="0041735B"/>
    <w:rsid w:val="0042071B"/>
    <w:rsid w:val="004445C4"/>
    <w:rsid w:val="0044777C"/>
    <w:rsid w:val="00483564"/>
    <w:rsid w:val="00486766"/>
    <w:rsid w:val="00496E8D"/>
    <w:rsid w:val="004A5C6D"/>
    <w:rsid w:val="004B72AD"/>
    <w:rsid w:val="004C27EA"/>
    <w:rsid w:val="004E1694"/>
    <w:rsid w:val="004E38C0"/>
    <w:rsid w:val="004E5A9D"/>
    <w:rsid w:val="00506B63"/>
    <w:rsid w:val="00520150"/>
    <w:rsid w:val="00526C4B"/>
    <w:rsid w:val="0053151A"/>
    <w:rsid w:val="0055523D"/>
    <w:rsid w:val="0057643B"/>
    <w:rsid w:val="00586F45"/>
    <w:rsid w:val="005978FB"/>
    <w:rsid w:val="005A514D"/>
    <w:rsid w:val="005B0DED"/>
    <w:rsid w:val="00620056"/>
    <w:rsid w:val="006353C7"/>
    <w:rsid w:val="00640340"/>
    <w:rsid w:val="006443ED"/>
    <w:rsid w:val="00652701"/>
    <w:rsid w:val="0065570A"/>
    <w:rsid w:val="00672DD6"/>
    <w:rsid w:val="00687C68"/>
    <w:rsid w:val="006C4928"/>
    <w:rsid w:val="006D5B66"/>
    <w:rsid w:val="006D60D6"/>
    <w:rsid w:val="006D62A0"/>
    <w:rsid w:val="006E1805"/>
    <w:rsid w:val="006E3451"/>
    <w:rsid w:val="0070397F"/>
    <w:rsid w:val="00723310"/>
    <w:rsid w:val="0073498C"/>
    <w:rsid w:val="007357AC"/>
    <w:rsid w:val="00743F2F"/>
    <w:rsid w:val="00747D80"/>
    <w:rsid w:val="00761602"/>
    <w:rsid w:val="00773B4B"/>
    <w:rsid w:val="00776670"/>
    <w:rsid w:val="007C1701"/>
    <w:rsid w:val="007D2A27"/>
    <w:rsid w:val="007E275B"/>
    <w:rsid w:val="007F2B16"/>
    <w:rsid w:val="00814EC8"/>
    <w:rsid w:val="00815606"/>
    <w:rsid w:val="00834EDE"/>
    <w:rsid w:val="00842D06"/>
    <w:rsid w:val="00842D2E"/>
    <w:rsid w:val="00860369"/>
    <w:rsid w:val="00863025"/>
    <w:rsid w:val="008755BA"/>
    <w:rsid w:val="00891397"/>
    <w:rsid w:val="008A2139"/>
    <w:rsid w:val="008A69D6"/>
    <w:rsid w:val="008A7E23"/>
    <w:rsid w:val="008B5350"/>
    <w:rsid w:val="008C110B"/>
    <w:rsid w:val="008F3C71"/>
    <w:rsid w:val="008F7D33"/>
    <w:rsid w:val="0090305E"/>
    <w:rsid w:val="0091230A"/>
    <w:rsid w:val="009252B6"/>
    <w:rsid w:val="009449C9"/>
    <w:rsid w:val="009626DB"/>
    <w:rsid w:val="00984B77"/>
    <w:rsid w:val="00987AA0"/>
    <w:rsid w:val="00996ABA"/>
    <w:rsid w:val="009F64EB"/>
    <w:rsid w:val="00A277AF"/>
    <w:rsid w:val="00A57539"/>
    <w:rsid w:val="00A64B8B"/>
    <w:rsid w:val="00A71FD9"/>
    <w:rsid w:val="00A7207B"/>
    <w:rsid w:val="00A737CF"/>
    <w:rsid w:val="00A73A70"/>
    <w:rsid w:val="00A777FC"/>
    <w:rsid w:val="00A931CB"/>
    <w:rsid w:val="00AB6E3B"/>
    <w:rsid w:val="00AD1158"/>
    <w:rsid w:val="00AF36EB"/>
    <w:rsid w:val="00B03E61"/>
    <w:rsid w:val="00B04455"/>
    <w:rsid w:val="00B0752D"/>
    <w:rsid w:val="00B411F3"/>
    <w:rsid w:val="00B525BD"/>
    <w:rsid w:val="00B564A2"/>
    <w:rsid w:val="00B65AF1"/>
    <w:rsid w:val="00B67D8D"/>
    <w:rsid w:val="00B70C42"/>
    <w:rsid w:val="00B77BF9"/>
    <w:rsid w:val="00B84E57"/>
    <w:rsid w:val="00B854E3"/>
    <w:rsid w:val="00B8625E"/>
    <w:rsid w:val="00BA1A54"/>
    <w:rsid w:val="00BB328B"/>
    <w:rsid w:val="00BD7E25"/>
    <w:rsid w:val="00BE3E52"/>
    <w:rsid w:val="00BF38F9"/>
    <w:rsid w:val="00BF5D3E"/>
    <w:rsid w:val="00C1535E"/>
    <w:rsid w:val="00C24612"/>
    <w:rsid w:val="00C5181A"/>
    <w:rsid w:val="00CC763E"/>
    <w:rsid w:val="00D03C5C"/>
    <w:rsid w:val="00D12B21"/>
    <w:rsid w:val="00D14EA4"/>
    <w:rsid w:val="00D21222"/>
    <w:rsid w:val="00D24E48"/>
    <w:rsid w:val="00D27560"/>
    <w:rsid w:val="00D44489"/>
    <w:rsid w:val="00D501C7"/>
    <w:rsid w:val="00D55A56"/>
    <w:rsid w:val="00D57778"/>
    <w:rsid w:val="00D62CC7"/>
    <w:rsid w:val="00D877F5"/>
    <w:rsid w:val="00D9012A"/>
    <w:rsid w:val="00D96E67"/>
    <w:rsid w:val="00D9760D"/>
    <w:rsid w:val="00DA338A"/>
    <w:rsid w:val="00DA7331"/>
    <w:rsid w:val="00DA7CC7"/>
    <w:rsid w:val="00E05AD9"/>
    <w:rsid w:val="00E05CD8"/>
    <w:rsid w:val="00E2005E"/>
    <w:rsid w:val="00E233C6"/>
    <w:rsid w:val="00E35506"/>
    <w:rsid w:val="00E56BA3"/>
    <w:rsid w:val="00E609A4"/>
    <w:rsid w:val="00E64CAB"/>
    <w:rsid w:val="00E668CF"/>
    <w:rsid w:val="00E7684B"/>
    <w:rsid w:val="00EB2E9E"/>
    <w:rsid w:val="00EC1AB0"/>
    <w:rsid w:val="00EC46BF"/>
    <w:rsid w:val="00EF524E"/>
    <w:rsid w:val="00F03ABA"/>
    <w:rsid w:val="00F166FA"/>
    <w:rsid w:val="00F16ADF"/>
    <w:rsid w:val="00F2378A"/>
    <w:rsid w:val="00F26D2B"/>
    <w:rsid w:val="00F36C67"/>
    <w:rsid w:val="00F44BEC"/>
    <w:rsid w:val="00F61998"/>
    <w:rsid w:val="00F94503"/>
    <w:rsid w:val="00F96702"/>
    <w:rsid w:val="00FB670C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5E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C17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555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23D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C1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5E"/>
    <w:pPr>
      <w:spacing w:after="0" w:line="240" w:lineRule="auto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7C17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5552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5523D"/>
    <w:pPr>
      <w:widowControl w:val="0"/>
      <w:shd w:val="clear" w:color="auto" w:fill="FFFFFF"/>
      <w:ind w:firstLine="40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C1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8ECC-56E9-4CFA-B270-745B5AF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13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KuchinaIA</dc:creator>
  <cp:lastModifiedBy>KuchinaIA</cp:lastModifiedBy>
  <cp:revision>126</cp:revision>
  <cp:lastPrinted>2019-09-09T08:14:00Z</cp:lastPrinted>
  <dcterms:created xsi:type="dcterms:W3CDTF">2017-11-07T07:37:00Z</dcterms:created>
  <dcterms:modified xsi:type="dcterms:W3CDTF">2020-09-16T08:31:00Z</dcterms:modified>
</cp:coreProperties>
</file>