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 промышленных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3C7A2B" w:rsidRDefault="003C7A2B" w:rsidP="003C7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09742C" w:rsidRPr="008677E4" w:rsidRDefault="00C6546C">
      <w:pPr>
        <w:spacing w:after="0" w:line="240" w:lineRule="auto"/>
        <w:ind w:firstLine="708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09742C" w:rsidRDefault="009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18.01.27 Машинист технологических насосов и компрессоров</w:t>
      </w:r>
    </w:p>
    <w:p w:rsidR="0009742C" w:rsidRDefault="0009742C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33F" w:rsidRPr="0090533F" w:rsidRDefault="007735EC" w:rsidP="0090533F">
      <w:pPr>
        <w:spacing w:after="0" w:line="240" w:lineRule="auto"/>
        <w:ind w:left="8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</w:t>
      </w:r>
      <w:r w:rsidR="009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533F" w:rsidRPr="009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ашинист насосных установок</w:t>
      </w:r>
      <w:r w:rsidR="009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C2C19" w:rsidRDefault="0090533F" w:rsidP="0090533F">
      <w:pPr>
        <w:spacing w:after="0" w:line="240" w:lineRule="auto"/>
        <w:ind w:left="8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ашинист технологических насосов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742C" w:rsidRDefault="00C6546C" w:rsidP="0090533F">
      <w:pPr>
        <w:spacing w:after="0" w:line="240" w:lineRule="auto"/>
        <w:ind w:left="8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09742C" w:rsidRDefault="00C6546C">
      <w:pPr>
        <w:spacing w:after="0" w:line="240" w:lineRule="auto"/>
        <w:ind w:left="822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10 мес. 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 общего образования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40" w:rsidRDefault="00C2094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896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0940" w:rsidRPr="00C20940" w:rsidTr="00C20940">
        <w:trPr>
          <w:trHeight w:val="255"/>
        </w:trPr>
        <w:tc>
          <w:tcPr>
            <w:tcW w:w="49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18.01.27 Машинист технологических насосов и компрессоров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3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C20940" w:rsidRPr="00C20940" w:rsidTr="00C20940">
        <w:trPr>
          <w:trHeight w:val="420"/>
        </w:trPr>
        <w:tc>
          <w:tcPr>
            <w:tcW w:w="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C20940" w:rsidRPr="00C20940" w:rsidTr="00C20940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C20940" w:rsidRPr="00C20940" w:rsidTr="00C20940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C20940" w:rsidRPr="00C20940" w:rsidTr="00C20940">
        <w:trPr>
          <w:trHeight w:val="480"/>
        </w:trPr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630"/>
        </w:trPr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45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4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61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C20940" w:rsidRPr="00C20940" w:rsidTr="00C20940">
        <w:trPr>
          <w:trHeight w:val="255"/>
        </w:trPr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C20940" w:rsidRDefault="00C20940">
      <w:pPr>
        <w:spacing w:after="0" w:line="240" w:lineRule="auto"/>
        <w:ind w:left="8222"/>
      </w:pPr>
    </w:p>
    <w:p w:rsidR="00C20940" w:rsidRDefault="00C20940">
      <w:pPr>
        <w:spacing w:after="0" w:line="240" w:lineRule="auto"/>
        <w:ind w:left="8222"/>
      </w:pPr>
    </w:p>
    <w:p w:rsidR="00C20940" w:rsidRDefault="00C20940">
      <w:pPr>
        <w:spacing w:after="0" w:line="240" w:lineRule="auto"/>
        <w:ind w:left="8222"/>
      </w:pPr>
    </w:p>
    <w:tbl>
      <w:tblPr>
        <w:tblW w:w="14327" w:type="dxa"/>
        <w:tblInd w:w="93" w:type="dxa"/>
        <w:tblLook w:val="04A0" w:firstRow="1" w:lastRow="0" w:firstColumn="1" w:lastColumn="0" w:noHBand="0" w:noVBand="1"/>
      </w:tblPr>
      <w:tblGrid>
        <w:gridCol w:w="960"/>
        <w:gridCol w:w="2714"/>
        <w:gridCol w:w="448"/>
        <w:gridCol w:w="437"/>
        <w:gridCol w:w="529"/>
        <w:gridCol w:w="520"/>
        <w:gridCol w:w="520"/>
        <w:gridCol w:w="817"/>
        <w:gridCol w:w="529"/>
        <w:gridCol w:w="448"/>
        <w:gridCol w:w="448"/>
        <w:gridCol w:w="520"/>
        <w:gridCol w:w="448"/>
        <w:gridCol w:w="498"/>
        <w:gridCol w:w="448"/>
        <w:gridCol w:w="498"/>
        <w:gridCol w:w="520"/>
        <w:gridCol w:w="448"/>
        <w:gridCol w:w="448"/>
        <w:gridCol w:w="448"/>
        <w:gridCol w:w="448"/>
        <w:gridCol w:w="493"/>
        <w:gridCol w:w="586"/>
        <w:gridCol w:w="520"/>
      </w:tblGrid>
      <w:tr w:rsidR="00C20940" w:rsidRPr="00C20940" w:rsidTr="00C20940">
        <w:trPr>
          <w:trHeight w:val="27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lastRenderedPageBreak/>
              <w:t>18.01.27 Машинист технологических насосов и компрессоров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20940" w:rsidRPr="00C20940" w:rsidTr="00C20940">
        <w:trPr>
          <w:trHeight w:val="66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6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C20940" w:rsidRPr="00C20940" w:rsidTr="00C20940">
        <w:trPr>
          <w:trHeight w:val="10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C20940" w:rsidRPr="00C20940" w:rsidTr="00C20940">
        <w:trPr>
          <w:trHeight w:val="3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C20940" w:rsidRPr="00C20940" w:rsidTr="00C20940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20940" w:rsidRPr="00C20940" w:rsidTr="00C20940">
        <w:trPr>
          <w:trHeight w:val="3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20940" w:rsidRPr="00C20940" w:rsidTr="00C20940">
        <w:trPr>
          <w:trHeight w:val="81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20940" w:rsidRPr="00C20940" w:rsidTr="00C20940">
        <w:trPr>
          <w:trHeight w:val="450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C20940" w:rsidRPr="00C20940" w:rsidTr="00C20940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6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45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45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60"/>
        </w:trPr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75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48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46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480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C20940" w:rsidRPr="00C20940" w:rsidTr="00C20940">
        <w:trPr>
          <w:trHeight w:val="345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</w:t>
            </w:r>
          </w:p>
        </w:tc>
      </w:tr>
      <w:tr w:rsidR="00C20940" w:rsidRPr="00C20940" w:rsidTr="00C2094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Техническое черчение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C20940" w:rsidRPr="00C20940" w:rsidTr="00C20940">
        <w:trPr>
          <w:trHeight w:val="29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Электротехника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C20940" w:rsidRPr="00C20940" w:rsidTr="00C20940">
        <w:trPr>
          <w:trHeight w:val="29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C20940" w:rsidRPr="00C20940" w:rsidTr="00C20940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общеслесарных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работ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Основы технической механики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C20940" w:rsidRPr="00C20940" w:rsidTr="00C20940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435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C20940" w:rsidRPr="00C20940" w:rsidTr="00C20940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Теплотехника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C20940" w:rsidRPr="00C20940" w:rsidTr="00C2094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Экономика предприятий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C20940" w:rsidRPr="00C20940" w:rsidTr="00C2094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Технология проектной деятельности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C20940" w:rsidRPr="00C20940" w:rsidTr="00C20940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автоматизации производства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C20940" w:rsidRPr="00C20940" w:rsidTr="00C20940">
        <w:trPr>
          <w:trHeight w:val="285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988</w:t>
            </w:r>
          </w:p>
        </w:tc>
      </w:tr>
      <w:tr w:rsidR="00C20940" w:rsidRPr="00C20940" w:rsidTr="00C20940">
        <w:trPr>
          <w:trHeight w:val="121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ПМ.01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Техническое обслуживание и ремонт технологических компрессоров, насосов, компрессорных и насосных установок, оборудования для осушки газа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C20940" w:rsidRPr="00C20940" w:rsidTr="00C20940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Техническое обслуживание и ремонт оборудования и установок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20940" w:rsidRPr="00C20940" w:rsidTr="00C2094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CC" w:fill="D9D9D9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C20940" w:rsidRPr="00C20940" w:rsidTr="00C20940">
        <w:trPr>
          <w:trHeight w:val="11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Эксплуатация технологических компрессоров, насосов, компрессорных и насосных установок, оборудования для осушки газа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754</w:t>
            </w:r>
          </w:p>
        </w:tc>
      </w:tr>
      <w:tr w:rsidR="00C20940" w:rsidRPr="00C20940" w:rsidTr="00C20940">
        <w:trPr>
          <w:trHeight w:val="70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Эксплуатация оборудования для транспортирования газа, жидкостей и осушки газа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106</w:t>
            </w:r>
          </w:p>
        </w:tc>
      </w:tr>
      <w:tr w:rsidR="00C20940" w:rsidRPr="00C20940" w:rsidTr="00C20940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C0C0C0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0C0C0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414</w:t>
            </w:r>
          </w:p>
        </w:tc>
      </w:tr>
      <w:tr w:rsidR="00C20940" w:rsidRPr="00C20940" w:rsidTr="00C20940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0C0C0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0C0C0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C20940" w:rsidRPr="00C20940" w:rsidTr="00C20940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C20940" w:rsidRPr="00C20940" w:rsidTr="00C20940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20940" w:rsidRPr="00C20940" w:rsidTr="00C20940">
        <w:trPr>
          <w:trHeight w:val="270"/>
        </w:trPr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C20940" w:rsidRPr="00C20940" w:rsidTr="00C20940">
        <w:trPr>
          <w:trHeight w:val="525"/>
        </w:trPr>
        <w:tc>
          <w:tcPr>
            <w:tcW w:w="6220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C20940" w:rsidRPr="00C20940" w:rsidTr="00C20940">
        <w:trPr>
          <w:trHeight w:val="555"/>
        </w:trPr>
        <w:tc>
          <w:tcPr>
            <w:tcW w:w="622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22.06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C20940" w:rsidRPr="00C20940" w:rsidTr="00C20940">
        <w:trPr>
          <w:trHeight w:val="420"/>
        </w:trPr>
        <w:tc>
          <w:tcPr>
            <w:tcW w:w="622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C20940" w:rsidRPr="00C20940" w:rsidTr="00C20940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C20940" w:rsidRPr="00C20940" w:rsidTr="00C2094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C20940" w:rsidRPr="00C20940" w:rsidTr="00C20940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0940" w:rsidRPr="00C20940" w:rsidRDefault="00C20940" w:rsidP="00C209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209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C20940" w:rsidRDefault="00C20940">
      <w:pPr>
        <w:spacing w:after="0" w:line="240" w:lineRule="auto"/>
        <w:ind w:left="8222"/>
      </w:pPr>
    </w:p>
    <w:p w:rsidR="00C20940" w:rsidRDefault="00C20940">
      <w:pPr>
        <w:spacing w:after="0" w:line="240" w:lineRule="auto"/>
        <w:ind w:left="8222"/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20940" w:rsidRPr="00AF30CF" w:rsidTr="00C20940">
        <w:trPr>
          <w:trHeight w:val="132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_UnoMark__132_1292512529"/>
            <w:bookmarkStart w:id="1" w:name="__UnoMark__131_1292512529"/>
            <w:bookmarkStart w:id="2" w:name="__UnoMark__129_1292512529"/>
            <w:bookmarkEnd w:id="0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</w:tr>
      <w:tr w:rsidR="00C20940" w:rsidRPr="00AF30CF" w:rsidTr="00C20940">
        <w:trPr>
          <w:trHeight w:val="225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BC1">
              <w:rPr>
                <w:rFonts w:ascii="Times New Roman" w:hAnsi="Times New Roman"/>
                <w:b/>
                <w:sz w:val="24"/>
                <w:szCs w:val="24"/>
              </w:rPr>
              <w:t>Кабинеты:</w:t>
            </w:r>
          </w:p>
        </w:tc>
      </w:tr>
      <w:tr w:rsidR="00C20940" w:rsidRPr="00AF30CF" w:rsidTr="00C20940">
        <w:trPr>
          <w:trHeight w:val="203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технического черчения;</w:t>
            </w:r>
          </w:p>
        </w:tc>
      </w:tr>
      <w:tr w:rsidR="00C20940" w:rsidRPr="00AF30CF" w:rsidTr="00C20940">
        <w:trPr>
          <w:trHeight w:val="195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охраны труда;</w:t>
            </w:r>
          </w:p>
        </w:tc>
      </w:tr>
      <w:tr w:rsidR="00C20940" w:rsidRPr="00AF30CF" w:rsidTr="00C20940">
        <w:trPr>
          <w:trHeight w:val="315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электротехники;</w:t>
            </w:r>
          </w:p>
        </w:tc>
      </w:tr>
      <w:tr w:rsidR="00C20940" w:rsidRPr="00AF30CF" w:rsidTr="00C20940">
        <w:trPr>
          <w:trHeight w:val="306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 xml:space="preserve">материаловедения и технологии </w:t>
            </w:r>
            <w:proofErr w:type="spellStart"/>
            <w:r w:rsidRPr="00EC1EC5">
              <w:rPr>
                <w:rFonts w:ascii="Times New Roman" w:hAnsi="Times New Roman"/>
                <w:sz w:val="24"/>
                <w:szCs w:val="24"/>
              </w:rPr>
              <w:t>общеслесарных</w:t>
            </w:r>
            <w:proofErr w:type="spellEnd"/>
            <w:r w:rsidRPr="00EC1EC5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</w:tc>
      </w:tr>
      <w:tr w:rsidR="00C20940" w:rsidRPr="00AF30CF" w:rsidTr="00C20940">
        <w:trPr>
          <w:trHeight w:val="170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технической механики;</w:t>
            </w:r>
          </w:p>
        </w:tc>
      </w:tr>
      <w:tr w:rsidR="00C20940" w:rsidRPr="00AF30CF" w:rsidTr="00C20940">
        <w:trPr>
          <w:trHeight w:val="291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безопасности жизнедеятельности.</w:t>
            </w:r>
          </w:p>
        </w:tc>
      </w:tr>
      <w:tr w:rsidR="00C20940" w:rsidRPr="00AF30CF" w:rsidTr="00C20940">
        <w:trPr>
          <w:trHeight w:val="283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BC1">
              <w:rPr>
                <w:rFonts w:ascii="Times New Roman" w:hAnsi="Times New Roman"/>
                <w:b/>
                <w:sz w:val="24"/>
                <w:szCs w:val="24"/>
              </w:rPr>
              <w:t>Лаборатории:</w:t>
            </w:r>
          </w:p>
        </w:tc>
      </w:tr>
      <w:tr w:rsidR="00C20940" w:rsidRPr="00AF30CF" w:rsidTr="00C20940">
        <w:trPr>
          <w:trHeight w:val="261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гидромеханических и тепловых процессов;</w:t>
            </w:r>
          </w:p>
        </w:tc>
      </w:tr>
      <w:tr w:rsidR="00C20940" w:rsidRPr="00AF30CF" w:rsidTr="00C20940">
        <w:trPr>
          <w:trHeight w:val="124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оборудования насосных и компрессорных установок;</w:t>
            </w:r>
          </w:p>
        </w:tc>
      </w:tr>
      <w:tr w:rsidR="00C20940" w:rsidRPr="00AF30CF" w:rsidTr="00C20940">
        <w:trPr>
          <w:trHeight w:val="245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автоматизации технологических процессов.</w:t>
            </w:r>
          </w:p>
        </w:tc>
      </w:tr>
      <w:tr w:rsidR="00C20940" w:rsidRPr="00AF30CF" w:rsidTr="00C20940">
        <w:trPr>
          <w:trHeight w:val="237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BC1">
              <w:rPr>
                <w:rFonts w:ascii="Times New Roman" w:hAnsi="Times New Roman"/>
                <w:b/>
                <w:sz w:val="24"/>
                <w:szCs w:val="24"/>
              </w:rPr>
              <w:t>Мастерская:</w:t>
            </w:r>
          </w:p>
        </w:tc>
      </w:tr>
      <w:tr w:rsidR="00C20940" w:rsidRPr="00AF30CF" w:rsidTr="00C20940">
        <w:trPr>
          <w:trHeight w:val="229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слесарная и ремонтная.</w:t>
            </w:r>
          </w:p>
        </w:tc>
      </w:tr>
      <w:tr w:rsidR="00C20940" w:rsidRPr="00AF30CF" w:rsidTr="00C20940">
        <w:trPr>
          <w:trHeight w:val="220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BC1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C20940" w:rsidRPr="00AF30CF" w:rsidTr="00C20940">
        <w:trPr>
          <w:trHeight w:val="213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спортивный зал;</w:t>
            </w:r>
          </w:p>
        </w:tc>
      </w:tr>
      <w:tr w:rsidR="00C20940" w:rsidRPr="00AF30CF" w:rsidTr="00C20940">
        <w:trPr>
          <w:trHeight w:val="333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C20940" w:rsidRPr="00AF30CF" w:rsidTr="00C20940">
        <w:trPr>
          <w:trHeight w:val="183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C20940" w:rsidRPr="00AF30CF" w:rsidTr="00C20940">
        <w:trPr>
          <w:trHeight w:val="160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BC1">
              <w:rPr>
                <w:rFonts w:ascii="Times New Roman" w:hAnsi="Times New Roman"/>
                <w:b/>
                <w:sz w:val="24"/>
                <w:szCs w:val="24"/>
              </w:rPr>
              <w:t>Залы:</w:t>
            </w:r>
          </w:p>
        </w:tc>
      </w:tr>
      <w:tr w:rsidR="00C20940" w:rsidRPr="00AF30CF" w:rsidTr="00C20940">
        <w:trPr>
          <w:trHeight w:val="167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EC1EC5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5">
              <w:rPr>
                <w:rFonts w:ascii="Times New Roman" w:hAnsi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C20940" w:rsidRPr="00AF30CF" w:rsidTr="00C20940">
        <w:trPr>
          <w:trHeight w:val="159"/>
          <w:jc w:val="center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40" w:rsidRPr="002F1BC1" w:rsidRDefault="00C20940" w:rsidP="00706819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C1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</w:tr>
    </w:tbl>
    <w:p w:rsidR="00C20940" w:rsidRPr="00C20940" w:rsidRDefault="00C20940" w:rsidP="00C209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1.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Настоящий учебный план Норильского техникума промышленных технологий и сервиса по 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 </w:t>
      </w:r>
      <w:proofErr w:type="spellStart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Минобрнауки</w:t>
      </w:r>
      <w:proofErr w:type="spellEnd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России от 02.08.2013 N 917 "Об утверждении федерального государственного образовательного стандарта среднего профессионального образования по профессии 18.01.27 Машинист технологических насосов и компрессоров (в ред. Приказа </w:t>
      </w:r>
      <w:proofErr w:type="spellStart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Минобрнауки</w:t>
      </w:r>
      <w:proofErr w:type="spellEnd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РФ от</w:t>
      </w:r>
      <w:proofErr w:type="gramEnd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25.03.2015 N 272)</w:t>
      </w:r>
      <w:proofErr w:type="gramEnd"/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(полного) общего образования и профессии.</w:t>
      </w:r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C20940" w:rsidRPr="00C20940" w:rsidRDefault="00C20940" w:rsidP="00C2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C20940" w:rsidRPr="00C20940" w:rsidRDefault="00C20940" w:rsidP="00C2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C20940" w:rsidRPr="00C20940" w:rsidRDefault="00C20940" w:rsidP="00C2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C20940" w:rsidRPr="00C20940" w:rsidRDefault="00C20940" w:rsidP="00C2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C20940" w:rsidRPr="00C20940" w:rsidRDefault="00C20940" w:rsidP="00C209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–1 июля.</w:t>
      </w:r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Максимальный объем учебной нагрузки составляет 54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Изучение общеобразовательных дисциплин осуществляется рассредоточено одновременно с освоением 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подготовки квалифицированных рабочих, служащих по профессии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подготовки квалифицированных рабочих, служащих по профессии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C20940" w:rsidRPr="00C20940" w:rsidRDefault="00C20940" w:rsidP="00C2094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C2094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 в объеме 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 распределена следующим образом:</w:t>
      </w:r>
    </w:p>
    <w:p w:rsidR="00C20940" w:rsidRPr="00C20940" w:rsidRDefault="00C20940" w:rsidP="00C20940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 в объеме 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 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часов:</w:t>
      </w:r>
    </w:p>
    <w:p w:rsidR="00C20940" w:rsidRPr="00C20940" w:rsidRDefault="00C20940" w:rsidP="00C209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ОП.07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Теплотехника – 35 час.</w:t>
      </w:r>
    </w:p>
    <w:p w:rsidR="00C20940" w:rsidRPr="00C20940" w:rsidRDefault="00C20940" w:rsidP="00C209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Экономика предприятий – 35 час.</w:t>
      </w:r>
    </w:p>
    <w:p w:rsidR="00C20940" w:rsidRPr="00C20940" w:rsidRDefault="00C20940" w:rsidP="00C209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проектной деятельности – 35 час.</w:t>
      </w:r>
    </w:p>
    <w:p w:rsidR="00C20940" w:rsidRPr="00C20940" w:rsidRDefault="00C20940" w:rsidP="00C209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Основы автоматизации производства – 39 час.</w:t>
      </w:r>
    </w:p>
    <w:p w:rsidR="00C20940" w:rsidRPr="00C20940" w:rsidRDefault="00C20940" w:rsidP="00C2094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C20940" w:rsidRPr="00C20940" w:rsidRDefault="00C20940" w:rsidP="00C2094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7. 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</w:t>
      </w: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рассредоточено, чередуясь с теоретическими занятиями в рамках профессиональных модулей. Учебная практика реализуется в слесарной и электромонтажной мастерских. </w:t>
      </w: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Производственная практика 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C20940" w:rsidRPr="00C20940" w:rsidRDefault="00C20940" w:rsidP="00C20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2094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C20940" w:rsidRPr="00C20940" w:rsidRDefault="00C20940" w:rsidP="00C20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C2094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C20940" w:rsidRPr="00C20940" w:rsidRDefault="00C20940" w:rsidP="00C2094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20940" w:rsidRDefault="00C20940">
      <w:pPr>
        <w:spacing w:after="0" w:line="240" w:lineRule="auto"/>
        <w:ind w:left="8222"/>
      </w:pPr>
      <w:bookmarkStart w:id="3" w:name="_GoBack"/>
      <w:bookmarkEnd w:id="3"/>
    </w:p>
    <w:sectPr w:rsidR="00C20940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C"/>
    <w:rsid w:val="0009742C"/>
    <w:rsid w:val="001834C4"/>
    <w:rsid w:val="003C7A2B"/>
    <w:rsid w:val="004B1A4C"/>
    <w:rsid w:val="006C2C19"/>
    <w:rsid w:val="007735EC"/>
    <w:rsid w:val="008677E4"/>
    <w:rsid w:val="0090533F"/>
    <w:rsid w:val="00C20940"/>
    <w:rsid w:val="00C6546C"/>
    <w:rsid w:val="00CC3862"/>
    <w:rsid w:val="00D22544"/>
    <w:rsid w:val="00D5790F"/>
    <w:rsid w:val="00ED5F78"/>
    <w:rsid w:val="00E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094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20940"/>
    <w:rPr>
      <w:color w:val="800080"/>
      <w:u w:val="single"/>
    </w:rPr>
  </w:style>
  <w:style w:type="paragraph" w:customStyle="1" w:styleId="xl67">
    <w:name w:val="xl67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C2094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C2094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C2094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5">
    <w:name w:val="xl95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C2094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0">
    <w:name w:val="xl100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7">
    <w:name w:val="xl107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3">
    <w:name w:val="xl11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3">
    <w:name w:val="xl133"/>
    <w:basedOn w:val="a"/>
    <w:rsid w:val="00C2094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C2094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C2094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C2094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C2094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C2094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C2094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6">
    <w:name w:val="xl146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C20940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5">
    <w:name w:val="xl15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C20940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20940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C20940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5">
    <w:name w:val="xl185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6">
    <w:name w:val="xl186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7">
    <w:name w:val="xl187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C2094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ru-RU"/>
    </w:rPr>
  </w:style>
  <w:style w:type="paragraph" w:customStyle="1" w:styleId="xl205">
    <w:name w:val="xl205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ru-RU"/>
    </w:rPr>
  </w:style>
  <w:style w:type="paragraph" w:customStyle="1" w:styleId="xl207">
    <w:name w:val="xl207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C20940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2">
    <w:name w:val="xl21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3">
    <w:name w:val="xl213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C2094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C209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C2094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C2094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C209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C2094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C2094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C2094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C2094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C2094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C209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C209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C2094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C2094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C2094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C2094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C2094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C2094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C209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C2094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4">
    <w:name w:val="xl254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5">
    <w:name w:val="xl255"/>
    <w:basedOn w:val="a"/>
    <w:rsid w:val="00C209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6">
    <w:name w:val="xl256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7">
    <w:name w:val="xl257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C2094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C20940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C2094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C2094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67">
    <w:name w:val="xl267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C2094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95">
    <w:name w:val="xl29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96">
    <w:name w:val="xl296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98">
    <w:name w:val="xl298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C20940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C2094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01">
    <w:name w:val="xl301"/>
    <w:basedOn w:val="a"/>
    <w:rsid w:val="00C209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C2094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C2094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C209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C20940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C2094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C209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C20940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C2094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C2094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C2094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13">
    <w:name w:val="xl313"/>
    <w:basedOn w:val="a"/>
    <w:rsid w:val="00C2094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C2094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C2094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C209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C2094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C2094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C2094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C2094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C2094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C2094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C2094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C2094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C2094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C2094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C20940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C2094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C209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C209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2094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20940"/>
    <w:rPr>
      <w:color w:val="800080"/>
      <w:u w:val="single"/>
    </w:rPr>
  </w:style>
  <w:style w:type="paragraph" w:customStyle="1" w:styleId="xl67">
    <w:name w:val="xl67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C2094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C2094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C2094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5">
    <w:name w:val="xl95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C2094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0">
    <w:name w:val="xl100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7">
    <w:name w:val="xl107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3">
    <w:name w:val="xl11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3">
    <w:name w:val="xl133"/>
    <w:basedOn w:val="a"/>
    <w:rsid w:val="00C2094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C2094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C2094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C2094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C2094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C2094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C2094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6">
    <w:name w:val="xl146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C20940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5">
    <w:name w:val="xl15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C20940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20940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C20940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5">
    <w:name w:val="xl185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6">
    <w:name w:val="xl186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7">
    <w:name w:val="xl187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C2094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ru-RU"/>
    </w:rPr>
  </w:style>
  <w:style w:type="paragraph" w:customStyle="1" w:styleId="xl205">
    <w:name w:val="xl205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ru-RU"/>
    </w:rPr>
  </w:style>
  <w:style w:type="paragraph" w:customStyle="1" w:styleId="xl207">
    <w:name w:val="xl207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C20940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2">
    <w:name w:val="xl21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13">
    <w:name w:val="xl213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C2094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C209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C2094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C2094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C209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C2094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C2094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C2094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C2094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C20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C2094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C2094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C209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C209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C2094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C2094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C2094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C2094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C2094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C2094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C209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C2094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4">
    <w:name w:val="xl254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5">
    <w:name w:val="xl255"/>
    <w:basedOn w:val="a"/>
    <w:rsid w:val="00C209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6">
    <w:name w:val="xl256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7">
    <w:name w:val="xl257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C2094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C20940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C2094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C2094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C209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67">
    <w:name w:val="xl267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C2094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C2094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C209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C209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C209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C209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C20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95">
    <w:name w:val="xl295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96">
    <w:name w:val="xl296"/>
    <w:basedOn w:val="a"/>
    <w:rsid w:val="00C209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C209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98">
    <w:name w:val="xl298"/>
    <w:basedOn w:val="a"/>
    <w:rsid w:val="00C209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C20940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C2094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01">
    <w:name w:val="xl301"/>
    <w:basedOn w:val="a"/>
    <w:rsid w:val="00C209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C2094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C2094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C209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C20940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C2094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C209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C20940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C2094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C209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C2094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C2094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13">
    <w:name w:val="xl313"/>
    <w:basedOn w:val="a"/>
    <w:rsid w:val="00C2094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C2094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C2094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C2094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C209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C2094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C2094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C2094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C2094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C2094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C2094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C2094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C2094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C2094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C209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C2094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C20940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C20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C2094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C209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C2094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2592</Words>
  <Characters>14776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2020-06-06T05:19:00Z</cp:lastPrinted>
  <dcterms:created xsi:type="dcterms:W3CDTF">2021-10-15T02:51:00Z</dcterms:created>
  <dcterms:modified xsi:type="dcterms:W3CDTF">2021-10-15T02:51:00Z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