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98" w:rsidRDefault="00615198" w:rsidP="00615198">
      <w:pPr>
        <w:pStyle w:val="30"/>
        <w:keepNext/>
        <w:keepLines/>
        <w:shd w:val="clear" w:color="auto" w:fill="auto"/>
        <w:spacing w:after="0" w:line="576" w:lineRule="exact"/>
        <w:jc w:val="center"/>
      </w:pPr>
      <w:bookmarkStart w:id="0" w:name="bookmark94"/>
      <w:r>
        <w:rPr>
          <w:color w:val="000000"/>
          <w:sz w:val="24"/>
          <w:szCs w:val="24"/>
          <w:lang w:eastAsia="ru-RU" w:bidi="ru-RU"/>
        </w:rPr>
        <w:t>Аннотации рабочих программ практик</w:t>
      </w:r>
      <w:r>
        <w:rPr>
          <w:color w:val="000000"/>
          <w:sz w:val="24"/>
          <w:szCs w:val="24"/>
          <w:lang w:eastAsia="ru-RU" w:bidi="ru-RU"/>
        </w:rPr>
        <w:br/>
        <w:t>УЧЕБНАЯ ПРАКТИКА</w:t>
      </w:r>
      <w:bookmarkEnd w:id="0"/>
    </w:p>
    <w:p w:rsidR="00615198" w:rsidRDefault="00615198" w:rsidP="00615198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458"/>
        </w:tabs>
        <w:spacing w:after="0" w:line="576" w:lineRule="exact"/>
      </w:pPr>
      <w:bookmarkStart w:id="1" w:name="bookmark95"/>
      <w:r>
        <w:rPr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"/>
    </w:p>
    <w:p w:rsidR="00615198" w:rsidRDefault="00615198" w:rsidP="00615198">
      <w:pPr>
        <w:tabs>
          <w:tab w:val="left" w:pos="1402"/>
        </w:tabs>
        <w:spacing w:line="274" w:lineRule="exact"/>
        <w:ind w:firstLine="840"/>
        <w:jc w:val="both"/>
      </w:pPr>
      <w:r>
        <w:t>Рабочая программа учебной практики является частью основной профессиональной образовательной программы в соответствии с ФГОС по профессии 23.01.07 Машинист крана (крановщик) входящей в состав укрупненной группы профессий</w:t>
      </w:r>
    </w:p>
    <w:p w:rsidR="00615198" w:rsidRDefault="00615198" w:rsidP="00615198">
      <w:pPr>
        <w:numPr>
          <w:ilvl w:val="0"/>
          <w:numId w:val="3"/>
        </w:numPr>
        <w:tabs>
          <w:tab w:val="left" w:pos="1402"/>
        </w:tabs>
        <w:spacing w:line="274" w:lineRule="exact"/>
        <w:jc w:val="both"/>
      </w:pPr>
      <w:r>
        <w:t>00</w:t>
      </w:r>
      <w:r>
        <w:tab/>
        <w:t>23.00.00 Техника и технологии наземного транспорта в части освоения</w:t>
      </w:r>
    </w:p>
    <w:p w:rsidR="00615198" w:rsidRDefault="00615198" w:rsidP="00615198">
      <w:pPr>
        <w:spacing w:after="180" w:line="274" w:lineRule="exact"/>
        <w:jc w:val="both"/>
      </w:pPr>
      <w:r>
        <w:t>квалификаций: Машинист крана (крановщик) и основного вида профессиональной деятельности: Эксплуатация крана при производстве работ (по видам).</w:t>
      </w:r>
    </w:p>
    <w:p w:rsidR="00615198" w:rsidRDefault="00615198" w:rsidP="00615198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525"/>
        </w:tabs>
        <w:spacing w:after="0" w:line="274" w:lineRule="exact"/>
      </w:pPr>
      <w:bookmarkStart w:id="2" w:name="bookmark96"/>
      <w:r>
        <w:rPr>
          <w:color w:val="000000"/>
          <w:sz w:val="24"/>
          <w:szCs w:val="24"/>
          <w:lang w:eastAsia="ru-RU" w:bidi="ru-RU"/>
        </w:rPr>
        <w:t>Цели и задачи учебной практики</w:t>
      </w:r>
      <w:bookmarkEnd w:id="2"/>
    </w:p>
    <w:p w:rsidR="00615198" w:rsidRDefault="00615198" w:rsidP="00615198">
      <w:pPr>
        <w:spacing w:line="274" w:lineRule="exact"/>
        <w:jc w:val="both"/>
      </w:pPr>
      <w:r>
        <w:t>Целью учебной практики является приобретение обучающимися умений и опыта практической работы по профессии:</w:t>
      </w:r>
    </w:p>
    <w:p w:rsidR="00615198" w:rsidRDefault="00615198" w:rsidP="00615198">
      <w:pPr>
        <w:numPr>
          <w:ilvl w:val="0"/>
          <w:numId w:val="1"/>
        </w:numPr>
        <w:tabs>
          <w:tab w:val="left" w:pos="289"/>
        </w:tabs>
        <w:spacing w:line="274" w:lineRule="exact"/>
        <w:jc w:val="both"/>
      </w:pPr>
      <w:r>
        <w:t>формирование и развитие общих и профессиональных компетенций;</w:t>
      </w:r>
    </w:p>
    <w:p w:rsidR="00615198" w:rsidRDefault="00615198" w:rsidP="00615198">
      <w:pPr>
        <w:numPr>
          <w:ilvl w:val="0"/>
          <w:numId w:val="1"/>
        </w:numPr>
        <w:tabs>
          <w:tab w:val="left" w:pos="289"/>
        </w:tabs>
        <w:spacing w:line="274" w:lineRule="exact"/>
        <w:jc w:val="both"/>
      </w:pPr>
      <w:r>
        <w:t>комплексное освоение обучающимися всех видов профессиональной деятельности по профессии, заложенных в ФГОС;</w:t>
      </w:r>
    </w:p>
    <w:p w:rsidR="00615198" w:rsidRDefault="00615198" w:rsidP="00615198">
      <w:pPr>
        <w:numPr>
          <w:ilvl w:val="0"/>
          <w:numId w:val="1"/>
        </w:numPr>
        <w:tabs>
          <w:tab w:val="left" w:pos="289"/>
        </w:tabs>
        <w:spacing w:line="274" w:lineRule="exact"/>
        <w:jc w:val="both"/>
      </w:pPr>
      <w:r>
        <w:t>закрепление теоретических знаний, полученных при изучении М</w:t>
      </w:r>
      <w:r>
        <w:rPr>
          <w:rStyle w:val="23"/>
          <w:rFonts w:eastAsia="Arial Unicode MS"/>
        </w:rPr>
        <w:t>Д</w:t>
      </w:r>
      <w:r>
        <w:t>К ПМ;</w:t>
      </w:r>
    </w:p>
    <w:p w:rsidR="00615198" w:rsidRDefault="00615198" w:rsidP="00615198">
      <w:pPr>
        <w:numPr>
          <w:ilvl w:val="0"/>
          <w:numId w:val="1"/>
        </w:numPr>
        <w:tabs>
          <w:tab w:val="left" w:pos="289"/>
        </w:tabs>
        <w:spacing w:line="274" w:lineRule="exact"/>
        <w:jc w:val="both"/>
      </w:pPr>
      <w:r>
        <w:t>приобретение практических навыков при работе на слесарном оборудовании, с использованием различного слесарного инструмента;</w:t>
      </w:r>
    </w:p>
    <w:p w:rsidR="00615198" w:rsidRDefault="00615198" w:rsidP="00615198">
      <w:pPr>
        <w:numPr>
          <w:ilvl w:val="0"/>
          <w:numId w:val="1"/>
        </w:numPr>
        <w:tabs>
          <w:tab w:val="left" w:pos="289"/>
        </w:tabs>
        <w:spacing w:line="274" w:lineRule="exact"/>
        <w:jc w:val="both"/>
      </w:pPr>
      <w:r>
        <w:t>приобретение практических навыков работы с электроинструментом при проведении электромонтажных работ;</w:t>
      </w:r>
    </w:p>
    <w:p w:rsidR="00615198" w:rsidRDefault="00615198" w:rsidP="00615198">
      <w:pPr>
        <w:numPr>
          <w:ilvl w:val="0"/>
          <w:numId w:val="1"/>
        </w:numPr>
        <w:tabs>
          <w:tab w:val="left" w:pos="289"/>
        </w:tabs>
        <w:spacing w:line="274" w:lineRule="exact"/>
        <w:jc w:val="both"/>
      </w:pPr>
      <w:r>
        <w:t>приобретение обучающимися практических навыков при работах по техническому обслуживанию кранов и кранового оборудования;</w:t>
      </w:r>
    </w:p>
    <w:p w:rsidR="00615198" w:rsidRDefault="00615198" w:rsidP="00615198">
      <w:pPr>
        <w:numPr>
          <w:ilvl w:val="0"/>
          <w:numId w:val="1"/>
        </w:numPr>
        <w:tabs>
          <w:tab w:val="left" w:pos="289"/>
        </w:tabs>
        <w:spacing w:after="207" w:line="274" w:lineRule="exact"/>
        <w:jc w:val="both"/>
      </w:pPr>
      <w:r>
        <w:t>приобретение обучающимися практических навыков при работах по перемещению, складированию, строповке грузов.</w:t>
      </w:r>
    </w:p>
    <w:p w:rsidR="00615198" w:rsidRDefault="00615198" w:rsidP="00615198">
      <w:pPr>
        <w:spacing w:line="240" w:lineRule="exact"/>
        <w:jc w:val="both"/>
      </w:pPr>
      <w:r>
        <w:t>Задачи учебной практики:</w:t>
      </w:r>
    </w:p>
    <w:p w:rsidR="00615198" w:rsidRDefault="00615198" w:rsidP="00615198">
      <w:pPr>
        <w:spacing w:line="317" w:lineRule="exact"/>
        <w:ind w:left="480"/>
        <w:jc w:val="both"/>
      </w:pPr>
      <w:r>
        <w:t>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компетенций:</w:t>
      </w:r>
    </w:p>
    <w:p w:rsidR="00615198" w:rsidRDefault="00615198" w:rsidP="00615198">
      <w:pPr>
        <w:numPr>
          <w:ilvl w:val="0"/>
          <w:numId w:val="5"/>
        </w:numPr>
        <w:tabs>
          <w:tab w:val="left" w:pos="943"/>
        </w:tabs>
        <w:spacing w:line="283" w:lineRule="exact"/>
        <w:ind w:left="840" w:hanging="360"/>
      </w:pPr>
      <w:r>
        <w:t>выполнять техническое обслуживание, определять и устранять неисправности в работе крана</w:t>
      </w:r>
    </w:p>
    <w:p w:rsidR="00615198" w:rsidRDefault="00615198" w:rsidP="00615198">
      <w:pPr>
        <w:numPr>
          <w:ilvl w:val="0"/>
          <w:numId w:val="5"/>
        </w:numPr>
        <w:tabs>
          <w:tab w:val="left" w:pos="943"/>
        </w:tabs>
        <w:spacing w:line="283" w:lineRule="exact"/>
        <w:ind w:left="480"/>
        <w:jc w:val="both"/>
      </w:pPr>
      <w:r>
        <w:t>производить подготовку крана и механизмов к работе.</w:t>
      </w:r>
    </w:p>
    <w:p w:rsidR="00615198" w:rsidRDefault="00615198" w:rsidP="00615198">
      <w:pPr>
        <w:numPr>
          <w:ilvl w:val="0"/>
          <w:numId w:val="5"/>
        </w:numPr>
        <w:tabs>
          <w:tab w:val="left" w:pos="943"/>
        </w:tabs>
        <w:spacing w:line="283" w:lineRule="exact"/>
        <w:ind w:left="480"/>
        <w:jc w:val="both"/>
      </w:pPr>
      <w:r>
        <w:t>управлять краном при производстве работ.</w:t>
      </w:r>
    </w:p>
    <w:p w:rsidR="00615198" w:rsidRDefault="00615198" w:rsidP="00615198">
      <w:pPr>
        <w:numPr>
          <w:ilvl w:val="0"/>
          <w:numId w:val="5"/>
        </w:numPr>
        <w:tabs>
          <w:tab w:val="left" w:pos="943"/>
        </w:tabs>
        <w:spacing w:after="242" w:line="317" w:lineRule="exact"/>
        <w:ind w:left="840" w:hanging="360"/>
      </w:pPr>
      <w:r>
        <w:t>закрепление и совершенствование приобретенного в процессе обучения опыта практической деятельности обучающихся в рамках осваиваемой профессии:</w:t>
      </w:r>
    </w:p>
    <w:p w:rsidR="00615198" w:rsidRDefault="00615198" w:rsidP="00615198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947"/>
        </w:tabs>
        <w:spacing w:after="197" w:line="240" w:lineRule="exact"/>
        <w:ind w:left="480"/>
      </w:pPr>
      <w:bookmarkStart w:id="3" w:name="bookmark97"/>
      <w:r>
        <w:rPr>
          <w:color w:val="000000"/>
          <w:sz w:val="24"/>
          <w:szCs w:val="24"/>
          <w:lang w:eastAsia="ru-RU" w:bidi="ru-RU"/>
        </w:rPr>
        <w:t>Требования к результатам освоения учебной практики</w:t>
      </w:r>
      <w:bookmarkEnd w:id="3"/>
    </w:p>
    <w:p w:rsidR="00615198" w:rsidRDefault="00615198" w:rsidP="00615198">
      <w:pPr>
        <w:spacing w:line="278" w:lineRule="exact"/>
        <w:ind w:firstLine="840"/>
        <w:jc w:val="both"/>
      </w:pPr>
      <w:r>
        <w:t>В результате прохождения учебной практики по видам профессиональной деятельности обучающийся должен уметь: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6072"/>
      </w:tblGrid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rPr>
                <w:rStyle w:val="20"/>
                <w:rFonts w:eastAsia="Arial Unicode MS"/>
              </w:rPr>
              <w:t>Вид</w:t>
            </w:r>
          </w:p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rPr>
                <w:rStyle w:val="20"/>
                <w:rFonts w:eastAsia="Arial Unicode MS"/>
              </w:rPr>
              <w:t>профессиональной</w:t>
            </w:r>
          </w:p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rPr>
                <w:rStyle w:val="20"/>
                <w:rFonts w:eastAsia="Arial Unicode MS"/>
              </w:rPr>
              <w:t>деятельности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Требования к умениям, практическому опыту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83" w:lineRule="exact"/>
              <w:jc w:val="both"/>
            </w:pPr>
            <w:r>
              <w:t>Эксплуатация крана при производстве работ (по видам).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8" w:lineRule="exact"/>
              <w:jc w:val="both"/>
            </w:pPr>
            <w:r>
              <w:t>готовить основное и вспомогательное оборудование к работе;</w:t>
            </w:r>
          </w:p>
        </w:tc>
      </w:tr>
    </w:tbl>
    <w:p w:rsidR="00615198" w:rsidRDefault="00615198" w:rsidP="00615198">
      <w:pPr>
        <w:framePr w:w="9586" w:wrap="notBeside" w:vAnchor="text" w:hAnchor="text" w:xAlign="center" w:y="1"/>
        <w:rPr>
          <w:sz w:val="2"/>
          <w:szCs w:val="2"/>
        </w:rPr>
      </w:pPr>
    </w:p>
    <w:p w:rsidR="00615198" w:rsidRDefault="00615198" w:rsidP="00615198">
      <w:pPr>
        <w:rPr>
          <w:sz w:val="2"/>
          <w:szCs w:val="2"/>
        </w:rPr>
      </w:pPr>
      <w:r>
        <w:br w:type="page"/>
      </w:r>
    </w:p>
    <w:p w:rsidR="00615198" w:rsidRDefault="00615198" w:rsidP="00615198">
      <w:pPr>
        <w:pStyle w:val="50"/>
        <w:shd w:val="clear" w:color="auto" w:fill="auto"/>
        <w:spacing w:after="0" w:line="240" w:lineRule="exac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2399030" distR="146050" simplePos="0" relativeHeight="251662336" behindDoc="1" locked="0" layoutInCell="1" allowOverlap="1">
                <wp:simplePos x="0" y="0"/>
                <wp:positionH relativeFrom="margin">
                  <wp:posOffset>2449195</wp:posOffset>
                </wp:positionH>
                <wp:positionV relativeFrom="paragraph">
                  <wp:posOffset>-2160270</wp:posOffset>
                </wp:positionV>
                <wp:extent cx="3542030" cy="1951990"/>
                <wp:effectExtent l="0" t="1905" r="2540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195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98" w:rsidRDefault="00615198" w:rsidP="006151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4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производить осмотр креплений и регулировку механизмов кранов;</w:t>
                            </w:r>
                          </w:p>
                          <w:p w:rsidR="00615198" w:rsidRDefault="00615198" w:rsidP="006151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4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проверять исправность приборов безопасности; определять пригодность стальных канатов, грузозахватных устройств и приспособлений; пользоваться эксплуатационной и технической документацией;</w:t>
                            </w:r>
                          </w:p>
                          <w:p w:rsidR="00615198" w:rsidRDefault="00615198" w:rsidP="006151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4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выполнять техническое обслуживание механического и электрического оборудования кранов; выполнять работы по перемещению грузов; работать с документацией установленной формы.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92.85pt;margin-top:-170.1pt;width:278.9pt;height:153.7pt;z-index:-251654144;visibility:visible;mso-wrap-style:square;mso-width-percent:0;mso-height-percent:0;mso-wrap-distance-left:188.9pt;mso-wrap-distance-top:0;mso-wrap-distance-right:1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" filled="f" stroked="f">
                <v:textbox style="mso-fit-shape-to-text:t" inset="0,0,0,0">
                  <w:txbxContent>
                    <w:p w:rsidR="00615198" w:rsidRDefault="00615198" w:rsidP="006151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4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производить осмотр креплений и регулировку механизмов кранов;</w:t>
                      </w:r>
                    </w:p>
                    <w:p w:rsidR="00615198" w:rsidRDefault="00615198" w:rsidP="006151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4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проверять исправность приборов безопасности; определять пригодность стальных канатов, грузозахватных устройств и приспособлений; пользоваться эксплуатационной и технической документацией;</w:t>
                      </w:r>
                    </w:p>
                    <w:p w:rsidR="00615198" w:rsidRDefault="00615198" w:rsidP="006151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4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выполнять техническое обслуживание механического и электрического оборудования кранов; выполнять работы по перемещению грузов; работать с документацией установленной формы.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000000"/>
          <w:sz w:val="24"/>
          <w:szCs w:val="24"/>
          <w:lang w:eastAsia="ru-RU" w:bidi="ru-RU"/>
        </w:rPr>
        <w:t>1.4 Формы практики</w:t>
      </w:r>
      <w:r>
        <w:rPr>
          <w:rStyle w:val="51"/>
          <w:b/>
          <w:bCs/>
        </w:rPr>
        <w:t>: лабораторная</w:t>
      </w:r>
    </w:p>
    <w:p w:rsidR="00615198" w:rsidRDefault="00615198" w:rsidP="00615198">
      <w:pPr>
        <w:pStyle w:val="30"/>
        <w:keepNext/>
        <w:keepLines/>
        <w:shd w:val="clear" w:color="auto" w:fill="auto"/>
        <w:spacing w:after="369" w:line="557" w:lineRule="exact"/>
        <w:ind w:right="1320"/>
        <w:jc w:val="left"/>
      </w:pPr>
      <w:bookmarkStart w:id="4" w:name="bookmark98"/>
      <w:r>
        <w:rPr>
          <w:color w:val="000000"/>
          <w:sz w:val="24"/>
          <w:szCs w:val="24"/>
          <w:lang w:eastAsia="ru-RU" w:bidi="ru-RU"/>
        </w:rPr>
        <w:t>1.5. Место проведения учебной практики: у</w:t>
      </w:r>
      <w:r>
        <w:rPr>
          <w:rStyle w:val="31"/>
          <w:b/>
          <w:bCs/>
        </w:rPr>
        <w:t xml:space="preserve">чебные мастерские техникума </w:t>
      </w:r>
      <w:r>
        <w:rPr>
          <w:color w:val="000000"/>
          <w:sz w:val="24"/>
          <w:szCs w:val="24"/>
          <w:lang w:eastAsia="ru-RU" w:bidi="ru-RU"/>
        </w:rPr>
        <w:t>1.6 Время проведения учебной практики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2362"/>
        <w:gridCol w:w="2390"/>
        <w:gridCol w:w="2506"/>
      </w:tblGrid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  <w:ind w:left="200"/>
            </w:pPr>
            <w:r>
              <w:rPr>
                <w:rStyle w:val="20"/>
                <w:rFonts w:eastAsia="Arial Unicode MS"/>
              </w:rPr>
              <w:t>Код проф. модуля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Семестры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  <w:ind w:left="160"/>
            </w:pPr>
            <w:r>
              <w:rPr>
                <w:rStyle w:val="20"/>
                <w:rFonts w:eastAsia="Arial Unicode MS"/>
              </w:rPr>
              <w:t>Количество недель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after="120" w:line="240" w:lineRule="exact"/>
            </w:pPr>
            <w:r>
              <w:rPr>
                <w:rStyle w:val="20"/>
                <w:rFonts w:eastAsia="Arial Unicode MS"/>
              </w:rPr>
              <w:t>Характер</w:t>
            </w:r>
          </w:p>
          <w:p w:rsidR="00615198" w:rsidRDefault="00615198" w:rsidP="0009263C">
            <w:pPr>
              <w:framePr w:w="9586" w:wrap="notBeside" w:vAnchor="text" w:hAnchor="text" w:xAlign="center" w:y="1"/>
              <w:spacing w:before="120" w:line="240" w:lineRule="exact"/>
            </w:pPr>
            <w:r>
              <w:rPr>
                <w:rStyle w:val="20"/>
                <w:rFonts w:eastAsia="Arial Unicode MS"/>
              </w:rPr>
              <w:t>проведения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ПМ. 02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концентрированная</w:t>
            </w:r>
          </w:p>
        </w:tc>
      </w:tr>
    </w:tbl>
    <w:p w:rsidR="00615198" w:rsidRDefault="00615198" w:rsidP="00615198">
      <w:pPr>
        <w:framePr w:w="9586" w:wrap="notBeside" w:vAnchor="text" w:hAnchor="text" w:xAlign="center" w:y="1"/>
        <w:rPr>
          <w:sz w:val="2"/>
          <w:szCs w:val="2"/>
        </w:rPr>
      </w:pPr>
    </w:p>
    <w:p w:rsidR="00615198" w:rsidRDefault="00615198" w:rsidP="00615198">
      <w:pPr>
        <w:rPr>
          <w:sz w:val="2"/>
          <w:szCs w:val="2"/>
        </w:rPr>
      </w:pPr>
    </w:p>
    <w:p w:rsidR="00615198" w:rsidRDefault="00615198" w:rsidP="00615198">
      <w:pPr>
        <w:pStyle w:val="30"/>
        <w:keepNext/>
        <w:keepLines/>
        <w:shd w:val="clear" w:color="auto" w:fill="auto"/>
        <w:spacing w:before="201" w:after="0" w:line="552" w:lineRule="exact"/>
        <w:ind w:firstLine="840"/>
      </w:pPr>
      <w:bookmarkStart w:id="5" w:name="bookmark99"/>
      <w:r>
        <w:rPr>
          <w:color w:val="000000"/>
          <w:sz w:val="24"/>
          <w:szCs w:val="24"/>
          <w:lang w:eastAsia="ru-RU" w:bidi="ru-RU"/>
        </w:rPr>
        <w:t>1.7 Количество часов на освоение рабочей программы учебной практики</w:t>
      </w:r>
      <w:bookmarkEnd w:id="5"/>
    </w:p>
    <w:p w:rsidR="00615198" w:rsidRDefault="00615198" w:rsidP="00615198">
      <w:pPr>
        <w:spacing w:line="552" w:lineRule="exact"/>
        <w:ind w:firstLine="840"/>
        <w:jc w:val="both"/>
      </w:pPr>
      <w:r>
        <w:t>В рамках освоения ПМ 0.2 - 252 часа.</w:t>
      </w:r>
    </w:p>
    <w:p w:rsidR="00615198" w:rsidRDefault="00615198" w:rsidP="00615198">
      <w:pPr>
        <w:pStyle w:val="30"/>
        <w:keepNext/>
        <w:keepLines/>
        <w:shd w:val="clear" w:color="auto" w:fill="auto"/>
        <w:spacing w:after="0" w:line="552" w:lineRule="exact"/>
        <w:jc w:val="left"/>
      </w:pPr>
      <w:bookmarkStart w:id="6" w:name="bookmark100"/>
      <w:r>
        <w:rPr>
          <w:color w:val="000000"/>
          <w:sz w:val="24"/>
          <w:szCs w:val="24"/>
          <w:lang w:eastAsia="ru-RU" w:bidi="ru-RU"/>
        </w:rPr>
        <w:t>2 РЕЗУЛЬТАТЫ УЧЕБНОЙ ПРАКТИКИ</w:t>
      </w:r>
      <w:bookmarkEnd w:id="6"/>
    </w:p>
    <w:p w:rsidR="00615198" w:rsidRDefault="00615198" w:rsidP="00615198">
      <w:pPr>
        <w:spacing w:line="274" w:lineRule="exact"/>
        <w:ind w:firstLine="840"/>
        <w:jc w:val="both"/>
      </w:pPr>
      <w:r>
        <w:t xml:space="preserve"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и приобретение практического опыта техническом обслуживании кранов в рамках модулей ОПОП по основному виду профессиональной деятельности (ВПД) </w:t>
      </w:r>
      <w:r>
        <w:rPr>
          <w:rStyle w:val="20"/>
          <w:rFonts w:eastAsia="Arial Unicode MS"/>
        </w:rPr>
        <w:t>Эксплуатация крана при производстве работ по видам</w:t>
      </w:r>
      <w:r>
        <w:t>, необходимых для последующего освоения ими профессиональных (ПК) и общих (ОК) компетенций по избранной профессии.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8122"/>
      </w:tblGrid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Код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Наименование результата освоения практики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ПК 2.1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83" w:lineRule="exact"/>
              <w:jc w:val="both"/>
            </w:pPr>
            <w:r>
              <w:t>Выполнять техническое обслуживание, определять и устранять неисправности в работе крана.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ПК 2.2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  <w:jc w:val="both"/>
            </w:pPr>
            <w:r>
              <w:t>Производить подготовку крана и механизмов к работе.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ДПК 2.4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  <w:jc w:val="both"/>
            </w:pPr>
            <w:r>
              <w:t>Выполнять работы по перемещению грузов.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ДПК 2.5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  <w:jc w:val="both"/>
            </w:pPr>
            <w:r>
              <w:t>Работать с документацией установленной формы.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ОК 1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ОК 2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69" w:lineRule="exact"/>
              <w:jc w:val="both"/>
            </w:pPr>
            <w: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ОК 3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8" w:lineRule="exact"/>
              <w:jc w:val="both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ОК 4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  <w:jc w:val="both"/>
            </w:pPr>
            <w:r>
              <w:t>Осуществлять поиск информации, необходимой для эффективного</w:t>
            </w:r>
          </w:p>
        </w:tc>
      </w:tr>
    </w:tbl>
    <w:p w:rsidR="00615198" w:rsidRDefault="00615198" w:rsidP="00615198">
      <w:pPr>
        <w:framePr w:w="9586" w:wrap="notBeside" w:vAnchor="text" w:hAnchor="text" w:xAlign="center" w:y="1"/>
        <w:rPr>
          <w:sz w:val="2"/>
          <w:szCs w:val="2"/>
        </w:rPr>
      </w:pPr>
    </w:p>
    <w:p w:rsidR="00615198" w:rsidRDefault="00615198" w:rsidP="0061519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8122"/>
      </w:tblGrid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  <w:jc w:val="both"/>
            </w:pPr>
            <w:r>
              <w:t>выполнения профессиональных задач.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ОК 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83" w:lineRule="exact"/>
              <w:jc w:val="both"/>
            </w:pPr>
            <w:r>
              <w:t>Использовать информационно- коммуникационные технологии в профессиональной деятельности.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ОК 6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8" w:lineRule="exact"/>
              <w:jc w:val="both"/>
            </w:pPr>
            <w:r>
              <w:t>Работать в коллективе и команде, эффективно общаться с коллегами, руководством, клиентами.</w:t>
            </w:r>
          </w:p>
        </w:tc>
      </w:tr>
    </w:tbl>
    <w:p w:rsidR="00615198" w:rsidRDefault="00615198" w:rsidP="00615198">
      <w:pPr>
        <w:framePr w:w="9586" w:wrap="notBeside" w:vAnchor="text" w:hAnchor="text" w:xAlign="center" w:y="1"/>
        <w:rPr>
          <w:sz w:val="2"/>
          <w:szCs w:val="2"/>
        </w:rPr>
      </w:pPr>
    </w:p>
    <w:p w:rsidR="00615198" w:rsidRDefault="00615198" w:rsidP="00615198">
      <w:pPr>
        <w:rPr>
          <w:sz w:val="2"/>
          <w:szCs w:val="2"/>
        </w:rPr>
      </w:pPr>
    </w:p>
    <w:p w:rsidR="00615198" w:rsidRDefault="00615198" w:rsidP="00615198">
      <w:pPr>
        <w:pStyle w:val="50"/>
        <w:shd w:val="clear" w:color="auto" w:fill="auto"/>
        <w:spacing w:before="511" w:after="0" w:line="240" w:lineRule="exact"/>
      </w:pPr>
      <w:r>
        <w:rPr>
          <w:rStyle w:val="52"/>
        </w:rPr>
        <w:t>3 тематический план и содержание программы учебной</w:t>
      </w:r>
    </w:p>
    <w:p w:rsidR="00615198" w:rsidRDefault="00615198" w:rsidP="00615198">
      <w:pPr>
        <w:pStyle w:val="30"/>
        <w:keepNext/>
        <w:keepLines/>
        <w:shd w:val="clear" w:color="auto" w:fill="auto"/>
        <w:spacing w:after="283" w:line="240" w:lineRule="exact"/>
        <w:jc w:val="left"/>
      </w:pPr>
      <w:bookmarkStart w:id="7" w:name="bookmark101"/>
      <w:r>
        <w:rPr>
          <w:color w:val="000000"/>
          <w:sz w:val="24"/>
          <w:szCs w:val="24"/>
          <w:lang w:eastAsia="ru-RU" w:bidi="ru-RU"/>
        </w:rPr>
        <w:t>ПРАКТИКИ</w:t>
      </w:r>
      <w:bookmarkEnd w:id="7"/>
    </w:p>
    <w:p w:rsidR="00615198" w:rsidRDefault="00615198" w:rsidP="00615198">
      <w:pPr>
        <w:pStyle w:val="30"/>
        <w:keepNext/>
        <w:keepLines/>
        <w:numPr>
          <w:ilvl w:val="1"/>
          <w:numId w:val="6"/>
        </w:numPr>
        <w:shd w:val="clear" w:color="auto" w:fill="auto"/>
        <w:spacing w:after="0" w:line="240" w:lineRule="exact"/>
        <w:jc w:val="left"/>
      </w:pPr>
      <w:bookmarkStart w:id="8" w:name="bookmark102"/>
      <w:r>
        <w:rPr>
          <w:color w:val="000000"/>
          <w:sz w:val="24"/>
          <w:szCs w:val="24"/>
          <w:lang w:eastAsia="ru-RU" w:bidi="ru-RU"/>
        </w:rPr>
        <w:t>Тематический план учебной практики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2126"/>
        <w:gridCol w:w="1320"/>
        <w:gridCol w:w="3014"/>
        <w:gridCol w:w="1877"/>
      </w:tblGrid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after="60" w:line="240" w:lineRule="exact"/>
            </w:pPr>
            <w:r>
              <w:rPr>
                <w:rStyle w:val="20"/>
                <w:rFonts w:eastAsia="Arial Unicode MS"/>
              </w:rPr>
              <w:t>Код</w:t>
            </w:r>
          </w:p>
          <w:p w:rsidR="00615198" w:rsidRDefault="00615198" w:rsidP="0009263C">
            <w:pPr>
              <w:framePr w:w="9586" w:wrap="notBeside" w:vAnchor="text" w:hAnchor="text" w:xAlign="center" w:y="1"/>
              <w:spacing w:before="60" w:line="240" w:lineRule="exact"/>
              <w:ind w:left="220"/>
            </w:pPr>
            <w:r>
              <w:rPr>
                <w:rStyle w:val="20"/>
                <w:rFonts w:eastAsia="Arial Unicode MS"/>
              </w:rPr>
              <w:t>ПК, 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rPr>
                <w:rStyle w:val="20"/>
                <w:rFonts w:eastAsia="Arial Unicode MS"/>
              </w:rPr>
              <w:t>Код и</w:t>
            </w:r>
          </w:p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rPr>
                <w:rStyle w:val="20"/>
                <w:rFonts w:eastAsia="Arial Unicode MS"/>
              </w:rPr>
              <w:t>наименования профессиональн ых модулей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rPr>
                <w:rStyle w:val="20"/>
                <w:rFonts w:eastAsia="Arial Unicode MS"/>
              </w:rPr>
              <w:t>Количест во часов по ПМ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8" w:lineRule="exact"/>
              <w:ind w:left="500"/>
            </w:pPr>
            <w:r>
              <w:rPr>
                <w:rStyle w:val="20"/>
                <w:rFonts w:eastAsia="Arial Unicode MS"/>
              </w:rPr>
              <w:t>наименования тем учебной практики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rPr>
                <w:rStyle w:val="20"/>
                <w:rFonts w:eastAsia="Arial Unicode MS"/>
              </w:rPr>
              <w:t>Количество часов по темам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5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ПК 2.1 ПК 2.2 ДПК 2.3 ДПК 2.4 ОК 1 - 6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rPr>
                <w:rStyle w:val="20"/>
                <w:rFonts w:eastAsia="Arial Unicode MS"/>
              </w:rPr>
              <w:t>ПМ. 02</w:t>
            </w:r>
          </w:p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rPr>
                <w:rStyle w:val="20"/>
                <w:rFonts w:eastAsia="Arial Unicode MS"/>
              </w:rPr>
              <w:t>Эксплуатация крана при производстве работ (по видам)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252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Раздел 1 Выполнение слесарных работ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96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Тема 1.1 Вводное занятие.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2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Тема 1.2 Безопасность труда и пожарная безопасность в учебных мастерских.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4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Тема 1.3 Разметка металла.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8" w:lineRule="exact"/>
            </w:pPr>
            <w:r>
              <w:t>Тема 1.4 Рубка, правка и гибка металла.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98" w:rsidRDefault="00615198" w:rsidP="0009263C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12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Тема 1.5 Резка металла.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83" w:lineRule="exact"/>
            </w:pPr>
            <w:r>
              <w:t>Тема 1.6 Опиливание металла.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98" w:rsidRDefault="00615198" w:rsidP="0009263C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18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Тема 1.7 Сверление, зенкование и развертывание отверстий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12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Тема 1.8 Нарезание резьбы.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98" w:rsidRDefault="00615198" w:rsidP="0009263C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8" w:lineRule="exact"/>
            </w:pPr>
            <w:r>
              <w:t>Тема 1.9 Шабрение и притирка.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98" w:rsidRDefault="00615198" w:rsidP="0009263C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8" w:lineRule="exact"/>
            </w:pPr>
            <w:r>
              <w:t>Тема 1.10 Выполнение неразъемных соединений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98" w:rsidRDefault="00615198" w:rsidP="0009263C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18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Проверочные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Раздел 2 Выполнение электромонтажны х работ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48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Тема 2.1 Безопасность труда и пожарная безопасность в электромонтажной мастерской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8" w:lineRule="exact"/>
            </w:pPr>
            <w:r>
              <w:t>Тема 2.2 Выполнение работ с кабелем. Разделка кабеля.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6</w:t>
            </w:r>
          </w:p>
        </w:tc>
      </w:tr>
    </w:tbl>
    <w:p w:rsidR="00615198" w:rsidRDefault="00615198" w:rsidP="00615198">
      <w:pPr>
        <w:framePr w:w="9586" w:wrap="notBeside" w:vAnchor="text" w:hAnchor="text" w:xAlign="center" w:y="1"/>
        <w:rPr>
          <w:sz w:val="2"/>
          <w:szCs w:val="2"/>
        </w:rPr>
      </w:pPr>
    </w:p>
    <w:p w:rsidR="00615198" w:rsidRDefault="00615198" w:rsidP="006151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2126"/>
        <w:gridCol w:w="1320"/>
        <w:gridCol w:w="3014"/>
        <w:gridCol w:w="1877"/>
      </w:tblGrid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Тема 2.3 Выполнение подготовки концов проводов и жил кабеля для соединения (снятие изоляции с концов проводов.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Тема 2.4 Выполнение соединений проводов и жил кабелей (скруткой, пайкой, помощью клеммников, под винт, опрессовкой).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Тема 2.5 Выполнение монтажа открытых проводок. Разметка, заготовка, прокладка проводов.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Тема 2.6 Выполнение монтажа закрытых проводок. Разметка, заготовка, прокладка проводов.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Тема 2.7 Выполнение монтажа несложных осветительных установок.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Проверочные работы.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rPr>
                <w:rStyle w:val="20"/>
                <w:rFonts w:eastAsia="Arial Unicode MS"/>
              </w:rPr>
              <w:t>Раздел 3</w:t>
            </w:r>
          </w:p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Выполнение</w:t>
            </w:r>
          </w:p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технического</w:t>
            </w:r>
          </w:p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обслуживания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108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Тема 3.1 Ознакомление с производством и инструктаж по технике безопасности.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крановых деталей и механизмов в составе бригад слесарей и электромонтеров.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Тема 3.2 Ознакомление с производством и монтажными работами, выполняемыми кранами на объекте.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Тема 3.3 Ознакомление со схемами установки кранов на объекте, площадками складирования материалов и конструкций, подъездными путями для подачи грузов.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Тема 3.4 Ознакомление с видами,</w:t>
            </w:r>
          </w:p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последовательностью технического обслуживания и ремонта мостовых кранов.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18</w:t>
            </w:r>
          </w:p>
        </w:tc>
      </w:tr>
    </w:tbl>
    <w:p w:rsidR="00615198" w:rsidRDefault="00615198" w:rsidP="00615198">
      <w:pPr>
        <w:framePr w:w="9586" w:wrap="notBeside" w:vAnchor="text" w:hAnchor="text" w:xAlign="center" w:y="1"/>
        <w:rPr>
          <w:sz w:val="2"/>
          <w:szCs w:val="2"/>
        </w:rPr>
      </w:pPr>
    </w:p>
    <w:p w:rsidR="00615198" w:rsidRDefault="00615198" w:rsidP="006151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2126"/>
        <w:gridCol w:w="1320"/>
        <w:gridCol w:w="3014"/>
        <w:gridCol w:w="1877"/>
      </w:tblGrid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8" w:lineRule="exact"/>
            </w:pPr>
            <w:r>
              <w:t>Тема 3.5 Участие в техническом обслуживании крана.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72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8" w:lineRule="exact"/>
            </w:pPr>
            <w:r>
              <w:t>Промежуточная аттестация в форме дифференцированного зачета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Всего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252</w:t>
            </w:r>
          </w:p>
        </w:tc>
      </w:tr>
    </w:tbl>
    <w:p w:rsidR="00615198" w:rsidRDefault="00615198" w:rsidP="00615198">
      <w:pPr>
        <w:framePr w:w="9586" w:wrap="notBeside" w:vAnchor="text" w:hAnchor="text" w:xAlign="center" w:y="1"/>
        <w:rPr>
          <w:sz w:val="2"/>
          <w:szCs w:val="2"/>
        </w:rPr>
      </w:pPr>
    </w:p>
    <w:p w:rsidR="00615198" w:rsidRDefault="00615198" w:rsidP="00615198">
      <w:pPr>
        <w:rPr>
          <w:sz w:val="2"/>
          <w:szCs w:val="2"/>
        </w:rPr>
      </w:pPr>
    </w:p>
    <w:p w:rsidR="00615198" w:rsidRDefault="00615198" w:rsidP="00615198">
      <w:pPr>
        <w:pStyle w:val="10"/>
        <w:keepNext/>
        <w:keepLines/>
        <w:shd w:val="clear" w:color="auto" w:fill="auto"/>
        <w:spacing w:before="568" w:after="275" w:line="280" w:lineRule="exact"/>
      </w:pPr>
      <w:bookmarkStart w:id="9" w:name="bookmark103"/>
      <w:r>
        <w:rPr>
          <w:color w:val="000000"/>
          <w:lang w:eastAsia="ru-RU" w:bidi="ru-RU"/>
        </w:rPr>
        <w:t>ПРОИЗВОДСТВЕННАЯ ПРАКТИКА</w:t>
      </w:r>
      <w:bookmarkEnd w:id="9"/>
    </w:p>
    <w:p w:rsidR="00615198" w:rsidRDefault="00615198" w:rsidP="00615198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521"/>
        </w:tabs>
        <w:spacing w:after="261" w:line="240" w:lineRule="exact"/>
      </w:pPr>
      <w:bookmarkStart w:id="10" w:name="bookmark104"/>
      <w:r>
        <w:rPr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0"/>
    </w:p>
    <w:p w:rsidR="00615198" w:rsidRDefault="00615198" w:rsidP="00615198">
      <w:pPr>
        <w:spacing w:line="274" w:lineRule="exact"/>
        <w:ind w:firstLine="840"/>
        <w:jc w:val="both"/>
      </w:pPr>
      <w:r>
        <w:t>Рабочая программа производственной практики является частью основной профессиональной образовательной программы в соответствии с ФГОС НПО по профессии с ФГОС НПО по профессии 23.01.07 Машинист крана (крановщик) входящей в состав укрупненной группы профессий 23.00.00 Техника и технологии наземного транспорта в части освоения квалификаций: Машинист крана (крановщик) и основных видов профессиональной деятельности Эксплуатация крана при производстве работ (по видам), и профессиональных компетенций:</w:t>
      </w:r>
    </w:p>
    <w:p w:rsidR="00615198" w:rsidRDefault="00615198" w:rsidP="00615198">
      <w:pPr>
        <w:spacing w:line="274" w:lineRule="exact"/>
      </w:pPr>
      <w:r>
        <w:t>ПК 2.1 Выполнять техническое обслуживание, определять и устранять неисправности в работе крана.</w:t>
      </w:r>
    </w:p>
    <w:p w:rsidR="00615198" w:rsidRDefault="00615198" w:rsidP="00615198">
      <w:pPr>
        <w:spacing w:line="274" w:lineRule="exact"/>
        <w:jc w:val="both"/>
      </w:pPr>
      <w:r>
        <w:t>ПК 2.2 Производить подготовку крана и механизмов к работе.</w:t>
      </w:r>
    </w:p>
    <w:p w:rsidR="00615198" w:rsidRDefault="00615198" w:rsidP="00615198">
      <w:pPr>
        <w:spacing w:after="267" w:line="274" w:lineRule="exact"/>
        <w:jc w:val="both"/>
      </w:pPr>
      <w:r>
        <w:t>ПК 2.3 Управлять краном при производстве работ.</w:t>
      </w:r>
    </w:p>
    <w:p w:rsidR="00615198" w:rsidRDefault="00615198" w:rsidP="00615198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1001"/>
        </w:tabs>
        <w:spacing w:after="257" w:line="240" w:lineRule="exact"/>
        <w:ind w:firstLine="480"/>
      </w:pPr>
      <w:bookmarkStart w:id="11" w:name="bookmark105"/>
      <w:r>
        <w:rPr>
          <w:color w:val="000000"/>
          <w:sz w:val="24"/>
          <w:szCs w:val="24"/>
          <w:lang w:eastAsia="ru-RU" w:bidi="ru-RU"/>
        </w:rPr>
        <w:t>Цели и задачи производственной практики</w:t>
      </w:r>
      <w:bookmarkEnd w:id="11"/>
    </w:p>
    <w:p w:rsidR="00615198" w:rsidRDefault="00615198" w:rsidP="00615198">
      <w:pPr>
        <w:spacing w:after="240" w:line="278" w:lineRule="exact"/>
        <w:ind w:firstLine="480"/>
        <w:jc w:val="both"/>
      </w:pPr>
      <w:r>
        <w:t>Целью производственной практики является формирование и развитие общих и профессиональных компетенций, комплексное освоение обучающимися всех видов профессиональной деятельности по профессии.</w:t>
      </w:r>
    </w:p>
    <w:p w:rsidR="00615198" w:rsidRDefault="00615198" w:rsidP="00615198">
      <w:pPr>
        <w:spacing w:line="278" w:lineRule="exact"/>
        <w:jc w:val="both"/>
      </w:pPr>
      <w:r>
        <w:t>Задачи производственной практики:</w:t>
      </w:r>
    </w:p>
    <w:p w:rsidR="00615198" w:rsidRDefault="00615198" w:rsidP="00615198">
      <w:pPr>
        <w:spacing w:line="278" w:lineRule="exact"/>
        <w:ind w:left="840"/>
        <w:jc w:val="both"/>
      </w:pPr>
      <w:r>
        <w:t>Закрепление и совершенствование приобретенного в процессе обучения опыта практической деятельности обучающихся в рамках осваиваемой профессии:</w:t>
      </w:r>
    </w:p>
    <w:p w:rsidR="00615198" w:rsidRDefault="00615198" w:rsidP="00615198">
      <w:pPr>
        <w:numPr>
          <w:ilvl w:val="0"/>
          <w:numId w:val="5"/>
        </w:numPr>
        <w:tabs>
          <w:tab w:val="left" w:pos="939"/>
        </w:tabs>
        <w:spacing w:line="278" w:lineRule="exact"/>
        <w:ind w:left="840" w:hanging="360"/>
      </w:pPr>
      <w:r>
        <w:t>выполнять техническое обслуживание, определять и устранять неисправности в работе крана</w:t>
      </w:r>
    </w:p>
    <w:p w:rsidR="00615198" w:rsidRDefault="00615198" w:rsidP="00615198">
      <w:pPr>
        <w:numPr>
          <w:ilvl w:val="0"/>
          <w:numId w:val="5"/>
        </w:numPr>
        <w:tabs>
          <w:tab w:val="left" w:pos="939"/>
        </w:tabs>
        <w:spacing w:line="278" w:lineRule="exact"/>
        <w:ind w:firstLine="480"/>
        <w:jc w:val="both"/>
      </w:pPr>
      <w:r>
        <w:t>производить подготовку крана и механизмов к работе.</w:t>
      </w:r>
    </w:p>
    <w:p w:rsidR="00615198" w:rsidRDefault="00615198" w:rsidP="00615198">
      <w:pPr>
        <w:numPr>
          <w:ilvl w:val="0"/>
          <w:numId w:val="5"/>
        </w:numPr>
        <w:tabs>
          <w:tab w:val="left" w:pos="939"/>
        </w:tabs>
        <w:spacing w:line="278" w:lineRule="exact"/>
        <w:ind w:firstLine="480"/>
        <w:jc w:val="both"/>
      </w:pPr>
      <w:r>
        <w:t>управлять краном при производстве работ.</w:t>
      </w:r>
    </w:p>
    <w:p w:rsidR="00615198" w:rsidRDefault="00615198" w:rsidP="00615198">
      <w:pPr>
        <w:spacing w:line="278" w:lineRule="exact"/>
        <w:ind w:left="300"/>
      </w:pPr>
      <w:r>
        <w:t>Освоение приемов работ на современном оборудовании.</w:t>
      </w:r>
    </w:p>
    <w:p w:rsidR="00615198" w:rsidRDefault="00615198" w:rsidP="00615198">
      <w:pPr>
        <w:spacing w:after="391" w:line="278" w:lineRule="exact"/>
        <w:jc w:val="both"/>
      </w:pPr>
      <w:r>
        <w:t>Адаптация обучающихся к конкретным условиям профессиональной деятельности на предприятиях ЗФ ПАО «ГМК «Норильский Никель».</w:t>
      </w:r>
    </w:p>
    <w:p w:rsidR="00615198" w:rsidRDefault="00615198" w:rsidP="00615198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1001"/>
        </w:tabs>
        <w:spacing w:after="247" w:line="240" w:lineRule="exact"/>
        <w:ind w:firstLine="480"/>
      </w:pPr>
      <w:bookmarkStart w:id="12" w:name="bookmark106"/>
      <w:r>
        <w:rPr>
          <w:color w:val="000000"/>
          <w:sz w:val="24"/>
          <w:szCs w:val="24"/>
          <w:lang w:eastAsia="ru-RU" w:bidi="ru-RU"/>
        </w:rPr>
        <w:t>Требования к результатам освоения производственной практики</w:t>
      </w:r>
      <w:bookmarkEnd w:id="12"/>
    </w:p>
    <w:p w:rsidR="00615198" w:rsidRDefault="00615198" w:rsidP="00615198">
      <w:pPr>
        <w:spacing w:line="278" w:lineRule="exact"/>
        <w:ind w:right="2080" w:firstLine="840"/>
      </w:pPr>
      <w:r>
        <w:t>В результате прохождения производственной практики по видам профессиональной</w:t>
      </w:r>
    </w:p>
    <w:p w:rsidR="00615198" w:rsidRDefault="00615198" w:rsidP="00615198">
      <w:pPr>
        <w:spacing w:line="278" w:lineRule="exact"/>
        <w:jc w:val="both"/>
      </w:pPr>
      <w:r>
        <w:t>деятельности обучающийся должен владеть: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6067"/>
      </w:tblGrid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Вид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Требования к практическому опыту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профессиональной</w:t>
            </w:r>
          </w:p>
        </w:tc>
        <w:tc>
          <w:tcPr>
            <w:tcW w:w="6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деятельности</w:t>
            </w: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15198" w:rsidRDefault="00615198" w:rsidP="00615198">
      <w:pPr>
        <w:framePr w:w="9586" w:wrap="notBeside" w:vAnchor="text" w:hAnchor="text" w:xAlign="center" w:y="1"/>
        <w:rPr>
          <w:sz w:val="2"/>
          <w:szCs w:val="2"/>
        </w:rPr>
      </w:pPr>
    </w:p>
    <w:p w:rsidR="00615198" w:rsidRDefault="00615198" w:rsidP="00615198">
      <w:pPr>
        <w:rPr>
          <w:sz w:val="2"/>
          <w:szCs w:val="2"/>
        </w:rPr>
      </w:pPr>
      <w:r>
        <w:br w:type="page"/>
      </w:r>
    </w:p>
    <w:p w:rsidR="00615198" w:rsidRDefault="00615198" w:rsidP="00615198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485"/>
        </w:tabs>
        <w:spacing w:after="196" w:line="240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113030" simplePos="0" relativeHeight="251663360" behindDoc="1" locked="0" layoutInCell="1" allowOverlap="1">
                <wp:simplePos x="0" y="0"/>
                <wp:positionH relativeFrom="margin">
                  <wp:posOffset>107950</wp:posOffset>
                </wp:positionH>
                <wp:positionV relativeFrom="paragraph">
                  <wp:posOffset>-2687320</wp:posOffset>
                </wp:positionV>
                <wp:extent cx="5916295" cy="2261870"/>
                <wp:effectExtent l="635" t="0" r="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226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98" w:rsidRDefault="00615198" w:rsidP="00615198">
                            <w:pPr>
                              <w:spacing w:line="274" w:lineRule="exact"/>
                              <w:ind w:right="200"/>
                              <w:jc w:val="both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Эксплуатация крана при готовить основное и вспомогательное оборудование к производстве работ (по видам). работе;</w:t>
                            </w:r>
                          </w:p>
                          <w:p w:rsidR="00615198" w:rsidRDefault="00615198" w:rsidP="00615198">
                            <w:pPr>
                              <w:spacing w:line="274" w:lineRule="exact"/>
                              <w:ind w:left="3580" w:right="200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производить осмотр креплений и регулировку механизмов кранов;</w:t>
                            </w:r>
                          </w:p>
                          <w:p w:rsidR="00615198" w:rsidRDefault="00615198" w:rsidP="00615198">
                            <w:pPr>
                              <w:spacing w:line="274" w:lineRule="exact"/>
                              <w:ind w:left="3580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проверять исправность приборов безопасности; определять пригодность стальных канатов, грузозахватных устройств и приспособлений; пользоваться эксплуатационной и технической документацией;</w:t>
                            </w:r>
                          </w:p>
                          <w:p w:rsidR="00615198" w:rsidRDefault="00615198" w:rsidP="00615198">
                            <w:pPr>
                              <w:spacing w:line="274" w:lineRule="exact"/>
                              <w:ind w:left="3580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выполнять техническое обслуживание механического и электрического оборудования кранов; выполнять работы по перемещению грузов;</w:t>
                            </w:r>
                          </w:p>
                          <w:p w:rsidR="00615198" w:rsidRDefault="00615198" w:rsidP="00615198">
                            <w:pPr>
                              <w:tabs>
                                <w:tab w:val="left" w:leader="underscore" w:pos="3576"/>
                                <w:tab w:val="left" w:leader="underscore" w:pos="9317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ab/>
                              <w:t>работать с документацией установленной формы.</w:t>
                            </w: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8.5pt;margin-top:-211.6pt;width:465.85pt;height:178.1pt;z-index:-251653120;visibility:visible;mso-wrap-style:square;mso-width-percent:0;mso-height-percent:0;mso-wrap-distance-left:5pt;mso-wrap-distance-top:0;mso-wrap-distance-right: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uqvg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" filled="f" stroked="f">
                <v:textbox style="mso-fit-shape-to-text:t" inset="0,0,0,0">
                  <w:txbxContent>
                    <w:p w:rsidR="00615198" w:rsidRDefault="00615198" w:rsidP="00615198">
                      <w:pPr>
                        <w:spacing w:line="274" w:lineRule="exact"/>
                        <w:ind w:right="200"/>
                        <w:jc w:val="both"/>
                      </w:pPr>
                      <w:r>
                        <w:rPr>
                          <w:rStyle w:val="2Exact"/>
                          <w:rFonts w:eastAsia="Arial Unicode MS"/>
                        </w:rPr>
                        <w:t>Эксплуатация крана при готовить основное и вспомогательное оборудование к производстве работ (по видам). работе;</w:t>
                      </w:r>
                    </w:p>
                    <w:p w:rsidR="00615198" w:rsidRDefault="00615198" w:rsidP="00615198">
                      <w:pPr>
                        <w:spacing w:line="274" w:lineRule="exact"/>
                        <w:ind w:left="3580" w:right="200"/>
                      </w:pPr>
                      <w:r>
                        <w:rPr>
                          <w:rStyle w:val="2Exact"/>
                          <w:rFonts w:eastAsia="Arial Unicode MS"/>
                        </w:rPr>
                        <w:t>производить осмотр креплений и регулировку механизмов кранов;</w:t>
                      </w:r>
                    </w:p>
                    <w:p w:rsidR="00615198" w:rsidRDefault="00615198" w:rsidP="00615198">
                      <w:pPr>
                        <w:spacing w:line="274" w:lineRule="exact"/>
                        <w:ind w:left="3580"/>
                      </w:pPr>
                      <w:r>
                        <w:rPr>
                          <w:rStyle w:val="2Exact"/>
                          <w:rFonts w:eastAsia="Arial Unicode MS"/>
                        </w:rPr>
                        <w:t>проверять исправность приборов безопасности; определять пригодность стальных канатов, грузозахватных устройств и приспособлений; пользоваться эксплуатационной и технической документацией;</w:t>
                      </w:r>
                    </w:p>
                    <w:p w:rsidR="00615198" w:rsidRDefault="00615198" w:rsidP="00615198">
                      <w:pPr>
                        <w:spacing w:line="274" w:lineRule="exact"/>
                        <w:ind w:left="3580"/>
                      </w:pPr>
                      <w:r>
                        <w:rPr>
                          <w:rStyle w:val="2Exact"/>
                          <w:rFonts w:eastAsia="Arial Unicode MS"/>
                        </w:rPr>
                        <w:t>выполнять техническое обслуживание механического и электрического оборудования кранов; выполнять работы по перемещению грузов;</w:t>
                      </w:r>
                    </w:p>
                    <w:p w:rsidR="00615198" w:rsidRDefault="00615198" w:rsidP="00615198">
                      <w:pPr>
                        <w:tabs>
                          <w:tab w:val="left" w:leader="underscore" w:pos="3576"/>
                          <w:tab w:val="left" w:leader="underscore" w:pos="9317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  <w:rFonts w:eastAsia="Arial Unicode MS"/>
                        </w:rPr>
                        <w:tab/>
                        <w:t>работать с документацией установленной формы.</w:t>
                      </w:r>
                      <w:r>
                        <w:rPr>
                          <w:rStyle w:val="2Exact"/>
                          <w:rFonts w:eastAsia="Arial Unicode MS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3" w:name="bookmark107"/>
      <w:r>
        <w:rPr>
          <w:color w:val="000000"/>
          <w:sz w:val="24"/>
          <w:szCs w:val="24"/>
          <w:lang w:eastAsia="ru-RU" w:bidi="ru-RU"/>
        </w:rPr>
        <w:t xml:space="preserve">Форма производственной практики: </w:t>
      </w:r>
      <w:r>
        <w:rPr>
          <w:rStyle w:val="31"/>
          <w:b/>
          <w:bCs/>
        </w:rPr>
        <w:t>цеховая</w:t>
      </w:r>
      <w:bookmarkEnd w:id="13"/>
    </w:p>
    <w:p w:rsidR="00615198" w:rsidRDefault="00615198" w:rsidP="00615198">
      <w:pPr>
        <w:spacing w:after="316" w:line="274" w:lineRule="exact"/>
        <w:ind w:firstLine="240"/>
        <w:jc w:val="both"/>
      </w:pPr>
      <w:r>
        <w:rPr>
          <w:rStyle w:val="20"/>
          <w:rFonts w:eastAsia="Arial Unicode MS"/>
        </w:rPr>
        <w:t xml:space="preserve">Место проведения производственной практики: </w:t>
      </w:r>
      <w:r>
        <w:t>цеха предприятий ООО «Норильский обеспечивающий комплекс» Механический завод, Медный завод ЗФ ПАО «ГМК «Норильский никель» Надеждинский металлургический завод ЗФ ПАО «ГМК Норильский никель» ПО «Норильскремонт» ООО «Норильскникельремонт».</w:t>
      </w:r>
    </w:p>
    <w:p w:rsidR="00615198" w:rsidRDefault="00615198" w:rsidP="00615198">
      <w:pPr>
        <w:pStyle w:val="50"/>
        <w:shd w:val="clear" w:color="auto" w:fill="auto"/>
        <w:spacing w:after="285" w:line="254" w:lineRule="exact"/>
        <w:ind w:left="820" w:hanging="320"/>
      </w:pPr>
      <w:r>
        <w:rPr>
          <w:color w:val="000000"/>
          <w:sz w:val="24"/>
          <w:szCs w:val="24"/>
          <w:lang w:eastAsia="ru-RU" w:bidi="ru-RU"/>
        </w:rPr>
        <w:t xml:space="preserve">1.5. Время проведения производственной практики: </w:t>
      </w:r>
      <w:r>
        <w:rPr>
          <w:rStyle w:val="51"/>
          <w:b/>
          <w:bCs/>
        </w:rPr>
        <w:t>2семестр, 14 недель, практика концентрированная</w:t>
      </w:r>
    </w:p>
    <w:p w:rsidR="00615198" w:rsidRDefault="00615198" w:rsidP="00615198">
      <w:pPr>
        <w:pStyle w:val="30"/>
        <w:keepNext/>
        <w:keepLines/>
        <w:shd w:val="clear" w:color="auto" w:fill="auto"/>
        <w:spacing w:after="0" w:line="274" w:lineRule="exact"/>
        <w:ind w:firstLine="240"/>
      </w:pPr>
      <w:bookmarkStart w:id="14" w:name="bookmark108"/>
      <w:r>
        <w:rPr>
          <w:color w:val="000000"/>
          <w:sz w:val="24"/>
          <w:szCs w:val="24"/>
          <w:lang w:eastAsia="ru-RU" w:bidi="ru-RU"/>
        </w:rPr>
        <w:t>1.7. Количество часов на освоение рабочей программы практики:</w:t>
      </w:r>
      <w:bookmarkEnd w:id="14"/>
    </w:p>
    <w:p w:rsidR="00615198" w:rsidRDefault="00615198" w:rsidP="00615198">
      <w:pPr>
        <w:spacing w:line="274" w:lineRule="exact"/>
        <w:ind w:left="820"/>
      </w:pPr>
      <w:r>
        <w:t>Всего 432 часа, в том числе:</w:t>
      </w:r>
    </w:p>
    <w:p w:rsidR="00615198" w:rsidRDefault="00615198" w:rsidP="00615198">
      <w:pPr>
        <w:spacing w:after="507" w:line="274" w:lineRule="exact"/>
        <w:ind w:left="820"/>
      </w:pPr>
      <w:r>
        <w:t>В рамках освоения ПМ 02. - 432 часа,</w:t>
      </w:r>
    </w:p>
    <w:p w:rsidR="00615198" w:rsidRDefault="00615198" w:rsidP="00615198">
      <w:pPr>
        <w:pStyle w:val="30"/>
        <w:keepNext/>
        <w:keepLines/>
        <w:shd w:val="clear" w:color="auto" w:fill="auto"/>
        <w:spacing w:after="201" w:line="240" w:lineRule="exact"/>
      </w:pPr>
      <w:bookmarkStart w:id="15" w:name="bookmark109"/>
      <w:r>
        <w:rPr>
          <w:color w:val="000000"/>
          <w:sz w:val="24"/>
          <w:szCs w:val="24"/>
          <w:lang w:eastAsia="ru-RU" w:bidi="ru-RU"/>
        </w:rPr>
        <w:t>2. РЕЗУЛЬТАТЫ ПРОИЗВОДСТВЕННОЙ ПРАКТИКИ</w:t>
      </w:r>
      <w:bookmarkEnd w:id="15"/>
    </w:p>
    <w:p w:rsidR="00615198" w:rsidRDefault="00615198" w:rsidP="00615198">
      <w:pPr>
        <w:spacing w:line="274" w:lineRule="exact"/>
        <w:jc w:val="both"/>
      </w:pPr>
      <w:r>
        <w:t>Результатом освоения рабочей программы производственной практики является совершенствование умений, приобретение практического опыта в рамках модулей ОПОП НПО по основному виду профессиональной деятельности (ВПД) Эксплуатация крана при производстве работ (по видам) необходимых совершенствования ими профессиональных (ПК) и общих (ОК) компетенций по избранной профессии.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7987"/>
      </w:tblGrid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Код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Наименование результата обучения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ПК 2.1.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8" w:lineRule="exact"/>
              <w:jc w:val="both"/>
            </w:pPr>
            <w:r>
              <w:t>Выполнять техническое обслуживание, определять и устранять неисправности в работе крана.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ПК 2.2.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  <w:jc w:val="both"/>
            </w:pPr>
            <w:r>
              <w:t>Производить подготовку крана и механизмов к работе.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ПК 2.3.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  <w:jc w:val="both"/>
            </w:pPr>
            <w:r>
              <w:t>Управлять краном при производстве работ.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ДПК 2.4.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  <w:jc w:val="both"/>
            </w:pPr>
            <w:r>
              <w:t>Выполнять работы по перемещению грузов.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ДПК 2.5.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  <w:jc w:val="both"/>
            </w:pPr>
            <w:r>
              <w:t>Работать с документацией установленной формы.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ОК 1.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8" w:lineRule="exact"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ОК 2.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  <w:jc w:val="both"/>
            </w:pPr>
            <w:r>
              <w:t>Организовывать собственную деятельность, исходя из цели и способов ее</w:t>
            </w:r>
          </w:p>
        </w:tc>
      </w:tr>
    </w:tbl>
    <w:p w:rsidR="00615198" w:rsidRDefault="00615198" w:rsidP="00615198">
      <w:pPr>
        <w:framePr w:w="9586" w:wrap="notBeside" w:vAnchor="text" w:hAnchor="text" w:xAlign="center" w:y="1"/>
        <w:rPr>
          <w:sz w:val="2"/>
          <w:szCs w:val="2"/>
        </w:rPr>
      </w:pPr>
    </w:p>
    <w:p w:rsidR="00615198" w:rsidRDefault="00615198" w:rsidP="0061519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7987"/>
      </w:tblGrid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  <w:jc w:val="both"/>
            </w:pPr>
            <w:r>
              <w:t>достижения, определенных руководителем.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ОК 3.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8" w:lineRule="exact"/>
              <w:jc w:val="both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ОК 4.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  <w:jc w:val="both"/>
            </w:pPr>
            <w: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ОК 5.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83" w:lineRule="exact"/>
              <w:jc w:val="both"/>
            </w:pPr>
            <w:r>
              <w:t>Использовать информационно- коммуникационные технологии в профессиональной деятельности.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ОК 6.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8" w:lineRule="exact"/>
              <w:jc w:val="both"/>
            </w:pPr>
            <w: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ОК 7.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69" w:lineRule="exact"/>
              <w:jc w:val="both"/>
            </w:pPr>
            <w:r>
              <w:t>Исполнять воинскую обязанность, в том числе, с применением полученных профессиональных знаний (для юношей).</w:t>
            </w:r>
          </w:p>
        </w:tc>
      </w:tr>
    </w:tbl>
    <w:p w:rsidR="00615198" w:rsidRDefault="00615198" w:rsidP="00615198">
      <w:pPr>
        <w:framePr w:w="9586" w:wrap="notBeside" w:vAnchor="text" w:hAnchor="text" w:xAlign="center" w:y="1"/>
        <w:rPr>
          <w:sz w:val="2"/>
          <w:szCs w:val="2"/>
        </w:rPr>
      </w:pPr>
    </w:p>
    <w:p w:rsidR="00615198" w:rsidRDefault="00615198" w:rsidP="00615198">
      <w:pPr>
        <w:rPr>
          <w:sz w:val="2"/>
          <w:szCs w:val="2"/>
        </w:rPr>
      </w:pPr>
    </w:p>
    <w:p w:rsidR="00615198" w:rsidRDefault="00615198" w:rsidP="00615198">
      <w:pPr>
        <w:pStyle w:val="30"/>
        <w:keepNext/>
        <w:keepLines/>
        <w:shd w:val="clear" w:color="auto" w:fill="auto"/>
        <w:spacing w:before="484" w:after="0" w:line="274" w:lineRule="exact"/>
      </w:pPr>
      <w:bookmarkStart w:id="16" w:name="bookmark110"/>
      <w:r>
        <w:rPr>
          <w:rStyle w:val="32"/>
        </w:rPr>
        <w:t>3. ТЕМАТИЧЕСКИМ план и содержание программы ПРОИЗВОДСТВЕННОЙ ПРАКТИКИ</w:t>
      </w:r>
      <w:bookmarkEnd w:id="16"/>
    </w:p>
    <w:p w:rsidR="00615198" w:rsidRDefault="00615198" w:rsidP="00615198">
      <w:pPr>
        <w:pStyle w:val="22"/>
        <w:framePr w:w="9586" w:wrap="notBeside" w:vAnchor="text" w:hAnchor="text" w:xAlign="center" w:y="1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3.1.Тематический план производственной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2074"/>
        <w:gridCol w:w="1507"/>
        <w:gridCol w:w="3120"/>
        <w:gridCol w:w="1781"/>
      </w:tblGrid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after="60" w:line="240" w:lineRule="exact"/>
            </w:pPr>
            <w:r>
              <w:rPr>
                <w:rStyle w:val="20"/>
                <w:rFonts w:eastAsia="Arial Unicode MS"/>
              </w:rPr>
              <w:t>Код</w:t>
            </w:r>
          </w:p>
          <w:p w:rsidR="00615198" w:rsidRDefault="00615198" w:rsidP="0009263C">
            <w:pPr>
              <w:framePr w:w="9586" w:wrap="notBeside" w:vAnchor="text" w:hAnchor="text" w:xAlign="center" w:y="1"/>
              <w:spacing w:before="60" w:line="240" w:lineRule="exact"/>
            </w:pPr>
            <w:r>
              <w:rPr>
                <w:rStyle w:val="20"/>
                <w:rFonts w:eastAsia="Arial Unicode MS"/>
              </w:rPr>
              <w:t>ПК, 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rPr>
                <w:rStyle w:val="20"/>
                <w:rFonts w:eastAsia="Arial Unicode MS"/>
              </w:rPr>
              <w:t>Код и</w:t>
            </w:r>
          </w:p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rPr>
                <w:rStyle w:val="20"/>
                <w:rFonts w:eastAsia="Arial Unicode MS"/>
              </w:rPr>
              <w:t>наименования профессиональн ых модулей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rPr>
                <w:rStyle w:val="20"/>
                <w:rFonts w:eastAsia="Arial Unicode MS"/>
              </w:rPr>
              <w:t>Количество часов по ПМ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  <w:ind w:left="540"/>
            </w:pPr>
            <w:r>
              <w:rPr>
                <w:rStyle w:val="20"/>
                <w:rFonts w:eastAsia="Arial Unicode MS"/>
              </w:rPr>
              <w:t>Наименования тем учебной практики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rPr>
                <w:rStyle w:val="20"/>
                <w:rFonts w:eastAsia="Arial Unicode MS"/>
              </w:rPr>
              <w:t>Количество часов по темам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5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ПК 2.1. ПК 2.2. ПК 2.3. ДПК 2.4 ДПК 2.5 ОК 1 - 7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rPr>
                <w:rStyle w:val="20"/>
                <w:rFonts w:eastAsia="Arial Unicode MS"/>
              </w:rPr>
              <w:t>ПМ. 02.</w:t>
            </w:r>
          </w:p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rPr>
                <w:rStyle w:val="20"/>
                <w:rFonts w:eastAsia="Arial Unicode MS"/>
              </w:rPr>
              <w:t>Эксплуатация крана при производстве работ(по видам).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432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Раздел 1. Выполнение стропальных и такелажных работы.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8" w:lineRule="exact"/>
            </w:pPr>
            <w:r>
              <w:t>Тема 1.1. Инструктаж по содержанию занятий, организации рабочего места и безопасности труда.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317" w:lineRule="exact"/>
            </w:pPr>
            <w:r>
              <w:t>Тема 1.2. Ознакомление с погрузочно - разгрузочными работами бригады стропальщиков.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Тема 1.3. Ознакомление и практическая отработка приемов подачи сигналов при выполнении погрузочно-разгрузочных работ.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Тема 1.4. Ознакомление с оборудованием, приспособлениями 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</w:tbl>
    <w:p w:rsidR="00615198" w:rsidRDefault="00615198" w:rsidP="00615198">
      <w:pPr>
        <w:framePr w:w="9586" w:wrap="notBeside" w:vAnchor="text" w:hAnchor="text" w:xAlign="center" w:y="1"/>
        <w:rPr>
          <w:sz w:val="2"/>
          <w:szCs w:val="2"/>
        </w:rPr>
      </w:pPr>
    </w:p>
    <w:p w:rsidR="00615198" w:rsidRDefault="00615198" w:rsidP="006151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2074"/>
        <w:gridCol w:w="1507"/>
        <w:gridCol w:w="3120"/>
        <w:gridCol w:w="1781"/>
      </w:tblGrid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after="60" w:line="240" w:lineRule="exact"/>
            </w:pPr>
            <w:r>
              <w:t>грузозахватными</w:t>
            </w:r>
          </w:p>
          <w:p w:rsidR="00615198" w:rsidRDefault="00615198" w:rsidP="0009263C">
            <w:pPr>
              <w:framePr w:w="9586" w:wrap="notBeside" w:vAnchor="text" w:hAnchor="text" w:xAlign="center" w:y="1"/>
              <w:spacing w:before="60" w:line="240" w:lineRule="exact"/>
            </w:pPr>
            <w:r>
              <w:t>устройствами.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Тема 1.5. Выбор и подготовка грузозахватных устройств и приспособлений, соответствующих массе, форме и состояния поднимаемого груза.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Тема 1.6. Освоение приемов выполнения стропальных работ.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30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317" w:lineRule="exact"/>
            </w:pPr>
            <w:r>
              <w:t>Раздел 2. Обучение работе на мостовых. (козловых) кранах.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108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Тема 2.1. Инструктаж по безопасности труда при работе на мостовых (козловых) кранах.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317" w:lineRule="exact"/>
            </w:pPr>
            <w:r>
              <w:t>Тема 2.2. Освоение приемов управления краном.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102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616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Раздел 3. Техническое обслуживание крана.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  <w:jc w:val="both"/>
            </w:pPr>
            <w:r>
              <w:t>Тема 3.1. Участие в осмотре крана, креплении механизмов крана, в проведение ежесменного обслуживания, текущего ремонта. Обнаружение и устранение неисправностей в работе обслуживаемого крана.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3163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  <w:jc w:val="both"/>
            </w:pPr>
            <w:r>
              <w:t>Тема 3.2. Проверка, регулировка, очистка и смазывание механизмов и узлов крана. Проверка состояния</w:t>
            </w:r>
          </w:p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</w:pPr>
            <w:r>
              <w:t>электрооборудования, заземления, троллейных проводов, крановых путей, канатов, цепей и грузозахватных приспособлений.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  <w:jc w:val="both"/>
            </w:pPr>
            <w:r>
              <w:t>Тема 3.3. Подготовка крана к ремонту. Оформление документации для сдачи крана в ремонт, ведомости дефектов.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</w:tbl>
    <w:p w:rsidR="00615198" w:rsidRDefault="00615198" w:rsidP="00615198">
      <w:pPr>
        <w:framePr w:w="9586" w:wrap="notBeside" w:vAnchor="text" w:hAnchor="text" w:xAlign="center" w:y="1"/>
        <w:rPr>
          <w:sz w:val="2"/>
          <w:szCs w:val="2"/>
        </w:rPr>
      </w:pPr>
    </w:p>
    <w:p w:rsidR="00615198" w:rsidRDefault="00615198" w:rsidP="00615198">
      <w:pPr>
        <w:rPr>
          <w:sz w:val="2"/>
          <w:szCs w:val="2"/>
        </w:rPr>
      </w:pPr>
    </w:p>
    <w:p w:rsidR="00615198" w:rsidRDefault="00615198" w:rsidP="00615198">
      <w:pPr>
        <w:rPr>
          <w:sz w:val="2"/>
          <w:szCs w:val="2"/>
        </w:rPr>
        <w:sectPr w:rsidR="00615198">
          <w:footerReference w:type="even" r:id="rId6"/>
          <w:footerReference w:type="default" r:id="rId7"/>
          <w:pgSz w:w="11900" w:h="16840"/>
          <w:pgMar w:top="884" w:right="645" w:bottom="1100" w:left="1511" w:header="0" w:footer="3" w:gutter="0"/>
          <w:cols w:space="720"/>
          <w:noEndnote/>
          <w:docGrid w:linePitch="360"/>
        </w:sectPr>
      </w:pPr>
    </w:p>
    <w:p w:rsidR="00615198" w:rsidRDefault="00615198" w:rsidP="0061519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2171700</wp:posOffset>
                </wp:positionV>
                <wp:extent cx="1164590" cy="695960"/>
                <wp:effectExtent l="3175" t="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98" w:rsidRDefault="00615198" w:rsidP="00615198">
                            <w:pPr>
                              <w:spacing w:line="274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Раздел 4. Работа машиниста по управлению краном.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.05pt;margin-top:171pt;width:91.7pt;height:54.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" filled="f" stroked="f">
                <v:textbox style="mso-fit-shape-to-text:t" inset="0,0,0,0">
                  <w:txbxContent>
                    <w:p w:rsidR="00615198" w:rsidRDefault="00615198" w:rsidP="00615198">
                      <w:pPr>
                        <w:spacing w:line="274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Раздел 4. Работа машиниста по управлению краном.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1615440</wp:posOffset>
                </wp:positionH>
                <wp:positionV relativeFrom="paragraph">
                  <wp:posOffset>2185035</wp:posOffset>
                </wp:positionV>
                <wp:extent cx="316865" cy="152400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98" w:rsidRDefault="00615198" w:rsidP="00615198">
                            <w:pPr>
                              <w:spacing w:line="24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234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127.2pt;margin-top:172.05pt;width:24.95pt;height:1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" filled="f" stroked="f">
                <v:textbox style="mso-fit-shape-to-text:t" inset="0,0,0,0">
                  <w:txbxContent>
                    <w:p w:rsidR="00615198" w:rsidRDefault="00615198" w:rsidP="00615198">
                      <w:pPr>
                        <w:spacing w:line="24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234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2249170</wp:posOffset>
                </wp:positionH>
                <wp:positionV relativeFrom="paragraph">
                  <wp:posOffset>0</wp:posOffset>
                </wp:positionV>
                <wp:extent cx="3115310" cy="879221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879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5"/>
                              <w:gridCol w:w="1781"/>
                            </w:tblGrid>
                            <w:tr w:rsidR="006151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46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5198" w:rsidRDefault="00615198">
                                  <w:pPr>
                                    <w:spacing w:line="274" w:lineRule="exact"/>
                                  </w:pPr>
                                  <w:r>
                                    <w:t>Тема 3.4. Выполнение (в составе звена или бригады слесарей по ремонту промышленного оборудования и электромонтеров по ремонту</w:t>
                                  </w:r>
                                </w:p>
                                <w:p w:rsidR="00615198" w:rsidRDefault="00615198">
                                  <w:pPr>
                                    <w:spacing w:line="274" w:lineRule="exact"/>
                                  </w:pPr>
                                  <w:r>
                                    <w:t>электрооборудования) работ по разборке, сборке и проверке кранов, их элементов и аппаратуры управления и защиты.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5198" w:rsidRDefault="00615198">
                                  <w:pPr>
                                    <w:spacing w:line="240" w:lineRule="exac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6151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62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5198" w:rsidRDefault="00615198">
                                  <w:pPr>
                                    <w:spacing w:line="317" w:lineRule="exact"/>
                                  </w:pPr>
                                  <w:r>
                                    <w:t>Тема 4.1. Освоение работ машиниста крана в качестве стажера.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5198" w:rsidRDefault="00615198">
                                  <w:pPr>
                                    <w:spacing w:line="240" w:lineRule="exac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6151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12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5198" w:rsidRDefault="00615198">
                                  <w:pPr>
                                    <w:spacing w:line="274" w:lineRule="exact"/>
                                    <w:jc w:val="both"/>
                                  </w:pPr>
                                  <w:r>
                                    <w:t>Тема 4.2. Выполнение приёмки крана перед началом работы. Подготовка крана к пуску перед началом работы.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5198" w:rsidRDefault="00615198">
                                  <w:pPr>
                                    <w:spacing w:line="240" w:lineRule="exac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6151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34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5198" w:rsidRDefault="00615198">
                                  <w:pPr>
                                    <w:spacing w:line="278" w:lineRule="exact"/>
                                    <w:jc w:val="both"/>
                                  </w:pPr>
                                  <w:r>
                                    <w:t>Тема 4.3. Выполнение осмотра механизмов крана, премка смены, получение ключа-марки.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5198" w:rsidRDefault="00615198">
                                  <w:pPr>
                                    <w:spacing w:line="240" w:lineRule="exac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6151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27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15198" w:rsidRDefault="00615198">
                                  <w:pPr>
                                    <w:spacing w:line="274" w:lineRule="exact"/>
                                    <w:jc w:val="both"/>
                                  </w:pPr>
                                  <w:r>
                                    <w:t>Тема 4.4. Выполнение осмотра крюковой подвески. Определение норм износа деталей.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5198" w:rsidRDefault="00615198">
                                  <w:pPr>
                                    <w:spacing w:line="240" w:lineRule="exac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6151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34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5198" w:rsidRDefault="00615198">
                                  <w:pPr>
                                    <w:spacing w:line="274" w:lineRule="exact"/>
                                  </w:pPr>
                                  <w:r>
                                    <w:t>Тема 4.5. Определение грузозахватных приспособлений по назначению.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5198" w:rsidRDefault="00615198">
                                  <w:pPr>
                                    <w:spacing w:line="240" w:lineRule="exac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6151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4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5198" w:rsidRDefault="00615198">
                                  <w:pPr>
                                    <w:spacing w:line="274" w:lineRule="exact"/>
                                    <w:jc w:val="both"/>
                                  </w:pPr>
                                  <w:r>
                                    <w:t>Тема 4.6. Выполнение подготовки грузозахватных приспособлений для строповки круглого проката, для строповки тары с мелкоштучным грузом.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5198" w:rsidRDefault="00615198">
                                  <w:pPr>
                                    <w:spacing w:line="240" w:lineRule="exac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6151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22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5198" w:rsidRDefault="00615198">
                                  <w:pPr>
                                    <w:spacing w:line="274" w:lineRule="exact"/>
                                    <w:jc w:val="both"/>
                                  </w:pPr>
                                  <w:r>
                                    <w:t>Тема 4.7. Подготовка места для складирования. Строповка, выверка правильности строповки поднимаемого груза.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5198" w:rsidRDefault="00615198">
                                  <w:pPr>
                                    <w:spacing w:line="240" w:lineRule="exac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615198" w:rsidRDefault="00615198" w:rsidP="006151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177.1pt;margin-top:0;width:245.3pt;height:692.3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iDuwIAALE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5"/>
                        <w:gridCol w:w="1781"/>
                      </w:tblGrid>
                      <w:tr w:rsidR="006151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46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5198" w:rsidRDefault="00615198">
                            <w:pPr>
                              <w:spacing w:line="274" w:lineRule="exact"/>
                            </w:pPr>
                            <w:r>
                              <w:t>Тема 3.4. Выполнение (в составе звена или бригады слесарей по ремонту промышленного оборудования и электромонтеров по ремонту</w:t>
                            </w:r>
                          </w:p>
                          <w:p w:rsidR="00615198" w:rsidRDefault="00615198">
                            <w:pPr>
                              <w:spacing w:line="274" w:lineRule="exact"/>
                            </w:pPr>
                            <w:r>
                              <w:t>электрооборудования) работ по разборке, сборке и проверке кранов, их элементов и аппаратуры управления и защиты.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15198" w:rsidRDefault="00615198">
                            <w:pPr>
                              <w:spacing w:line="240" w:lineRule="exact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6151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62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5198" w:rsidRDefault="00615198">
                            <w:pPr>
                              <w:spacing w:line="317" w:lineRule="exact"/>
                            </w:pPr>
                            <w:r>
                              <w:t>Тема 4.1. Освоение работ машиниста крана в качестве стажера.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15198" w:rsidRDefault="00615198">
                            <w:pPr>
                              <w:spacing w:line="240" w:lineRule="exact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6151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12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5198" w:rsidRDefault="00615198">
                            <w:pPr>
                              <w:spacing w:line="274" w:lineRule="exact"/>
                              <w:jc w:val="both"/>
                            </w:pPr>
                            <w:r>
                              <w:t>Тема 4.2. Выполнение приёмки крана перед началом работы. Подготовка крана к пуску перед началом работы.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15198" w:rsidRDefault="00615198">
                            <w:pPr>
                              <w:spacing w:line="240" w:lineRule="exact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6151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34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5198" w:rsidRDefault="00615198">
                            <w:pPr>
                              <w:spacing w:line="278" w:lineRule="exact"/>
                              <w:jc w:val="both"/>
                            </w:pPr>
                            <w:r>
                              <w:t>Тема 4.3. Выполнение осмотра механизмов крана, премка смены, получение ключа-марки.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15198" w:rsidRDefault="00615198">
                            <w:pPr>
                              <w:spacing w:line="240" w:lineRule="exact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6151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27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15198" w:rsidRDefault="00615198">
                            <w:pPr>
                              <w:spacing w:line="274" w:lineRule="exact"/>
                              <w:jc w:val="both"/>
                            </w:pPr>
                            <w:r>
                              <w:t>Тема 4.4. Выполнение осмотра крюковой подвески. Определение норм износа деталей.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15198" w:rsidRDefault="00615198">
                            <w:pPr>
                              <w:spacing w:line="240" w:lineRule="exact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6151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34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5198" w:rsidRDefault="00615198">
                            <w:pPr>
                              <w:spacing w:line="274" w:lineRule="exact"/>
                            </w:pPr>
                            <w:r>
                              <w:t>Тема 4.5. Определение грузозахватных приспособлений по назначению.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15198" w:rsidRDefault="00615198">
                            <w:pPr>
                              <w:spacing w:line="240" w:lineRule="exact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6151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4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5198" w:rsidRDefault="00615198">
                            <w:pPr>
                              <w:spacing w:line="274" w:lineRule="exact"/>
                              <w:jc w:val="both"/>
                            </w:pPr>
                            <w:r>
                              <w:t>Тема 4.6. Выполнение подготовки грузозахватных приспособлений для строповки круглого проката, для строповки тары с мелкоштучным грузом.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15198" w:rsidRDefault="00615198">
                            <w:pPr>
                              <w:spacing w:line="240" w:lineRule="exact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6151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22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5198" w:rsidRDefault="00615198">
                            <w:pPr>
                              <w:spacing w:line="274" w:lineRule="exact"/>
                              <w:jc w:val="both"/>
                            </w:pPr>
                            <w:r>
                              <w:t>Тема 4.7. Подготовка места для складирования. Строповка, выверка правильности строповки поднимаемого груза.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15198" w:rsidRDefault="00615198">
                            <w:pPr>
                              <w:spacing w:line="240" w:lineRule="exact"/>
                            </w:pPr>
                            <w:r>
                              <w:t>12</w:t>
                            </w:r>
                          </w:p>
                        </w:tc>
                      </w:tr>
                    </w:tbl>
                    <w:p w:rsidR="00615198" w:rsidRDefault="00615198" w:rsidP="0061519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360" w:lineRule="exact"/>
      </w:pPr>
    </w:p>
    <w:p w:rsidR="00615198" w:rsidRDefault="00615198" w:rsidP="00615198">
      <w:pPr>
        <w:spacing w:line="472" w:lineRule="exact"/>
      </w:pPr>
    </w:p>
    <w:p w:rsidR="00615198" w:rsidRDefault="00615198" w:rsidP="00615198">
      <w:pPr>
        <w:rPr>
          <w:sz w:val="2"/>
          <w:szCs w:val="2"/>
        </w:rPr>
        <w:sectPr w:rsidR="00615198">
          <w:pgSz w:w="11900" w:h="16840"/>
          <w:pgMar w:top="1094" w:right="732" w:bottom="1094" w:left="271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1766"/>
      </w:tblGrid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48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198" w:rsidRDefault="00615198" w:rsidP="0009263C">
            <w:pPr>
              <w:framePr w:w="4891" w:wrap="notBeside" w:vAnchor="text" w:hAnchor="text" w:xAlign="center" w:y="1"/>
              <w:spacing w:line="274" w:lineRule="exact"/>
              <w:jc w:val="both"/>
            </w:pPr>
            <w:r>
              <w:t>Тема 4.8. Выполнение упражнений в пуске и остановке механизмов кранов с применением соответствую щей электроаппаратуры (контроллеры, ящики резисторов, магнитные пускатели, кнопки пуска и остановки, тормозные электромагниты и др.) для включения и выключения электродвигателей механизмов передвижения моста или грузовой тележки, грузовых лебедок и их грузозахватных органов.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4891" w:wrap="notBeside" w:vAnchor="text" w:hAnchor="text" w:xAlign="center" w:y="1"/>
              <w:spacing w:line="240" w:lineRule="exact"/>
            </w:pPr>
            <w:r>
              <w:t>12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4891" w:wrap="notBeside" w:vAnchor="text" w:hAnchor="text" w:xAlign="center" w:y="1"/>
              <w:spacing w:line="274" w:lineRule="exact"/>
              <w:jc w:val="both"/>
            </w:pPr>
            <w:r>
              <w:t>Тема 4.9. Освоение приемов управления действующими кранами без груза.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4891" w:wrap="notBeside" w:vAnchor="text" w:hAnchor="text" w:xAlign="center" w:y="1"/>
              <w:spacing w:line="240" w:lineRule="exact"/>
            </w:pPr>
            <w:r>
              <w:t>24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4891" w:wrap="notBeside" w:vAnchor="text" w:hAnchor="text" w:xAlign="center" w:y="1"/>
              <w:spacing w:line="274" w:lineRule="exact"/>
              <w:jc w:val="both"/>
            </w:pPr>
            <w:r>
              <w:t>Тема 4.10. Ознакомление с проектами производства работ кранами, схемами строповки грузов, технологическими картами.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4891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4891" w:wrap="notBeside" w:vAnchor="text" w:hAnchor="text" w:xAlign="center" w:y="1"/>
              <w:spacing w:line="274" w:lineRule="exact"/>
              <w:jc w:val="both"/>
            </w:pPr>
            <w:r>
              <w:t>Тема 4.11. Выполнение рабочих операций. Подъем груза, зацепленного стропальщиком на крюк или другие грузозахватные приспособления с применением знаковой сигнализации.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4891" w:wrap="notBeside" w:vAnchor="text" w:hAnchor="text" w:xAlign="center" w:y="1"/>
              <w:spacing w:line="240" w:lineRule="exact"/>
            </w:pPr>
            <w:r>
              <w:t>12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327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198" w:rsidRDefault="00615198" w:rsidP="0009263C">
            <w:pPr>
              <w:framePr w:w="4891" w:wrap="notBeside" w:vAnchor="text" w:hAnchor="text" w:xAlign="center" w:y="1"/>
              <w:spacing w:line="274" w:lineRule="exact"/>
              <w:jc w:val="both"/>
            </w:pPr>
            <w:r>
              <w:t>Тема 4.12. Выполнение подъема груза, перемещения грузовой тележки с грузом в требуемом направлении, опускание груза в требуемом месте (с предварительной подачей предупредительного сигнала).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4891" w:wrap="notBeside" w:vAnchor="text" w:hAnchor="text" w:xAlign="center" w:y="1"/>
              <w:spacing w:line="240" w:lineRule="exact"/>
            </w:pPr>
            <w:r>
              <w:t>18</w:t>
            </w:r>
          </w:p>
        </w:tc>
      </w:tr>
    </w:tbl>
    <w:p w:rsidR="00615198" w:rsidRDefault="00615198" w:rsidP="00615198">
      <w:pPr>
        <w:framePr w:w="4891" w:wrap="notBeside" w:vAnchor="text" w:hAnchor="text" w:xAlign="center" w:y="1"/>
        <w:rPr>
          <w:sz w:val="2"/>
          <w:szCs w:val="2"/>
        </w:rPr>
      </w:pPr>
    </w:p>
    <w:p w:rsidR="00615198" w:rsidRDefault="00615198" w:rsidP="00615198">
      <w:pPr>
        <w:rPr>
          <w:sz w:val="2"/>
          <w:szCs w:val="2"/>
        </w:rPr>
      </w:pPr>
    </w:p>
    <w:p w:rsidR="00615198" w:rsidRDefault="00615198" w:rsidP="00615198">
      <w:pPr>
        <w:rPr>
          <w:sz w:val="2"/>
          <w:szCs w:val="2"/>
        </w:rPr>
        <w:sectPr w:rsidR="00615198">
          <w:pgSz w:w="11900" w:h="16840"/>
          <w:pgMar w:top="1088" w:right="748" w:bottom="1088" w:left="626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2074"/>
        <w:gridCol w:w="1507"/>
        <w:gridCol w:w="3120"/>
        <w:gridCol w:w="1781"/>
      </w:tblGrid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  <w:jc w:val="both"/>
            </w:pPr>
            <w:r>
              <w:t>Тема 4.13. Выполнения упражнений при работах средней и повышенной сложности, когда при подъеме и перемещении грузов кранами требуется повышенная осторожность.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18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  <w:jc w:val="both"/>
            </w:pPr>
            <w:r>
              <w:t>Тема 4.14. Выполнение работ средней сложности: погрузка грузов (средних габаритов) со стеллажей рабочей зоны кранов на транспортные средства.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12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  <w:jc w:val="both"/>
            </w:pPr>
            <w:r>
              <w:t>Тема 4.15. Выгрузка грузов (средних габаритов) из транспортных средств (грузовых автомобилей, железнодорожных платформ) на стеллажи.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12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3715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  <w:jc w:val="both"/>
            </w:pPr>
            <w:r>
              <w:t>Тема 4.16. Погрузка длинномерных и пространственных грузов (круглый лес, металлопрокат, трубы, формы, конструкции) из рабочей зоны в транспортные средства (автоприцепы-лесовозы, автоприцепы-трубозовы, автоприцепы-фермовозы, железнодорожные платформы).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24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4" w:lineRule="exact"/>
              <w:jc w:val="both"/>
            </w:pPr>
            <w:r>
              <w:t>Тема 4.17. Выполнение разгрузки длинномерных и пространственных грузов из транспортных средств на стеллажи и в подсобные помещения.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24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8" w:lineRule="exact"/>
              <w:jc w:val="both"/>
            </w:pPr>
            <w:r>
              <w:t>Тема 4.18. Выполнение действий по окончании работы.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78" w:lineRule="exact"/>
              <w:jc w:val="both"/>
            </w:pPr>
            <w:r>
              <w:t>Тема 4.19. Ведение вахтенного журнала работы кранов по установленной форме.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Диф. зачет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t>6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Всего часов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432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586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432</w:t>
            </w:r>
          </w:p>
        </w:tc>
      </w:tr>
    </w:tbl>
    <w:p w:rsidR="00615198" w:rsidRDefault="00615198" w:rsidP="00615198">
      <w:pPr>
        <w:framePr w:w="9586" w:wrap="notBeside" w:vAnchor="text" w:hAnchor="text" w:xAlign="center" w:y="1"/>
        <w:rPr>
          <w:sz w:val="2"/>
          <w:szCs w:val="2"/>
        </w:rPr>
      </w:pPr>
    </w:p>
    <w:p w:rsidR="00615198" w:rsidRDefault="00615198" w:rsidP="00615198">
      <w:pPr>
        <w:rPr>
          <w:sz w:val="2"/>
          <w:szCs w:val="2"/>
        </w:rPr>
      </w:pPr>
    </w:p>
    <w:p w:rsidR="00615198" w:rsidRDefault="00615198" w:rsidP="00615198">
      <w:pPr>
        <w:pStyle w:val="30"/>
        <w:keepNext/>
        <w:keepLines/>
        <w:shd w:val="clear" w:color="auto" w:fill="auto"/>
        <w:spacing w:after="283" w:line="240" w:lineRule="exact"/>
        <w:ind w:left="180"/>
        <w:jc w:val="center"/>
      </w:pPr>
      <w:bookmarkStart w:id="17" w:name="bookmark111"/>
      <w:r>
        <w:rPr>
          <w:color w:val="000000"/>
          <w:sz w:val="24"/>
          <w:szCs w:val="24"/>
          <w:lang w:eastAsia="ru-RU" w:bidi="ru-RU"/>
        </w:rPr>
        <w:t>ФК. 00 ФИЗИЧЕСКАЯ КУЛЬТУРА</w:t>
      </w:r>
      <w:bookmarkEnd w:id="17"/>
    </w:p>
    <w:p w:rsidR="00615198" w:rsidRDefault="00615198" w:rsidP="00615198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1550"/>
        </w:tabs>
        <w:spacing w:after="0" w:line="240" w:lineRule="exact"/>
        <w:ind w:left="1020"/>
      </w:pPr>
      <w:bookmarkStart w:id="18" w:name="bookmark112"/>
      <w:r>
        <w:rPr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8"/>
    </w:p>
    <w:p w:rsidR="00615198" w:rsidRDefault="00615198" w:rsidP="00615198">
      <w:pPr>
        <w:tabs>
          <w:tab w:val="left" w:pos="2232"/>
        </w:tabs>
        <w:spacing w:after="240" w:line="274" w:lineRule="exact"/>
        <w:ind w:right="300" w:firstLine="820"/>
        <w:jc w:val="both"/>
      </w:pPr>
      <w:r>
        <w:t>Рабочая программа учебной программы дисциплины является частью основной профессиональной образовательной программы в соответствии с ФГОС по профессии СПО 23.01.07 Машинист крана (крановщик) входящей в состав укрупненной группы профессий 23.00.00</w:t>
      </w:r>
      <w:r>
        <w:tab/>
        <w:t>23.00.00 Техника и технологии наземного транспорта</w:t>
      </w:r>
    </w:p>
    <w:p w:rsidR="00615198" w:rsidRDefault="00615198" w:rsidP="00615198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1658"/>
        </w:tabs>
        <w:spacing w:after="0" w:line="274" w:lineRule="exact"/>
        <w:ind w:left="1020"/>
      </w:pPr>
      <w:bookmarkStart w:id="19" w:name="bookmark113"/>
      <w:r>
        <w:rPr>
          <w:color w:val="000000"/>
          <w:sz w:val="24"/>
          <w:szCs w:val="24"/>
          <w:lang w:eastAsia="ru-RU" w:bidi="ru-RU"/>
        </w:rPr>
        <w:t>Место дисциплины в структуре основной профессиональной</w:t>
      </w:r>
      <w:bookmarkEnd w:id="19"/>
    </w:p>
    <w:p w:rsidR="00615198" w:rsidRDefault="00615198" w:rsidP="00615198">
      <w:pPr>
        <w:tabs>
          <w:tab w:val="left" w:pos="3835"/>
        </w:tabs>
        <w:spacing w:line="274" w:lineRule="exact"/>
        <w:jc w:val="both"/>
      </w:pPr>
      <w:r>
        <w:rPr>
          <w:rStyle w:val="20"/>
          <w:rFonts w:eastAsia="Arial Unicode MS"/>
        </w:rPr>
        <w:t>образовательной программы:</w:t>
      </w:r>
      <w:r>
        <w:rPr>
          <w:rStyle w:val="20"/>
          <w:rFonts w:eastAsia="Arial Unicode MS"/>
        </w:rPr>
        <w:tab/>
      </w:r>
      <w:r>
        <w:t>Дисциплина «Физическая культура» является</w:t>
      </w:r>
    </w:p>
    <w:p w:rsidR="00615198" w:rsidRDefault="00615198" w:rsidP="00615198">
      <w:pPr>
        <w:spacing w:after="240" w:line="274" w:lineRule="exact"/>
        <w:jc w:val="both"/>
      </w:pPr>
      <w:r>
        <w:t>обязательной частью общепрофессионального цикла.</w:t>
      </w:r>
    </w:p>
    <w:p w:rsidR="00615198" w:rsidRDefault="00615198" w:rsidP="00615198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1510"/>
        </w:tabs>
        <w:spacing w:after="0" w:line="274" w:lineRule="exact"/>
        <w:ind w:firstLine="1100"/>
        <w:jc w:val="left"/>
      </w:pPr>
      <w:bookmarkStart w:id="20" w:name="bookmark114"/>
      <w:r>
        <w:rPr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20"/>
    </w:p>
    <w:p w:rsidR="00615198" w:rsidRDefault="00615198" w:rsidP="00615198">
      <w:pPr>
        <w:spacing w:line="274" w:lineRule="exact"/>
        <w:jc w:val="both"/>
      </w:pPr>
      <w:r>
        <w:t>В результате освоения дисциплины обучающийся должен уметь:</w:t>
      </w:r>
    </w:p>
    <w:p w:rsidR="00615198" w:rsidRDefault="00615198" w:rsidP="00615198">
      <w:pPr>
        <w:numPr>
          <w:ilvl w:val="0"/>
          <w:numId w:val="9"/>
        </w:numPr>
        <w:tabs>
          <w:tab w:val="left" w:pos="893"/>
        </w:tabs>
        <w:spacing w:line="274" w:lineRule="exact"/>
        <w:ind w:firstLine="480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615198" w:rsidRDefault="00615198" w:rsidP="00615198">
      <w:pPr>
        <w:numPr>
          <w:ilvl w:val="0"/>
          <w:numId w:val="9"/>
        </w:numPr>
        <w:tabs>
          <w:tab w:val="left" w:pos="893"/>
        </w:tabs>
        <w:spacing w:line="278" w:lineRule="exact"/>
        <w:ind w:firstLine="480"/>
      </w:pPr>
      <w:r>
        <w:t>преодолевать искусственные и естественные препятствия с использованием разнообразных способов передвижения;</w:t>
      </w:r>
    </w:p>
    <w:p w:rsidR="00615198" w:rsidRDefault="00615198" w:rsidP="00615198">
      <w:pPr>
        <w:numPr>
          <w:ilvl w:val="0"/>
          <w:numId w:val="9"/>
        </w:numPr>
        <w:tabs>
          <w:tab w:val="left" w:pos="893"/>
        </w:tabs>
        <w:spacing w:line="278" w:lineRule="exact"/>
        <w:ind w:firstLine="480"/>
      </w:pPr>
      <w:r>
        <w:t>выполнять индивидуально подобранные комплексы упражнений атлетической гимнастики.</w:t>
      </w:r>
    </w:p>
    <w:p w:rsidR="00615198" w:rsidRDefault="00615198" w:rsidP="00615198">
      <w:pPr>
        <w:spacing w:line="278" w:lineRule="exact"/>
        <w:jc w:val="both"/>
      </w:pPr>
      <w:r>
        <w:t>В результате освоения дисциплины обучающийся должен знать:</w:t>
      </w:r>
    </w:p>
    <w:p w:rsidR="00615198" w:rsidRDefault="00615198" w:rsidP="00615198">
      <w:pPr>
        <w:numPr>
          <w:ilvl w:val="0"/>
          <w:numId w:val="9"/>
        </w:numPr>
        <w:tabs>
          <w:tab w:val="left" w:pos="893"/>
        </w:tabs>
        <w:spacing w:line="278" w:lineRule="exact"/>
        <w:ind w:left="480"/>
        <w:jc w:val="both"/>
      </w:pPr>
      <w:r>
        <w:t>основы здорового образа жизни.</w:t>
      </w:r>
    </w:p>
    <w:p w:rsidR="00615198" w:rsidRDefault="00615198" w:rsidP="00615198">
      <w:pPr>
        <w:numPr>
          <w:ilvl w:val="0"/>
          <w:numId w:val="9"/>
        </w:numPr>
        <w:tabs>
          <w:tab w:val="left" w:pos="893"/>
        </w:tabs>
        <w:spacing w:line="278" w:lineRule="exact"/>
        <w:ind w:firstLine="480"/>
      </w:pPr>
      <w: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615198" w:rsidRDefault="00615198" w:rsidP="00615198">
      <w:pPr>
        <w:numPr>
          <w:ilvl w:val="0"/>
          <w:numId w:val="9"/>
        </w:numPr>
        <w:tabs>
          <w:tab w:val="left" w:pos="893"/>
        </w:tabs>
        <w:spacing w:after="271" w:line="278" w:lineRule="exact"/>
        <w:ind w:right="1080" w:firstLine="480"/>
      </w:pPr>
      <w:r>
        <w:t>о роли физической культуры и общекультурном, социальном и физическом развитии человека;</w:t>
      </w:r>
    </w:p>
    <w:p w:rsidR="00615198" w:rsidRDefault="00615198" w:rsidP="00615198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exact"/>
      </w:pPr>
      <w:bookmarkStart w:id="21" w:name="bookmark115"/>
      <w:r>
        <w:rPr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21"/>
    </w:p>
    <w:p w:rsidR="00615198" w:rsidRDefault="00615198" w:rsidP="00615198">
      <w:pPr>
        <w:spacing w:after="236" w:line="274" w:lineRule="exact"/>
        <w:ind w:right="2280"/>
      </w:pPr>
      <w:r>
        <w:t>максимальной учебной нагрузки обучающегося - 80 часов, в том числе: обязательной аудиторной учебной нагрузки обучающегося - 40 часов; практические занятия обучающегося - 40 часов; самостоятельная работа обучающегося - 40 часов.</w:t>
      </w:r>
    </w:p>
    <w:p w:rsidR="00615198" w:rsidRDefault="00615198" w:rsidP="00615198">
      <w:pPr>
        <w:pStyle w:val="30"/>
        <w:keepNext/>
        <w:keepLines/>
        <w:shd w:val="clear" w:color="auto" w:fill="auto"/>
        <w:spacing w:after="0" w:line="278" w:lineRule="exact"/>
      </w:pPr>
      <w:bookmarkStart w:id="22" w:name="bookmark116"/>
      <w:r>
        <w:rPr>
          <w:color w:val="000000"/>
          <w:sz w:val="24"/>
          <w:szCs w:val="24"/>
          <w:lang w:eastAsia="ru-RU" w:bidi="ru-RU"/>
        </w:rPr>
        <w:t>2. СТРУКТУРА И СОДЕРЖАНИЕ УЧЕБНОЙ ПРОГРАММЫ</w:t>
      </w:r>
      <w:bookmarkEnd w:id="22"/>
    </w:p>
    <w:p w:rsidR="00615198" w:rsidRDefault="00615198" w:rsidP="00615198">
      <w:pPr>
        <w:pStyle w:val="30"/>
        <w:keepNext/>
        <w:keepLines/>
        <w:numPr>
          <w:ilvl w:val="0"/>
          <w:numId w:val="10"/>
        </w:numPr>
        <w:shd w:val="clear" w:color="auto" w:fill="auto"/>
        <w:tabs>
          <w:tab w:val="left" w:pos="893"/>
        </w:tabs>
        <w:spacing w:after="0" w:line="278" w:lineRule="exact"/>
        <w:ind w:left="300"/>
      </w:pPr>
      <w:bookmarkStart w:id="23" w:name="bookmark117"/>
      <w:r>
        <w:rPr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2"/>
        <w:gridCol w:w="2136"/>
      </w:tblGrid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Вид учебной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76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Объем часов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Максимальная учебная нагрузка (всего)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80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Обязательная аудиторная учебная нагрузка (всего)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40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  <w:jc w:val="both"/>
            </w:pPr>
            <w:r>
              <w:t>в том числе: теоретические занятия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</w:pPr>
            <w:r>
              <w:t>4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  <w:ind w:left="420"/>
            </w:pPr>
            <w:r>
              <w:t>практические занятия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</w:pPr>
            <w:r>
              <w:t>40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Самостоятельная работа обучающегося (всего)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>40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  <w:jc w:val="both"/>
            </w:pPr>
            <w:r>
              <w:t>в том числе: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  <w:jc w:val="both"/>
            </w:pPr>
            <w:r>
              <w:t>самостоятельное применение средств физического воспитания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</w:pPr>
            <w:r>
              <w:t>15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83" w:lineRule="exact"/>
              <w:jc w:val="both"/>
            </w:pPr>
            <w:r>
              <w:t>совершенствование техники изучаемых двигательных действий в процессе самостоятельных занятий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</w:pPr>
            <w:r>
              <w:t>5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  <w:jc w:val="both"/>
            </w:pPr>
            <w:r>
              <w:t xml:space="preserve">выполнение упражнений с применением </w:t>
            </w:r>
            <w:r>
              <w:rPr>
                <w:lang w:val="en-US" w:eastAsia="en-US" w:bidi="en-US"/>
              </w:rPr>
              <w:t>c</w:t>
            </w:r>
            <w:r w:rsidRPr="00A5118E">
              <w:rPr>
                <w:lang w:eastAsia="en-US" w:bidi="en-US"/>
              </w:rPr>
              <w:t xml:space="preserve"> </w:t>
            </w:r>
            <w:r>
              <w:t>умственного мышления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</w:pPr>
            <w:r>
              <w:t>5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74" w:lineRule="exact"/>
              <w:jc w:val="both"/>
            </w:pPr>
            <w:r>
              <w:t>совершенствовать технико-тактические упражнения в играх (соревнованиях)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</w:pPr>
            <w:r>
              <w:t>5</w:t>
            </w:r>
          </w:p>
        </w:tc>
      </w:tr>
    </w:tbl>
    <w:p w:rsidR="00615198" w:rsidRDefault="00615198" w:rsidP="00615198">
      <w:pPr>
        <w:framePr w:w="9768" w:wrap="notBeside" w:vAnchor="text" w:hAnchor="text" w:xAlign="center" w:y="1"/>
        <w:rPr>
          <w:sz w:val="2"/>
          <w:szCs w:val="2"/>
        </w:rPr>
      </w:pPr>
    </w:p>
    <w:p w:rsidR="00615198" w:rsidRDefault="00615198" w:rsidP="006151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2"/>
        <w:gridCol w:w="2136"/>
      </w:tblGrid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</w:pPr>
            <w:r>
              <w:t>обманные действия; индивидуальные с мячом и без мяча («финты»)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</w:pPr>
            <w:r>
              <w:t>5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</w:pPr>
            <w:r>
              <w:t>техника выполнения силовых упражнений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</w:pPr>
            <w:r>
              <w:t>5</w:t>
            </w:r>
          </w:p>
        </w:tc>
      </w:tr>
      <w:tr w:rsidR="00615198" w:rsidTr="0009263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198" w:rsidRDefault="00615198" w:rsidP="0009263C">
            <w:pPr>
              <w:framePr w:w="9768" w:wrap="notBeside" w:vAnchor="text" w:hAnchor="text" w:xAlign="center" w:y="1"/>
              <w:spacing w:line="240" w:lineRule="exact"/>
            </w:pPr>
            <w:r>
              <w:rPr>
                <w:rStyle w:val="20"/>
                <w:rFonts w:eastAsia="Arial Unicode MS"/>
              </w:rPr>
              <w:t xml:space="preserve">Промежуточная аттестация в форме </w:t>
            </w:r>
            <w:r>
              <w:t>зачета, дифференцированного зачета</w:t>
            </w:r>
          </w:p>
        </w:tc>
      </w:tr>
    </w:tbl>
    <w:p w:rsidR="00615198" w:rsidRDefault="00615198" w:rsidP="00615198">
      <w:pPr>
        <w:framePr w:w="9768" w:wrap="notBeside" w:vAnchor="text" w:hAnchor="text" w:xAlign="center" w:y="1"/>
        <w:rPr>
          <w:sz w:val="2"/>
          <w:szCs w:val="2"/>
        </w:rPr>
      </w:pPr>
    </w:p>
    <w:p w:rsidR="00615198" w:rsidRDefault="00615198" w:rsidP="00615198">
      <w:pPr>
        <w:rPr>
          <w:sz w:val="2"/>
          <w:szCs w:val="2"/>
        </w:rPr>
      </w:pPr>
    </w:p>
    <w:p w:rsidR="00615198" w:rsidRDefault="00615198" w:rsidP="00615198">
      <w:pPr>
        <w:rPr>
          <w:sz w:val="2"/>
          <w:szCs w:val="2"/>
        </w:rPr>
      </w:pPr>
      <w:r>
        <w:br w:type="page"/>
      </w:r>
    </w:p>
    <w:p w:rsidR="0082674C" w:rsidRDefault="0082674C">
      <w:bookmarkStart w:id="24" w:name="_GoBack"/>
      <w:bookmarkEnd w:id="24"/>
    </w:p>
    <w:sectPr w:rsidR="0082674C">
      <w:pgSz w:w="11900" w:h="16840"/>
      <w:pgMar w:top="1058" w:right="583" w:bottom="1380" w:left="154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63" w:rsidRDefault="006151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6910070</wp:posOffset>
              </wp:positionH>
              <wp:positionV relativeFrom="page">
                <wp:posOffset>9952355</wp:posOffset>
              </wp:positionV>
              <wp:extent cx="127635" cy="146050"/>
              <wp:effectExtent l="4445" t="0" r="127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863" w:rsidRDefault="0061519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1" type="#_x0000_t202" style="position:absolute;margin-left:544.1pt;margin-top:783.6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AftwIAAKY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" filled="f" stroked="f">
              <v:textbox style="mso-fit-shape-to-text:t" inset="0,0,0,0">
                <w:txbxContent>
                  <w:p w:rsidR="00A35863" w:rsidRDefault="0061519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63" w:rsidRDefault="006151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6910070</wp:posOffset>
              </wp:positionH>
              <wp:positionV relativeFrom="page">
                <wp:posOffset>9952355</wp:posOffset>
              </wp:positionV>
              <wp:extent cx="127635" cy="146050"/>
              <wp:effectExtent l="4445" t="0" r="127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863" w:rsidRDefault="0061519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2" type="#_x0000_t202" style="position:absolute;margin-left:544.1pt;margin-top:783.65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/UuwIAAK0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" filled="f" stroked="f">
              <v:textbox style="mso-fit-shape-to-text:t" inset="0,0,0,0">
                <w:txbxContent>
                  <w:p w:rsidR="00A35863" w:rsidRDefault="0061519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93E"/>
    <w:multiLevelType w:val="multilevel"/>
    <w:tmpl w:val="BA6A1C0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C04F0"/>
    <w:multiLevelType w:val="multilevel"/>
    <w:tmpl w:val="39CA8E5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AB5E24"/>
    <w:multiLevelType w:val="multilevel"/>
    <w:tmpl w:val="968E69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234D3"/>
    <w:multiLevelType w:val="multilevel"/>
    <w:tmpl w:val="5F781B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22CE7"/>
    <w:multiLevelType w:val="multilevel"/>
    <w:tmpl w:val="99F6DB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D574A"/>
    <w:multiLevelType w:val="multilevel"/>
    <w:tmpl w:val="DB4C9854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8A1C98"/>
    <w:multiLevelType w:val="multilevel"/>
    <w:tmpl w:val="6C044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541272"/>
    <w:multiLevelType w:val="multilevel"/>
    <w:tmpl w:val="A0F42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506320"/>
    <w:multiLevelType w:val="multilevel"/>
    <w:tmpl w:val="29643AE0"/>
    <w:lvl w:ilvl="0"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DF23AB"/>
    <w:multiLevelType w:val="multilevel"/>
    <w:tmpl w:val="0D3061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B1"/>
    <w:rsid w:val="00615198"/>
    <w:rsid w:val="0082674C"/>
    <w:rsid w:val="00C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1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6151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6151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link w:val="a4"/>
    <w:rsid w:val="006151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 + Полужирный"/>
    <w:basedOn w:val="2"/>
    <w:rsid w:val="006151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6151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615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6151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6151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 + Не полужирный"/>
    <w:basedOn w:val="3"/>
    <w:rsid w:val="006151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"/>
    <w:rsid w:val="00615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61519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151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 + Малые прописные"/>
    <w:basedOn w:val="3"/>
    <w:rsid w:val="0061519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1519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615198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615198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Подпись к таблице (2)"/>
    <w:basedOn w:val="a"/>
    <w:link w:val="21"/>
    <w:rsid w:val="006151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15198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1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6151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6151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link w:val="a4"/>
    <w:rsid w:val="006151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 + Полужирный"/>
    <w:basedOn w:val="2"/>
    <w:rsid w:val="006151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6151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615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6151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6151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 + Не полужирный"/>
    <w:basedOn w:val="3"/>
    <w:rsid w:val="006151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"/>
    <w:rsid w:val="00615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61519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151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 + Малые прописные"/>
    <w:basedOn w:val="3"/>
    <w:rsid w:val="0061519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1519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615198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615198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Подпись к таблице (2)"/>
    <w:basedOn w:val="a"/>
    <w:link w:val="21"/>
    <w:rsid w:val="006151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15198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2466</Words>
  <Characters>14057</Characters>
  <Application>Microsoft Office Word</Application>
  <DocSecurity>0</DocSecurity>
  <Lines>117</Lines>
  <Paragraphs>32</Paragraphs>
  <ScaleCrop>false</ScaleCrop>
  <Company/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2022-10-12T05:41:00Z</dcterms:created>
  <dcterms:modified xsi:type="dcterms:W3CDTF">2022-10-12T05:41:00Z</dcterms:modified>
</cp:coreProperties>
</file>