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17" w:rsidRDefault="00343217" w:rsidP="00343217">
      <w:pPr>
        <w:spacing w:line="552" w:lineRule="exact"/>
        <w:ind w:left="2480" w:right="1620" w:firstLine="220"/>
      </w:pPr>
      <w:r>
        <w:t xml:space="preserve">Аннотации рабочих программ практик </w:t>
      </w:r>
    </w:p>
    <w:p w:rsidR="00343217" w:rsidRDefault="00343217" w:rsidP="00343217">
      <w:pPr>
        <w:spacing w:line="552" w:lineRule="exact"/>
        <w:ind w:left="2480" w:right="1620" w:firstLine="220"/>
      </w:pPr>
      <w:r>
        <w:t>РАБОЧАЯ ПРОГРАММА УЧЕБНОЙ ПРАКТИКИ</w:t>
      </w:r>
    </w:p>
    <w:p w:rsidR="00343217" w:rsidRDefault="00343217" w:rsidP="00343217">
      <w:pPr>
        <w:numPr>
          <w:ilvl w:val="1"/>
          <w:numId w:val="2"/>
        </w:numPr>
        <w:tabs>
          <w:tab w:val="left" w:pos="1326"/>
        </w:tabs>
        <w:spacing w:line="552" w:lineRule="exact"/>
        <w:ind w:firstLine="880"/>
        <w:jc w:val="both"/>
      </w:pPr>
      <w:r>
        <w:t>Область применения программы</w:t>
      </w:r>
    </w:p>
    <w:p w:rsidR="00343217" w:rsidRDefault="00343217" w:rsidP="00343217">
      <w:pPr>
        <w:spacing w:line="274" w:lineRule="exact"/>
        <w:ind w:firstLine="880"/>
      </w:pPr>
      <w: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15.01.20 Слесарь по контрольно-измерительным приборам и автоматике, входящей в состав укрупненной группы профессий 15.00.00 Машиностроение в части освоения квалификаций: </w:t>
      </w:r>
      <w:r>
        <w:rPr>
          <w:rStyle w:val="20"/>
          <w:rFonts w:eastAsia="Arial Unicode MS"/>
        </w:rPr>
        <w:t xml:space="preserve">Слесарь по контрольно-измерительным приборам и автоматике </w:t>
      </w:r>
      <w:r>
        <w:t>и основных видов профессиональной деятельности:</w:t>
      </w:r>
    </w:p>
    <w:p w:rsidR="00343217" w:rsidRDefault="00343217" w:rsidP="00343217">
      <w:pPr>
        <w:numPr>
          <w:ilvl w:val="0"/>
          <w:numId w:val="1"/>
        </w:numPr>
        <w:tabs>
          <w:tab w:val="left" w:pos="845"/>
        </w:tabs>
        <w:spacing w:line="274" w:lineRule="exact"/>
        <w:ind w:left="600"/>
        <w:jc w:val="both"/>
      </w:pPr>
      <w:r>
        <w:t>выполнение слесарных и слесарно-сборочных работ;</w:t>
      </w:r>
    </w:p>
    <w:p w:rsidR="00343217" w:rsidRDefault="00343217" w:rsidP="00343217">
      <w:pPr>
        <w:numPr>
          <w:ilvl w:val="0"/>
          <w:numId w:val="1"/>
        </w:numPr>
        <w:tabs>
          <w:tab w:val="left" w:pos="811"/>
        </w:tabs>
        <w:spacing w:line="274" w:lineRule="exact"/>
        <w:ind w:firstLine="600"/>
      </w:pPr>
      <w:r>
        <w:t>выполнение электромонтажных работ с контрольно-измерительными приборами и системами автоматики;</w:t>
      </w:r>
    </w:p>
    <w:p w:rsidR="00343217" w:rsidRDefault="00343217" w:rsidP="00343217">
      <w:pPr>
        <w:numPr>
          <w:ilvl w:val="0"/>
          <w:numId w:val="1"/>
        </w:numPr>
        <w:tabs>
          <w:tab w:val="left" w:pos="811"/>
        </w:tabs>
        <w:spacing w:line="274" w:lineRule="exact"/>
        <w:ind w:firstLine="600"/>
      </w:pPr>
      <w:r>
        <w:t>сборка, регулировка и ремонт контрольно-измерительных приборов и систем автоматики.</w:t>
      </w:r>
    </w:p>
    <w:p w:rsidR="00343217" w:rsidRDefault="00343217" w:rsidP="00343217">
      <w:pPr>
        <w:spacing w:after="240" w:line="274" w:lineRule="exact"/>
        <w:ind w:firstLine="880"/>
        <w:jc w:val="both"/>
      </w:pPr>
      <w:r>
        <w:t>Рабочая программа учебной практики быть использована в дополнительном профессиональном образовании и профессиональной подготовке работников в области автоматики и управления при наличии основного общего образования.</w:t>
      </w:r>
    </w:p>
    <w:p w:rsidR="00343217" w:rsidRDefault="00343217" w:rsidP="00343217">
      <w:pPr>
        <w:numPr>
          <w:ilvl w:val="1"/>
          <w:numId w:val="2"/>
        </w:numPr>
        <w:tabs>
          <w:tab w:val="left" w:pos="1432"/>
        </w:tabs>
        <w:spacing w:line="274" w:lineRule="exact"/>
        <w:ind w:firstLine="880"/>
        <w:jc w:val="both"/>
      </w:pPr>
      <w:r>
        <w:t>Цели и задачи учебной практики</w:t>
      </w:r>
    </w:p>
    <w:p w:rsidR="00343217" w:rsidRDefault="00343217" w:rsidP="00343217">
      <w:pPr>
        <w:spacing w:line="274" w:lineRule="exact"/>
        <w:ind w:firstLine="880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:rsidR="00343217" w:rsidRDefault="00343217" w:rsidP="00343217">
      <w:pPr>
        <w:spacing w:line="274" w:lineRule="exact"/>
      </w:pPr>
      <w:r>
        <w:t>выполнения слесарных и слесарно-сборочных работ;</w:t>
      </w:r>
    </w:p>
    <w:p w:rsidR="00343217" w:rsidRDefault="00343217" w:rsidP="00343217">
      <w:pPr>
        <w:spacing w:line="274" w:lineRule="exact"/>
      </w:pPr>
      <w:r>
        <w:t>уметь:</w:t>
      </w:r>
    </w:p>
    <w:p w:rsidR="00343217" w:rsidRDefault="00343217" w:rsidP="00343217">
      <w:pPr>
        <w:numPr>
          <w:ilvl w:val="0"/>
          <w:numId w:val="1"/>
        </w:numPr>
        <w:tabs>
          <w:tab w:val="left" w:pos="1104"/>
        </w:tabs>
        <w:spacing w:line="274" w:lineRule="exact"/>
        <w:ind w:firstLine="880"/>
      </w:pPr>
      <w:r>
        <w:t>выполнять слесарную обработку деталей по 11 - 12 квалитетам (4 - 5 классам точности) с подгонкой и доводкой деталей;</w:t>
      </w:r>
    </w:p>
    <w:p w:rsidR="00343217" w:rsidRDefault="00343217" w:rsidP="00343217">
      <w:pPr>
        <w:numPr>
          <w:ilvl w:val="0"/>
          <w:numId w:val="1"/>
        </w:numPr>
        <w:tabs>
          <w:tab w:val="left" w:pos="1099"/>
        </w:tabs>
        <w:spacing w:line="274" w:lineRule="exact"/>
        <w:ind w:firstLine="880"/>
      </w:pPr>
      <w:r>
        <w:t>использовать слесарный инструмент и приспособления, обнаруживать и устранять дефекты при выполнении слесарных работ;</w:t>
      </w:r>
    </w:p>
    <w:p w:rsidR="00343217" w:rsidRDefault="00343217" w:rsidP="00343217">
      <w:pPr>
        <w:numPr>
          <w:ilvl w:val="0"/>
          <w:numId w:val="1"/>
        </w:numPr>
        <w:tabs>
          <w:tab w:val="left" w:pos="1099"/>
        </w:tabs>
        <w:spacing w:line="274" w:lineRule="exact"/>
        <w:ind w:firstLine="880"/>
      </w:pPr>
      <w:r>
        <w:t>навивать пружины из проволоки в холодном и горячем состоянии, выполнять размерную слесарную обработку деталей по 11 - 12 квалитетам;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сверлить, зенкеровать и зенковать отверстия;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нарезать наружную и внутреннюю резьбу;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выполнять пригоночные операции (шабрение и притирку);</w:t>
      </w:r>
    </w:p>
    <w:p w:rsidR="00343217" w:rsidRDefault="00343217" w:rsidP="00343217">
      <w:pPr>
        <w:numPr>
          <w:ilvl w:val="0"/>
          <w:numId w:val="1"/>
        </w:numPr>
        <w:tabs>
          <w:tab w:val="left" w:pos="1094"/>
        </w:tabs>
        <w:spacing w:line="274" w:lineRule="exact"/>
        <w:ind w:firstLine="880"/>
      </w:pPr>
      <w:r>
        <w:t>использовать необходимый инструмент и приспособления для выполнения пригоночных операций;</w:t>
      </w:r>
    </w:p>
    <w:p w:rsidR="00343217" w:rsidRDefault="00343217" w:rsidP="00343217">
      <w:pPr>
        <w:numPr>
          <w:ilvl w:val="0"/>
          <w:numId w:val="1"/>
        </w:numPr>
        <w:tabs>
          <w:tab w:val="left" w:pos="1094"/>
        </w:tabs>
        <w:spacing w:line="274" w:lineRule="exact"/>
        <w:ind w:firstLine="880"/>
      </w:pPr>
      <w:r>
        <w:t>использовать способы, материалы, инструмент, приспособления для сборки неподвижных неразъемных соединений;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проводить контроль качества сборки;</w:t>
      </w:r>
    </w:p>
    <w:p w:rsidR="00343217" w:rsidRDefault="00343217" w:rsidP="00343217">
      <w:pPr>
        <w:numPr>
          <w:ilvl w:val="0"/>
          <w:numId w:val="1"/>
        </w:numPr>
        <w:tabs>
          <w:tab w:val="left" w:pos="1104"/>
        </w:tabs>
        <w:spacing w:line="274" w:lineRule="exact"/>
        <w:ind w:firstLine="880"/>
        <w:jc w:val="both"/>
      </w:pPr>
      <w:r>
        <w:t>использовать способы, оборудование, приспособления, инструмент для сборки типовых подвижных соединений, применяемых в контрольно-измерительных приборах и системах автоматики;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читать чертежи</w:t>
      </w:r>
    </w:p>
    <w:p w:rsidR="00343217" w:rsidRDefault="00343217" w:rsidP="00343217">
      <w:pPr>
        <w:spacing w:line="274" w:lineRule="exact"/>
      </w:pPr>
      <w:r>
        <w:t>знать: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виды слесарных операций;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назначение, приемы и правила их выполнения;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технологический процесс слесарной обработки;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рабочий слесарный инструмент и приспособления;</w:t>
      </w:r>
    </w:p>
    <w:p w:rsidR="00343217" w:rsidRDefault="00343217" w:rsidP="00343217">
      <w:pPr>
        <w:numPr>
          <w:ilvl w:val="0"/>
          <w:numId w:val="1"/>
        </w:numPr>
        <w:tabs>
          <w:tab w:val="left" w:pos="1125"/>
        </w:tabs>
        <w:spacing w:line="274" w:lineRule="exact"/>
        <w:ind w:firstLine="880"/>
        <w:jc w:val="both"/>
      </w:pPr>
      <w:r>
        <w:t>требования безопасности выполнения слесарных работ;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свойства обрабатываемых материалов;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принципы взаимозаменяемости деталей и сборочных единиц;</w:t>
      </w:r>
    </w:p>
    <w:p w:rsidR="00343217" w:rsidRDefault="00343217" w:rsidP="00343217">
      <w:pPr>
        <w:numPr>
          <w:ilvl w:val="0"/>
          <w:numId w:val="1"/>
        </w:numPr>
        <w:tabs>
          <w:tab w:val="left" w:pos="1112"/>
        </w:tabs>
        <w:spacing w:line="274" w:lineRule="exact"/>
        <w:ind w:firstLine="880"/>
      </w:pPr>
      <w:r>
        <w:t xml:space="preserve">систему допусков и посадок, квалитеты и параметры шероховатости, </w:t>
      </w:r>
      <w:r>
        <w:lastRenderedPageBreak/>
        <w:t>назначение и классификацию приборов для измерения линейных и угловых величин;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способы, средства и приемы навивки пружин в холодном и горячем состоянии;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способы и приемы выполнения слесарно-сборочных работ;</w:t>
      </w:r>
    </w:p>
    <w:p w:rsidR="00343217" w:rsidRDefault="00343217" w:rsidP="00343217">
      <w:pPr>
        <w:numPr>
          <w:ilvl w:val="0"/>
          <w:numId w:val="1"/>
        </w:numPr>
        <w:tabs>
          <w:tab w:val="left" w:pos="1112"/>
        </w:tabs>
        <w:spacing w:line="274" w:lineRule="exact"/>
        <w:ind w:firstLine="880"/>
      </w:pPr>
      <w:r>
        <w:t>применяемый инструмент и приспособления, назначение, классификацию и конструкцию разъемных и неразъемных соединений деталей;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виды передач вращательного движения, их принцип действия и устройство;</w:t>
      </w:r>
    </w:p>
    <w:p w:rsidR="00343217" w:rsidRDefault="00343217" w:rsidP="00343217">
      <w:pPr>
        <w:numPr>
          <w:ilvl w:val="0"/>
          <w:numId w:val="1"/>
        </w:numPr>
        <w:tabs>
          <w:tab w:val="left" w:pos="1122"/>
        </w:tabs>
        <w:spacing w:line="274" w:lineRule="exact"/>
        <w:ind w:firstLine="880"/>
      </w:pPr>
      <w:r>
        <w:t>разновидности механизмов преобразования движения, их принцип действия и устройство</w:t>
      </w:r>
    </w:p>
    <w:p w:rsidR="00343217" w:rsidRDefault="00343217" w:rsidP="00343217">
      <w:pPr>
        <w:spacing w:line="274" w:lineRule="exact"/>
        <w:ind w:firstLine="880"/>
      </w:pPr>
      <w:r>
        <w:t>Выполнение электромонтажных работ с контрольно-измерительными приборами и средствами автоматики</w:t>
      </w:r>
    </w:p>
    <w:p w:rsidR="00343217" w:rsidRDefault="00343217" w:rsidP="00343217">
      <w:pPr>
        <w:spacing w:line="274" w:lineRule="exact"/>
        <w:ind w:firstLine="880"/>
      </w:pPr>
      <w:r>
        <w:t>В результате изучения профессионального модуля обучающийся должен: иметь практический опыт: выполнения электромонтажных работ; уметь: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выполнять пайку различными припоями;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лудить;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применять необходимые материалы, инструмент, оборудование;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применять нормы и правила электробезопасности;</w:t>
      </w:r>
    </w:p>
    <w:p w:rsidR="00343217" w:rsidRDefault="00343217" w:rsidP="00343217">
      <w:pPr>
        <w:spacing w:line="274" w:lineRule="exact"/>
      </w:pPr>
      <w:r>
        <w:t>знать:</w:t>
      </w:r>
    </w:p>
    <w:p w:rsidR="00343217" w:rsidRDefault="00343217" w:rsidP="00343217">
      <w:pPr>
        <w:numPr>
          <w:ilvl w:val="0"/>
          <w:numId w:val="1"/>
        </w:numPr>
        <w:tabs>
          <w:tab w:val="left" w:pos="1112"/>
        </w:tabs>
        <w:spacing w:line="274" w:lineRule="exact"/>
        <w:ind w:firstLine="880"/>
      </w:pPr>
      <w:r>
        <w:t>основные виды, операции, назначение, инструмент, оборудование и материалы, - применяемые при электромонтажных работах;</w:t>
      </w:r>
    </w:p>
    <w:p w:rsidR="00343217" w:rsidRDefault="00343217" w:rsidP="00343217">
      <w:pPr>
        <w:numPr>
          <w:ilvl w:val="0"/>
          <w:numId w:val="1"/>
        </w:numPr>
        <w:tabs>
          <w:tab w:val="left" w:pos="1112"/>
        </w:tabs>
        <w:spacing w:line="274" w:lineRule="exact"/>
        <w:ind w:firstLine="880"/>
      </w:pPr>
      <w:r>
        <w:t>назначение, физико-химические основы, методы пайки мягкими и твердыми припоями;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виды соединения проводов различных марок пайкой;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назначение, методы, используемые материалы при лужении;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физиолого-гигиенические основы трудового процесса;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требования безопасности труда в организациях;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нормы и правила электробезопасности;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меры и средства защиты от поражения электрическим током.</w:t>
      </w:r>
    </w:p>
    <w:p w:rsidR="00343217" w:rsidRDefault="00343217" w:rsidP="00343217">
      <w:pPr>
        <w:spacing w:line="274" w:lineRule="exact"/>
        <w:ind w:firstLine="880"/>
      </w:pPr>
      <w:r>
        <w:t>Сборка, ремонт, регулировка контрольно-измерительных приборов и систем автоматики.</w:t>
      </w:r>
    </w:p>
    <w:p w:rsidR="00343217" w:rsidRDefault="00343217" w:rsidP="00343217">
      <w:pPr>
        <w:spacing w:line="274" w:lineRule="exact"/>
        <w:ind w:left="880"/>
        <w:jc w:val="both"/>
      </w:pPr>
      <w:r>
        <w:t>В результате изучения профессионального модуля обучающийся должен:</w:t>
      </w:r>
    </w:p>
    <w:p w:rsidR="00343217" w:rsidRDefault="00343217" w:rsidP="00343217">
      <w:pPr>
        <w:spacing w:line="274" w:lineRule="exact"/>
      </w:pPr>
      <w:r>
        <w:t>иметь практический опыт:</w:t>
      </w:r>
    </w:p>
    <w:p w:rsidR="00343217" w:rsidRDefault="00343217" w:rsidP="00343217">
      <w:pPr>
        <w:numPr>
          <w:ilvl w:val="0"/>
          <w:numId w:val="1"/>
        </w:numPr>
        <w:tabs>
          <w:tab w:val="left" w:pos="1112"/>
        </w:tabs>
        <w:spacing w:line="274" w:lineRule="exact"/>
        <w:ind w:firstLine="880"/>
      </w:pPr>
      <w:r>
        <w:t>ремонта, сборки, регулировки, юстировки контрольно-измерительных приборов и систем автоматики;</w:t>
      </w:r>
    </w:p>
    <w:p w:rsidR="00343217" w:rsidRDefault="00343217" w:rsidP="00343217">
      <w:pPr>
        <w:spacing w:line="274" w:lineRule="exact"/>
      </w:pPr>
      <w:r>
        <w:t>уметь: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читать и составлять схемы соединений средней сложности;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осуществлять их монтаж;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выполнять защитную смазку деталей и окраску приборов;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определять твердость металла тарированными напильниками;</w:t>
      </w:r>
    </w:p>
    <w:p w:rsidR="00343217" w:rsidRDefault="00343217" w:rsidP="00343217">
      <w:pPr>
        <w:numPr>
          <w:ilvl w:val="0"/>
          <w:numId w:val="1"/>
        </w:numPr>
        <w:tabs>
          <w:tab w:val="left" w:pos="1117"/>
        </w:tabs>
        <w:spacing w:line="274" w:lineRule="exact"/>
        <w:ind w:firstLine="880"/>
      </w:pPr>
      <w:r>
        <w:t>выполнять термообработку малоответственных деталей с последующей их доводкой;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определять причины и устранять неисправности приборов средней сложности;</w:t>
      </w:r>
    </w:p>
    <w:p w:rsidR="00343217" w:rsidRDefault="00343217" w:rsidP="00343217">
      <w:pPr>
        <w:numPr>
          <w:ilvl w:val="0"/>
          <w:numId w:val="1"/>
        </w:numPr>
        <w:tabs>
          <w:tab w:val="left" w:pos="1112"/>
        </w:tabs>
        <w:spacing w:line="274" w:lineRule="exact"/>
        <w:ind w:firstLine="880"/>
      </w:pPr>
      <w:r>
        <w:t>проводить испытания отремонтированных контрольно-измерительных приборов и автоматики (КИПиА);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осуществлять сдачу после ремонта и испытаний КИПиА;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выявлять неисправности приборов;</w:t>
      </w:r>
    </w:p>
    <w:p w:rsidR="00343217" w:rsidRDefault="00343217" w:rsidP="00343217">
      <w:pPr>
        <w:numPr>
          <w:ilvl w:val="0"/>
          <w:numId w:val="1"/>
        </w:numPr>
        <w:tabs>
          <w:tab w:val="left" w:pos="1117"/>
        </w:tabs>
        <w:spacing w:line="274" w:lineRule="exact"/>
        <w:ind w:firstLine="880"/>
      </w:pPr>
      <w:r>
        <w:t>использовать необходимые инструменты и приспособления при выполнении ремонтных работ;</w:t>
      </w:r>
    </w:p>
    <w:p w:rsidR="00343217" w:rsidRDefault="00343217" w:rsidP="00343217">
      <w:pPr>
        <w:numPr>
          <w:ilvl w:val="0"/>
          <w:numId w:val="1"/>
        </w:numPr>
        <w:tabs>
          <w:tab w:val="left" w:pos="1142"/>
        </w:tabs>
        <w:spacing w:line="274" w:lineRule="exact"/>
        <w:ind w:left="880"/>
        <w:jc w:val="both"/>
      </w:pPr>
      <w:r>
        <w:t>устанавливать сужающие устройства, уравнительные и разделительные сосуды;</w:t>
      </w:r>
    </w:p>
    <w:p w:rsidR="00343217" w:rsidRDefault="00343217" w:rsidP="00343217">
      <w:pPr>
        <w:numPr>
          <w:ilvl w:val="0"/>
          <w:numId w:val="1"/>
        </w:numPr>
        <w:tabs>
          <w:tab w:val="left" w:pos="1112"/>
        </w:tabs>
        <w:spacing w:line="274" w:lineRule="exact"/>
        <w:ind w:firstLine="980"/>
      </w:pPr>
      <w:r>
        <w:t>применять техническую документацию при испытаниях и сдаче отдельных приборов, механизмов и аппаратов;</w:t>
      </w:r>
    </w:p>
    <w:p w:rsidR="00343217" w:rsidRDefault="00343217" w:rsidP="00343217">
      <w:pPr>
        <w:pStyle w:val="220"/>
        <w:keepNext/>
        <w:keepLines/>
        <w:shd w:val="clear" w:color="auto" w:fill="auto"/>
        <w:spacing w:after="0" w:line="274" w:lineRule="exact"/>
      </w:pPr>
      <w:bookmarkStart w:id="0" w:name="bookmark239"/>
      <w:r>
        <w:rPr>
          <w:color w:val="000000"/>
          <w:sz w:val="24"/>
          <w:szCs w:val="24"/>
          <w:lang w:eastAsia="ru-RU" w:bidi="ru-RU"/>
        </w:rPr>
        <w:t>знать:</w:t>
      </w:r>
      <w:bookmarkEnd w:id="0"/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виды, основные методы, технологию измерений;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средства измерений;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классификацию, принцип действия измерительных преобразователей;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классификацию и назначение чувствительных элементов;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структуру средств измерений;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государственную систему приборов;</w:t>
      </w:r>
    </w:p>
    <w:p w:rsidR="00343217" w:rsidRDefault="00343217" w:rsidP="00343217">
      <w:pPr>
        <w:numPr>
          <w:ilvl w:val="0"/>
          <w:numId w:val="1"/>
        </w:numPr>
        <w:tabs>
          <w:tab w:val="left" w:pos="1112"/>
        </w:tabs>
        <w:spacing w:line="274" w:lineRule="exact"/>
        <w:ind w:firstLine="980"/>
      </w:pPr>
      <w:r>
        <w:t>назначение и принцип действия контрольно-измерительных приборов и аппаратов средней сложности;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оптико-механические средства измерений;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пишущие, регистрирующие машины;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основные понятия систем автоматического управления и регулирования;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Основные этапы ремонтных работ;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способы и средства выполнения ремонтных работ;</w:t>
      </w:r>
    </w:p>
    <w:p w:rsidR="00343217" w:rsidRDefault="00343217" w:rsidP="00343217">
      <w:pPr>
        <w:numPr>
          <w:ilvl w:val="0"/>
          <w:numId w:val="1"/>
        </w:numPr>
        <w:tabs>
          <w:tab w:val="left" w:pos="1112"/>
        </w:tabs>
        <w:spacing w:line="274" w:lineRule="exact"/>
        <w:ind w:firstLine="980"/>
      </w:pPr>
      <w:r>
        <w:t>правила применения универсальных и специальных приспособлений и контрольно</w:t>
      </w:r>
      <w:r>
        <w:softHyphen/>
        <w:t>измерительного инструмента;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основные свойства материалов, применяемых при ремонте;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методы и средства контроля качества ремонта и монтажа;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виды и свойства антикоррозионных масел, смазок, красок;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правила и приемы определения твердости металла тарированными напильниками;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способы термообработки деталей;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274" w:lineRule="exact"/>
        <w:ind w:left="980"/>
        <w:jc w:val="both"/>
      </w:pPr>
      <w:r>
        <w:t>методы и средства испытаний;</w:t>
      </w:r>
    </w:p>
    <w:p w:rsidR="00343217" w:rsidRDefault="00343217" w:rsidP="00343217">
      <w:pPr>
        <w:numPr>
          <w:ilvl w:val="0"/>
          <w:numId w:val="1"/>
        </w:numPr>
        <w:tabs>
          <w:tab w:val="left" w:pos="1242"/>
        </w:tabs>
        <w:spacing w:line="557" w:lineRule="exact"/>
        <w:ind w:left="980"/>
        <w:jc w:val="both"/>
      </w:pPr>
      <w:r>
        <w:t>технические документы на испытание и сдачу приборов, механизмов и аппаратов.</w:t>
      </w:r>
    </w:p>
    <w:p w:rsidR="00343217" w:rsidRDefault="00343217" w:rsidP="00343217">
      <w:pPr>
        <w:pStyle w:val="220"/>
        <w:keepNext/>
        <w:keepLines/>
        <w:numPr>
          <w:ilvl w:val="1"/>
          <w:numId w:val="2"/>
        </w:numPr>
        <w:shd w:val="clear" w:color="auto" w:fill="auto"/>
        <w:tabs>
          <w:tab w:val="left" w:pos="1110"/>
          <w:tab w:val="left" w:pos="1454"/>
        </w:tabs>
        <w:spacing w:after="0" w:line="557" w:lineRule="exact"/>
        <w:ind w:left="980"/>
        <w:jc w:val="both"/>
      </w:pPr>
      <w:bookmarkStart w:id="1" w:name="bookmark240"/>
      <w:r>
        <w:rPr>
          <w:color w:val="000000"/>
          <w:sz w:val="24"/>
          <w:szCs w:val="24"/>
          <w:lang w:eastAsia="ru-RU" w:bidi="ru-RU"/>
        </w:rPr>
        <w:t>Требования к результатам освоения учебной практики</w:t>
      </w:r>
      <w:bookmarkEnd w:id="1"/>
    </w:p>
    <w:p w:rsidR="00343217" w:rsidRDefault="00343217" w:rsidP="00343217">
      <w:pPr>
        <w:spacing w:line="278" w:lineRule="exact"/>
        <w:ind w:firstLine="980"/>
      </w:pPr>
      <w:r>
        <w:t>В результате прохождения учебной практики по видам профессиональной деятельности обучающийся должен уметь/владеть: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6528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758" w:wrap="notBeside" w:vAnchor="text" w:hAnchor="text" w:xAlign="center" w:y="1"/>
              <w:spacing w:after="60" w:line="180" w:lineRule="exact"/>
              <w:jc w:val="center"/>
            </w:pPr>
            <w:r>
              <w:rPr>
                <w:rStyle w:val="29pt"/>
                <w:rFonts w:eastAsia="Arial Unicode MS"/>
              </w:rPr>
              <w:t>Вид</w:t>
            </w:r>
          </w:p>
          <w:p w:rsidR="00343217" w:rsidRDefault="00343217" w:rsidP="00F93A61">
            <w:pPr>
              <w:framePr w:w="9758" w:wrap="notBeside" w:vAnchor="text" w:hAnchor="text" w:xAlign="center" w:y="1"/>
              <w:spacing w:before="60" w:line="180" w:lineRule="exact"/>
            </w:pPr>
            <w:r>
              <w:rPr>
                <w:rStyle w:val="29pt"/>
                <w:rFonts w:eastAsia="Arial Unicode MS"/>
              </w:rPr>
              <w:t>профессиональной деятельности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758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Требования к умениям/практическому опыту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37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758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Выполнение слесарных и слесарно-сборочных работ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63"/>
              </w:tabs>
              <w:spacing w:line="226" w:lineRule="exact"/>
            </w:pPr>
            <w:r>
              <w:rPr>
                <w:rStyle w:val="29pt"/>
                <w:rFonts w:eastAsia="Arial Unicode MS"/>
              </w:rPr>
              <w:t>выполнять слесарную обработку деталей по 11 - 12 квалитетам (4 - 5 классам точности) с подгонкой и доводкой деталей;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15"/>
              </w:tabs>
              <w:spacing w:line="226" w:lineRule="exact"/>
            </w:pPr>
            <w:r>
              <w:rPr>
                <w:rStyle w:val="29pt"/>
                <w:rFonts w:eastAsia="Arial Unicode MS"/>
              </w:rPr>
              <w:t>использовать слесарный инструмент и приспособления, обнаруживать и устранять дефекты при выполнении слесарных работ;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15"/>
              </w:tabs>
              <w:spacing w:line="226" w:lineRule="exact"/>
            </w:pPr>
            <w:r>
              <w:rPr>
                <w:rStyle w:val="29pt"/>
                <w:rFonts w:eastAsia="Arial Unicode MS"/>
              </w:rPr>
              <w:t>навивать пружины из проволоки в холодном и горячем состоянии, выполнять размерную слесарную обработку деталей по 11 - 12 квалитетам;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10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сверлить, зенкеровать и зенковать отверстия;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10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нарезать наружную и внутреннюю резьбу;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10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выполнять пригоночные операции (шабрение и притирку);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10"/>
              </w:tabs>
              <w:spacing w:line="226" w:lineRule="exact"/>
            </w:pPr>
            <w:r>
              <w:rPr>
                <w:rStyle w:val="29pt"/>
                <w:rFonts w:eastAsia="Arial Unicode MS"/>
              </w:rPr>
              <w:t>использовать необходимый инструмент и приспособления для выполнения пригоночных операций;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15"/>
              </w:tabs>
              <w:spacing w:line="226" w:lineRule="exact"/>
            </w:pPr>
            <w:r>
              <w:rPr>
                <w:rStyle w:val="29pt"/>
                <w:rFonts w:eastAsia="Arial Unicode MS"/>
              </w:rPr>
              <w:t>использовать способы, материалы, инструмент, приспособления для сборки неподвижных неразъемных соединений;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10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проводить контроль качества сборки;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15"/>
              </w:tabs>
              <w:spacing w:line="226" w:lineRule="exact"/>
            </w:pPr>
            <w:r>
              <w:rPr>
                <w:rStyle w:val="29pt"/>
                <w:rFonts w:eastAsia="Arial Unicode MS"/>
              </w:rPr>
              <w:t>использовать способы, оборудование, приспособления, инструмент для сборки типовых подвижных соединений, применяемых в контрольно - измерительных приборах и системах автоматики;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4"/>
              </w:numPr>
              <w:tabs>
                <w:tab w:val="left" w:pos="106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читать чертежи.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758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Выполнение электромонтажных работ с контрольно</w:t>
            </w:r>
            <w:r>
              <w:rPr>
                <w:rStyle w:val="29pt"/>
                <w:rFonts w:eastAsia="Arial Unicode MS"/>
              </w:rPr>
              <w:softHyphen/>
              <w:t>измерительными приборами и системами автоматики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5"/>
              </w:numPr>
              <w:tabs>
                <w:tab w:val="left" w:pos="110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выполнять пайку различными припоями;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5"/>
              </w:numPr>
              <w:tabs>
                <w:tab w:val="left" w:pos="110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лудить;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5"/>
              </w:numPr>
              <w:tabs>
                <w:tab w:val="left" w:pos="110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применять необходимые материалы, инструмент, оборудование;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5"/>
              </w:numPr>
              <w:tabs>
                <w:tab w:val="left" w:pos="110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применять нормы и правила электробезопасности;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758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Сборка, регулировка и ремонт контрольно-измерительных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6"/>
              </w:numPr>
              <w:tabs>
                <w:tab w:val="left" w:pos="106"/>
              </w:tabs>
              <w:spacing w:after="60" w:line="180" w:lineRule="exact"/>
              <w:jc w:val="both"/>
            </w:pPr>
            <w:r>
              <w:rPr>
                <w:rStyle w:val="29pt"/>
                <w:rFonts w:eastAsia="Arial Unicode MS"/>
              </w:rPr>
              <w:t>читать и составлять схемы соединений средней сложности;</w:t>
            </w:r>
          </w:p>
          <w:p w:rsidR="00343217" w:rsidRDefault="00343217" w:rsidP="00343217">
            <w:pPr>
              <w:framePr w:w="9758" w:wrap="notBeside" w:vAnchor="text" w:hAnchor="text" w:xAlign="center" w:y="1"/>
              <w:numPr>
                <w:ilvl w:val="0"/>
                <w:numId w:val="6"/>
              </w:numPr>
              <w:tabs>
                <w:tab w:val="left" w:pos="110"/>
              </w:tabs>
              <w:spacing w:before="60" w:line="180" w:lineRule="exact"/>
              <w:jc w:val="both"/>
            </w:pPr>
            <w:r>
              <w:rPr>
                <w:rStyle w:val="29pt"/>
                <w:rFonts w:eastAsia="Arial Unicode MS"/>
              </w:rPr>
              <w:t>осуществлять их монтаж;</w:t>
            </w:r>
          </w:p>
        </w:tc>
      </w:tr>
    </w:tbl>
    <w:p w:rsidR="00343217" w:rsidRDefault="00343217" w:rsidP="00343217">
      <w:pPr>
        <w:framePr w:w="9758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  <w:r>
        <w:br w:type="page"/>
      </w:r>
    </w:p>
    <w:p w:rsidR="00343217" w:rsidRDefault="00343217" w:rsidP="00343217">
      <w:pPr>
        <w:pStyle w:val="220"/>
        <w:keepNext/>
        <w:keepLines/>
        <w:numPr>
          <w:ilvl w:val="1"/>
          <w:numId w:val="2"/>
        </w:numPr>
        <w:shd w:val="clear" w:color="auto" w:fill="auto"/>
        <w:tabs>
          <w:tab w:val="left" w:pos="1214"/>
        </w:tabs>
        <w:spacing w:after="0" w:line="274" w:lineRule="exact"/>
        <w:ind w:firstLine="7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374650" simplePos="0" relativeHeight="251659264" behindDoc="1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-2578735</wp:posOffset>
                </wp:positionV>
                <wp:extent cx="1673225" cy="114300"/>
                <wp:effectExtent l="0" t="2540" r="381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217" w:rsidRDefault="00343217" w:rsidP="00343217">
                            <w:pPr>
                              <w:pStyle w:val="6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приборов и систем автоматики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3pt;margin-top:-203.05pt;width:131.75pt;height:9pt;z-index:-251657216;visibility:visible;mso-wrap-style:square;mso-width-percent:0;mso-height-percent:0;mso-wrap-distance-left:5pt;mso-wrap-distance-top:0;mso-wrap-distance-right:2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meugIAAKk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" filled="f" stroked="f">
                <v:textbox style="mso-fit-shape-to-text:t" inset="0,0,0,0">
                  <w:txbxContent>
                    <w:p w:rsidR="00343217" w:rsidRDefault="00343217" w:rsidP="00343217">
                      <w:pPr>
                        <w:pStyle w:val="60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6Exact"/>
                        </w:rPr>
                        <w:t>приборов и систем автоматики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2051050" distR="88265" simplePos="0" relativeHeight="251660288" behindDoc="1" locked="0" layoutInCell="1" allowOverlap="1">
                <wp:simplePos x="0" y="0"/>
                <wp:positionH relativeFrom="margin">
                  <wp:posOffset>2077085</wp:posOffset>
                </wp:positionH>
                <wp:positionV relativeFrom="paragraph">
                  <wp:posOffset>-2601595</wp:posOffset>
                </wp:positionV>
                <wp:extent cx="4014470" cy="233426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233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217" w:rsidRDefault="00343217" w:rsidP="00343217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10"/>
                              </w:tabs>
                              <w:spacing w:before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выполнять защитную смазку деталей и окраску приборов;</w:t>
                            </w:r>
                          </w:p>
                          <w:p w:rsidR="00343217" w:rsidRDefault="00343217" w:rsidP="00343217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10"/>
                              </w:tabs>
                              <w:spacing w:before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определять твердость металла тарированными напильниками;</w:t>
                            </w:r>
                          </w:p>
                          <w:p w:rsidR="00343217" w:rsidRDefault="00343217" w:rsidP="00343217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15"/>
                              </w:tabs>
                              <w:spacing w:before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выполнять термообработку малоответственных деталей с последующей их доводкой;</w:t>
                            </w:r>
                          </w:p>
                          <w:p w:rsidR="00343217" w:rsidRDefault="00343217" w:rsidP="00343217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15"/>
                              </w:tabs>
                              <w:spacing w:before="0" w:line="22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определять причины и устранять неисправности приборов средней сложности;</w:t>
                            </w:r>
                          </w:p>
                          <w:p w:rsidR="00343217" w:rsidRDefault="00343217" w:rsidP="00343217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15"/>
                              </w:tabs>
                              <w:spacing w:before="0" w:line="22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проводить испытания отремонтированных контрольно-измерительных приборов и автоматики (КИПиА);</w:t>
                            </w:r>
                          </w:p>
                          <w:p w:rsidR="00343217" w:rsidRDefault="00343217" w:rsidP="00343217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10"/>
                              </w:tabs>
                              <w:spacing w:before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осуществлять сдачу после ремонта и испытаний КИПиА;</w:t>
                            </w:r>
                          </w:p>
                          <w:p w:rsidR="00343217" w:rsidRDefault="00343217" w:rsidP="00343217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10"/>
                              </w:tabs>
                              <w:spacing w:before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выявлять неисправности приборов;</w:t>
                            </w:r>
                          </w:p>
                          <w:p w:rsidR="00343217" w:rsidRDefault="00343217" w:rsidP="00343217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15"/>
                              </w:tabs>
                              <w:spacing w:before="0" w:line="22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использовать необходимые инструменты и приспособления при выполнении ремонтных работ;</w:t>
                            </w:r>
                          </w:p>
                          <w:p w:rsidR="00343217" w:rsidRDefault="00343217" w:rsidP="00343217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06"/>
                              </w:tabs>
                              <w:spacing w:before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устанавливать сужающие устройства, уравнительные и разделительные сосуды;</w:t>
                            </w:r>
                          </w:p>
                          <w:p w:rsidR="00343217" w:rsidRDefault="00343217" w:rsidP="00343217">
                            <w:pPr>
                              <w:pStyle w:val="6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2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-применять техническую документацию при испытаниях и сдаче отдельных приборов, механизмов и аппаратов;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63.55pt;margin-top:-204.85pt;width:316.1pt;height:183.8pt;z-index:-251656192;visibility:visible;mso-wrap-style:square;mso-width-percent:0;mso-height-percent:0;mso-wrap-distance-left:161.5pt;mso-wrap-distance-top:0;mso-wrap-distance-right: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RPuwIAALE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" filled="f" stroked="f">
                <v:textbox style="mso-fit-shape-to-text:t" inset="0,0,0,0">
                  <w:txbxContent>
                    <w:p w:rsidR="00343217" w:rsidRDefault="00343217" w:rsidP="00343217">
                      <w:pPr>
                        <w:pStyle w:val="60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10"/>
                        </w:tabs>
                        <w:spacing w:before="0" w:line="226" w:lineRule="exact"/>
                      </w:pPr>
                      <w:r>
                        <w:rPr>
                          <w:rStyle w:val="6Exact"/>
                        </w:rPr>
                        <w:t>выполнять защитную смазку деталей и окраску приборов;</w:t>
                      </w:r>
                    </w:p>
                    <w:p w:rsidR="00343217" w:rsidRDefault="00343217" w:rsidP="00343217">
                      <w:pPr>
                        <w:pStyle w:val="60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10"/>
                        </w:tabs>
                        <w:spacing w:before="0" w:line="226" w:lineRule="exact"/>
                      </w:pPr>
                      <w:r>
                        <w:rPr>
                          <w:rStyle w:val="6Exact"/>
                        </w:rPr>
                        <w:t>определять твердость металла тарированными напильниками;</w:t>
                      </w:r>
                    </w:p>
                    <w:p w:rsidR="00343217" w:rsidRDefault="00343217" w:rsidP="00343217">
                      <w:pPr>
                        <w:pStyle w:val="60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15"/>
                        </w:tabs>
                        <w:spacing w:before="0" w:line="226" w:lineRule="exact"/>
                      </w:pPr>
                      <w:r>
                        <w:rPr>
                          <w:rStyle w:val="6Exact"/>
                        </w:rPr>
                        <w:t>выполнять термообработку малоответственных деталей с последующей их доводкой;</w:t>
                      </w:r>
                    </w:p>
                    <w:p w:rsidR="00343217" w:rsidRDefault="00343217" w:rsidP="00343217">
                      <w:pPr>
                        <w:pStyle w:val="60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15"/>
                        </w:tabs>
                        <w:spacing w:before="0" w:line="226" w:lineRule="exact"/>
                        <w:jc w:val="left"/>
                      </w:pPr>
                      <w:r>
                        <w:rPr>
                          <w:rStyle w:val="6Exact"/>
                        </w:rPr>
                        <w:t>определять причины и устранять неисправности приборов средней сложности;</w:t>
                      </w:r>
                    </w:p>
                    <w:p w:rsidR="00343217" w:rsidRDefault="00343217" w:rsidP="00343217">
                      <w:pPr>
                        <w:pStyle w:val="60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15"/>
                        </w:tabs>
                        <w:spacing w:before="0" w:line="226" w:lineRule="exact"/>
                        <w:jc w:val="left"/>
                      </w:pPr>
                      <w:r>
                        <w:rPr>
                          <w:rStyle w:val="6Exact"/>
                        </w:rPr>
                        <w:t>проводить испытания отремонтированных контрольно-измерительных приборов и автоматики (КИПиА);</w:t>
                      </w:r>
                    </w:p>
                    <w:p w:rsidR="00343217" w:rsidRDefault="00343217" w:rsidP="00343217">
                      <w:pPr>
                        <w:pStyle w:val="60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10"/>
                        </w:tabs>
                        <w:spacing w:before="0" w:line="226" w:lineRule="exact"/>
                      </w:pPr>
                      <w:r>
                        <w:rPr>
                          <w:rStyle w:val="6Exact"/>
                        </w:rPr>
                        <w:t>осуществлять сдачу после ремонта и испытаний КИПиА;</w:t>
                      </w:r>
                    </w:p>
                    <w:p w:rsidR="00343217" w:rsidRDefault="00343217" w:rsidP="00343217">
                      <w:pPr>
                        <w:pStyle w:val="60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10"/>
                        </w:tabs>
                        <w:spacing w:before="0" w:line="226" w:lineRule="exact"/>
                      </w:pPr>
                      <w:r>
                        <w:rPr>
                          <w:rStyle w:val="6Exact"/>
                        </w:rPr>
                        <w:t>выявлять неисправности приборов;</w:t>
                      </w:r>
                    </w:p>
                    <w:p w:rsidR="00343217" w:rsidRDefault="00343217" w:rsidP="00343217">
                      <w:pPr>
                        <w:pStyle w:val="60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15"/>
                        </w:tabs>
                        <w:spacing w:before="0" w:line="226" w:lineRule="exact"/>
                        <w:jc w:val="left"/>
                      </w:pPr>
                      <w:r>
                        <w:rPr>
                          <w:rStyle w:val="6Exact"/>
                        </w:rPr>
                        <w:t>использовать необходимые инструменты и приспособления при выполнении ремонтных работ;</w:t>
                      </w:r>
                    </w:p>
                    <w:p w:rsidR="00343217" w:rsidRDefault="00343217" w:rsidP="00343217">
                      <w:pPr>
                        <w:pStyle w:val="60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06"/>
                        </w:tabs>
                        <w:spacing w:before="0" w:line="226" w:lineRule="exact"/>
                      </w:pPr>
                      <w:r>
                        <w:rPr>
                          <w:rStyle w:val="6Exact"/>
                        </w:rPr>
                        <w:t>устанавливать сужающие устройства, уравнительные и разделительные сосуды;</w:t>
                      </w:r>
                    </w:p>
                    <w:p w:rsidR="00343217" w:rsidRDefault="00343217" w:rsidP="00343217">
                      <w:pPr>
                        <w:pStyle w:val="6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26" w:lineRule="exact"/>
                        <w:jc w:val="left"/>
                      </w:pPr>
                      <w:r>
                        <w:rPr>
                          <w:rStyle w:val="6Exact"/>
                        </w:rPr>
                        <w:t>-применять техническую документацию при испытаниях и сдаче отдельных приборов, механизмов и аппаратов;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41"/>
      <w:r>
        <w:rPr>
          <w:color w:val="000000"/>
          <w:sz w:val="24"/>
          <w:szCs w:val="24"/>
          <w:lang w:eastAsia="ru-RU" w:bidi="ru-RU"/>
        </w:rPr>
        <w:t>Формы учебной практики:</w:t>
      </w:r>
      <w:bookmarkEnd w:id="2"/>
    </w:p>
    <w:p w:rsidR="00343217" w:rsidRDefault="00343217" w:rsidP="00343217">
      <w:pPr>
        <w:numPr>
          <w:ilvl w:val="0"/>
          <w:numId w:val="7"/>
        </w:numPr>
        <w:tabs>
          <w:tab w:val="left" w:pos="1038"/>
        </w:tabs>
        <w:spacing w:line="274" w:lineRule="exact"/>
        <w:ind w:firstLine="740"/>
        <w:jc w:val="both"/>
      </w:pPr>
      <w:r>
        <w:t>курс - 2 семестр учебная практика проводится в слесарной мастерской, в составе ученических производственных бригад проводится непрерывно на предприятиях на основе прямых договоров, заключаемых между учебная практика;</w:t>
      </w:r>
    </w:p>
    <w:p w:rsidR="00343217" w:rsidRDefault="00343217" w:rsidP="00343217">
      <w:pPr>
        <w:numPr>
          <w:ilvl w:val="0"/>
          <w:numId w:val="7"/>
        </w:numPr>
        <w:tabs>
          <w:tab w:val="left" w:pos="1038"/>
        </w:tabs>
        <w:spacing w:line="274" w:lineRule="exact"/>
        <w:ind w:firstLine="740"/>
        <w:jc w:val="both"/>
      </w:pPr>
      <w:r>
        <w:t>курс - 3 семестр учебная практика проводится в электромонтажной мастерской в НТПТиС;</w:t>
      </w:r>
    </w:p>
    <w:p w:rsidR="00343217" w:rsidRDefault="00343217" w:rsidP="00343217">
      <w:pPr>
        <w:numPr>
          <w:ilvl w:val="0"/>
          <w:numId w:val="8"/>
        </w:numPr>
        <w:tabs>
          <w:tab w:val="left" w:pos="1038"/>
        </w:tabs>
        <w:spacing w:line="274" w:lineRule="exact"/>
        <w:ind w:firstLine="740"/>
        <w:jc w:val="both"/>
      </w:pPr>
      <w:r>
        <w:t>курс - 4 семестр учебная практика проводится на отдельном рабочем месте при индивидуальном прикреплении обучающихся к квалифицированным рабочим на предприятиях;</w:t>
      </w:r>
    </w:p>
    <w:p w:rsidR="00343217" w:rsidRDefault="00343217" w:rsidP="00343217">
      <w:pPr>
        <w:numPr>
          <w:ilvl w:val="0"/>
          <w:numId w:val="8"/>
        </w:numPr>
        <w:tabs>
          <w:tab w:val="left" w:pos="1038"/>
        </w:tabs>
        <w:spacing w:line="274" w:lineRule="exact"/>
        <w:ind w:firstLine="740"/>
        <w:jc w:val="both"/>
      </w:pPr>
      <w:r>
        <w:t>курс - 5 семестр учебная практика проводится на отдельном рабочем месте при индивидуальном прикреплении обучающихся к квалифицированным рабочим;</w:t>
      </w:r>
    </w:p>
    <w:p w:rsidR="00343217" w:rsidRDefault="00343217" w:rsidP="00343217">
      <w:pPr>
        <w:spacing w:after="267" w:line="274" w:lineRule="exact"/>
        <w:ind w:firstLine="740"/>
        <w:jc w:val="both"/>
      </w:pPr>
      <w:r>
        <w:t>3 курс - 6 семестр учебная практика проводится непрерывно на предприятиях на основе прямых договоров, заключаемых между НТПТиС и предприятиями, куда направляются обучающиеся.</w:t>
      </w:r>
    </w:p>
    <w:p w:rsidR="00343217" w:rsidRDefault="00343217" w:rsidP="00343217">
      <w:pPr>
        <w:pStyle w:val="220"/>
        <w:keepNext/>
        <w:keepLines/>
        <w:numPr>
          <w:ilvl w:val="1"/>
          <w:numId w:val="2"/>
        </w:numPr>
        <w:shd w:val="clear" w:color="auto" w:fill="auto"/>
        <w:tabs>
          <w:tab w:val="left" w:pos="1214"/>
        </w:tabs>
        <w:spacing w:after="0" w:line="240" w:lineRule="exact"/>
        <w:ind w:firstLine="740"/>
        <w:jc w:val="both"/>
      </w:pPr>
      <w:bookmarkStart w:id="3" w:name="bookmark242"/>
      <w:r>
        <w:rPr>
          <w:color w:val="000000"/>
          <w:sz w:val="24"/>
          <w:szCs w:val="24"/>
          <w:lang w:eastAsia="ru-RU" w:bidi="ru-RU"/>
        </w:rPr>
        <w:t>Место проведения учебной практики</w:t>
      </w:r>
      <w:bookmarkEnd w:id="3"/>
    </w:p>
    <w:p w:rsidR="00343217" w:rsidRDefault="00343217" w:rsidP="00343217">
      <w:pPr>
        <w:spacing w:after="256" w:line="240" w:lineRule="exact"/>
        <w:ind w:firstLine="740"/>
        <w:jc w:val="both"/>
      </w:pPr>
      <w:r>
        <w:t>Слесарная мастерская; электромонтажная мастерская в НТПТиС; предприятия.</w:t>
      </w:r>
    </w:p>
    <w:p w:rsidR="00343217" w:rsidRDefault="00343217" w:rsidP="00343217">
      <w:pPr>
        <w:pStyle w:val="220"/>
        <w:keepNext/>
        <w:keepLines/>
        <w:numPr>
          <w:ilvl w:val="1"/>
          <w:numId w:val="2"/>
        </w:numPr>
        <w:shd w:val="clear" w:color="auto" w:fill="auto"/>
        <w:tabs>
          <w:tab w:val="left" w:pos="1214"/>
        </w:tabs>
        <w:spacing w:after="0" w:line="274" w:lineRule="exact"/>
        <w:ind w:firstLine="740"/>
        <w:jc w:val="both"/>
      </w:pPr>
      <w:bookmarkStart w:id="4" w:name="bookmark243"/>
      <w:r>
        <w:rPr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практики:</w:t>
      </w:r>
      <w:bookmarkEnd w:id="4"/>
    </w:p>
    <w:p w:rsidR="00343217" w:rsidRDefault="00343217" w:rsidP="00343217">
      <w:pPr>
        <w:spacing w:line="274" w:lineRule="exact"/>
        <w:ind w:firstLine="740"/>
        <w:jc w:val="both"/>
      </w:pPr>
      <w:r>
        <w:t xml:space="preserve">Всего </w:t>
      </w:r>
      <w:r>
        <w:rPr>
          <w:rStyle w:val="20"/>
          <w:rFonts w:eastAsia="Arial Unicode MS"/>
        </w:rPr>
        <w:t>936</w:t>
      </w:r>
      <w:r>
        <w:t xml:space="preserve"> часов, в том числе:</w:t>
      </w:r>
    </w:p>
    <w:p w:rsidR="00343217" w:rsidRDefault="00343217" w:rsidP="00343217">
      <w:pPr>
        <w:spacing w:line="274" w:lineRule="exact"/>
        <w:ind w:firstLine="740"/>
        <w:jc w:val="both"/>
      </w:pPr>
      <w:r>
        <w:t>В рамках освоения ПМ 01. - 204 часа,</w:t>
      </w:r>
    </w:p>
    <w:p w:rsidR="00343217" w:rsidRDefault="00343217" w:rsidP="00343217">
      <w:pPr>
        <w:spacing w:line="274" w:lineRule="exact"/>
        <w:ind w:firstLine="740"/>
        <w:jc w:val="both"/>
      </w:pPr>
      <w:r>
        <w:t>В рамках освоения ПМ 02. - 432 часов,</w:t>
      </w:r>
    </w:p>
    <w:p w:rsidR="00343217" w:rsidRDefault="00343217" w:rsidP="00343217">
      <w:pPr>
        <w:spacing w:after="267" w:line="274" w:lineRule="exact"/>
        <w:ind w:firstLine="740"/>
        <w:jc w:val="both"/>
      </w:pPr>
      <w:r>
        <w:t>В рамках освоения ПМ 03. - 300часов.</w:t>
      </w:r>
    </w:p>
    <w:p w:rsidR="00343217" w:rsidRDefault="00343217" w:rsidP="00343217">
      <w:pPr>
        <w:pStyle w:val="220"/>
        <w:keepNext/>
        <w:keepLines/>
        <w:shd w:val="clear" w:color="auto" w:fill="auto"/>
        <w:spacing w:after="261" w:line="240" w:lineRule="exact"/>
        <w:ind w:firstLine="740"/>
        <w:jc w:val="both"/>
      </w:pPr>
      <w:bookmarkStart w:id="5" w:name="bookmark244"/>
      <w:r>
        <w:rPr>
          <w:color w:val="000000"/>
          <w:sz w:val="24"/>
          <w:szCs w:val="24"/>
          <w:lang w:eastAsia="ru-RU" w:bidi="ru-RU"/>
        </w:rPr>
        <w:t>2 РЕЗУЛЬТАТЫ УЧЕБНОЙ ПРАКТИКИ</w:t>
      </w:r>
      <w:bookmarkEnd w:id="5"/>
    </w:p>
    <w:p w:rsidR="00343217" w:rsidRDefault="00343217" w:rsidP="00343217">
      <w:pPr>
        <w:spacing w:line="274" w:lineRule="exact"/>
        <w:ind w:firstLine="740"/>
        <w:jc w:val="both"/>
      </w:pPr>
      <w: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ППКРС по основным видам профессиональной деятельности:</w:t>
      </w:r>
    </w:p>
    <w:p w:rsidR="00343217" w:rsidRDefault="00343217" w:rsidP="00343217">
      <w:pPr>
        <w:numPr>
          <w:ilvl w:val="0"/>
          <w:numId w:val="9"/>
        </w:numPr>
        <w:tabs>
          <w:tab w:val="left" w:pos="1230"/>
        </w:tabs>
        <w:spacing w:line="274" w:lineRule="exact"/>
        <w:ind w:left="900"/>
        <w:jc w:val="both"/>
      </w:pPr>
      <w:r>
        <w:t>Выполнение слесарных и слесарно-сборочных работ (ПМ 01);</w:t>
      </w:r>
    </w:p>
    <w:p w:rsidR="00343217" w:rsidRDefault="00343217" w:rsidP="00343217">
      <w:pPr>
        <w:numPr>
          <w:ilvl w:val="0"/>
          <w:numId w:val="9"/>
        </w:numPr>
        <w:tabs>
          <w:tab w:val="left" w:pos="1198"/>
        </w:tabs>
        <w:spacing w:line="274" w:lineRule="exact"/>
        <w:ind w:firstLine="900"/>
      </w:pPr>
      <w:r>
        <w:t>Выполнение электромонтажных работ с контрольно-измерительными приборами и системами автоматики (ПМ 02);</w:t>
      </w:r>
    </w:p>
    <w:p w:rsidR="00343217" w:rsidRDefault="00343217" w:rsidP="00343217">
      <w:pPr>
        <w:numPr>
          <w:ilvl w:val="0"/>
          <w:numId w:val="9"/>
        </w:numPr>
        <w:tabs>
          <w:tab w:val="left" w:pos="1203"/>
        </w:tabs>
        <w:spacing w:line="274" w:lineRule="exact"/>
        <w:ind w:firstLine="900"/>
      </w:pPr>
      <w:r>
        <w:t>Сборка, регулировка и ремонт контрольно-измерительных приборов и систем автоматики (ПМ 03);</w:t>
      </w:r>
    </w:p>
    <w:p w:rsidR="00343217" w:rsidRDefault="00343217" w:rsidP="00343217">
      <w:pPr>
        <w:spacing w:line="274" w:lineRule="exact"/>
      </w:pPr>
      <w:r>
        <w:t>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510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53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Код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53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Наименование результата освоения практики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53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1.1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53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Выполнять слесарную обработку деталей по 11-12 квалитетам (4-5 класс точности) с подгонкой и доводкой деталей.</w:t>
            </w:r>
          </w:p>
        </w:tc>
      </w:tr>
    </w:tbl>
    <w:p w:rsidR="00343217" w:rsidRDefault="00343217" w:rsidP="00343217">
      <w:pPr>
        <w:framePr w:w="9653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501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1.2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Навивать пружины с проволоки в холодном и горячем состоянии.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1.3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Производить слесарно-сборочные работы.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1.4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Выполнять термообработку малоответственных деталей с последующей их доводкой.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2.1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Выполнять пайку различными припоями.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2.2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Составлять схемы соединений средней сложности и осуществлять их монтаж.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2.3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Выполнять монтаж контрольно-измерительных приборов средней сложности и средств автоматики.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3.1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Выполнять ремонт, сборку, регулировку, юстировку контрольно-измерительных приборов средней сложности и средств автоматики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3.2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Определять причины и устранять неисправности приборов средней сложности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ПК 3.3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Проводить испытания отремонтированных контрольно-измерительных приборов и средств автоматики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ОК 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ОК 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ОК 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235" w:lineRule="exact"/>
            </w:pPr>
            <w:r>
              <w:rPr>
                <w:rStyle w:val="29pt"/>
                <w:rFonts w:eastAsia="Arial Unicode M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ОК 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ОК 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ОК 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Работать в коллективе и команде. Эффективно общаться с коллегами, руководством, клиентами.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ОК 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638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343217" w:rsidRDefault="00343217" w:rsidP="00343217">
      <w:pPr>
        <w:framePr w:w="9638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  <w:sectPr w:rsidR="00343217">
          <w:pgSz w:w="11900" w:h="16840"/>
          <w:pgMar w:top="780" w:right="509" w:bottom="1231" w:left="1618" w:header="0" w:footer="3" w:gutter="0"/>
          <w:cols w:space="720"/>
          <w:noEndnote/>
          <w:docGrid w:linePitch="360"/>
        </w:sectPr>
      </w:pPr>
    </w:p>
    <w:p w:rsidR="00343217" w:rsidRDefault="00343217" w:rsidP="00343217">
      <w:pPr>
        <w:numPr>
          <w:ilvl w:val="0"/>
          <w:numId w:val="7"/>
        </w:numPr>
        <w:tabs>
          <w:tab w:val="left" w:pos="1326"/>
        </w:tabs>
        <w:spacing w:after="492" w:line="240" w:lineRule="exact"/>
        <w:ind w:left="1020"/>
        <w:jc w:val="both"/>
      </w:pPr>
      <w:r>
        <w:rPr>
          <w:rStyle w:val="24"/>
          <w:rFonts w:eastAsia="Arial Unicode MS"/>
        </w:rPr>
        <w:t>тематический план и содержание программы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8078"/>
        <w:gridCol w:w="1277"/>
        <w:gridCol w:w="1286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  <w:jc w:val="center"/>
            </w:pPr>
            <w:r>
              <w:rPr>
                <w:rStyle w:val="29pt"/>
                <w:rFonts w:eastAsia="Arial Unicode MS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Содержание занятий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after="60" w:line="180" w:lineRule="exact"/>
              <w:jc w:val="center"/>
            </w:pPr>
            <w:r>
              <w:rPr>
                <w:rStyle w:val="29pt"/>
                <w:rFonts w:eastAsia="Arial Unicode MS"/>
              </w:rPr>
              <w:t>Объем</w:t>
            </w:r>
          </w:p>
          <w:p w:rsidR="00343217" w:rsidRDefault="00343217" w:rsidP="00F93A61">
            <w:pPr>
              <w:framePr w:w="15187" w:wrap="notBeside" w:vAnchor="text" w:hAnchor="text" w:xAlign="center" w:y="1"/>
              <w:spacing w:before="60" w:line="180" w:lineRule="exact"/>
              <w:jc w:val="center"/>
            </w:pPr>
            <w:r>
              <w:rPr>
                <w:rStyle w:val="29pt"/>
                <w:rFonts w:eastAsia="Arial Unicode MS"/>
              </w:rPr>
              <w:t>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after="60" w:line="180" w:lineRule="exact"/>
              <w:jc w:val="center"/>
            </w:pPr>
            <w:r>
              <w:rPr>
                <w:rStyle w:val="29pt"/>
                <w:rFonts w:eastAsia="Arial Unicode MS"/>
              </w:rPr>
              <w:t>Уровень</w:t>
            </w:r>
          </w:p>
          <w:p w:rsidR="00343217" w:rsidRDefault="00343217" w:rsidP="00F93A61">
            <w:pPr>
              <w:framePr w:w="15187" w:wrap="notBeside" w:vAnchor="text" w:hAnchor="text" w:xAlign="center" w:y="1"/>
              <w:spacing w:before="60" w:line="180" w:lineRule="exact"/>
              <w:jc w:val="center"/>
            </w:pPr>
            <w:r>
              <w:rPr>
                <w:rStyle w:val="29pt"/>
                <w:rFonts w:eastAsia="Arial Unicode MS"/>
              </w:rPr>
              <w:t>освоения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ПМ. 01 Выполнение слесарных и слесарно-сборочных работ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1. Вводное занятие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Вводное занятие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Тема 2. Первичный инструктаж по пожарной безопасности и правилам производственной санитарии в учебных мастерских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2. Пользование инструментами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Тема 1. Пользование разметочными и измерительными инструментами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0"/>
              </w:numPr>
              <w:tabs>
                <w:tab w:val="left" w:pos="259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Нанесение рисок.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0"/>
              </w:numPr>
              <w:tabs>
                <w:tab w:val="left" w:pos="283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Кернение.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0"/>
              </w:numPr>
              <w:tabs>
                <w:tab w:val="left" w:pos="274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Пользование разметочным инструментом.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0"/>
              </w:numPr>
              <w:tabs>
                <w:tab w:val="left" w:pos="278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Пользование измерительными инструментами.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0"/>
              </w:numPr>
              <w:tabs>
                <w:tab w:val="left" w:pos="278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Заточка инструментов.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3. Разметка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Разметка плоскостная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1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Подготовка поверхности.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1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Нанесение взаимно перпендикулярных рисок.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1"/>
              </w:numPr>
              <w:tabs>
                <w:tab w:val="left" w:pos="274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Нанесение параллельных рисок.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1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Нанесение рисок под углом.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2. Разметка пространственная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2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Разметка центров отверстия в разных плоскостях.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2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Построение углов в разных плоскостях.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4. Рубка металла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Рубка металла зубилом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3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Нанесение кистевых, локтевых, плечевых ударов.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3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Рубка металла навесными ударами.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3"/>
              </w:numPr>
              <w:tabs>
                <w:tab w:val="left" w:pos="274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Рубка металла в тисках.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3"/>
              </w:numPr>
              <w:tabs>
                <w:tab w:val="left" w:pos="28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Срубание слоя металла.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5. Правка металла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43217" w:rsidRDefault="00343217" w:rsidP="00343217">
      <w:pPr>
        <w:framePr w:w="15187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8078"/>
        <w:gridCol w:w="1277"/>
        <w:gridCol w:w="1286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Правка металла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4"/>
              </w:numPr>
              <w:tabs>
                <w:tab w:val="left" w:pos="240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Правка листового металла.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4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Правка проволоки.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4"/>
              </w:numPr>
              <w:tabs>
                <w:tab w:val="left" w:pos="254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Правка металла, изогнутого по ребру.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6. Гибка металла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Гибка металла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5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Гибка листового и полосового металла.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5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Гибка проволоки.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5"/>
              </w:numPr>
              <w:tabs>
                <w:tab w:val="left" w:pos="274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Гибка труб.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7. Резание металла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Резка металла ножовкой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6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Резание полосового металла толщиной до 5 мм.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6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Резка сортового проката.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6"/>
              </w:numPr>
              <w:tabs>
                <w:tab w:val="left" w:pos="274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Резка труб.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Тема 2. Резание металлоножницами и резание труб труборезом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7"/>
              </w:numPr>
              <w:tabs>
                <w:tab w:val="left" w:pos="240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Резание листового металла до 1 мм ножницами.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7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Резание металла до 3 мм рычажными ножницами.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7"/>
              </w:numPr>
              <w:tabs>
                <w:tab w:val="left" w:pos="254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Резание труб труборезом.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8. Опиливание металла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Опиливание плоских поверхностей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8"/>
              </w:numPr>
              <w:tabs>
                <w:tab w:val="left" w:pos="264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Опиливание продольным штрихом.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8"/>
              </w:numPr>
              <w:tabs>
                <w:tab w:val="left" w:pos="283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Опиливание поперечным штрихом.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8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Опиливание перекрестным штрихом.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Тема 2. Опиливание плоских сопряженных и криволинейных поверхностей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9"/>
              </w:numPr>
              <w:tabs>
                <w:tab w:val="left" w:pos="264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Опиливание сопряженных поверхностей под углом 90</w:t>
            </w:r>
            <w:r>
              <w:rPr>
                <w:rStyle w:val="29pt"/>
                <w:rFonts w:eastAsia="Arial Unicode MS"/>
                <w:vertAlign w:val="superscript"/>
              </w:rPr>
              <w:t>0</w:t>
            </w:r>
            <w:r>
              <w:rPr>
                <w:rStyle w:val="29pt"/>
                <w:rFonts w:eastAsia="Arial Unicode MS"/>
              </w:rPr>
              <w:t>, 60</w:t>
            </w:r>
            <w:r>
              <w:rPr>
                <w:rStyle w:val="29pt"/>
                <w:rFonts w:eastAsia="Arial Unicode MS"/>
                <w:vertAlign w:val="superscript"/>
              </w:rPr>
              <w:t>0</w:t>
            </w:r>
            <w:r>
              <w:rPr>
                <w:rStyle w:val="29pt"/>
                <w:rFonts w:eastAsia="Arial Unicode MS"/>
              </w:rPr>
              <w:t>, 120</w:t>
            </w:r>
            <w:r>
              <w:rPr>
                <w:rStyle w:val="29pt"/>
                <w:rFonts w:eastAsia="Arial Unicode MS"/>
                <w:vertAlign w:val="superscript"/>
              </w:rPr>
              <w:t>0</w:t>
            </w:r>
            <w:r>
              <w:rPr>
                <w:rStyle w:val="29pt"/>
                <w:rFonts w:eastAsia="Arial Unicode MS"/>
              </w:rPr>
              <w:t>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9"/>
              </w:numPr>
              <w:tabs>
                <w:tab w:val="left" w:pos="283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Опиливание сопряженных поверхностей по внешнему радиусу.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9"/>
              </w:numPr>
              <w:tabs>
                <w:tab w:val="left" w:pos="278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Опиливание сопряженных поверхностей по внутреннему радиусу.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19"/>
              </w:numPr>
              <w:tabs>
                <w:tab w:val="left" w:pos="283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Опиливание криволинейных поверхностей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9. Управление сверлильным станком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Сверление и зенкование отверстий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0"/>
              </w:numPr>
              <w:tabs>
                <w:tab w:val="left" w:pos="26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Сверление цилиндрических отверстий станком и сверлильной машиной.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0"/>
              </w:numPr>
              <w:tabs>
                <w:tab w:val="left" w:pos="283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Зенкование отверстий.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2. Зенкерование и развертывание отверстий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1"/>
              </w:numPr>
              <w:tabs>
                <w:tab w:val="left" w:pos="264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Зенкерование отверстий.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1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Развертывание отверстий.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10. Клепка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Клепка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</w:tbl>
    <w:p w:rsidR="00343217" w:rsidRDefault="00343217" w:rsidP="00343217">
      <w:pPr>
        <w:framePr w:w="15187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  <w:sectPr w:rsidR="00343217">
          <w:pgSz w:w="16840" w:h="11900" w:orient="landscape"/>
          <w:pgMar w:top="773" w:right="688" w:bottom="1765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8078"/>
        <w:gridCol w:w="1277"/>
        <w:gridCol w:w="1286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2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Подготовка деталей к клепке.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2"/>
              </w:numPr>
              <w:tabs>
                <w:tab w:val="left" w:pos="283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Клепка в стык.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2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Клепка в нахлест.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11. Нарезание резьбы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Нарезание наружной и внутренней резьбы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26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3"/>
              </w:numPr>
              <w:tabs>
                <w:tab w:val="left" w:pos="336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Нарезание резьбы плашкой.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3"/>
              </w:numPr>
              <w:tabs>
                <w:tab w:val="left" w:pos="355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Нарезание резьбы в сквозных отверстиях.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3"/>
              </w:numPr>
              <w:tabs>
                <w:tab w:val="left" w:pos="350"/>
              </w:tabs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>Нарезание резьбы в глухих отверстиях.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12. Шабрение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Шабрение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4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Шабрение плоских поверхностей.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4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Шабрение поверхностей расположенных под углом.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Раздел 13. Притирка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Тема 1. Притирка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230" w:lineRule="exact"/>
            </w:pPr>
            <w:r>
              <w:rPr>
                <w:rStyle w:val="29pt"/>
                <w:rFonts w:eastAsia="Arial Unicode MS"/>
              </w:rPr>
              <w:t>Содержание занятий: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5"/>
              </w:numPr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Подготовка притиров и порошка.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5"/>
              </w:numPr>
              <w:tabs>
                <w:tab w:val="left" w:pos="278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Притирка плоских поверхностей.</w:t>
            </w:r>
          </w:p>
          <w:p w:rsidR="00343217" w:rsidRDefault="00343217" w:rsidP="00343217">
            <w:pPr>
              <w:framePr w:w="15187" w:wrap="notBeside" w:vAnchor="text" w:hAnchor="text" w:xAlign="center" w:y="1"/>
              <w:numPr>
                <w:ilvl w:val="0"/>
                <w:numId w:val="25"/>
              </w:numPr>
              <w:tabs>
                <w:tab w:val="left" w:pos="274"/>
              </w:tabs>
              <w:spacing w:line="230" w:lineRule="exact"/>
              <w:jc w:val="both"/>
            </w:pPr>
            <w:r>
              <w:rPr>
                <w:rStyle w:val="29pt"/>
                <w:rFonts w:eastAsia="Arial Unicode MS"/>
              </w:rPr>
              <w:t>Притирка криволинейных поверхностей.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Зачетное занятие по разделам 1-13 ПМ.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Arial Unicode MS"/>
              </w:rPr>
              <w:t>Итого за 2 семестр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5187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43217" w:rsidRDefault="00343217" w:rsidP="00343217">
      <w:pPr>
        <w:framePr w:w="15187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  <w:sectPr w:rsidR="00343217">
          <w:headerReference w:type="default" r:id="rId6"/>
          <w:pgSz w:w="16840" w:h="11900" w:orient="landscape"/>
          <w:pgMar w:top="773" w:right="688" w:bottom="1765" w:left="966" w:header="0" w:footer="3" w:gutter="0"/>
          <w:cols w:space="720"/>
          <w:noEndnote/>
          <w:docGrid w:linePitch="360"/>
        </w:sectPr>
      </w:pPr>
    </w:p>
    <w:p w:rsidR="00343217" w:rsidRDefault="00343217" w:rsidP="00343217">
      <w:pPr>
        <w:pStyle w:val="220"/>
        <w:keepNext/>
        <w:keepLines/>
        <w:numPr>
          <w:ilvl w:val="0"/>
          <w:numId w:val="26"/>
        </w:numPr>
        <w:shd w:val="clear" w:color="auto" w:fill="auto"/>
        <w:tabs>
          <w:tab w:val="left" w:pos="1338"/>
        </w:tabs>
        <w:spacing w:after="201" w:line="240" w:lineRule="exact"/>
        <w:ind w:firstLine="880"/>
        <w:jc w:val="both"/>
      </w:pPr>
      <w:bookmarkStart w:id="6" w:name="bookmark245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6"/>
    </w:p>
    <w:p w:rsidR="00343217" w:rsidRDefault="00343217" w:rsidP="00343217">
      <w:pPr>
        <w:pStyle w:val="60"/>
        <w:shd w:val="clear" w:color="auto" w:fill="auto"/>
        <w:spacing w:before="0" w:line="274" w:lineRule="exact"/>
        <w:ind w:firstLine="880"/>
      </w:pPr>
      <w:r>
        <w:rPr>
          <w:color w:val="000000"/>
          <w:lang w:eastAsia="ru-RU" w:bidi="ru-RU"/>
        </w:rPr>
        <w:t>Рабочая программа производственной практики является частью программы подготовки квалифицированных рабочих, служащих в соответствии с ФГОС СПО по профессии 15.01.20 Слесарь по контрольно-измерительным приборам и автоматике, входящей в состав укрупненной группы профессий:</w:t>
      </w:r>
    </w:p>
    <w:p w:rsidR="00343217" w:rsidRDefault="00343217" w:rsidP="00343217">
      <w:pPr>
        <w:pStyle w:val="60"/>
        <w:shd w:val="clear" w:color="auto" w:fill="auto"/>
        <w:spacing w:before="0" w:line="274" w:lineRule="exact"/>
      </w:pPr>
      <w:r>
        <w:rPr>
          <w:color w:val="000000"/>
          <w:lang w:eastAsia="ru-RU" w:bidi="ru-RU"/>
        </w:rPr>
        <w:t>15.00.00 Машиностроение в части освоения квалификаций: Слесарь по контрольно</w:t>
      </w:r>
      <w:r>
        <w:rPr>
          <w:color w:val="000000"/>
          <w:lang w:eastAsia="ru-RU" w:bidi="ru-RU"/>
        </w:rPr>
        <w:softHyphen/>
        <w:t>измерительным приборам и автоматике и основных видов профессиональной деятельности:</w:t>
      </w:r>
    </w:p>
    <w:p w:rsidR="00343217" w:rsidRDefault="00343217" w:rsidP="00343217">
      <w:pPr>
        <w:pStyle w:val="60"/>
        <w:shd w:val="clear" w:color="auto" w:fill="auto"/>
        <w:spacing w:before="0" w:line="274" w:lineRule="exact"/>
        <w:ind w:firstLine="880"/>
      </w:pPr>
      <w:r>
        <w:rPr>
          <w:color w:val="000000"/>
          <w:lang w:eastAsia="ru-RU" w:bidi="ru-RU"/>
        </w:rPr>
        <w:t>-выполнение слесарных и слесарно-сборочных работ;</w:t>
      </w:r>
    </w:p>
    <w:p w:rsidR="00343217" w:rsidRDefault="00343217" w:rsidP="00343217">
      <w:pPr>
        <w:pStyle w:val="60"/>
        <w:shd w:val="clear" w:color="auto" w:fill="auto"/>
        <w:spacing w:before="0" w:line="274" w:lineRule="exact"/>
        <w:ind w:firstLine="880"/>
      </w:pPr>
      <w:r>
        <w:rPr>
          <w:color w:val="000000"/>
          <w:lang w:eastAsia="ru-RU" w:bidi="ru-RU"/>
        </w:rPr>
        <w:t>-выполнение электромонтажных работ с контрольно-измерительными приборами и системами автоматики;</w:t>
      </w:r>
    </w:p>
    <w:p w:rsidR="00343217" w:rsidRDefault="00343217" w:rsidP="00343217">
      <w:pPr>
        <w:pStyle w:val="60"/>
        <w:shd w:val="clear" w:color="auto" w:fill="auto"/>
        <w:spacing w:before="0" w:after="567" w:line="274" w:lineRule="exact"/>
        <w:ind w:firstLine="880"/>
      </w:pPr>
      <w:r>
        <w:rPr>
          <w:color w:val="000000"/>
          <w:lang w:eastAsia="ru-RU" w:bidi="ru-RU"/>
        </w:rPr>
        <w:t>-сборка, регулировка и ремонт контрольно-измерительных приборов и систем автоматики.</w:t>
      </w:r>
    </w:p>
    <w:p w:rsidR="00343217" w:rsidRDefault="00343217" w:rsidP="00343217">
      <w:pPr>
        <w:pStyle w:val="220"/>
        <w:keepNext/>
        <w:keepLines/>
        <w:numPr>
          <w:ilvl w:val="1"/>
          <w:numId w:val="26"/>
        </w:numPr>
        <w:shd w:val="clear" w:color="auto" w:fill="auto"/>
        <w:tabs>
          <w:tab w:val="left" w:pos="1432"/>
        </w:tabs>
        <w:spacing w:after="201" w:line="240" w:lineRule="exact"/>
        <w:ind w:firstLine="880"/>
        <w:jc w:val="both"/>
      </w:pPr>
      <w:bookmarkStart w:id="7" w:name="bookmark246"/>
      <w:r>
        <w:rPr>
          <w:color w:val="000000"/>
          <w:sz w:val="24"/>
          <w:szCs w:val="24"/>
          <w:lang w:eastAsia="ru-RU" w:bidi="ru-RU"/>
        </w:rPr>
        <w:t>Цели и задачи производственной практики</w:t>
      </w:r>
      <w:bookmarkEnd w:id="7"/>
    </w:p>
    <w:p w:rsidR="00343217" w:rsidRDefault="00343217" w:rsidP="00343217">
      <w:pPr>
        <w:pStyle w:val="60"/>
        <w:shd w:val="clear" w:color="auto" w:fill="auto"/>
        <w:spacing w:before="0" w:after="240" w:line="274" w:lineRule="exact"/>
        <w:ind w:firstLine="880"/>
      </w:pPr>
      <w:r>
        <w:rPr>
          <w:color w:val="000000"/>
          <w:lang w:eastAsia="ru-RU" w:bidi="ru-RU"/>
        </w:rPr>
        <w:t>Целью производственной практики является закрепление и углубление теоретической подготовки обучающегося, приобретение им практических навыков и компетенций, опыта самостоятельной профессиональной деятельности и сбора необходимой информации и материалов для выполнения выпускной квалификационной работы.</w:t>
      </w:r>
    </w:p>
    <w:p w:rsidR="00343217" w:rsidRDefault="00343217" w:rsidP="00343217">
      <w:pPr>
        <w:pStyle w:val="60"/>
        <w:shd w:val="clear" w:color="auto" w:fill="auto"/>
        <w:spacing w:before="0" w:line="274" w:lineRule="exact"/>
        <w:ind w:firstLine="880"/>
      </w:pPr>
      <w:r>
        <w:rPr>
          <w:color w:val="000000"/>
          <w:lang w:eastAsia="ru-RU" w:bidi="ru-RU"/>
        </w:rPr>
        <w:t>Задачи производственной практики:</w:t>
      </w:r>
    </w:p>
    <w:p w:rsidR="00343217" w:rsidRDefault="00343217" w:rsidP="00343217">
      <w:pPr>
        <w:pStyle w:val="60"/>
        <w:numPr>
          <w:ilvl w:val="0"/>
          <w:numId w:val="1"/>
        </w:numPr>
        <w:shd w:val="clear" w:color="auto" w:fill="auto"/>
        <w:tabs>
          <w:tab w:val="left" w:pos="1184"/>
        </w:tabs>
        <w:spacing w:before="0" w:line="274" w:lineRule="exact"/>
        <w:ind w:firstLine="880"/>
      </w:pPr>
      <w:r>
        <w:rPr>
          <w:color w:val="000000"/>
          <w:lang w:eastAsia="ru-RU" w:bidi="ru-RU"/>
        </w:rPr>
        <w:t>адаптация обучающихся в конкретных производственных условиях и к режиму</w:t>
      </w:r>
    </w:p>
    <w:p w:rsidR="00343217" w:rsidRDefault="00343217" w:rsidP="00343217">
      <w:pPr>
        <w:pStyle w:val="60"/>
        <w:shd w:val="clear" w:color="auto" w:fill="auto"/>
        <w:spacing w:before="0" w:line="274" w:lineRule="exact"/>
      </w:pPr>
      <w:r>
        <w:rPr>
          <w:color w:val="000000"/>
          <w:lang w:eastAsia="ru-RU" w:bidi="ru-RU"/>
        </w:rPr>
        <w:t>работы;</w:t>
      </w:r>
    </w:p>
    <w:p w:rsidR="00343217" w:rsidRDefault="00343217" w:rsidP="00343217">
      <w:pPr>
        <w:pStyle w:val="60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274" w:lineRule="exact"/>
        <w:ind w:firstLine="880"/>
      </w:pPr>
      <w:r>
        <w:rPr>
          <w:color w:val="000000"/>
          <w:lang w:eastAsia="ru-RU" w:bidi="ru-RU"/>
        </w:rPr>
        <w:t>воспитание у обучающихся сознательной трудовой и технологической дисциплины, ответственного отношения к труду, бережного отношения к оборудованию;</w:t>
      </w:r>
    </w:p>
    <w:p w:rsidR="00343217" w:rsidRDefault="00343217" w:rsidP="00343217">
      <w:pPr>
        <w:pStyle w:val="60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274" w:lineRule="exact"/>
        <w:ind w:firstLine="880"/>
      </w:pPr>
      <w:r>
        <w:rPr>
          <w:color w:val="000000"/>
          <w:lang w:eastAsia="ru-RU" w:bidi="ru-RU"/>
        </w:rPr>
        <w:t>закрепление и совершенствование профессиональных знаний и умений по профессии при соблюдении правил безопасности труда;</w:t>
      </w:r>
    </w:p>
    <w:p w:rsidR="00343217" w:rsidRDefault="00343217" w:rsidP="00343217">
      <w:pPr>
        <w:pStyle w:val="60"/>
        <w:numPr>
          <w:ilvl w:val="0"/>
          <w:numId w:val="1"/>
        </w:numPr>
        <w:shd w:val="clear" w:color="auto" w:fill="auto"/>
        <w:tabs>
          <w:tab w:val="left" w:pos="1184"/>
        </w:tabs>
        <w:spacing w:before="0" w:line="274" w:lineRule="exact"/>
        <w:ind w:firstLine="880"/>
      </w:pPr>
      <w:r>
        <w:rPr>
          <w:color w:val="000000"/>
          <w:lang w:eastAsia="ru-RU" w:bidi="ru-RU"/>
        </w:rPr>
        <w:t>накопление опыта самостоятельной работы по профессии;</w:t>
      </w:r>
    </w:p>
    <w:p w:rsidR="00343217" w:rsidRDefault="00343217" w:rsidP="00343217">
      <w:pPr>
        <w:pStyle w:val="60"/>
        <w:numPr>
          <w:ilvl w:val="0"/>
          <w:numId w:val="1"/>
        </w:numPr>
        <w:shd w:val="clear" w:color="auto" w:fill="auto"/>
        <w:tabs>
          <w:tab w:val="left" w:pos="1184"/>
        </w:tabs>
        <w:spacing w:before="0" w:line="274" w:lineRule="exact"/>
        <w:ind w:firstLine="880"/>
      </w:pPr>
      <w:r>
        <w:rPr>
          <w:color w:val="000000"/>
          <w:lang w:eastAsia="ru-RU" w:bidi="ru-RU"/>
        </w:rPr>
        <w:t>изучение нормативной, технической и технологической документации;</w:t>
      </w:r>
    </w:p>
    <w:p w:rsidR="00343217" w:rsidRDefault="00343217" w:rsidP="00343217">
      <w:pPr>
        <w:pStyle w:val="60"/>
        <w:numPr>
          <w:ilvl w:val="0"/>
          <w:numId w:val="1"/>
        </w:numPr>
        <w:shd w:val="clear" w:color="auto" w:fill="auto"/>
        <w:tabs>
          <w:tab w:val="left" w:pos="1184"/>
        </w:tabs>
        <w:spacing w:before="0" w:line="274" w:lineRule="exact"/>
        <w:ind w:firstLine="880"/>
      </w:pPr>
      <w:r>
        <w:rPr>
          <w:color w:val="000000"/>
          <w:lang w:eastAsia="ru-RU" w:bidi="ru-RU"/>
        </w:rPr>
        <w:t>формирование умений согласовывать свой труд в коллективе;</w:t>
      </w:r>
    </w:p>
    <w:p w:rsidR="00343217" w:rsidRDefault="00343217" w:rsidP="00343217">
      <w:pPr>
        <w:pStyle w:val="60"/>
        <w:numPr>
          <w:ilvl w:val="0"/>
          <w:numId w:val="1"/>
        </w:numPr>
        <w:shd w:val="clear" w:color="auto" w:fill="auto"/>
        <w:tabs>
          <w:tab w:val="left" w:pos="1184"/>
        </w:tabs>
        <w:spacing w:before="0" w:line="274" w:lineRule="exact"/>
        <w:ind w:firstLine="880"/>
      </w:pPr>
      <w:r>
        <w:rPr>
          <w:color w:val="000000"/>
          <w:lang w:eastAsia="ru-RU" w:bidi="ru-RU"/>
        </w:rPr>
        <w:t>совершенствование навыков самоконтроля и взаимоконтроля;</w:t>
      </w:r>
    </w:p>
    <w:p w:rsidR="00343217" w:rsidRDefault="00343217" w:rsidP="00343217">
      <w:pPr>
        <w:pStyle w:val="60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317" w:line="274" w:lineRule="exact"/>
        <w:ind w:firstLine="880"/>
      </w:pPr>
      <w:r>
        <w:rPr>
          <w:color w:val="000000"/>
          <w:lang w:eastAsia="ru-RU" w:bidi="ru-RU"/>
        </w:rPr>
        <w:t>формирование основных профессионально-значимых качеств личности.</w:t>
      </w:r>
    </w:p>
    <w:p w:rsidR="00343217" w:rsidRDefault="00343217" w:rsidP="00343217">
      <w:pPr>
        <w:pStyle w:val="220"/>
        <w:keepNext/>
        <w:keepLines/>
        <w:numPr>
          <w:ilvl w:val="1"/>
          <w:numId w:val="26"/>
        </w:numPr>
        <w:shd w:val="clear" w:color="auto" w:fill="auto"/>
        <w:tabs>
          <w:tab w:val="left" w:pos="1348"/>
        </w:tabs>
        <w:spacing w:after="0" w:line="552" w:lineRule="exact"/>
        <w:ind w:firstLine="880"/>
        <w:jc w:val="both"/>
      </w:pPr>
      <w:bookmarkStart w:id="8" w:name="bookmark247"/>
      <w:r>
        <w:rPr>
          <w:color w:val="000000"/>
          <w:sz w:val="24"/>
          <w:szCs w:val="24"/>
          <w:lang w:eastAsia="ru-RU" w:bidi="ru-RU"/>
        </w:rPr>
        <w:t>Формы производственной практики</w:t>
      </w:r>
      <w:bookmarkEnd w:id="8"/>
    </w:p>
    <w:p w:rsidR="00343217" w:rsidRDefault="00343217" w:rsidP="00343217">
      <w:pPr>
        <w:pStyle w:val="60"/>
        <w:shd w:val="clear" w:color="auto" w:fill="auto"/>
        <w:spacing w:before="0" w:line="552" w:lineRule="exact"/>
        <w:ind w:firstLine="880"/>
      </w:pPr>
      <w:r>
        <w:rPr>
          <w:color w:val="000000"/>
          <w:lang w:eastAsia="ru-RU" w:bidi="ru-RU"/>
        </w:rPr>
        <w:t>Формы производственной практики: заводская, цеховая.</w:t>
      </w:r>
    </w:p>
    <w:p w:rsidR="00343217" w:rsidRDefault="00343217" w:rsidP="00343217">
      <w:pPr>
        <w:pStyle w:val="220"/>
        <w:keepNext/>
        <w:keepLines/>
        <w:numPr>
          <w:ilvl w:val="1"/>
          <w:numId w:val="26"/>
        </w:numPr>
        <w:shd w:val="clear" w:color="auto" w:fill="auto"/>
        <w:tabs>
          <w:tab w:val="left" w:pos="1432"/>
        </w:tabs>
        <w:spacing w:after="0" w:line="552" w:lineRule="exact"/>
        <w:ind w:firstLine="880"/>
        <w:jc w:val="both"/>
      </w:pPr>
      <w:bookmarkStart w:id="9" w:name="bookmark248"/>
      <w:r>
        <w:rPr>
          <w:color w:val="000000"/>
          <w:sz w:val="24"/>
          <w:szCs w:val="24"/>
          <w:lang w:eastAsia="ru-RU" w:bidi="ru-RU"/>
        </w:rPr>
        <w:t>Место проведения производственной практики</w:t>
      </w:r>
      <w:bookmarkEnd w:id="9"/>
    </w:p>
    <w:p w:rsidR="00343217" w:rsidRDefault="00343217" w:rsidP="00343217">
      <w:pPr>
        <w:pStyle w:val="60"/>
        <w:shd w:val="clear" w:color="auto" w:fill="auto"/>
        <w:spacing w:before="0" w:line="274" w:lineRule="exact"/>
      </w:pPr>
      <w:r>
        <w:rPr>
          <w:color w:val="000000"/>
          <w:lang w:eastAsia="ru-RU" w:bidi="ru-RU"/>
        </w:rPr>
        <w:t>Производственная практика проводится на переделах заполярного филиала публичного акционерного общества "горной металлургической компании "Норильский никель;</w:t>
      </w:r>
    </w:p>
    <w:p w:rsidR="00343217" w:rsidRDefault="00343217" w:rsidP="00343217">
      <w:pPr>
        <w:pStyle w:val="60"/>
        <w:shd w:val="clear" w:color="auto" w:fill="auto"/>
        <w:spacing w:before="0" w:line="274" w:lineRule="exact"/>
        <w:ind w:firstLine="400"/>
        <w:jc w:val="left"/>
        <w:sectPr w:rsidR="00343217">
          <w:pgSz w:w="11900" w:h="16840"/>
          <w:pgMar w:top="1983" w:right="818" w:bottom="1580" w:left="1669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- производственное объединение «Норильскремонт», общество с ограниченной ответственностью «Талнахская обогатительная фабрика»;</w:t>
      </w:r>
    </w:p>
    <w:p w:rsidR="00343217" w:rsidRDefault="00343217" w:rsidP="00343217">
      <w:pPr>
        <w:numPr>
          <w:ilvl w:val="0"/>
          <w:numId w:val="1"/>
        </w:numPr>
        <w:tabs>
          <w:tab w:val="left" w:pos="747"/>
        </w:tabs>
        <w:spacing w:line="278" w:lineRule="exact"/>
        <w:ind w:firstLine="480"/>
      </w:pPr>
      <w:r>
        <w:t>многоотраслевое производственное объединение "Норильскавтоматика", "Норильскникельремонт";</w:t>
      </w:r>
    </w:p>
    <w:p w:rsidR="00343217" w:rsidRDefault="00343217" w:rsidP="00343217">
      <w:pPr>
        <w:numPr>
          <w:ilvl w:val="0"/>
          <w:numId w:val="1"/>
        </w:numPr>
        <w:tabs>
          <w:tab w:val="left" w:pos="747"/>
        </w:tabs>
        <w:spacing w:line="278" w:lineRule="exact"/>
        <w:ind w:firstLine="480"/>
      </w:pPr>
      <w:r>
        <w:t>общество с ограниченной ответственностью «Промышленная строительно</w:t>
      </w:r>
      <w:r>
        <w:softHyphen/>
        <w:t>монтажная компания»;</w:t>
      </w:r>
    </w:p>
    <w:p w:rsidR="00343217" w:rsidRDefault="00343217" w:rsidP="00343217">
      <w:pPr>
        <w:numPr>
          <w:ilvl w:val="0"/>
          <w:numId w:val="1"/>
        </w:numPr>
        <w:tabs>
          <w:tab w:val="left" w:pos="800"/>
        </w:tabs>
        <w:spacing w:line="283" w:lineRule="exact"/>
        <w:ind w:left="480"/>
        <w:jc w:val="both"/>
      </w:pPr>
      <w:r>
        <w:t>Надеждинский металлургический завод им.Б.И.Колесникова;</w:t>
      </w:r>
    </w:p>
    <w:p w:rsidR="00343217" w:rsidRDefault="00343217" w:rsidP="00343217">
      <w:pPr>
        <w:numPr>
          <w:ilvl w:val="0"/>
          <w:numId w:val="1"/>
        </w:numPr>
        <w:tabs>
          <w:tab w:val="left" w:pos="747"/>
        </w:tabs>
        <w:spacing w:line="283" w:lineRule="exact"/>
        <w:ind w:firstLine="480"/>
      </w:pPr>
      <w:r>
        <w:t>общество с ограниченной ответственностью "Медвежий ручей", «Норильская обогатительная фабрика»;</w:t>
      </w:r>
    </w:p>
    <w:p w:rsidR="00343217" w:rsidRDefault="00343217" w:rsidP="00343217">
      <w:pPr>
        <w:numPr>
          <w:ilvl w:val="0"/>
          <w:numId w:val="1"/>
        </w:numPr>
        <w:tabs>
          <w:tab w:val="left" w:pos="800"/>
        </w:tabs>
        <w:spacing w:line="283" w:lineRule="exact"/>
        <w:ind w:left="480"/>
        <w:jc w:val="both"/>
      </w:pPr>
      <w:r>
        <w:t>акционерное общество «Норильско-таймырская энергетическая компания»;</w:t>
      </w:r>
    </w:p>
    <w:p w:rsidR="00343217" w:rsidRDefault="00343217" w:rsidP="00343217">
      <w:pPr>
        <w:numPr>
          <w:ilvl w:val="0"/>
          <w:numId w:val="1"/>
        </w:numPr>
        <w:tabs>
          <w:tab w:val="left" w:pos="747"/>
        </w:tabs>
        <w:spacing w:after="543" w:line="283" w:lineRule="exact"/>
        <w:ind w:firstLine="480"/>
      </w:pPr>
      <w:r>
        <w:t>муниципальное унитарное предприятие Торгово-производственное объединение «ТоргСервис».</w:t>
      </w:r>
    </w:p>
    <w:p w:rsidR="00343217" w:rsidRDefault="00343217" w:rsidP="00343217">
      <w:pPr>
        <w:pStyle w:val="a4"/>
        <w:framePr w:w="9494" w:wrap="notBeside" w:vAnchor="text" w:hAnchor="text" w:xAlign="center" w:y="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1.6 Время проведения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266"/>
        <w:gridCol w:w="1987"/>
        <w:gridCol w:w="2578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74" w:lineRule="exact"/>
              <w:jc w:val="center"/>
            </w:pPr>
            <w:r>
              <w:t>Код</w:t>
            </w:r>
          </w:p>
          <w:p w:rsidR="00343217" w:rsidRDefault="00343217" w:rsidP="00F93A61">
            <w:pPr>
              <w:framePr w:w="9494" w:wrap="notBeside" w:vAnchor="text" w:hAnchor="text" w:xAlign="center" w:y="1"/>
              <w:spacing w:line="274" w:lineRule="exact"/>
              <w:ind w:left="340"/>
            </w:pPr>
            <w:r>
              <w:t>профессионального</w:t>
            </w:r>
          </w:p>
          <w:p w:rsidR="00343217" w:rsidRDefault="00343217" w:rsidP="00F93A61">
            <w:pPr>
              <w:framePr w:w="9494" w:wrap="notBeside" w:vAnchor="text" w:hAnchor="text" w:xAlign="center" w:y="1"/>
              <w:spacing w:line="274" w:lineRule="exact"/>
              <w:jc w:val="center"/>
            </w:pPr>
            <w:r>
              <w:t>модуля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  <w:jc w:val="center"/>
            </w:pPr>
            <w:r>
              <w:t>Семестр/ы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494" w:wrap="notBeside" w:vAnchor="text" w:hAnchor="text" w:xAlign="center" w:y="1"/>
              <w:spacing w:after="120" w:line="240" w:lineRule="exact"/>
              <w:jc w:val="center"/>
            </w:pPr>
            <w:r>
              <w:t>Количество</w:t>
            </w:r>
          </w:p>
          <w:p w:rsidR="00343217" w:rsidRDefault="00343217" w:rsidP="00F93A61">
            <w:pPr>
              <w:framePr w:w="9494" w:wrap="notBeside" w:vAnchor="text" w:hAnchor="text" w:xAlign="center" w:y="1"/>
              <w:spacing w:before="120" w:line="240" w:lineRule="exact"/>
              <w:jc w:val="center"/>
            </w:pPr>
            <w:r>
              <w:t>недель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494" w:wrap="notBeside" w:vAnchor="text" w:hAnchor="text" w:xAlign="center" w:y="1"/>
              <w:spacing w:line="278" w:lineRule="exact"/>
              <w:jc w:val="center"/>
            </w:pPr>
            <w:r>
              <w:t>Характер проведения практики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</w:pPr>
            <w:r>
              <w:t>ПП.01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</w:pPr>
            <w:r>
              <w:t>6 семестр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  <w:jc w:val="center"/>
            </w:pPr>
            <w: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</w:pPr>
            <w:r>
              <w:t>концентрированная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</w:pPr>
            <w:r>
              <w:t>ПП.02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</w:pPr>
            <w:r>
              <w:t>6 семестр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  <w:jc w:val="center"/>
            </w:pPr>
            <w: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</w:pPr>
            <w:r>
              <w:t>концентрированная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</w:pPr>
            <w:r>
              <w:t>ПП.03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</w:pPr>
            <w:r>
              <w:t>6 семестр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  <w:jc w:val="center"/>
            </w:pPr>
            <w: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494" w:wrap="notBeside" w:vAnchor="text" w:hAnchor="text" w:xAlign="center" w:y="1"/>
              <w:spacing w:line="240" w:lineRule="exact"/>
            </w:pPr>
            <w:r>
              <w:t>концентрированная</w:t>
            </w:r>
          </w:p>
        </w:tc>
      </w:tr>
    </w:tbl>
    <w:p w:rsidR="00343217" w:rsidRDefault="00343217" w:rsidP="00343217">
      <w:pPr>
        <w:framePr w:w="9494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p w:rsidR="00343217" w:rsidRDefault="00343217" w:rsidP="00343217">
      <w:pPr>
        <w:pStyle w:val="220"/>
        <w:keepNext/>
        <w:keepLines/>
        <w:numPr>
          <w:ilvl w:val="1"/>
          <w:numId w:val="26"/>
        </w:numPr>
        <w:shd w:val="clear" w:color="auto" w:fill="auto"/>
        <w:tabs>
          <w:tab w:val="left" w:pos="1411"/>
        </w:tabs>
        <w:spacing w:before="540" w:after="244" w:line="278" w:lineRule="exact"/>
        <w:ind w:firstLine="980"/>
      </w:pPr>
      <w:bookmarkStart w:id="10" w:name="bookmark249"/>
      <w:r>
        <w:rPr>
          <w:color w:val="000000"/>
          <w:sz w:val="24"/>
          <w:szCs w:val="24"/>
          <w:lang w:eastAsia="ru-RU" w:bidi="ru-RU"/>
        </w:rPr>
        <w:t>Количество часов на освоение рабочей программы производственной практики</w:t>
      </w:r>
      <w:bookmarkEnd w:id="10"/>
    </w:p>
    <w:p w:rsidR="00343217" w:rsidRDefault="00343217" w:rsidP="00343217">
      <w:pPr>
        <w:spacing w:line="274" w:lineRule="exact"/>
        <w:ind w:left="820"/>
      </w:pPr>
      <w:r>
        <w:t>Всего 468 часов, в том числе:</w:t>
      </w:r>
    </w:p>
    <w:p w:rsidR="00343217" w:rsidRDefault="00343217" w:rsidP="00343217">
      <w:pPr>
        <w:spacing w:line="274" w:lineRule="exact"/>
        <w:ind w:left="820"/>
      </w:pPr>
      <w:r>
        <w:t>В рамках освоения ПМ 01. - 108 часов,</w:t>
      </w:r>
    </w:p>
    <w:p w:rsidR="00343217" w:rsidRDefault="00343217" w:rsidP="00343217">
      <w:pPr>
        <w:spacing w:line="274" w:lineRule="exact"/>
        <w:ind w:left="820"/>
      </w:pPr>
      <w:r>
        <w:t>В рамках освоения ПМ 02. - 108 часов,</w:t>
      </w:r>
    </w:p>
    <w:p w:rsidR="00343217" w:rsidRDefault="00343217" w:rsidP="00343217">
      <w:pPr>
        <w:spacing w:line="274" w:lineRule="exact"/>
        <w:ind w:left="820"/>
        <w:sectPr w:rsidR="00343217">
          <w:pgSz w:w="11900" w:h="16840"/>
          <w:pgMar w:top="1132" w:right="823" w:bottom="1132" w:left="1583" w:header="0" w:footer="3" w:gutter="0"/>
          <w:cols w:space="720"/>
          <w:noEndnote/>
          <w:docGrid w:linePitch="360"/>
        </w:sectPr>
      </w:pPr>
      <w:r>
        <w:t>В рамках освоения ПМ 03. - 252 часа.</w:t>
      </w:r>
    </w:p>
    <w:p w:rsidR="00343217" w:rsidRDefault="00343217" w:rsidP="00343217">
      <w:pPr>
        <w:spacing w:line="274" w:lineRule="exact"/>
        <w:ind w:firstLine="820"/>
        <w:jc w:val="both"/>
      </w:pPr>
      <w:r>
        <w:t>Результатом освоения рабочей программы производственной практики является сформированности у обучающихся совершенствование умений, приобретение практического опыта в рамках модулей ППКРС по основным видам профессиональной деятельности (ВПД):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6374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  <w:jc w:val="center"/>
            </w:pPr>
            <w:r>
              <w:t>Вид профессиональной деятельности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  <w:jc w:val="center"/>
            </w:pPr>
            <w:r>
              <w:t>Требования к практическому опыту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70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83" w:lineRule="exact"/>
            </w:pPr>
            <w:r>
              <w:t>Выполнение слесарных и слесарно-сборочных работ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8" w:lineRule="exact"/>
              <w:ind w:hanging="280"/>
              <w:jc w:val="both"/>
            </w:pPr>
            <w:r>
              <w:t xml:space="preserve">выполнять слесарную обработку деталей по 11 - 12 квалитетам </w:t>
            </w:r>
            <w:r>
              <w:rPr>
                <w:rStyle w:val="24pt"/>
                <w:rFonts w:eastAsia="Arial Unicode MS"/>
              </w:rPr>
              <w:t>(4-5</w:t>
            </w:r>
            <w:r>
              <w:t xml:space="preserve"> классам точности) с подгонкой и доводкой деталей;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8" w:lineRule="exact"/>
              <w:ind w:hanging="280"/>
              <w:jc w:val="both"/>
            </w:pPr>
            <w:r>
              <w:t>использовать слесарный инструмент и приспособления, обнаруживать и устранять дефекты при выполнении слесарных работ;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8" w:lineRule="exact"/>
              <w:ind w:hanging="280"/>
              <w:jc w:val="both"/>
            </w:pPr>
            <w:r>
              <w:t>навивать пружины из проволоки в холодном и горячем состоянии, выполнять размерную слесарную обработку деталей по 11 - 12 квалитетам;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8" w:lineRule="exact"/>
              <w:ind w:hanging="280"/>
              <w:jc w:val="both"/>
            </w:pPr>
            <w:r>
              <w:t>сверлить, зенкеровать и зенковать отверстия;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8" w:lineRule="exact"/>
              <w:ind w:hanging="280"/>
              <w:jc w:val="both"/>
            </w:pPr>
            <w:r>
              <w:t>нарезать наружную и внутреннюю резьбу;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8" w:lineRule="exact"/>
              <w:ind w:hanging="280"/>
              <w:jc w:val="both"/>
            </w:pPr>
            <w:r>
              <w:t>выполнять пригоночные операции (шабрение и притирку);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8" w:lineRule="exact"/>
              <w:ind w:hanging="280"/>
              <w:jc w:val="both"/>
            </w:pPr>
            <w:r>
              <w:t>использовать необходимый инструмент и приспособления для выполнения пригоночных операций;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8" w:lineRule="exact"/>
              <w:ind w:hanging="280"/>
              <w:jc w:val="both"/>
            </w:pPr>
            <w:r>
              <w:t>использовать способы, материалы, инструмент, приспособления для сборки неподвижных неразъемных соединений;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8" w:lineRule="exact"/>
              <w:ind w:hanging="280"/>
              <w:jc w:val="both"/>
            </w:pPr>
            <w:r>
              <w:t>проводить контроль качества сборки;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8"/>
              </w:tabs>
              <w:spacing w:line="274" w:lineRule="exact"/>
              <w:ind w:hanging="280"/>
              <w:jc w:val="both"/>
            </w:pPr>
            <w:r>
              <w:t>использовать способы, оборудование, приспособления, инструмент для сборки типовых подвижных соединений, применяемых в контрольно</w:t>
            </w:r>
            <w:r>
              <w:softHyphen/>
              <w:t>измерительных приборах и системах автоматики;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7"/>
              </w:numPr>
              <w:tabs>
                <w:tab w:val="left" w:pos="3"/>
              </w:tabs>
              <w:spacing w:line="240" w:lineRule="exact"/>
              <w:ind w:hanging="280"/>
              <w:jc w:val="both"/>
            </w:pPr>
            <w:r>
              <w:t>читать чертежи.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</w:pPr>
            <w:r>
              <w:t>Выполнение</w:t>
            </w:r>
          </w:p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</w:pPr>
            <w:r>
              <w:t>электромонтажных работ с контрольно</w:t>
            </w:r>
            <w:r>
              <w:softHyphen/>
              <w:t>измерительными приборами и системами автоматики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8"/>
              </w:numPr>
              <w:tabs>
                <w:tab w:val="left" w:pos="8"/>
              </w:tabs>
              <w:spacing w:line="288" w:lineRule="exact"/>
              <w:ind w:hanging="280"/>
              <w:jc w:val="both"/>
            </w:pPr>
            <w:r>
              <w:t>выполнять пайку различными припоями;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8"/>
              </w:numPr>
              <w:tabs>
                <w:tab w:val="left" w:pos="3"/>
              </w:tabs>
              <w:spacing w:line="288" w:lineRule="exact"/>
              <w:ind w:hanging="280"/>
              <w:jc w:val="both"/>
            </w:pPr>
            <w:r>
              <w:t>лудить;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8"/>
              </w:numPr>
              <w:tabs>
                <w:tab w:val="left" w:pos="8"/>
              </w:tabs>
              <w:spacing w:line="288" w:lineRule="exact"/>
              <w:ind w:hanging="280"/>
              <w:jc w:val="both"/>
            </w:pPr>
            <w:r>
              <w:t>применять необходимые материалы, инструмент, оборудование;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8"/>
              </w:numPr>
              <w:tabs>
                <w:tab w:val="left" w:pos="8"/>
              </w:tabs>
              <w:spacing w:line="288" w:lineRule="exact"/>
              <w:ind w:hanging="280"/>
              <w:jc w:val="both"/>
            </w:pPr>
            <w:r>
              <w:t>применять нормы и правила электробезопасности.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345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</w:pPr>
            <w:r>
              <w:t>Сборка, регулировка и ремонт контрольно</w:t>
            </w:r>
            <w:r>
              <w:softHyphen/>
              <w:t>измерительных приборов и систем автоматики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9"/>
              </w:numPr>
              <w:tabs>
                <w:tab w:val="left" w:pos="3"/>
              </w:tabs>
              <w:spacing w:line="283" w:lineRule="exact"/>
              <w:ind w:hanging="280"/>
              <w:jc w:val="both"/>
            </w:pPr>
            <w:r>
              <w:t>читать и составлять схемы соединений средней сложности;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9"/>
              </w:numPr>
              <w:tabs>
                <w:tab w:val="left" w:pos="8"/>
              </w:tabs>
              <w:spacing w:line="283" w:lineRule="exact"/>
              <w:ind w:hanging="280"/>
              <w:jc w:val="both"/>
            </w:pPr>
            <w:r>
              <w:t>осуществлять их монтаж;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9"/>
              </w:numPr>
              <w:tabs>
                <w:tab w:val="left" w:pos="8"/>
              </w:tabs>
              <w:spacing w:line="283" w:lineRule="exact"/>
              <w:ind w:hanging="280"/>
              <w:jc w:val="both"/>
            </w:pPr>
            <w:r>
              <w:t>выполнять защитную смазку деталей и окраску приборов;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9"/>
              </w:numPr>
              <w:tabs>
                <w:tab w:val="left" w:pos="8"/>
              </w:tabs>
              <w:spacing w:line="283" w:lineRule="exact"/>
              <w:ind w:hanging="280"/>
              <w:jc w:val="both"/>
            </w:pPr>
            <w:r>
              <w:t>определять твердость металла тарированными напильниками;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9"/>
              </w:numPr>
              <w:tabs>
                <w:tab w:val="left" w:pos="8"/>
              </w:tabs>
              <w:spacing w:line="283" w:lineRule="exact"/>
              <w:ind w:hanging="280"/>
              <w:jc w:val="both"/>
            </w:pPr>
            <w:r>
              <w:t>выполнять термообработку малоответственных деталей с последующей их доводкой;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9"/>
              </w:numPr>
              <w:tabs>
                <w:tab w:val="left" w:pos="8"/>
              </w:tabs>
              <w:spacing w:line="283" w:lineRule="exact"/>
              <w:ind w:hanging="280"/>
              <w:jc w:val="both"/>
            </w:pPr>
            <w:r>
              <w:t>определять причины и устранять неисправности приборов средней сложности;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29"/>
              </w:numPr>
              <w:tabs>
                <w:tab w:val="left" w:pos="8"/>
              </w:tabs>
              <w:spacing w:line="283" w:lineRule="exact"/>
              <w:ind w:hanging="280"/>
              <w:jc w:val="both"/>
            </w:pPr>
            <w:r>
              <w:t>проводить испытания отремонтированных контрольно-</w:t>
            </w:r>
          </w:p>
        </w:tc>
      </w:tr>
    </w:tbl>
    <w:p w:rsidR="00343217" w:rsidRDefault="00343217" w:rsidP="00343217">
      <w:pPr>
        <w:framePr w:w="9571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  <w:sectPr w:rsidR="00343217">
          <w:headerReference w:type="default" r:id="rId7"/>
          <w:headerReference w:type="first" r:id="rId8"/>
          <w:pgSz w:w="11900" w:h="16840"/>
          <w:pgMar w:top="1650" w:right="742" w:bottom="1146" w:left="158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8501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83" w:lineRule="exact"/>
              <w:ind w:left="2580"/>
            </w:pPr>
            <w:r>
              <w:t>измерительных приборов и автоматики (КИПиА);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30"/>
              </w:numPr>
              <w:tabs>
                <w:tab w:val="left" w:pos="2588"/>
              </w:tabs>
              <w:spacing w:line="283" w:lineRule="exact"/>
              <w:ind w:left="2580" w:hanging="280"/>
            </w:pPr>
            <w:r>
              <w:t>осуществлять сдачу после ремонта и испытаний КИПиА;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30"/>
              </w:numPr>
              <w:tabs>
                <w:tab w:val="left" w:pos="288"/>
              </w:tabs>
              <w:spacing w:line="283" w:lineRule="exact"/>
              <w:jc w:val="both"/>
            </w:pPr>
            <w:r>
              <w:t>выявлять неисправности приборов;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30"/>
              </w:numPr>
              <w:tabs>
                <w:tab w:val="left" w:pos="2588"/>
              </w:tabs>
              <w:spacing w:line="283" w:lineRule="exact"/>
              <w:ind w:left="2580" w:hanging="280"/>
            </w:pPr>
            <w:r>
              <w:t>использовать необходимые инструменты и приспособления при выполнении ремонтных работ;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30"/>
              </w:numPr>
              <w:tabs>
                <w:tab w:val="left" w:pos="2578"/>
              </w:tabs>
              <w:spacing w:line="283" w:lineRule="exact"/>
              <w:ind w:left="2580" w:hanging="280"/>
            </w:pPr>
            <w:r>
              <w:t>устанавливать сужающие устройства, уравнительные и разделительные сосуды;</w:t>
            </w:r>
          </w:p>
          <w:p w:rsidR="00343217" w:rsidRDefault="00343217" w:rsidP="00343217">
            <w:pPr>
              <w:framePr w:w="9571" w:wrap="notBeside" w:vAnchor="text" w:hAnchor="text" w:xAlign="center" w:y="1"/>
              <w:numPr>
                <w:ilvl w:val="0"/>
                <w:numId w:val="30"/>
              </w:numPr>
              <w:tabs>
                <w:tab w:val="left" w:pos="2588"/>
              </w:tabs>
              <w:spacing w:line="283" w:lineRule="exact"/>
              <w:ind w:left="2580" w:hanging="280"/>
            </w:pPr>
            <w:r>
              <w:t>применять техническую документацию при испытаниях и сдаче отдельных приборов, механизмов и аппаратов</w:t>
            </w:r>
          </w:p>
        </w:tc>
      </w:tr>
    </w:tbl>
    <w:p w:rsidR="00343217" w:rsidRDefault="00343217" w:rsidP="00343217">
      <w:pPr>
        <w:framePr w:w="9571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p w:rsidR="00343217" w:rsidRDefault="00343217" w:rsidP="00343217">
      <w:pPr>
        <w:spacing w:before="245" w:after="484" w:line="278" w:lineRule="exact"/>
        <w:jc w:val="both"/>
      </w:pPr>
      <w:r>
        <w:t>необходимых для последующего совершенствования ими профессиональных (ПК) и общих (ОК)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347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  <w:jc w:val="center"/>
            </w:pPr>
            <w:r>
              <w:t>Код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  <w:jc w:val="center"/>
            </w:pPr>
            <w:r>
              <w:t>Наименование результата освоения практики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1.1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8" w:lineRule="exact"/>
            </w:pPr>
            <w:r>
              <w:t>Выполнять слесарную обработку деталей по 11-12 квалитетам (4-5 класс точности) с подгонкой и доводкой деталей.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1.2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  <w:jc w:val="both"/>
            </w:pPr>
            <w:r>
              <w:t>Навивать пружины с проволоки в холодном и горячем состоянии.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1.3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  <w:jc w:val="both"/>
            </w:pPr>
            <w:r>
              <w:t>Производить слесарно-сборочные работы.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1.4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  <w:jc w:val="both"/>
            </w:pPr>
            <w:r>
              <w:t>Выполнять термообработку малоответственных деталей с последующей их доводкой.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2.1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  <w:jc w:val="both"/>
            </w:pPr>
            <w:r>
              <w:t>Выполнять пайку различными припоями.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2.2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  <w:jc w:val="both"/>
            </w:pPr>
            <w:r>
              <w:t>Составлять схемы соединений средней сложности и осуществлять их монтаж.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2.3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8" w:lineRule="exact"/>
              <w:jc w:val="both"/>
            </w:pPr>
            <w:r>
              <w:t>Выполнять монтаж контрольно-измерительных приборов средней сложности и средств автоматики.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3.1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8" w:lineRule="exact"/>
              <w:jc w:val="both"/>
            </w:pPr>
            <w:r>
              <w:t>Выполнять ремонт, сборку, регулировку, юстировку контрольно</w:t>
            </w:r>
            <w:r>
              <w:softHyphen/>
              <w:t>измерительных приборов средней сложности и средств автоматики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3.2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  <w:jc w:val="both"/>
            </w:pPr>
            <w:r>
              <w:t>Определять причины и устранять неисправности приборов средней сложности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ПК 3.3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  <w:jc w:val="both"/>
            </w:pPr>
            <w:r>
              <w:t>Проводить испытания отремонтированных контрольно-измерительных приборов и средств автоматики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ОК 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ОК 2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  <w:jc w:val="both"/>
            </w:pPr>
            <w: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ОК 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8" w:lineRule="exact"/>
              <w:jc w:val="both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ОК 4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  <w:jc w:val="both"/>
            </w:pPr>
            <w: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ОК 5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8" w:lineRule="exact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ОК 6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69" w:lineRule="exact"/>
              <w:jc w:val="both"/>
            </w:pPr>
            <w:r>
              <w:t>Работать в коллективе и команде. Эффективно общаться с коллегами, руководством, клиентами.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9571" w:wrap="notBeside" w:vAnchor="text" w:hAnchor="text" w:xAlign="center" w:y="1"/>
              <w:spacing w:line="240" w:lineRule="exact"/>
            </w:pPr>
            <w:r>
              <w:t>ОК 7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9571" w:wrap="notBeside" w:vAnchor="text" w:hAnchor="text" w:xAlign="center" w:y="1"/>
              <w:spacing w:line="274" w:lineRule="exact"/>
              <w:jc w:val="both"/>
            </w:pPr>
            <w: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343217" w:rsidRDefault="00343217" w:rsidP="00343217">
      <w:pPr>
        <w:framePr w:w="9571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  <w:sectPr w:rsidR="00343217">
          <w:pgSz w:w="11900" w:h="16840"/>
          <w:pgMar w:top="1049" w:right="742" w:bottom="1049" w:left="1588" w:header="0" w:footer="3" w:gutter="0"/>
          <w:cols w:space="720"/>
          <w:noEndnote/>
          <w:docGrid w:linePitch="360"/>
        </w:sectPr>
      </w:pPr>
    </w:p>
    <w:p w:rsidR="00343217" w:rsidRDefault="00343217" w:rsidP="00343217">
      <w:pPr>
        <w:pStyle w:val="a4"/>
        <w:framePr w:w="14520" w:wrap="notBeside" w:vAnchor="text" w:hAnchor="text" w:xAlign="center" w:y="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3.1 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9566"/>
        <w:gridCol w:w="1354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78" w:lineRule="exact"/>
              <w:jc w:val="center"/>
            </w:pPr>
            <w:r>
              <w:t>Наименование профессионального модуля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Содержание учебного материала (дидактические единицы)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after="120" w:line="240" w:lineRule="exact"/>
              <w:jc w:val="center"/>
            </w:pPr>
            <w:r>
              <w:t>Объем</w:t>
            </w:r>
          </w:p>
          <w:p w:rsidR="00343217" w:rsidRDefault="00343217" w:rsidP="00F93A61">
            <w:pPr>
              <w:framePr w:w="14520" w:wrap="notBeside" w:vAnchor="text" w:hAnchor="text" w:xAlign="center" w:y="1"/>
              <w:spacing w:before="120" w:line="240" w:lineRule="exact"/>
              <w:jc w:val="center"/>
            </w:pPr>
            <w:r>
              <w:t>часов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3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spacing w:line="278" w:lineRule="exact"/>
              <w:jc w:val="both"/>
            </w:pPr>
            <w:r>
              <w:t>ПМ. 01 Выполнение слесарных и слесарно</w:t>
            </w:r>
            <w:r>
              <w:softHyphen/>
              <w:t>сборочных работ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Раздел 1. Вводное занятие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108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74" w:lineRule="exact"/>
              <w:jc w:val="both"/>
            </w:pPr>
            <w:r>
              <w:t>Инструктаж по технике безопасности труда и пожарной безопасности, правилам производственной санитарии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6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Раздел 2. Комплексные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Монтаж оборудования на технологических линиях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24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Сборка гидравлических и пневматических приборов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30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Неисправности деталей и механизмов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30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Ремонт, сборка и регулировка кинематических узлов приборов различного назначения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6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spacing w:line="274" w:lineRule="exact"/>
            </w:pPr>
            <w:r>
              <w:t>ПМ.02 Выполнение электромонтажных работ с контрольно-измерительными приборами и системами автоматики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Раздел 1. Вводное занятие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108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Инструктаж по технике безопасности при электромонтажных работах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6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Раздел 2. Комплексные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Разделка кабелей, лужение и резка медных проводов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18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Монтаж линий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24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Монтаж щитов, пультов, стативов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Выполнение монтажа несложных печатных плат, демонтаж и замена элементов в них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6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Основные виды ремонта электроизмерительных приборов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30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Пайка, лужение токопроводящих жил контрольных кабелей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6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6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252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74" w:lineRule="exact"/>
              <w:jc w:val="both"/>
            </w:pPr>
            <w:r>
              <w:t>ПМ.03 Сборка, регулировка и ремонт контрольно</w:t>
            </w:r>
            <w:r>
              <w:softHyphen/>
              <w:t>измерительных приборов и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Раздел 1. Вводное занятие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69" w:lineRule="exact"/>
              <w:jc w:val="both"/>
            </w:pPr>
            <w:r>
              <w:t>Тема 1.1 Инструктаж по технике безопасности при работах по сборке, разборке контрольно-измерительных приборов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6</w:t>
            </w:r>
          </w:p>
        </w:tc>
      </w:tr>
    </w:tbl>
    <w:p w:rsidR="00343217" w:rsidRDefault="00343217" w:rsidP="00343217">
      <w:pPr>
        <w:framePr w:w="14520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  <w:sectPr w:rsidR="00343217">
          <w:pgSz w:w="16840" w:h="11900" w:orient="landscape"/>
          <w:pgMar w:top="1896" w:right="1301" w:bottom="1896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9566"/>
        <w:gridCol w:w="1354"/>
      </w:tblGrid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</w:pPr>
            <w:r>
              <w:t>систем автоматики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74" w:lineRule="exact"/>
              <w:jc w:val="both"/>
            </w:pPr>
            <w:r>
              <w:t>Раздел 2. Комплексные учебно-производственные работы по ремонту, наладке, сборке и регулировке первичных и вторичных преобразователей для измерения и контроля температуры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74" w:lineRule="exact"/>
              <w:jc w:val="both"/>
            </w:pPr>
            <w:r>
              <w:t>Проверка преобразователей на стендах, на исправность модулей схем управления. Регулировка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36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78" w:lineRule="exact"/>
              <w:jc w:val="both"/>
            </w:pPr>
            <w:r>
              <w:t>Нахождение и устранение неисправностей, настройка и регулировка пневматических и электрических исполнительных механизмов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24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Ремонт средств измерения температуры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18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Ремонт средств измерения уровня жидкости и сыпучих материалов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12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Ремонт средств измерения расхода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18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Ремонт средств измерения давления и разряжения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18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78" w:lineRule="exact"/>
              <w:jc w:val="both"/>
            </w:pPr>
            <w:r>
              <w:t>Ремонт, сборка и регулировка первичных преобразователей для измерения температуры в различных средах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both"/>
            </w:pPr>
            <w:r>
              <w:t>Ремонт первичных преобразователей температуры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30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74" w:lineRule="exact"/>
              <w:jc w:val="both"/>
            </w:pPr>
            <w:r>
              <w:t>Методика проверки градуировки термопар и термометров сопротивления, определения работоспособности манометрических термометров, способы проверка шкал манометрических термометров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30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74" w:lineRule="exact"/>
              <w:jc w:val="both"/>
            </w:pPr>
            <w:r>
              <w:t>Ремонт, наладка, ввод в рабочий режим электронной и электрической части вторичных приборов для измерения и регулирования температуры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36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217" w:rsidRDefault="00343217" w:rsidP="00F93A61">
            <w:pPr>
              <w:framePr w:w="14520" w:wrap="notBeside" w:vAnchor="text" w:hAnchor="text" w:xAlign="center" w:y="1"/>
            </w:pP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69" w:lineRule="exact"/>
              <w:jc w:val="both"/>
            </w:pPr>
            <w:r>
              <w:t>Основные неисправности расходомеров постоянного перепада и способы их устранения. Ремонт и настройка мембранных дифманометров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18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6</w:t>
            </w:r>
          </w:p>
        </w:tc>
      </w:tr>
      <w:tr w:rsidR="00343217" w:rsidTr="00F93A6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</w:pPr>
            <w:r>
              <w:t>Всего часов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17" w:rsidRDefault="00343217" w:rsidP="00F93A61">
            <w:pPr>
              <w:framePr w:w="14520" w:wrap="notBeside" w:vAnchor="text" w:hAnchor="text" w:xAlign="center" w:y="1"/>
              <w:spacing w:line="240" w:lineRule="exact"/>
              <w:jc w:val="center"/>
            </w:pPr>
            <w:r>
              <w:t>468</w:t>
            </w:r>
          </w:p>
        </w:tc>
      </w:tr>
    </w:tbl>
    <w:p w:rsidR="00343217" w:rsidRDefault="00343217" w:rsidP="00343217">
      <w:pPr>
        <w:framePr w:w="14520" w:wrap="notBeside" w:vAnchor="text" w:hAnchor="text" w:xAlign="center" w:y="1"/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p w:rsidR="00343217" w:rsidRDefault="00343217" w:rsidP="00343217">
      <w:pPr>
        <w:rPr>
          <w:sz w:val="2"/>
          <w:szCs w:val="2"/>
        </w:rPr>
      </w:pPr>
    </w:p>
    <w:p w:rsidR="0082674C" w:rsidRDefault="0082674C">
      <w:bookmarkStart w:id="11" w:name="_GoBack"/>
      <w:bookmarkEnd w:id="11"/>
    </w:p>
    <w:sectPr w:rsidR="0082674C">
      <w:pgSz w:w="16840" w:h="11900" w:orient="landscape"/>
      <w:pgMar w:top="793" w:right="1301" w:bottom="793" w:left="10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74" w:rsidRDefault="003432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1751965</wp:posOffset>
              </wp:positionH>
              <wp:positionV relativeFrom="page">
                <wp:posOffset>933450</wp:posOffset>
              </wp:positionV>
              <wp:extent cx="4521835" cy="175260"/>
              <wp:effectExtent l="0" t="0" r="317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574" w:rsidRDefault="00343217">
                          <w:pPr>
                            <w:pStyle w:val="23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РАБОЧАЯ ПРОГРАММА ПРОИЗВОДСТВЕННОЙ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137.95pt;margin-top:73.5pt;width:35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+luAIAAKc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" filled="f" stroked="f">
              <v:textbox style="mso-fit-shape-to-text:t" inset="0,0,0,0">
                <w:txbxContent>
                  <w:p w:rsidR="00033574" w:rsidRDefault="00343217">
                    <w:pPr>
                      <w:pStyle w:val="23"/>
                      <w:shd w:val="clear" w:color="auto" w:fill="auto"/>
                      <w:spacing w:after="0" w:line="240" w:lineRule="auto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РАБОЧАЯ ПРОГРАММА ПРОИЗВОДСТВЕННОЙ</w:t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 xml:space="preserve">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74" w:rsidRDefault="003432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1265555</wp:posOffset>
              </wp:positionH>
              <wp:positionV relativeFrom="page">
                <wp:posOffset>577215</wp:posOffset>
              </wp:positionV>
              <wp:extent cx="6076950" cy="35052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574" w:rsidRDefault="00343217">
                          <w:pPr>
                            <w:pStyle w:val="23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3 СТРУКТУРА И СОДЕРЖАНИЕ ПРОГРАММЫ ПРОИЗВОДСТВЕННОЙ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99.65pt;margin-top:45.45pt;width:478.5pt;height:27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" filled="f" stroked="f">
              <v:textbox style="mso-fit-shape-to-text:t" inset="0,0,0,0">
                <w:txbxContent>
                  <w:p w:rsidR="00033574" w:rsidRDefault="00343217">
                    <w:pPr>
                      <w:pStyle w:val="23"/>
                      <w:shd w:val="clear" w:color="auto" w:fill="auto"/>
                      <w:spacing w:after="0" w:line="240" w:lineRule="auto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3 СТРУКТУРА И СОДЕРЖАНИЕ ПРОГРАММЫ ПРОИЗВОДСТВЕННОЙ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74" w:rsidRDefault="003432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2111375</wp:posOffset>
              </wp:positionH>
              <wp:positionV relativeFrom="page">
                <wp:posOffset>756285</wp:posOffset>
              </wp:positionV>
              <wp:extent cx="3879850" cy="175260"/>
              <wp:effectExtent l="0" t="3810" r="0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574" w:rsidRDefault="00343217">
                          <w:pPr>
                            <w:pStyle w:val="23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2 РЕЗУЛЬТАТЫ ПРОИЗВОДСТВЕННОЙ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166.25pt;margin-top:59.55pt;width:305.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" filled="f" stroked="f">
              <v:textbox style="mso-fit-shape-to-text:t" inset="0,0,0,0">
                <w:txbxContent>
                  <w:p w:rsidR="00033574" w:rsidRDefault="00343217">
                    <w:pPr>
                      <w:pStyle w:val="23"/>
                      <w:shd w:val="clear" w:color="auto" w:fill="auto"/>
                      <w:spacing w:after="0" w:line="240" w:lineRule="auto"/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2 РЕЗУЛЬТАТЫ ПРОИЗВОДСТВЕННОЙ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14F"/>
    <w:multiLevelType w:val="multilevel"/>
    <w:tmpl w:val="345A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64E52"/>
    <w:multiLevelType w:val="multilevel"/>
    <w:tmpl w:val="C79E7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509A3"/>
    <w:multiLevelType w:val="multilevel"/>
    <w:tmpl w:val="D57EF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436D0"/>
    <w:multiLevelType w:val="multilevel"/>
    <w:tmpl w:val="ECE83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B5FC3"/>
    <w:multiLevelType w:val="multilevel"/>
    <w:tmpl w:val="1F6A9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F3229"/>
    <w:multiLevelType w:val="multilevel"/>
    <w:tmpl w:val="2CBA3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E4D1A"/>
    <w:multiLevelType w:val="multilevel"/>
    <w:tmpl w:val="34EE1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33597"/>
    <w:multiLevelType w:val="multilevel"/>
    <w:tmpl w:val="3FB8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43487"/>
    <w:multiLevelType w:val="multilevel"/>
    <w:tmpl w:val="9E686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D3DFE"/>
    <w:multiLevelType w:val="multilevel"/>
    <w:tmpl w:val="DBEC7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055532"/>
    <w:multiLevelType w:val="multilevel"/>
    <w:tmpl w:val="564031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8021D"/>
    <w:multiLevelType w:val="multilevel"/>
    <w:tmpl w:val="70AA91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32CB2"/>
    <w:multiLevelType w:val="multilevel"/>
    <w:tmpl w:val="B4500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1C7276"/>
    <w:multiLevelType w:val="multilevel"/>
    <w:tmpl w:val="DF766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061083"/>
    <w:multiLevelType w:val="multilevel"/>
    <w:tmpl w:val="6F3CE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D7118B"/>
    <w:multiLevelType w:val="multilevel"/>
    <w:tmpl w:val="675A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2356FB"/>
    <w:multiLevelType w:val="multilevel"/>
    <w:tmpl w:val="43AA41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14727B"/>
    <w:multiLevelType w:val="multilevel"/>
    <w:tmpl w:val="2C981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30150B"/>
    <w:multiLevelType w:val="multilevel"/>
    <w:tmpl w:val="E65630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22FA2"/>
    <w:multiLevelType w:val="multilevel"/>
    <w:tmpl w:val="130AC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81777E"/>
    <w:multiLevelType w:val="multilevel"/>
    <w:tmpl w:val="D79E5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31598D"/>
    <w:multiLevelType w:val="multilevel"/>
    <w:tmpl w:val="81F06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694A98"/>
    <w:multiLevelType w:val="multilevel"/>
    <w:tmpl w:val="EB24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B76BF3"/>
    <w:multiLevelType w:val="multilevel"/>
    <w:tmpl w:val="4394E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7438BE"/>
    <w:multiLevelType w:val="multilevel"/>
    <w:tmpl w:val="207EC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A5008B"/>
    <w:multiLevelType w:val="multilevel"/>
    <w:tmpl w:val="E620E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362523"/>
    <w:multiLevelType w:val="multilevel"/>
    <w:tmpl w:val="ED546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ED7BD4"/>
    <w:multiLevelType w:val="multilevel"/>
    <w:tmpl w:val="69D8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4222E9"/>
    <w:multiLevelType w:val="multilevel"/>
    <w:tmpl w:val="204C73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302AF0"/>
    <w:multiLevelType w:val="multilevel"/>
    <w:tmpl w:val="00FCF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7"/>
  </w:num>
  <w:num w:numId="5">
    <w:abstractNumId w:val="24"/>
  </w:num>
  <w:num w:numId="6">
    <w:abstractNumId w:val="25"/>
  </w:num>
  <w:num w:numId="7">
    <w:abstractNumId w:val="18"/>
  </w:num>
  <w:num w:numId="8">
    <w:abstractNumId w:val="28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  <w:num w:numId="16">
    <w:abstractNumId w:val="26"/>
  </w:num>
  <w:num w:numId="17">
    <w:abstractNumId w:val="0"/>
  </w:num>
  <w:num w:numId="18">
    <w:abstractNumId w:val="5"/>
  </w:num>
  <w:num w:numId="19">
    <w:abstractNumId w:val="1"/>
  </w:num>
  <w:num w:numId="20">
    <w:abstractNumId w:val="6"/>
  </w:num>
  <w:num w:numId="21">
    <w:abstractNumId w:val="4"/>
  </w:num>
  <w:num w:numId="22">
    <w:abstractNumId w:val="29"/>
  </w:num>
  <w:num w:numId="23">
    <w:abstractNumId w:val="27"/>
  </w:num>
  <w:num w:numId="24">
    <w:abstractNumId w:val="9"/>
  </w:num>
  <w:num w:numId="25">
    <w:abstractNumId w:val="21"/>
  </w:num>
  <w:num w:numId="26">
    <w:abstractNumId w:val="10"/>
  </w:num>
  <w:num w:numId="27">
    <w:abstractNumId w:val="22"/>
  </w:num>
  <w:num w:numId="28">
    <w:abstractNumId w:val="2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D4"/>
    <w:rsid w:val="00325AD4"/>
    <w:rsid w:val="00343217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2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43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343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3432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432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43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3432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343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Колонтитул (2)_"/>
    <w:basedOn w:val="a0"/>
    <w:link w:val="23"/>
    <w:rsid w:val="003432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Малые прописные"/>
    <w:basedOn w:val="2"/>
    <w:rsid w:val="003432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343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43217"/>
    <w:pPr>
      <w:shd w:val="clear" w:color="auto" w:fill="FFFFFF"/>
      <w:spacing w:before="120" w:line="302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4">
    <w:name w:val="Подпись к таблице"/>
    <w:basedOn w:val="a"/>
    <w:link w:val="a3"/>
    <w:rsid w:val="003432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0">
    <w:name w:val="Заголовок №2 (2)"/>
    <w:basedOn w:val="a"/>
    <w:link w:val="22"/>
    <w:rsid w:val="00343217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Колонтитул (2)"/>
    <w:basedOn w:val="a"/>
    <w:link w:val="21"/>
    <w:rsid w:val="0034321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2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43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343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3432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432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43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3432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343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Колонтитул (2)_"/>
    <w:basedOn w:val="a0"/>
    <w:link w:val="23"/>
    <w:rsid w:val="003432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Малые прописные"/>
    <w:basedOn w:val="2"/>
    <w:rsid w:val="003432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343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43217"/>
    <w:pPr>
      <w:shd w:val="clear" w:color="auto" w:fill="FFFFFF"/>
      <w:spacing w:before="120" w:line="302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4">
    <w:name w:val="Подпись к таблице"/>
    <w:basedOn w:val="a"/>
    <w:link w:val="a3"/>
    <w:rsid w:val="003432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0">
    <w:name w:val="Заголовок №2 (2)"/>
    <w:basedOn w:val="a"/>
    <w:link w:val="22"/>
    <w:rsid w:val="00343217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Колонтитул (2)"/>
    <w:basedOn w:val="a"/>
    <w:link w:val="21"/>
    <w:rsid w:val="0034321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3667</Words>
  <Characters>20903</Characters>
  <Application>Microsoft Office Word</Application>
  <DocSecurity>0</DocSecurity>
  <Lines>174</Lines>
  <Paragraphs>49</Paragraphs>
  <ScaleCrop>false</ScaleCrop>
  <Company/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2022-10-12T04:37:00Z</dcterms:created>
  <dcterms:modified xsi:type="dcterms:W3CDTF">2022-10-12T04:37:00Z</dcterms:modified>
</cp:coreProperties>
</file>