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52" w:rsidRPr="00FA6252" w:rsidRDefault="00FA6252" w:rsidP="00FA6252">
      <w:pPr>
        <w:widowControl w:val="0"/>
        <w:spacing w:after="0" w:line="552" w:lineRule="exact"/>
        <w:ind w:left="2560" w:right="1460" w:firstLine="2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Аннотации рабочих программ практик РАБОЧАЯ ПРОГРАММА УЧЕБНОЙ ПРАКТИКИ</w:t>
      </w:r>
    </w:p>
    <w:p w:rsidR="00FA6252" w:rsidRPr="00FA6252" w:rsidRDefault="00FA6252" w:rsidP="00FA6252">
      <w:pPr>
        <w:widowControl w:val="0"/>
        <w:numPr>
          <w:ilvl w:val="0"/>
          <w:numId w:val="3"/>
        </w:numPr>
        <w:tabs>
          <w:tab w:val="left" w:pos="1423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</w:p>
    <w:p w:rsidR="00FA6252" w:rsidRPr="00FA6252" w:rsidRDefault="00FA6252" w:rsidP="00FA6252">
      <w:pPr>
        <w:widowControl w:val="0"/>
        <w:tabs>
          <w:tab w:val="left" w:pos="1810"/>
        </w:tabs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практики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машин, входящей в состав укрупненной группы профессий 23.00.00 Техника и технология наземного транспорта в части освоения квалификаций:</w:t>
      </w: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слесарь по ремонту дорожно-строительных машин и тракторов,</w:t>
      </w:r>
    </w:p>
    <w:p w:rsidR="00FA6252" w:rsidRPr="00FA6252" w:rsidRDefault="00FA6252" w:rsidP="00FA625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электрогазосварщик и основных видов профессиональной деятельности:</w:t>
      </w:r>
    </w:p>
    <w:p w:rsidR="00FA6252" w:rsidRPr="00FA6252" w:rsidRDefault="00FA6252" w:rsidP="00FA6252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Техническое обслуживание и ремонт систем, узлов, агрегатов строительных машин</w:t>
      </w:r>
    </w:p>
    <w:p w:rsidR="00FA6252" w:rsidRPr="00FA6252" w:rsidRDefault="00FA6252" w:rsidP="00FA6252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Техническое обслуживание и ремонт систем, узлов, приборов автомобилей</w:t>
      </w:r>
    </w:p>
    <w:p w:rsidR="00FA6252" w:rsidRPr="00FA6252" w:rsidRDefault="00FA6252" w:rsidP="00FA6252">
      <w:pPr>
        <w:widowControl w:val="0"/>
        <w:spacing w:after="283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сварки и резки средней сложности деталей</w:t>
      </w:r>
    </w:p>
    <w:p w:rsidR="00FA6252" w:rsidRPr="00FA6252" w:rsidRDefault="00FA6252" w:rsidP="00FA6252">
      <w:pPr>
        <w:widowControl w:val="0"/>
        <w:spacing w:after="25" w:line="220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1.2 Цели и задачи учебной практики</w:t>
      </w:r>
    </w:p>
    <w:p w:rsidR="00FA6252" w:rsidRPr="00FA6252" w:rsidRDefault="00FA6252" w:rsidP="00FA6252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учебной практики является приобретение обучающимися умений и опыта практической работы по профессии: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tabs>
          <w:tab w:val="left" w:pos="10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 основных операций технического осмотра, демонтажа, сборки и регулировки систем, агрегатов и узлов строительных машин;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 комплекса работ по устранению неисправностей;</w:t>
      </w:r>
    </w:p>
    <w:p w:rsidR="00FA6252" w:rsidRPr="00FA6252" w:rsidRDefault="00FA6252" w:rsidP="00FA625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технического осмотра, демонтажа, сборки и регулировки систем, агрегатов и узлов автомобилей;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 комплекса работ по устранению неисправностей;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 изделий под сварку;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производства сварки и резки деталей средней сложности;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tabs>
          <w:tab w:val="left" w:pos="10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 наплавки простых и средней сложности деталей, механизмов, конструкций;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 слесарных операций;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 газовых баллонов к работе;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владения техникой сварки;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обслуживания и управления оборудованием для электрогазосварки</w:t>
      </w:r>
    </w:p>
    <w:p w:rsidR="00FA6252" w:rsidRPr="00FA6252" w:rsidRDefault="00FA6252" w:rsidP="00FA6252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учебной практики: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tabs>
          <w:tab w:val="left" w:pos="10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трудовым приемам выполнения технического осмотра, демонтажа, сборки и регулировки систем, агрегатов и узлов строительных машин;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обучение трудовым приемам выполнения комплекса работ по устранению неисправностей;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tabs>
          <w:tab w:val="left" w:pos="10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трудовым приемам выполнения технического осмотра, демонтажа, сборки и регулировки систем, агрегатов и узлов автомобилей;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обучение трудовым приемам выполнения комплекса работ по устранению неисправностей;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способам выполнения подготовки изделий под сварку;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tabs>
          <w:tab w:val="left" w:pos="10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трудовым приемам производства сварки и резки деталей средней сложности;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tabs>
          <w:tab w:val="left" w:pos="10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трудовым приемам выполнения наплавки простых и средней сложности деталей, механизмов, конструкций;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трудовым приемам выполнения слесарных операций;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способам выполнения подготовки газовых баллонов к работе;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владения техникой сварки;</w:t>
      </w:r>
    </w:p>
    <w:p w:rsidR="00FA6252" w:rsidRPr="00FA6252" w:rsidRDefault="00FA6252" w:rsidP="00FA6252">
      <w:pPr>
        <w:widowControl w:val="0"/>
        <w:numPr>
          <w:ilvl w:val="0"/>
          <w:numId w:val="1"/>
        </w:numPr>
        <w:tabs>
          <w:tab w:val="left" w:pos="1026"/>
        </w:tabs>
        <w:spacing w:after="583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трудовым приемам обслуживания и управления оборудованием для электрогазосварки</w:t>
      </w:r>
    </w:p>
    <w:p w:rsidR="00FA6252" w:rsidRPr="00FA6252" w:rsidRDefault="00FA6252" w:rsidP="00FA6252">
      <w:pPr>
        <w:widowControl w:val="0"/>
        <w:spacing w:after="205" w:line="220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 РЕЗУЛЬТАТЫ УЧЕБНОЙ ПРАКТИКИ</w:t>
      </w:r>
    </w:p>
    <w:p w:rsidR="00FA6252" w:rsidRPr="00FA6252" w:rsidRDefault="00FA6252" w:rsidP="00FA6252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FA6252" w:rsidRPr="00FA6252">
          <w:headerReference w:type="even" r:id="rId6"/>
          <w:headerReference w:type="default" r:id="rId7"/>
          <w:headerReference w:type="first" r:id="rId8"/>
          <w:pgSz w:w="11900" w:h="16840"/>
          <w:pgMar w:top="813" w:right="552" w:bottom="1204" w:left="1570" w:header="0" w:footer="3" w:gutter="0"/>
          <w:cols w:space="720"/>
          <w:noEndnote/>
          <w:docGrid w:linePitch="360"/>
        </w:sect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 в рамках профессиональных модулей по основным видам профессиональной</w:t>
      </w: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1270</wp:posOffset>
                </wp:positionV>
                <wp:extent cx="6153785" cy="347980"/>
                <wp:effectExtent l="0" t="0" r="381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52" w:rsidRDefault="00FA6252" w:rsidP="00FA6252">
                            <w:pPr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деятельности необходимых для последующего освоения ими профессиональных и общих компетенций по избранной профессии: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4.55pt;margin-top:.1pt;width:484.55pt;height:27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" filled="f" stroked="f">
                <v:textbox style="mso-fit-shape-to-text:t" inset="0,0,0,0">
                  <w:txbxContent>
                    <w:p w:rsidR="00FA6252" w:rsidRDefault="00FA6252" w:rsidP="00FA6252">
                      <w:pPr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деятельности необходимых для последующего освоения ими профессиональных и общих компетенций по избранной профессии: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528320</wp:posOffset>
                </wp:positionV>
                <wp:extent cx="3736975" cy="139700"/>
                <wp:effectExtent l="0" t="635" r="1270" b="25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52" w:rsidRDefault="00FA6252" w:rsidP="00FA6252">
                            <w:pPr>
                              <w:keepNext/>
                              <w:keepLines/>
                              <w:spacing w:after="0" w:line="220" w:lineRule="exact"/>
                            </w:pPr>
                            <w:bookmarkStart w:id="0" w:name="bookmark182"/>
                            <w:r>
                              <w:rPr>
                                <w:rStyle w:val="2Exact0"/>
                                <w:rFonts w:eastAsiaTheme="minorHAnsi"/>
                                <w:b w:val="0"/>
                                <w:bCs w:val="0"/>
                              </w:rPr>
                              <w:t>Код и наименование профессиональной компетенции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4.55pt;margin-top:41.6pt;width:294.25pt;height:1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" filled="f" stroked="f">
                <v:textbox style="mso-fit-shape-to-text:t" inset="0,0,0,0">
                  <w:txbxContent>
                    <w:p w:rsidR="00FA6252" w:rsidRDefault="00FA6252" w:rsidP="00FA6252">
                      <w:pPr>
                        <w:keepNext/>
                        <w:keepLines/>
                        <w:spacing w:after="0" w:line="220" w:lineRule="exact"/>
                      </w:pPr>
                      <w:bookmarkStart w:id="1" w:name="bookmark182"/>
                      <w:r>
                        <w:rPr>
                          <w:rStyle w:val="2Exact0"/>
                          <w:rFonts w:eastAsiaTheme="minorHAnsi"/>
                          <w:b w:val="0"/>
                          <w:bCs w:val="0"/>
                        </w:rPr>
                        <w:t>Код и наименование профессиональной компетенции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852170</wp:posOffset>
                </wp:positionV>
                <wp:extent cx="5967730" cy="2509520"/>
                <wp:effectExtent l="1905" t="635" r="2540" b="44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25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52" w:rsidRDefault="00FA6252" w:rsidP="00FA62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1.1. Осматривать техническое состояние систем, агрегатов и узлов строительных машин.</w:t>
                            </w:r>
                          </w:p>
                          <w:p w:rsidR="00FA6252" w:rsidRDefault="00FA6252" w:rsidP="00FA62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1.2. Демонтировать системы, агрегаты и узлы строительных машин и выполнять комплекс работ по устранению неисправностей.</w:t>
                            </w:r>
                          </w:p>
                          <w:p w:rsidR="00FA6252" w:rsidRDefault="00FA6252" w:rsidP="00FA62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1.3. Собирать, регулировать и испытывать системы, агрегаты и узлы строительных машин.</w:t>
                            </w:r>
                          </w:p>
                          <w:p w:rsidR="00FA6252" w:rsidRDefault="00FA6252" w:rsidP="00FA62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2.1. Определять техническое состояние систем, агрегатов, узлов, приборов автомобилей.</w:t>
                            </w:r>
                          </w:p>
                          <w:p w:rsidR="00FA6252" w:rsidRDefault="00FA6252" w:rsidP="00FA62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2.2. Демонтировать системы, агрегаты, узлы, приборы автомобилей и выполнять комплекс работ по устранению неисправностей.</w:t>
                            </w:r>
                          </w:p>
                          <w:p w:rsidR="00FA6252" w:rsidRDefault="00FA6252" w:rsidP="00FA62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2.3. Собирать, регулировать и испытывать системы, агрегаты, узлы, приборы автомобилей.</w:t>
                            </w:r>
                          </w:p>
                          <w:p w:rsidR="00FA6252" w:rsidRDefault="00FA6252" w:rsidP="00FA62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3.1. Собирать изделия, сваривать, наплавлять дефекты.</w:t>
                            </w:r>
                          </w:p>
                          <w:p w:rsidR="00FA6252" w:rsidRDefault="00FA6252" w:rsidP="00FA62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ПК 3.2. Выполнять ручную и машинную резку.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4.3pt;margin-top:67.1pt;width:469.9pt;height:197.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" filled="f" stroked="f">
                <v:textbox style="mso-fit-shape-to-text:t" inset="0,0,0,0">
                  <w:txbxContent>
                    <w:p w:rsidR="00FA6252" w:rsidRDefault="00FA6252" w:rsidP="00FA62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1.1. Осматривать техническое состояние систем, агрегатов и узлов строительных машин.</w:t>
                      </w:r>
                    </w:p>
                    <w:p w:rsidR="00FA6252" w:rsidRDefault="00FA6252" w:rsidP="00FA62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1.2. Демонтировать системы, агрегаты и узлы строительных машин и выполнять комплекс работ по устранению неисправностей.</w:t>
                      </w:r>
                    </w:p>
                    <w:p w:rsidR="00FA6252" w:rsidRDefault="00FA6252" w:rsidP="00FA62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1.3. Собирать, регулировать и испытывать системы, агрегаты и узлы строительных машин.</w:t>
                      </w:r>
                    </w:p>
                    <w:p w:rsidR="00FA6252" w:rsidRDefault="00FA6252" w:rsidP="00FA62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2.1. Определять техническое состояние систем, агрегатов, узлов, приборов автомобилей.</w:t>
                      </w:r>
                    </w:p>
                    <w:p w:rsidR="00FA6252" w:rsidRDefault="00FA6252" w:rsidP="00FA62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2.2. Демонтировать системы, агрегаты, узлы, приборы автомобилей и выполнять комплекс работ по устранению неисправностей.</w:t>
                      </w:r>
                    </w:p>
                    <w:p w:rsidR="00FA6252" w:rsidRDefault="00FA6252" w:rsidP="00FA62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2.3. Собирать, регулировать и испытывать системы, агрегаты, узлы, приборы автомобилей.</w:t>
                      </w:r>
                    </w:p>
                    <w:p w:rsidR="00FA6252" w:rsidRDefault="00FA6252" w:rsidP="00FA62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3.1. Собирать изделия, сваривать, наплавлять дефекты.</w:t>
                      </w:r>
                    </w:p>
                    <w:p w:rsidR="00FA6252" w:rsidRDefault="00FA6252" w:rsidP="00FA62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ПК 3.2. Выполнять ручную и машинную резку.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3540125</wp:posOffset>
                </wp:positionV>
                <wp:extent cx="5995670" cy="2686050"/>
                <wp:effectExtent l="1905" t="2540" r="317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52" w:rsidRDefault="00FA6252" w:rsidP="00FA6252">
                            <w:pPr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underscore" w:pos="9408"/>
                              </w:tabs>
                              <w:spacing w:after="0" w:line="278" w:lineRule="exact"/>
                            </w:pPr>
                            <w:bookmarkStart w:id="2" w:name="bookmark183"/>
                            <w:r>
                              <w:rPr>
                                <w:rStyle w:val="2Exact0"/>
                                <w:rFonts w:eastAsiaTheme="minorHAnsi"/>
                                <w:b w:val="0"/>
                                <w:bCs w:val="0"/>
                              </w:rPr>
                              <w:t>Код и наименование общей компетенции</w:t>
                            </w:r>
                            <w:r>
                              <w:rPr>
                                <w:rStyle w:val="2Exact0"/>
                                <w:rFonts w:eastAsiaTheme="minorHAnsi"/>
                                <w:b w:val="0"/>
                                <w:bCs w:val="0"/>
                              </w:rPr>
                              <w:tab/>
                            </w:r>
                            <w:bookmarkEnd w:id="2"/>
                          </w:p>
                          <w:p w:rsidR="00FA6252" w:rsidRDefault="00FA6252" w:rsidP="00FA62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ОК 1. Понимать сущность и социальную значимость будущей профессии, проявлять к ней устойчивый интерес.</w:t>
                            </w:r>
                          </w:p>
                          <w:p w:rsidR="00FA6252" w:rsidRDefault="00FA6252" w:rsidP="00FA62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ОК 2. Организовывать собственную деятельность, исходя из цели и способов ее достижения, определенных руководителем.</w:t>
                            </w:r>
                          </w:p>
                          <w:p w:rsidR="00FA6252" w:rsidRDefault="00FA6252" w:rsidP="00FA62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                </w:r>
                          </w:p>
                          <w:p w:rsidR="00FA6252" w:rsidRDefault="00FA6252" w:rsidP="00FA62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ОК 4. Осуществлять поиск информации, необходимой для эффективного выполнения профессиональных задач.</w:t>
                            </w:r>
                          </w:p>
                          <w:p w:rsidR="00FA6252" w:rsidRDefault="00FA6252" w:rsidP="00FA62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ОК 5. Использовать информационно-коммуникационные технологии в профессиональной деятельности.</w:t>
                            </w:r>
                          </w:p>
                          <w:p w:rsidR="00FA6252" w:rsidRDefault="00FA6252" w:rsidP="00FA62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ОК 6. Работать в команде, эффективно общаться с коллегами, руководством, клиентами.</w:t>
                            </w:r>
                          </w:p>
                          <w:p w:rsidR="00FA6252" w:rsidRDefault="00FA6252" w:rsidP="00FA62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ОК 7. Исполнять воинскую обязанность, в том числе с применением полученных профессиональных знаний (для юношей).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4.3pt;margin-top:278.75pt;width:472.1pt;height:211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" filled="f" stroked="f">
                <v:textbox style="mso-fit-shape-to-text:t" inset="0,0,0,0">
                  <w:txbxContent>
                    <w:p w:rsidR="00FA6252" w:rsidRDefault="00FA6252" w:rsidP="00FA6252">
                      <w:pPr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underscore" w:pos="9408"/>
                        </w:tabs>
                        <w:spacing w:after="0" w:line="278" w:lineRule="exact"/>
                      </w:pPr>
                      <w:bookmarkStart w:id="3" w:name="bookmark183"/>
                      <w:r>
                        <w:rPr>
                          <w:rStyle w:val="2Exact0"/>
                          <w:rFonts w:eastAsiaTheme="minorHAnsi"/>
                          <w:b w:val="0"/>
                          <w:bCs w:val="0"/>
                        </w:rPr>
                        <w:t>Код и наименование общей компетенции</w:t>
                      </w:r>
                      <w:r>
                        <w:rPr>
                          <w:rStyle w:val="2Exact0"/>
                          <w:rFonts w:eastAsiaTheme="minorHAnsi"/>
                          <w:b w:val="0"/>
                          <w:bCs w:val="0"/>
                        </w:rPr>
                        <w:tab/>
                      </w:r>
                      <w:bookmarkEnd w:id="3"/>
                    </w:p>
                    <w:p w:rsidR="00FA6252" w:rsidRDefault="00FA6252" w:rsidP="00FA62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ОК 1. Понимать сущность и социальную значимость будущей профессии, проявлять к ней устойчивый интерес.</w:t>
                      </w:r>
                    </w:p>
                    <w:p w:rsidR="00FA6252" w:rsidRDefault="00FA6252" w:rsidP="00FA62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ОК 2. Организовывать собственную деятельность, исходя из цели и способов ее достижения, определенных руководителем.</w:t>
                      </w:r>
                    </w:p>
                    <w:p w:rsidR="00FA6252" w:rsidRDefault="00FA6252" w:rsidP="00FA62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          </w:r>
                    </w:p>
                    <w:p w:rsidR="00FA6252" w:rsidRDefault="00FA6252" w:rsidP="00FA62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ОК 4. Осуществлять поиск информации, необходимой для эффективного выполнения профессиональных задач.</w:t>
                      </w:r>
                    </w:p>
                    <w:p w:rsidR="00FA6252" w:rsidRDefault="00FA6252" w:rsidP="00FA62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ОК 5. Использовать информационно-коммуникационные технологии в профессиональной деятельности.</w:t>
                      </w:r>
                    </w:p>
                    <w:p w:rsidR="00FA6252" w:rsidRDefault="00FA6252" w:rsidP="00FA62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ОК 6. Работать в команде, эффективно общаться с коллегами, руководством, клиентами.</w:t>
                      </w:r>
                    </w:p>
                    <w:p w:rsidR="00FA6252" w:rsidRDefault="00FA6252" w:rsidP="00FA62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ОК 7. Исполнять воинскую обязанность, в том числе с применением полученных профессиональных знаний (для юношей).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6590030</wp:posOffset>
                </wp:positionV>
                <wp:extent cx="6266815" cy="2689860"/>
                <wp:effectExtent l="0" t="4445" r="0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268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6"/>
                              <w:gridCol w:w="6283"/>
                            </w:tblGrid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3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  <w:rFonts w:eastAsiaTheme="minorHAnsi"/>
                                    </w:rPr>
                                    <w:t>Вид</w:t>
                                  </w:r>
                                </w:p>
                                <w:p w:rsidR="00FA6252" w:rsidRDefault="00FA6252">
                                  <w:pPr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  <w:rFonts w:eastAsiaTheme="minorHAnsi"/>
                                    </w:rPr>
                                    <w:t>профессиональной</w:t>
                                  </w:r>
                                </w:p>
                                <w:p w:rsidR="00FA6252" w:rsidRDefault="00FA6252">
                                  <w:pPr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  <w:rFonts w:eastAsiaTheme="minorHAnsi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6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  <w:rFonts w:eastAsiaTheme="minorHAnsi"/>
                                    </w:rPr>
                                    <w:t>Требования к умениям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04"/>
                                <w:jc w:val="center"/>
                              </w:trPr>
                              <w:tc>
                                <w:tcPr>
                                  <w:tcW w:w="3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spacing w:line="274" w:lineRule="exact"/>
                                    <w:ind w:firstLine="260"/>
                                    <w:jc w:val="both"/>
                                  </w:pPr>
                                  <w:r>
                                    <w:t>Техническое обслуживание и ремонт систем, узлов, агрегатов строительных машин.</w:t>
                                  </w:r>
                                </w:p>
                              </w:tc>
                              <w:tc>
                                <w:tcPr>
                                  <w:tcW w:w="6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spacing w:line="269" w:lineRule="exact"/>
                                    <w:jc w:val="both"/>
                                  </w:pPr>
                                  <w:r>
                                    <w:t>выполнять основные операции технического осмотра, демонтажа, сборки и регулировки систем, агрегатов и узлов строительных машин;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4"/>
                                <w:jc w:val="center"/>
                              </w:trPr>
                              <w:tc>
                                <w:tcPr>
                                  <w:tcW w:w="3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spacing w:line="274" w:lineRule="exact"/>
                                    <w:jc w:val="both"/>
                                  </w:pPr>
                                  <w:r>
                                    <w:t>Техническое обслуживание и ремонт систем, узлов, приборов автомобилей</w:t>
                                  </w:r>
                                </w:p>
                              </w:tc>
                              <w:tc>
                                <w:tcPr>
                                  <w:tcW w:w="6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spacing w:line="274" w:lineRule="exact"/>
                                    <w:jc w:val="both"/>
                                  </w:pPr>
                                  <w:r>
                                    <w:t>выполнять основные операции технического осмотра, демонтажа, сборки и регулировки систем, агрегатов и узлов автомобилей;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28"/>
                                <w:jc w:val="center"/>
                              </w:trPr>
                              <w:tc>
                                <w:tcPr>
                                  <w:tcW w:w="3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spacing w:line="278" w:lineRule="exact"/>
                                    <w:jc w:val="both"/>
                                  </w:pPr>
                                  <w:r>
                                    <w:t>Выполнение сварки и резки средней сложности деталей.</w:t>
                                  </w:r>
                                </w:p>
                              </w:tc>
                              <w:tc>
                                <w:tcPr>
                                  <w:tcW w:w="6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spacing w:line="274" w:lineRule="exact"/>
                                  </w:pPr>
                                  <w:r>
                                    <w:t>выполнять слесарные операции; подготавливать газовые баллоны к работе; владеть техникой сварки; обслуживать и управлять оборудованием для электрогазосварки;</w:t>
                                  </w:r>
                                </w:p>
                              </w:tc>
                            </w:tr>
                          </w:tbl>
                          <w:p w:rsidR="00FA6252" w:rsidRDefault="00FA6252" w:rsidP="00FA625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.05pt;margin-top:518.9pt;width:493.45pt;height:211.8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6"/>
                        <w:gridCol w:w="6283"/>
                      </w:tblGrid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35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  <w:rFonts w:eastAsiaTheme="minorHAnsi"/>
                              </w:rPr>
                              <w:t>Вид</w:t>
                            </w:r>
                          </w:p>
                          <w:p w:rsidR="00FA6252" w:rsidRDefault="00FA6252">
                            <w:pPr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  <w:rFonts w:eastAsiaTheme="minorHAnsi"/>
                              </w:rPr>
                              <w:t>профессиональной</w:t>
                            </w:r>
                          </w:p>
                          <w:p w:rsidR="00FA6252" w:rsidRDefault="00FA6252">
                            <w:pPr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  <w:rFonts w:eastAsiaTheme="minorHAnsi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62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1pt"/>
                                <w:rFonts w:eastAsiaTheme="minorHAnsi"/>
                              </w:rPr>
                              <w:t>Требования к умениям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04"/>
                          <w:jc w:val="center"/>
                        </w:trPr>
                        <w:tc>
                          <w:tcPr>
                            <w:tcW w:w="35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spacing w:line="274" w:lineRule="exact"/>
                              <w:ind w:firstLine="260"/>
                              <w:jc w:val="both"/>
                            </w:pPr>
                            <w:r>
                              <w:t>Техническое обслуживание и ремонт систем, узлов, агрегатов строительных машин.</w:t>
                            </w:r>
                          </w:p>
                        </w:tc>
                        <w:tc>
                          <w:tcPr>
                            <w:tcW w:w="62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spacing w:line="269" w:lineRule="exact"/>
                              <w:jc w:val="both"/>
                            </w:pPr>
                            <w:r>
                              <w:t>выполнять основные операции технического осмотра, демонтажа, сборки и регулировки систем, агрегатов и узлов строительных машин;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4"/>
                          <w:jc w:val="center"/>
                        </w:trPr>
                        <w:tc>
                          <w:tcPr>
                            <w:tcW w:w="35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spacing w:line="274" w:lineRule="exact"/>
                              <w:jc w:val="both"/>
                            </w:pPr>
                            <w:r>
                              <w:t>Техническое обслуживание и ремонт систем, узлов, приборов автомобилей</w:t>
                            </w:r>
                          </w:p>
                        </w:tc>
                        <w:tc>
                          <w:tcPr>
                            <w:tcW w:w="62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spacing w:line="274" w:lineRule="exact"/>
                              <w:jc w:val="both"/>
                            </w:pPr>
                            <w:r>
                              <w:t>выполнять основные операции технического осмотра, демонтажа, сборки и регулировки систем, агрегатов и узлов автомобилей;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28"/>
                          <w:jc w:val="center"/>
                        </w:trPr>
                        <w:tc>
                          <w:tcPr>
                            <w:tcW w:w="3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spacing w:line="278" w:lineRule="exact"/>
                              <w:jc w:val="both"/>
                            </w:pPr>
                            <w:r>
                              <w:t>Выполнение сварки и резки средней сложности деталей.</w:t>
                            </w:r>
                          </w:p>
                        </w:tc>
                        <w:tc>
                          <w:tcPr>
                            <w:tcW w:w="6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spacing w:line="274" w:lineRule="exact"/>
                            </w:pPr>
                            <w:r>
                              <w:t>выполнять слесарные операции; подготавливать газовые баллоны к работе; владеть техникой сварки; обслуживать и управлять оборудованием для электрогазосварки;</w:t>
                            </w:r>
                          </w:p>
                        </w:tc>
                      </w:tr>
                    </w:tbl>
                    <w:p w:rsidR="00FA6252" w:rsidRDefault="00FA6252" w:rsidP="00FA625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5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A6252" w:rsidRPr="00FA6252">
          <w:pgSz w:w="11900" w:h="16840"/>
          <w:pgMar w:top="834" w:right="449" w:bottom="834" w:left="1582" w:header="0" w:footer="3" w:gutter="0"/>
          <w:cols w:space="720"/>
          <w:noEndnote/>
          <w:docGrid w:linePitch="360"/>
        </w:sectPr>
      </w:pPr>
    </w:p>
    <w:p w:rsidR="00FA6252" w:rsidRPr="00FA6252" w:rsidRDefault="00FA6252" w:rsidP="00FA6252">
      <w:pPr>
        <w:widowControl w:val="0"/>
        <w:spacing w:after="283" w:line="274" w:lineRule="exact"/>
        <w:ind w:right="1220"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1.4 Место проведения учебной практики: </w:t>
      </w: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сварочная и слесарная учебная мастерская техникума.</w:t>
      </w:r>
    </w:p>
    <w:p w:rsidR="00FA6252" w:rsidRPr="00FA6252" w:rsidRDefault="00FA6252" w:rsidP="00FA6252">
      <w:pPr>
        <w:keepNext/>
        <w:keepLines/>
        <w:widowControl w:val="0"/>
        <w:numPr>
          <w:ilvl w:val="1"/>
          <w:numId w:val="2"/>
        </w:numPr>
        <w:tabs>
          <w:tab w:val="left" w:pos="1034"/>
        </w:tabs>
        <w:spacing w:after="496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" w:name="bookmark184"/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Время учебной практики: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2549"/>
        <w:gridCol w:w="2270"/>
        <w:gridCol w:w="2419"/>
      </w:tblGrid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74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профессионального</w:t>
            </w:r>
          </w:p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модуля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Семестр/ы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недель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</w:t>
            </w:r>
          </w:p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практики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семестр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 недель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рассредоточено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семестр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 недели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рассредоточено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 семестр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 недель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рассредоточено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семестр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 недели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рассредоточено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семестр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 недели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рассредоточено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ПМ.03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 семестр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 недель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рассредоточено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семестр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недель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рассредоточено</w:t>
            </w:r>
          </w:p>
          <w:p w:rsidR="00FA6252" w:rsidRPr="00FA6252" w:rsidRDefault="00FA6252" w:rsidP="00FA6252">
            <w:pPr>
              <w:framePr w:w="9902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концентрированно</w:t>
            </w:r>
          </w:p>
        </w:tc>
      </w:tr>
    </w:tbl>
    <w:p w:rsidR="00FA6252" w:rsidRPr="00FA6252" w:rsidRDefault="00FA6252" w:rsidP="00FA6252">
      <w:pPr>
        <w:framePr w:w="99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A6252" w:rsidRPr="00FA6252" w:rsidRDefault="00FA6252" w:rsidP="00FA6252">
      <w:pPr>
        <w:keepNext/>
        <w:keepLines/>
        <w:widowControl w:val="0"/>
        <w:spacing w:before="227" w:after="255" w:line="220" w:lineRule="exact"/>
        <w:ind w:left="82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" w:name="bookmark185"/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1.7 Количество часов на освоение рабочей программы учебной практики</w:t>
      </w:r>
      <w:bookmarkEnd w:id="5"/>
    </w:p>
    <w:p w:rsidR="00FA6252" w:rsidRPr="00FA6252" w:rsidRDefault="00FA6252" w:rsidP="00FA6252">
      <w:pPr>
        <w:widowControl w:val="0"/>
        <w:spacing w:after="0" w:line="274" w:lineRule="exact"/>
        <w:ind w:left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864 часов, в том числе:</w:t>
      </w:r>
    </w:p>
    <w:p w:rsidR="00FA6252" w:rsidRPr="00FA6252" w:rsidRDefault="00FA6252" w:rsidP="00FA6252">
      <w:pPr>
        <w:widowControl w:val="0"/>
        <w:spacing w:after="0" w:line="274" w:lineRule="exact"/>
        <w:ind w:left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01. - 426 часов,</w:t>
      </w:r>
    </w:p>
    <w:p w:rsidR="00FA6252" w:rsidRPr="00FA6252" w:rsidRDefault="00FA6252" w:rsidP="00FA6252">
      <w:pPr>
        <w:widowControl w:val="0"/>
        <w:spacing w:after="0" w:line="274" w:lineRule="exact"/>
        <w:ind w:left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02 - 270 часов,</w:t>
      </w:r>
    </w:p>
    <w:p w:rsidR="00FA6252" w:rsidRPr="00FA6252" w:rsidRDefault="00FA6252" w:rsidP="00FA6252">
      <w:pPr>
        <w:widowControl w:val="0"/>
        <w:spacing w:after="0" w:line="274" w:lineRule="exact"/>
        <w:ind w:left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FA6252" w:rsidRPr="00FA6252">
          <w:headerReference w:type="even" r:id="rId9"/>
          <w:headerReference w:type="default" r:id="rId10"/>
          <w:headerReference w:type="first" r:id="rId11"/>
          <w:pgSz w:w="11900" w:h="16840"/>
          <w:pgMar w:top="2241" w:right="416" w:bottom="2241" w:left="1582" w:header="0" w:footer="3" w:gutter="0"/>
          <w:cols w:space="720"/>
          <w:noEndnote/>
          <w:titlePg/>
          <w:docGrid w:linePitch="360"/>
        </w:sect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03 - 168 часа</w:t>
      </w:r>
    </w:p>
    <w:p w:rsidR="00FA6252" w:rsidRPr="00FA6252" w:rsidRDefault="00FA6252" w:rsidP="00FA6252">
      <w:pPr>
        <w:widowControl w:val="0"/>
        <w:spacing w:after="0" w:line="208" w:lineRule="exact"/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A6252" w:rsidRPr="00FA6252">
          <w:pgSz w:w="16840" w:h="11900" w:orient="landscape"/>
          <w:pgMar w:top="1180" w:right="0" w:bottom="1180" w:left="0" w:header="0" w:footer="3" w:gutter="0"/>
          <w:cols w:space="720"/>
          <w:noEndnote/>
          <w:docGrid w:linePitch="360"/>
        </w:sect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934970" cy="139700"/>
                <wp:effectExtent l="3810" t="0" r="444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52" w:rsidRDefault="00FA6252" w:rsidP="00FA6252">
                            <w:pPr>
                              <w:pStyle w:val="9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</w:rPr>
                              <w:t>3.1.Тематический план учебной практики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.05pt;margin-top:.1pt;width:231.1pt;height:11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" filled="f" stroked="f">
                <v:textbox style="mso-fit-shape-to-text:t" inset="0,0,0,0">
                  <w:txbxContent>
                    <w:p w:rsidR="00FA6252" w:rsidRDefault="00FA6252" w:rsidP="00FA6252">
                      <w:pPr>
                        <w:pStyle w:val="9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9Exact"/>
                          <w:b/>
                          <w:bCs/>
                        </w:rPr>
                        <w:t>3.1.Тематический план учебной практики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152400</wp:posOffset>
                </wp:positionV>
                <wp:extent cx="9101455" cy="5322570"/>
                <wp:effectExtent l="2540" t="0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1455" cy="532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2"/>
                              <w:gridCol w:w="2981"/>
                              <w:gridCol w:w="1133"/>
                              <w:gridCol w:w="7229"/>
                              <w:gridCol w:w="1709"/>
                            </w:tblGrid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6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Код</w:t>
                                  </w:r>
                                </w:p>
                                <w:p w:rsidR="00FA6252" w:rsidRDefault="00FA6252">
                                  <w:pPr>
                                    <w:spacing w:before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ПК, ОК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spacing w:line="235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Код и наименования профессиональных модулей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226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Количест во часов по ПМ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Наименования тем учебной практики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Количество часов по темам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31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spacing w:line="230" w:lineRule="exact"/>
                                    <w:jc w:val="both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ПК 1.1 ПК 1.2 ПК 1.3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230" w:lineRule="exact"/>
                                    <w:jc w:val="both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ПМ.01 Техническое обслуживание и ремонт систем, узлов, агрегатов строительных машин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426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426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spacing w:line="235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1. Демонтажно - монтажные работы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1. Демонтаж облицовки трактора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2. Установка кожухов рамы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3. Установка защиты кабины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4. Демонтаж - монтаж кабины трактора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5. Демонтаж электрооборудования трактора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6. Демонтаж - монтаж двигателя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7. Демонтаж агрегатов и узлов с двигателя.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8. Разборка муфт сцепления и приводов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9. Разборка механических коробок передач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10. Разборка карданных передач.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11. Разборка- сборка гидромеханических передач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12. Разборка ведущих мостов колесных машин.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13. Разборка рулевых механизмов и приводов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spacing w:line="23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14. Разборка и сборка составных частей и сборочных единиц тормозных систем колесных машин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23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15. Разборка и сборка составных частей и сборочных единиц ходовой части гусеничных машин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16. Демонтаж планетарного механизма поворота и бортовых редукторов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>
                                  <w:pPr>
                                    <w:spacing w:line="23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17. Разборка составных частей и сборочных единиц ходовой части колесных машин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18. Разборка составных частей и сборочных единиц гидросистем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19. Демонтаж рабочего оборудования бульдозера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20. Демонтаж и монтаж рабочего оборудования автогрейдера.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21. Демонтаж механизма поворота автокрана.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A625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A6252" w:rsidRDefault="00FA6252"/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Тема 22. Демонтаж поворотной платформы автокрана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A6252" w:rsidRDefault="00FA6252">
                                  <w:pPr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  <w:rFonts w:eastAsiaTheme="minorHAnsi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FA6252" w:rsidRDefault="00FA6252" w:rsidP="00FA625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margin-left:.7pt;margin-top:12pt;width:716.65pt;height:419.1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2"/>
                        <w:gridCol w:w="2981"/>
                        <w:gridCol w:w="1133"/>
                        <w:gridCol w:w="7229"/>
                        <w:gridCol w:w="1709"/>
                      </w:tblGrid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6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Код</w:t>
                            </w:r>
                          </w:p>
                          <w:p w:rsidR="00FA6252" w:rsidRDefault="00FA6252">
                            <w:pPr>
                              <w:spacing w:before="60"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ПК, ОК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spacing w:line="235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Код и наименования профессиональных модулей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226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Количест во часов по ПМ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Наименования тем учебной практики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Количество часов по темам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6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31"/>
                          <w:jc w:val="center"/>
                        </w:trPr>
                        <w:tc>
                          <w:tcPr>
                            <w:tcW w:w="12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ПК 1.1 ПК 1.2 ПК 1.3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ПМ.01 Техническое обслуживание и ремонт систем, узлов, агрегатов строительных машин</w:t>
                            </w:r>
                          </w:p>
                        </w:tc>
                        <w:tc>
                          <w:tcPr>
                            <w:tcW w:w="113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426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426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spacing w:line="235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1. Демонтажно - монтажные работы</w:t>
                            </w:r>
                          </w:p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180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1. Демонтаж облицовки трактора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12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2. Установка кожухов рамы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12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3. Установка защиты кабины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6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4. Демонтаж - монтаж кабины трактора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12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5. Демонтаж электрооборудования трактора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12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6. Демонтаж - монтаж двигателя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12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7. Демонтаж агрегатов и узлов с двигателя.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12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8. Разборка муфт сцепления и приводов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12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9. Разборка механических коробок передач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12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10. Разборка карданных передач.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12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11. Разборка- сборка гидромеханических передач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12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12. Разборка ведущих мостов колесных машин.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18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13. Разборка рулевых механизмов и приводов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18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spacing w:line="23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14. Разборка и сборка составных частей и сборочных единиц тормозных систем колесных машин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18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180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23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15. Разборка и сборка составных частей и сборочных единиц ходовой части гусеничных машин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36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16. Демонтаж планетарного механизма поворота и бортовых редукторов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12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>
                            <w:pPr>
                              <w:spacing w:line="23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17. Разборка составных частей и сборочных единиц ходовой части колесных машин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12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18. Разборка составных частей и сборочных единиц гидросистем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18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19. Демонтаж рабочего оборудования бульдозера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12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20. Демонтаж и монтаж рабочего оборудования автогрейдера.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12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21. Демонтаж механизма поворота автокрана.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12</w:t>
                            </w:r>
                          </w:p>
                        </w:tc>
                      </w:tr>
                      <w:tr w:rsidR="00FA625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2981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A6252" w:rsidRDefault="00FA6252"/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Тема 22. Демонтаж поворотной платформы автокрана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A6252" w:rsidRDefault="00FA6252">
                            <w:pPr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  <w:rFonts w:eastAsiaTheme="minorHAnsi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FA6252" w:rsidRDefault="00FA6252" w:rsidP="00FA625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65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A6252" w:rsidRPr="00FA6252">
          <w:type w:val="continuous"/>
          <w:pgSz w:w="16840" w:h="11900" w:orient="landscape"/>
          <w:pgMar w:top="1180" w:right="673" w:bottom="1180" w:left="18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981"/>
        <w:gridCol w:w="1133"/>
        <w:gridCol w:w="7229"/>
        <w:gridCol w:w="1709"/>
      </w:tblGrid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2. Техническое обслуживание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19. ТО кривошипно-шатунного и газораспределительного механизмов.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строительных машин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20. ТО систем охлажденияи смазки.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21. ТО системы питания дизельных двигателей.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22. ТО муфты сцепления.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23.ТО коробок передач.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24. Регулирование механизма управления поворотом.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25. ТО ходовой части землеройных машин на пневмоходу.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26. ТО ходовой части землеройных машин на гусеничном ходу.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27. ТО систем управления СДМ на пневмоходу.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28. ТО гидросистем.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29.ТО тормозных систем.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30. Работа на рабочих местах на постах диагностики, контрольно</w:t>
            </w: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технического пункта и участках ежедневного обслуживания (ЕО).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31. Работа на рабочих местах на посту (линии) технического обслуживания №1.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32. Работа на рабочих местах на посту (линии) технического обслуживания №2.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426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ПМ.02 Техническое обслуживание и ремонт систем, узлов, приборов автомобилей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270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108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1. Вводное 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1. Вводное занятие. Пожарная безопасность в учебных мастерских.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26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2. Пользование инструментами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2. Пользование разметочными и измерительным инструментом.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ПК 2.1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3. Разметка плоских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3. Разметка плоскостная.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ПК 2.2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поверхностей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2. Разметка пространственная.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ПК 2.3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4. Рубка металла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4. Рубка металла зубилом.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5. Правка металла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5. Правка металла.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6. Гибка металла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6. Гибка металла.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7. Резание металла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7. Резка металла ножовкой.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8. Резание металла ножницами и труборезом.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8. Опиливание металла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9. Опиливание плоских поверхностей.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10. Опиливание криволинейных поверхностей.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9. Управление сверлильным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11. Сверление и зенкование отверстий.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станком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12. Зенкерование и развертывание отверстий.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</w:tbl>
    <w:p w:rsidR="00FA6252" w:rsidRPr="00FA6252" w:rsidRDefault="00FA6252" w:rsidP="00FA6252">
      <w:pPr>
        <w:framePr w:w="1433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981"/>
        <w:gridCol w:w="1133"/>
        <w:gridCol w:w="7229"/>
        <w:gridCol w:w="1709"/>
      </w:tblGrid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10. Клепка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13. Клепка.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11. Нарезание резьбы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41. Нарезание резьбы.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12. Шабрение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15. Шабрение.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13. Притирка и доводка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16. Притирка.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17. Доводка.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54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14. Комплексные работы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1. Охрана труда и пожарная безопасность в учебных мастерских.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Тема 2.Изготовление гаечного ключа 22 </w:t>
            </w: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bidi="en-US"/>
              </w:rPr>
              <w:t>x</w:t>
            </w: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en-US"/>
              </w:rPr>
              <w:t xml:space="preserve"> </w:t>
            </w: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24.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15. Сборка неподвижных неразъемных соединений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3. Паяные соединения.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4. Клеевые соединения.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5. Соединения с гарантированным натягом.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16. Сборка неподвижных разъемных соединений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6. Сборка резьбовых соединений.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7.Сборка фланцевых соединений.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8. Сборка шпоночных соединений.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9. Сборка клиновых и штифтовых соединений.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17. Сборка механизмов вращательного движения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10 Сборка жестких соединительных муфт.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11. Сборка подвижных соединительных муфт.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12. Сборка сцепных соединительных муфт.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6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18.Сборка подшипниковых</w:t>
            </w:r>
          </w:p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before="60"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узлов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13. Сборка неразъемного подшипника скольжения.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14. Сборка разъемного подшипника скольжения.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15. Сборка подшипниковых узлов с подшипниками качения.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108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19. Сборка механизмов передачи движения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1. Сборка ременных передач.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2. Сборка цепных передач.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3. Сборка цилиндрических зубчатых передач.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4. Сборка червячных зубчатых передач.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20. Сборка фрикционных передач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1. Сборка тормозного устройства.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21. Сборка механизмов преобразования движения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1. Сборка передачи винт- гайка.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2. Сборка кривошипно- шатунного механизма.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3. Сборка механизма клапанного распределения.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22. Сборка гидравлических приводов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1. Сборка шестеренчатого гидронасоса.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2. Сборка гидроцилиндра.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3. Сборка регулирующей аппаратуры.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23. Сборка пневматических приводов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1. Сборка пневматических приводов.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24. Демонтажно- монтажные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1. Разборка и сборка двигателя, приборов систем охлаждения и смазки.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18</w:t>
            </w:r>
          </w:p>
        </w:tc>
      </w:tr>
    </w:tbl>
    <w:p w:rsidR="00FA6252" w:rsidRPr="00FA6252" w:rsidRDefault="00FA6252" w:rsidP="00FA6252">
      <w:pPr>
        <w:framePr w:w="1433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981"/>
        <w:gridCol w:w="1133"/>
        <w:gridCol w:w="7229"/>
        <w:gridCol w:w="1709"/>
      </w:tblGrid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2. Разборка и сборка приборов системы питания.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3. Разборка и сборка сцепления и карданной передачи.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4. Разборка и сборка коробок передач и раздаточной коробки.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Техническое обслуживание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1. Общий осмотр автомобиля.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автомобилей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2. Техническое обслуживание двигателя, системы охлаждения и смазки .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3. Техническое обслуживание сцепления, карданной передачи.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4. Техническое обслуживание коробки передач и раздаточной коробки.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5. Техническое обслуживание заднего моста.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6. Техническое обслуживание переднего моста.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7. Техническое обслуживание рулевого управления.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8. Техническое обслуживание тормозных систем.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270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ПМ03. Выполнение сварки и резки средней сложности деталей.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1. Безопасность труда и пожарная безопасность в учебных мастерских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2. Рубка, правка, гибка и резка металла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3. Опиливание металла, разделка кромок под сварку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ПК 3.1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4. Ознакомление с оборудованием для ручной дуговой сварки и правилами его эксплуатации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ПК 3.2 ПК 3.3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5. Выполнение сборки изделий под сварку и проверка точности сборки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30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6. Выполнение прихваток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30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7. Проверка качества сварных швов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8. Выбор параметров режима сварки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9. Исправление дефектов сварных швов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10. Предупреждение дефектов при постановке прихваток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11. Выполнение подварочного шва.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168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Всего часов: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864</w:t>
            </w:r>
          </w:p>
        </w:tc>
      </w:tr>
    </w:tbl>
    <w:p w:rsidR="00FA6252" w:rsidRPr="00FA6252" w:rsidRDefault="00FA6252" w:rsidP="00FA6252">
      <w:pPr>
        <w:framePr w:w="1433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A6252" w:rsidRPr="00FA6252">
          <w:headerReference w:type="even" r:id="rId12"/>
          <w:headerReference w:type="default" r:id="rId13"/>
          <w:headerReference w:type="first" r:id="rId14"/>
          <w:pgSz w:w="16840" w:h="11900" w:orient="landscape"/>
          <w:pgMar w:top="762" w:right="672" w:bottom="1642" w:left="1834" w:header="0" w:footer="3" w:gutter="0"/>
          <w:cols w:space="720"/>
          <w:noEndnote/>
          <w:docGrid w:linePitch="360"/>
        </w:sectPr>
      </w:pPr>
    </w:p>
    <w:p w:rsidR="00FA6252" w:rsidRPr="00FA6252" w:rsidRDefault="00FA6252" w:rsidP="00FA6252">
      <w:pPr>
        <w:keepNext/>
        <w:keepLines/>
        <w:widowControl w:val="0"/>
        <w:numPr>
          <w:ilvl w:val="0"/>
          <w:numId w:val="4"/>
        </w:numPr>
        <w:tabs>
          <w:tab w:val="left" w:pos="134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" w:name="bookmark186"/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6"/>
    </w:p>
    <w:p w:rsidR="00FA6252" w:rsidRPr="00FA6252" w:rsidRDefault="00FA6252" w:rsidP="00FA6252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производственной практики является частью программы подготовки квалифицированных рабочих, служащих в соответствии с ФГОС СПО по профессии </w:t>
      </w:r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23.01.08 Слесарь по ремонту строительных машин</w:t>
      </w: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входящей в состав укрупненной группы профессий 23.00.00 Техника и технология наземного транспорта в части освоения квалификаций: Слесарь по ремонту дорожно-строительных машин и тракторов, Электрогазосварщик и основных видов профессиональной деятельности: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44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Техническое обслуживание и ремонт систем, узлов, агрегатов строительных</w:t>
      </w:r>
    </w:p>
    <w:p w:rsidR="00FA6252" w:rsidRPr="00FA6252" w:rsidRDefault="00FA6252" w:rsidP="00FA6252">
      <w:pPr>
        <w:widowControl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машин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44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Техническое обслуживание и ремонт систем, узлов, приборов автомобилей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448"/>
        </w:tabs>
        <w:spacing w:after="298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сварки и резки средней сложности деталей</w:t>
      </w:r>
    </w:p>
    <w:p w:rsidR="00FA6252" w:rsidRPr="00FA6252" w:rsidRDefault="00FA6252" w:rsidP="00FA6252">
      <w:pPr>
        <w:keepNext/>
        <w:keepLines/>
        <w:widowControl w:val="0"/>
        <w:numPr>
          <w:ilvl w:val="0"/>
          <w:numId w:val="4"/>
        </w:numPr>
        <w:tabs>
          <w:tab w:val="left" w:pos="1354"/>
        </w:tabs>
        <w:spacing w:after="15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" w:name="bookmark187"/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производственной практики</w:t>
      </w:r>
      <w:bookmarkEnd w:id="7"/>
    </w:p>
    <w:p w:rsidR="00FA6252" w:rsidRPr="00FA6252" w:rsidRDefault="00FA6252" w:rsidP="00FA6252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производственной практики:</w:t>
      </w:r>
    </w:p>
    <w:p w:rsidR="00FA6252" w:rsidRPr="00FA6252" w:rsidRDefault="00FA6252" w:rsidP="00FA6252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Закрепление и углубление теоретической подготовки обучающихся, приобретение ими практических навыков и компетенций, опыта самостоятельной профессиональной деятельности сбора необходимых материалов для выполнения выпускной квалификационной работы: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02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 основных операций технического осмотра, демонтажа, сборки и регулировки систем, агрегатов и узлов строительных машин;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 комплекса работ по устранению неисправностей;</w:t>
      </w:r>
    </w:p>
    <w:p w:rsidR="00FA6252" w:rsidRPr="00FA6252" w:rsidRDefault="00FA6252" w:rsidP="00FA625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технического осмотра, демонтажа, сборки и регулировки систем, агрегатов и узлов автомобилей;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 комплекса работ по устранению неисправностей;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 изделий под сварку;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производства сварки и резки деталей средней сложности;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01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 наплавки простых и средней сложности деталей, механизмов, конструкций;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 слесарных операций;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 газовых баллонов к работе;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владения техникой сварки;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060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обслуживания и управления оборудованием для электрогазосварки</w:t>
      </w:r>
    </w:p>
    <w:p w:rsidR="00FA6252" w:rsidRPr="00FA6252" w:rsidRDefault="00FA6252" w:rsidP="00FA6252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производственной практики: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01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трудовым приемам выполнения технического осмотра, демонтажа, сборки и регулировки систем, агрегатов и узлов строительных машин;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01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трудовым приемам выполнения комплекса работ по устранению неисправностей;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01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трудовым приемам выполнения технического осмотра, демонтажа, сборки и регулировки систем, агрегатов и узлов автомобилей;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01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трудовым приемам выполнения комплекса работ по устранению неисправностей;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способам выполнения подготовки изделий под сварку;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01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трудовым приемам производства сварки и резки деталей средней сложности;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02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трудовым приемам выполнения наплавки простых и средней сложности деталей, механизмов, конструкций;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трудовым приемам выполнения слесарных операций;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способам выполнения подготовки газовых баллонов к работе;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10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FA6252" w:rsidRPr="00FA6252">
          <w:headerReference w:type="default" r:id="rId15"/>
          <w:headerReference w:type="first" r:id="rId16"/>
          <w:pgSz w:w="11900" w:h="16840"/>
          <w:pgMar w:top="1700" w:right="822" w:bottom="1234" w:left="1669" w:header="0" w:footer="3" w:gutter="0"/>
          <w:cols w:space="720"/>
          <w:noEndnote/>
          <w:titlePg/>
          <w:docGrid w:linePitch="360"/>
        </w:sect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владению техникой сварки;</w:t>
      </w:r>
    </w:p>
    <w:p w:rsidR="00FA6252" w:rsidRPr="00FA6252" w:rsidRDefault="00FA6252" w:rsidP="00FA6252">
      <w:pPr>
        <w:widowControl w:val="0"/>
        <w:spacing w:after="21" w:line="278" w:lineRule="exact"/>
        <w:ind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обучение трудовым приемам обслуживания и управления оборудованием для электрогазосварки</w:t>
      </w:r>
    </w:p>
    <w:p w:rsidR="00FA6252" w:rsidRPr="00FA6252" w:rsidRDefault="00FA6252" w:rsidP="00FA6252">
      <w:pPr>
        <w:keepNext/>
        <w:keepLines/>
        <w:widowControl w:val="0"/>
        <w:numPr>
          <w:ilvl w:val="0"/>
          <w:numId w:val="4"/>
        </w:numPr>
        <w:tabs>
          <w:tab w:val="left" w:pos="1403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" w:name="bookmark188"/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Формы производственной практики</w:t>
      </w:r>
      <w:bookmarkEnd w:id="8"/>
    </w:p>
    <w:p w:rsidR="00FA6252" w:rsidRPr="00FA6252" w:rsidRDefault="00FA6252" w:rsidP="00FA6252">
      <w:pPr>
        <w:widowControl w:val="0"/>
        <w:spacing w:after="0" w:line="552" w:lineRule="exact"/>
        <w:ind w:left="1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производственной практики: заводская, цеховая.</w:t>
      </w:r>
    </w:p>
    <w:p w:rsidR="00FA6252" w:rsidRPr="00FA6252" w:rsidRDefault="00FA6252" w:rsidP="00FA6252">
      <w:pPr>
        <w:keepNext/>
        <w:keepLines/>
        <w:widowControl w:val="0"/>
        <w:numPr>
          <w:ilvl w:val="0"/>
          <w:numId w:val="4"/>
        </w:numPr>
        <w:tabs>
          <w:tab w:val="left" w:pos="1403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" w:name="bookmark189"/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проведения производственной практики</w:t>
      </w:r>
      <w:bookmarkEnd w:id="9"/>
    </w:p>
    <w:p w:rsidR="00FA6252" w:rsidRPr="00FA6252" w:rsidRDefault="00FA6252" w:rsidP="00FA6252">
      <w:pPr>
        <w:widowControl w:val="0"/>
        <w:spacing w:after="283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Производственная практика проводится на переделах заполярного филиала публичного акционерного общества "горной металлургической компании "Норильский никель; ООО «СпецТрансСервис», ПО «Норильсктрансремонт» ООО «Норильскникельремонт», УДСМ, ООО «Норильскникельремонт», ООО «Норвент», ООО «СпецТрансСервис», ООО «Аэропорт «Норильск», ИП Кабулов Р.Р, МУП «НПОПАТ», ООО «Норильский промышленный транспорт».</w:t>
      </w:r>
    </w:p>
    <w:p w:rsidR="00FA6252" w:rsidRPr="00FA6252" w:rsidRDefault="00FA6252" w:rsidP="00FA6252">
      <w:pPr>
        <w:keepNext/>
        <w:keepLines/>
        <w:widowControl w:val="0"/>
        <w:numPr>
          <w:ilvl w:val="0"/>
          <w:numId w:val="4"/>
        </w:numPr>
        <w:tabs>
          <w:tab w:val="left" w:pos="1403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" w:name="bookmark190"/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Время проведения производственной практики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2266"/>
        <w:gridCol w:w="1987"/>
        <w:gridCol w:w="2578"/>
      </w:tblGrid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49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:rsidR="00FA6252" w:rsidRPr="00FA6252" w:rsidRDefault="00FA6252" w:rsidP="00FA6252">
            <w:pPr>
              <w:framePr w:w="9494" w:wrap="notBeside" w:vAnchor="text" w:hAnchor="text" w:xAlign="center" w:y="1"/>
              <w:widowControl w:val="0"/>
              <w:spacing w:after="0" w:line="274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профессионального</w:t>
            </w:r>
          </w:p>
          <w:p w:rsidR="00FA6252" w:rsidRPr="00FA6252" w:rsidRDefault="00FA6252" w:rsidP="00FA6252">
            <w:pPr>
              <w:framePr w:w="949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модуля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4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Семестр/ы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494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FA6252" w:rsidRPr="00FA6252" w:rsidRDefault="00FA6252" w:rsidP="00FA6252">
            <w:pPr>
              <w:framePr w:w="9494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недель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49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 проведения практики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49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ПП.01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49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семестр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4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49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49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ПП.02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49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семестр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4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49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49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ПП.03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49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семестр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4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49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</w:tbl>
    <w:p w:rsidR="00FA6252" w:rsidRPr="00FA6252" w:rsidRDefault="00FA6252" w:rsidP="00FA6252">
      <w:pPr>
        <w:framePr w:w="949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A6252" w:rsidRPr="00FA6252" w:rsidRDefault="00FA6252" w:rsidP="00FA6252">
      <w:pPr>
        <w:keepNext/>
        <w:keepLines/>
        <w:widowControl w:val="0"/>
        <w:numPr>
          <w:ilvl w:val="0"/>
          <w:numId w:val="4"/>
        </w:numPr>
        <w:tabs>
          <w:tab w:val="left" w:pos="1328"/>
        </w:tabs>
        <w:spacing w:before="484" w:after="24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" w:name="bookmark191"/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рабочей программы производственной практики</w:t>
      </w:r>
      <w:bookmarkEnd w:id="11"/>
    </w:p>
    <w:p w:rsidR="00FA6252" w:rsidRPr="00FA6252" w:rsidRDefault="00FA6252" w:rsidP="00FA6252">
      <w:pPr>
        <w:widowControl w:val="0"/>
        <w:spacing w:after="0" w:line="274" w:lineRule="exact"/>
        <w:ind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Всего </w:t>
      </w: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468</w:t>
      </w: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часов, в том числе:</w:t>
      </w:r>
    </w:p>
    <w:p w:rsidR="00FA6252" w:rsidRPr="00FA6252" w:rsidRDefault="00FA6252" w:rsidP="00FA6252">
      <w:pPr>
        <w:widowControl w:val="0"/>
        <w:spacing w:after="0" w:line="274" w:lineRule="exact"/>
        <w:ind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01. - 234 часа,</w:t>
      </w:r>
    </w:p>
    <w:p w:rsidR="00FA6252" w:rsidRPr="00FA6252" w:rsidRDefault="00FA6252" w:rsidP="00FA6252">
      <w:pPr>
        <w:widowControl w:val="0"/>
        <w:spacing w:after="0" w:line="274" w:lineRule="exact"/>
        <w:ind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02 - 180 часов,</w:t>
      </w:r>
    </w:p>
    <w:p w:rsidR="00FA6252" w:rsidRPr="00FA6252" w:rsidRDefault="00FA6252" w:rsidP="00FA6252">
      <w:pPr>
        <w:widowControl w:val="0"/>
        <w:spacing w:after="0" w:line="274" w:lineRule="exact"/>
        <w:ind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FA6252" w:rsidRPr="00FA6252">
          <w:pgSz w:w="11900" w:h="16840"/>
          <w:pgMar w:top="834" w:right="823" w:bottom="834" w:left="1583" w:header="0" w:footer="3" w:gutter="0"/>
          <w:cols w:space="720"/>
          <w:noEndnote/>
          <w:docGrid w:linePitch="360"/>
        </w:sect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03 - 54 часа.</w:t>
      </w:r>
    </w:p>
    <w:p w:rsidR="00FA6252" w:rsidRPr="00FA6252" w:rsidRDefault="00FA6252" w:rsidP="00FA6252">
      <w:pPr>
        <w:widowControl w:val="0"/>
        <w:spacing w:after="0" w:line="274" w:lineRule="exact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Результатом освоения рабочей программы производственной практики является совершенствование умений, приобретение практического опыта в рамках модулей ИПССЗ (ППКРС) по основным видам профессиональной деятельности (ВПД),необходимых для последующего освоения/совершенствования ими профессиональных (ПК) и общих (ОК) компетенций по профессии Слесарь по ремонту строительных машин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6586"/>
      </w:tblGrid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результата освоения практики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ПК 1.1. Осматривать техническое состояние систем, агрегатов и узлов строительных машин.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20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подготовка машины к диагностированию осуществлена в соответствии с техническими условиями;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254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подготовка оборудования к диагностированию осуществлена в соответствии с техническими условиями;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1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неисправности машины и её агрегатов определены верно в соответствии с техническими условиями;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ПК 1.2. Демонтировать системы, агрегаты и узлы строительных машин и выполнять комплекс работ по устранению неисправностей.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16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соблюдение требований техники безопасности при подготовке и производстве демонтажных работ;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40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демонтаж оборудования машины выполнен правильно согласно технологической карте;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комплекс работ по устранению неисправностей выполнен согласно технологической карте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ПК 1.3. Собирать, регулировать и испытывать системы, агрегаты и узлы строительных машин.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сборка узлов и систем строительных машин выполнена правильно согласно технологической карте;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21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монтаж оборудования строительных машин выполнен правильно согласно технологической карте;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регулировка и испытания систем, агрегатов и узлов строительных машин выполнены правильно, согласно техническим условиям;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0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требования безопасности при монтаже оборудования соблюдены;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ПК 2.1. Определять техническое состояние систем, агрегатов, узлов, приборов автомобилей.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288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осуществлять подготовку автомобиля к диагностированию в соответствии с техническими условиями;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254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осуществлять подготовку оборудования к диагностированию в соответствии с техническими условиями;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определять неисправности автомобиля и его агрегатов в соответствии с техническими условиями;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278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определять остаточный ресурс надёжной работы механизмов автомобиля и его агрегатов в соответствии с техническими условиями;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8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определять необходимый объём ремонтных работ в соответствии с техническими условиями;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ПК 2.2. Демонтировать системы, агрегаты, узлы, приборы автомобилей и выполнять комплекс работ по устранению неисправностей.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235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соблюдать требования техники безопасности при подготовке и производстве демонтажных работ;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355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производить демонтаж оборудования автомобиля согласно технологической карте;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87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комплекс работ по устранению неисправностей выполнен согласно технологической карте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ПК 2.3. Собирать, регулировать и испытывать системы, агрегаты, узлы, приборы автомобилей.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78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производить сборку узлов, агрегатов и систем автомобиля согласно технологической карте;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58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производить монтаж агрегатов автомобиля согласно технологической карте;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240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соблюдение требований мер техники безопасности при сборке автомобиля;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ПК 3.1. Собирать изделия, сваривать, наплавлять дефекты.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1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выбирать режимы по заданным параметрам для сварки узлов, деталей;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288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осуществлять обслуживание оборудования ручной дуговой и плазменной сварки в соответствии с требованиями охраны труда; -выполнять швы ручной дуговой сваркой средней сложности аппаратов, узлов, конструкций трубопроводов из углеродистых, легированных сталей, чугуна и цветных металлов и их сплавов в соответствии с требованиями охраны труда;</w:t>
            </w:r>
          </w:p>
        </w:tc>
      </w:tr>
    </w:tbl>
    <w:p w:rsidR="00FA6252" w:rsidRPr="00FA6252" w:rsidRDefault="00FA6252" w:rsidP="00FA6252">
      <w:pPr>
        <w:framePr w:w="919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A6252" w:rsidRPr="00FA6252">
          <w:pgSz w:w="11900" w:h="16840"/>
          <w:pgMar w:top="1323" w:right="832" w:bottom="1270" w:left="16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6586"/>
      </w:tblGrid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4382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293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выбирать инструмент для зачистки шва в соответствии с технологическими требованиями;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30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производить зачистку сварного шва в соответствии с технологическими требованиями.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206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выявлять дефекты в ходе визуального осмотра в соответствии с технологическими требованиями;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250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определять внешние и внутренние дефекты в соответствии с требованиями к сварным швам и соединениям;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20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подбирать сварочный материал, режимы сварки в соответствии с технологией выполнения сварных конструкций;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49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определять вид дефекта, выбирать метод устранения в соответствии с технологической последовательностью;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-выбирать наплавочные материалы в соответствии с нормативной документацией;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-выбирать режим наплавки в соответствии с расчётными данными; -выбирать технологические приемы наплавки деталей и узлов простых и средней сложности конструкций, механизмов твердыми сплавами на основании пространственного положения;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1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выполнять наплавку в соответствии с требованиями ОТ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ПК 3.2. Выполнять ручную и машинную резку.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-выбирать режим кислородной резки по заданным параметрам в соответствии с требованиями охраны труда;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-выполнять кислородную, дуговую и плазменную резку прямолинейной и сложной конфигурации в соответствии с требованиями охраны труда; -выполнять кислородную резку в соответствии с требованиями охраны труда.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- проверять регулирующую и коммуникационную аппаратуру в соответствии с паспортом.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68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аргументированность и полнота объяснения сущности и социальной значимости будущей профессии;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1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активность, инициативность решения профессиональных задач;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211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обоснование выбора и применения методов и способов решения профессиональных задач, исходя из цели и способов её достижения, определенных руководителем;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48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демонстрация эффективности и качества выполнения профессиональных задач.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1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адекватность анализа рабочей ситуации;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1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адекватность самоконтроля при выполнении деятельности;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своевременность и целесообразность коррекции собственной деятельности;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1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ответственное отношение к выполнению работы и ее результатам;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ОК4. Осуществлять поиск информации, необходимой для эффективного выполнения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профессиональных задач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1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оперативность и самостоятельность в поиске информации;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целесообразность выбора источников информации;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254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определение основных положений, главной мысли содержания информации;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58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эффективное выполнение профессиональных задач с использованием найденной информации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 5. Использовать информационно - коммуникационные технологии в профессиональной деятельности.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самостоятельность и активность в применении ресурсов сети Интернет и электронных обучающих материалов для решения профессиональных задач;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20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правильность выбора и применения лицензионного программного обеспечения при оформлении документации, необходимой для осуществления профессиональной деятельности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1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эффективность выполнения своей роли в групповой деятельности;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20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аргументированное представление и отстаивание своего мнения с соблюдением этических норм;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54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соблюдение принципов профессиональной этики;</w:t>
            </w:r>
          </w:p>
          <w:p w:rsidR="00FA6252" w:rsidRPr="00FA6252" w:rsidRDefault="00FA6252" w:rsidP="00FA6252">
            <w:pPr>
              <w:framePr w:w="9192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соблюдение правил деловой культуры при общении с коллегами,</w:t>
            </w:r>
          </w:p>
        </w:tc>
      </w:tr>
    </w:tbl>
    <w:p w:rsidR="00FA6252" w:rsidRPr="00FA6252" w:rsidRDefault="00FA6252" w:rsidP="00FA6252">
      <w:pPr>
        <w:framePr w:w="919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6581"/>
      </w:tblGrid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1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18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руководством, клиентами</w:t>
            </w:r>
          </w:p>
          <w:p w:rsidR="00FA6252" w:rsidRPr="00FA6252" w:rsidRDefault="00FA6252" w:rsidP="00FA6252">
            <w:pPr>
              <w:framePr w:w="918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- успешность взаимодействия с обучающимися, преподавателями и мастерами в ходе обучения, с руководителями производственной практики и наставниками с производства;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182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самостоятельность выбора военной специальности с учетом полученной профессии;</w:t>
            </w:r>
          </w:p>
          <w:p w:rsidR="00FA6252" w:rsidRPr="00FA6252" w:rsidRDefault="00FA6252" w:rsidP="00FA6252">
            <w:pPr>
              <w:framePr w:w="9182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288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аргументированность и полнота высказываемых суждений о необходимости исполнения воинской обязанности;</w:t>
            </w:r>
          </w:p>
          <w:p w:rsidR="00FA6252" w:rsidRPr="00FA6252" w:rsidRDefault="00FA6252" w:rsidP="00FA6252">
            <w:pPr>
              <w:framePr w:w="9182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1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соответствие уровня развития физических качеств возрасту;</w:t>
            </w:r>
          </w:p>
          <w:p w:rsidR="00FA6252" w:rsidRPr="00FA6252" w:rsidRDefault="00FA6252" w:rsidP="00FA6252">
            <w:pPr>
              <w:framePr w:w="9182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1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полнота освоения основ военной службы</w:t>
            </w:r>
          </w:p>
        </w:tc>
      </w:tr>
    </w:tbl>
    <w:p w:rsidR="00FA6252" w:rsidRPr="00FA6252" w:rsidRDefault="00FA6252" w:rsidP="00FA6252">
      <w:pPr>
        <w:framePr w:w="918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A6252" w:rsidRPr="00FA6252">
          <w:headerReference w:type="default" r:id="rId17"/>
          <w:headerReference w:type="first" r:id="rId18"/>
          <w:pgSz w:w="11900" w:h="16840"/>
          <w:pgMar w:top="780" w:right="1019" w:bottom="1337" w:left="1689" w:header="0" w:footer="3" w:gutter="0"/>
          <w:cols w:space="720"/>
          <w:noEndnote/>
          <w:docGrid w:linePitch="360"/>
        </w:sectPr>
      </w:pPr>
    </w:p>
    <w:p w:rsidR="00FA6252" w:rsidRPr="00FA6252" w:rsidRDefault="00FA6252" w:rsidP="00FA6252">
      <w:pPr>
        <w:widowControl w:val="0"/>
        <w:spacing w:after="0" w:line="274" w:lineRule="exact"/>
        <w:ind w:left="160" w:right="44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3 СТРУКТУРА И СОДЕРЖАНИЕ ПРОГРАММЫ ПРОИЗВОДСТВЕННОЙ ПРАКТИКИ 3.1 Тематический план производственной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981"/>
        <w:gridCol w:w="1133"/>
        <w:gridCol w:w="7229"/>
        <w:gridCol w:w="1709"/>
      </w:tblGrid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ПК, 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 и наименования профессиональных модулей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Количест во часов по ПМ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Наименования тем производственной практики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Количество часов по темам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ПК 1.1 ПК 1.2 ПК 1.3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ПМ.01 Техническое обслуживание и ремонт систем, узлов, агрегатов строительных машин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234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Ремонт систем, узлов, агрегатов строительных машин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 Разборка машин и подготовка их к ремонту.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24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 Ремонт двигателя.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24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3 Ремонт трансмиссий.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24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4 Ремонт механизмов управления колесных машин.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30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5 Ремонт механизмов управления гусеничных машин.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30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6 Ремонт ходовой части колесных машин.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24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7 Ремонт ходовой части гусеничных машин.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30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8 Ремонт гидросистем.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24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9 Ремонт рабочего оборудования строительных машин.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24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234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ПК 2.1 ПК 2.2 ПК 2.3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ПМ.02 Техническое обслуживание и ремонт систем, узлов, приборов автомобилей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180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Ремонт систем, узлов, приборов автомобилей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1. Диагностирование, техническое обслуживание и ремонт сборочных единиц и деталей трансмиссии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30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2. Диагностирование, техническое обслуживание и ремонт рулевого управления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24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3. Диагностирование, техническое обслуживание и ремонт тормозной системы.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24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4. Диагностирование, техническое обслуживание и ремонт переднего моста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18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5. Ремонт рессор и рамы.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18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6. Ремонт колес.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18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7. Техническое обслуживание и ремонт подъемного механизма платформы автомобиля-самосвала, кабины кузова, оперения и грузовой платформы.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24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8. Сборка и обкатка автомобиля.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18</w:t>
            </w:r>
          </w:p>
        </w:tc>
      </w:tr>
    </w:tbl>
    <w:p w:rsidR="00FA6252" w:rsidRPr="00FA6252" w:rsidRDefault="00FA6252" w:rsidP="00FA6252">
      <w:pPr>
        <w:framePr w:w="1433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981"/>
        <w:gridCol w:w="1133"/>
        <w:gridCol w:w="7229"/>
        <w:gridCol w:w="1709"/>
      </w:tblGrid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180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ПК 3.1 ПК 3.2 ПК 3.3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ПМ03. Выполнение сварки и резки средней сложности деталей.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54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Ручная дуговая сварка (наплавка, резка) плавящимся покрытым электродом.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1 Сборка и сварка стыковых и угловых соединений.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2 Сборка и сварка тавровых соединений.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3 Сборка и дуговая сварка пластин в наклонном и вертикальном положениях сварного шва.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4 Наплавка деталей и узлов простых конструкций твёрдыми сплавами.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Тема 5 Ручная дуговая разделительная резка.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54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Всего часов: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143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468</w:t>
            </w:r>
          </w:p>
        </w:tc>
      </w:tr>
    </w:tbl>
    <w:p w:rsidR="00FA6252" w:rsidRPr="00FA6252" w:rsidRDefault="00FA6252" w:rsidP="00FA6252">
      <w:pPr>
        <w:framePr w:w="1433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A6252" w:rsidRPr="00FA6252">
          <w:pgSz w:w="16840" w:h="11900" w:orient="landscape"/>
          <w:pgMar w:top="763" w:right="672" w:bottom="1863" w:left="1834" w:header="0" w:footer="3" w:gutter="0"/>
          <w:cols w:space="720"/>
          <w:noEndnote/>
          <w:docGrid w:linePitch="360"/>
        </w:sectPr>
      </w:pPr>
    </w:p>
    <w:p w:rsidR="00FA6252" w:rsidRPr="00FA6252" w:rsidRDefault="00FA6252" w:rsidP="00FA6252">
      <w:pPr>
        <w:keepNext/>
        <w:keepLines/>
        <w:widowControl w:val="0"/>
        <w:numPr>
          <w:ilvl w:val="0"/>
          <w:numId w:val="21"/>
        </w:numPr>
        <w:tabs>
          <w:tab w:val="left" w:pos="1533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" w:name="bookmark192"/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2"/>
    </w:p>
    <w:p w:rsidR="00FA6252" w:rsidRPr="00FA6252" w:rsidRDefault="00FA6252" w:rsidP="00FA6252">
      <w:pPr>
        <w:widowControl w:val="0"/>
        <w:spacing w:after="240" w:line="274" w:lineRule="exact"/>
        <w:ind w:right="300" w:firstLine="8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23.01.08 Слесарь по ремонту строительных машин</w:t>
      </w:r>
      <w:r w:rsidRPr="00FA6252">
        <w:rPr>
          <w:rFonts w:ascii="Times New Roman" w:eastAsia="Times New Roman" w:hAnsi="Times New Roman" w:cs="Times New Roman"/>
          <w:color w:val="000000"/>
          <w:lang w:eastAsia="ru-RU" w:bidi="ru-RU"/>
        </w:rPr>
        <w:t>, входящей в состав укрупненной группы профессий 23.00.00 Техника и технология наземного транспорта</w:t>
      </w:r>
    </w:p>
    <w:p w:rsidR="00FA6252" w:rsidRPr="00FA6252" w:rsidRDefault="00FA6252" w:rsidP="00FA6252">
      <w:pPr>
        <w:keepNext/>
        <w:keepLines/>
        <w:widowControl w:val="0"/>
        <w:numPr>
          <w:ilvl w:val="0"/>
          <w:numId w:val="21"/>
        </w:numPr>
        <w:tabs>
          <w:tab w:val="left" w:pos="1658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" w:name="bookmark193"/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</w:t>
      </w:r>
      <w:bookmarkEnd w:id="13"/>
    </w:p>
    <w:p w:rsidR="00FA6252" w:rsidRPr="00FA6252" w:rsidRDefault="00FA6252" w:rsidP="00FA6252">
      <w:pPr>
        <w:widowControl w:val="0"/>
        <w:tabs>
          <w:tab w:val="left" w:pos="383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образовательной программы:</w:t>
      </w:r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FA6252"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Дисциплина «Физическая культура» является</w:t>
      </w:r>
    </w:p>
    <w:p w:rsidR="00FA6252" w:rsidRPr="00FA6252" w:rsidRDefault="00FA6252" w:rsidP="00FA6252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lang w:eastAsia="ru-RU" w:bidi="ru-RU"/>
        </w:rPr>
        <w:t>обязательной частью общепрофессионального цикла.</w:t>
      </w:r>
    </w:p>
    <w:p w:rsidR="00FA6252" w:rsidRPr="00FA6252" w:rsidRDefault="00FA6252" w:rsidP="00FA6252">
      <w:pPr>
        <w:keepNext/>
        <w:keepLines/>
        <w:widowControl w:val="0"/>
        <w:numPr>
          <w:ilvl w:val="0"/>
          <w:numId w:val="21"/>
        </w:numPr>
        <w:tabs>
          <w:tab w:val="left" w:pos="1493"/>
        </w:tabs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" w:name="bookmark194"/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дисциплины:</w:t>
      </w:r>
      <w:bookmarkEnd w:id="14"/>
    </w:p>
    <w:p w:rsidR="00FA6252" w:rsidRPr="00FA6252" w:rsidRDefault="00FA6252" w:rsidP="00FA625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921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921"/>
        </w:tabs>
        <w:spacing w:after="0" w:line="278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lang w:eastAsia="ru-RU" w:bidi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921"/>
        </w:tabs>
        <w:spacing w:after="0" w:line="278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lang w:eastAsia="ru-RU" w:bidi="ru-RU"/>
        </w:rPr>
        <w:t>выполнять индивидуально подобранные комплексы упражнений атлетической гимнастики.</w:t>
      </w:r>
    </w:p>
    <w:p w:rsidR="00FA6252" w:rsidRPr="00FA6252" w:rsidRDefault="00FA6252" w:rsidP="00FA6252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92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lang w:eastAsia="ru-RU" w:bidi="ru-RU"/>
        </w:rPr>
        <w:t>основы здорового образа жизни.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921"/>
        </w:tabs>
        <w:spacing w:after="0" w:line="278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lang w:eastAsia="ru-RU" w:bidi="ru-RU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FA6252" w:rsidRPr="00FA6252" w:rsidRDefault="00FA6252" w:rsidP="00FA6252">
      <w:pPr>
        <w:widowControl w:val="0"/>
        <w:numPr>
          <w:ilvl w:val="0"/>
          <w:numId w:val="5"/>
        </w:numPr>
        <w:tabs>
          <w:tab w:val="left" w:pos="921"/>
        </w:tabs>
        <w:spacing w:after="244" w:line="278" w:lineRule="exact"/>
        <w:ind w:right="10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lang w:eastAsia="ru-RU" w:bidi="ru-RU"/>
        </w:rPr>
        <w:t>о роли физической культуры и общекультурном, социальном и физическом развитии человека;</w:t>
      </w:r>
    </w:p>
    <w:p w:rsidR="00FA6252" w:rsidRPr="00FA6252" w:rsidRDefault="00FA6252" w:rsidP="00FA6252">
      <w:pPr>
        <w:keepNext/>
        <w:keepLines/>
        <w:widowControl w:val="0"/>
        <w:numPr>
          <w:ilvl w:val="0"/>
          <w:numId w:val="21"/>
        </w:numPr>
        <w:tabs>
          <w:tab w:val="left" w:pos="50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" w:name="bookmark195"/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15"/>
    </w:p>
    <w:p w:rsidR="00FA6252" w:rsidRPr="00FA6252" w:rsidRDefault="00FA6252" w:rsidP="00FA6252">
      <w:pPr>
        <w:widowControl w:val="0"/>
        <w:spacing w:after="0" w:line="274" w:lineRule="exact"/>
        <w:ind w:right="22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A6252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максимальной учебной нагрузки обучающегося - 88 часов, в том числе: обязательной аудиторной учебной нагрузки обучающегося - 44 часа; практические занятия обучающегося - 44 часа; самостоятельная работа обучающегося - 44 час.</w:t>
      </w:r>
    </w:p>
    <w:p w:rsidR="00FA6252" w:rsidRPr="00FA6252" w:rsidRDefault="00FA6252" w:rsidP="00FA6252">
      <w:pPr>
        <w:framePr w:w="9768" w:wrap="notBeside" w:vAnchor="text" w:hAnchor="text" w:xAlign="center" w:y="1"/>
        <w:widowControl w:val="0"/>
        <w:tabs>
          <w:tab w:val="left" w:leader="underscore" w:pos="6654"/>
        </w:tabs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2. СТРУКТУРА И СОДЕРЖАНИЕ УЧЕБНОЙ ПРОГРАММЫ </w:t>
      </w:r>
      <w:r w:rsidRPr="00FA625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2.1. Объем учебной дисциплины и виды учебной работы</w:t>
      </w:r>
      <w:r w:rsidRPr="00FA625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136"/>
      </w:tblGrid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88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44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 теоретические занятия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44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44</w:t>
            </w: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самостоятельное применение средств физического воспитания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совершенствование техники изучаемых двигательных действий в процессе самостоятельных занятий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выполнение упражнений с применением </w:t>
            </w:r>
            <w:r w:rsidRPr="00FA6252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c</w:t>
            </w:r>
            <w:r w:rsidRPr="00FA625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Pr="00FA625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умственного мышления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совершенствовать технико-тактические упражнения в играх (соревнованиях)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6252" w:rsidRPr="00FA6252" w:rsidTr="006014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25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обманные действия; индивидуальные с мячом и без мяча («финты»)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252" w:rsidRPr="00FA6252" w:rsidRDefault="00FA6252" w:rsidP="00FA6252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A6252" w:rsidRPr="00FA6252" w:rsidRDefault="00FA6252" w:rsidP="00FA6252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A6252" w:rsidRPr="00FA6252" w:rsidRDefault="00FA6252" w:rsidP="00FA6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A6252" w:rsidRPr="00FA6252">
          <w:headerReference w:type="even" r:id="rId19"/>
          <w:headerReference w:type="default" r:id="rId20"/>
          <w:headerReference w:type="first" r:id="rId21"/>
          <w:pgSz w:w="11900" w:h="16840"/>
          <w:pgMar w:top="1659" w:right="554" w:bottom="1371" w:left="1577" w:header="0" w:footer="3" w:gutter="0"/>
          <w:cols w:space="720"/>
          <w:noEndnote/>
          <w:titlePg/>
          <w:docGrid w:linePitch="360"/>
        </w:sectPr>
      </w:pPr>
    </w:p>
    <w:p w:rsidR="00FA6252" w:rsidRPr="00FA6252" w:rsidRDefault="00FA6252" w:rsidP="00FA6252">
      <w:pPr>
        <w:widowControl w:val="0"/>
        <w:spacing w:after="0" w:line="55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007610" cy="190500"/>
                <wp:effectExtent l="0" t="190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52" w:rsidRDefault="00FA6252" w:rsidP="00FA62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exact"/>
                            </w:pPr>
                            <w:r>
                              <w:rPr>
                                <w:rStyle w:val="211ptExact"/>
                                <w:rFonts w:eastAsiaTheme="minorHAnsi"/>
                              </w:rPr>
                              <w:t xml:space="preserve">Промежуточная аттестация в форме 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зачета, дифференцированного зачета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margin-left:.05pt;margin-top:.1pt;width:394.3pt;height:1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" filled="f" stroked="f">
                <v:textbox style="mso-fit-shape-to-text:t" inset="0,0,0,0">
                  <w:txbxContent>
                    <w:p w:rsidR="00FA6252" w:rsidRDefault="00FA6252" w:rsidP="00FA62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exact"/>
                      </w:pPr>
                      <w:r>
                        <w:rPr>
                          <w:rStyle w:val="211ptExact"/>
                          <w:rFonts w:eastAsiaTheme="minorHAnsi"/>
                        </w:rPr>
                        <w:t xml:space="preserve">Промежуточная аттестация в форме </w:t>
                      </w:r>
                      <w:r>
                        <w:rPr>
                          <w:rStyle w:val="2Exact"/>
                          <w:rFonts w:eastAsiaTheme="minorHAnsi"/>
                        </w:rPr>
                        <w:t>зачета, дифференцированного зачета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6252" w:rsidRPr="00FA6252" w:rsidRDefault="00FA6252" w:rsidP="00FA62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2674C" w:rsidRDefault="0082674C">
      <w:bookmarkStart w:id="16" w:name="_GoBack"/>
      <w:bookmarkEnd w:id="16"/>
    </w:p>
    <w:sectPr w:rsidR="0082674C">
      <w:pgSz w:w="11900" w:h="16840"/>
      <w:pgMar w:top="1516" w:right="2342" w:bottom="1516" w:left="167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A6252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A625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1621155</wp:posOffset>
              </wp:positionH>
              <wp:positionV relativeFrom="page">
                <wp:posOffset>579755</wp:posOffset>
              </wp:positionV>
              <wp:extent cx="3879850" cy="175260"/>
              <wp:effectExtent l="1905" t="0" r="4445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287" w:rsidRDefault="00FA6252">
                          <w:pPr>
                            <w:pStyle w:val="29"/>
                            <w:shd w:val="clear" w:color="auto" w:fill="auto"/>
                            <w:spacing w:after="0" w:line="240" w:lineRule="auto"/>
                          </w:pPr>
                          <w:r>
                            <w:t>2 РЕЗУЛЬТАТЫ ПРОИЗВОДСТВЕННОЙ П</w:t>
                          </w:r>
                          <w:r>
                            <w:t>РАКТИКИ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7" type="#_x0000_t202" style="position:absolute;margin-left:127.65pt;margin-top:45.65pt;width:305.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" filled="f" stroked="f">
              <v:textbox style="mso-fit-shape-to-text:t" inset="0,0,0,0">
                <w:txbxContent>
                  <w:p w:rsidR="00B10287" w:rsidRDefault="00FA6252">
                    <w:pPr>
                      <w:pStyle w:val="29"/>
                      <w:shd w:val="clear" w:color="auto" w:fill="auto"/>
                      <w:spacing w:after="0" w:line="240" w:lineRule="auto"/>
                    </w:pPr>
                    <w:r>
                      <w:t>2 РЕЗУЛЬТАТЫ ПРОИЗВОДСТВЕННОЙ П</w:t>
                    </w:r>
                    <w:r>
                      <w:t>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A625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1751965</wp:posOffset>
              </wp:positionH>
              <wp:positionV relativeFrom="page">
                <wp:posOffset>753110</wp:posOffset>
              </wp:positionV>
              <wp:extent cx="4521835" cy="175260"/>
              <wp:effectExtent l="0" t="635" r="3175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287" w:rsidRDefault="00FA6252">
                          <w:pPr>
                            <w:pStyle w:val="29"/>
                            <w:shd w:val="clear" w:color="auto" w:fill="auto"/>
                            <w:spacing w:after="0" w:line="240" w:lineRule="auto"/>
                          </w:pPr>
                          <w:r>
                            <w:t>РАБОЧАЯ ПРОГРАММА ПРОИЗВОДСТВЕННОЙ ПРАКТИКИ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38" type="#_x0000_t202" style="position:absolute;margin-left:137.95pt;margin-top:59.3pt;width:356.05pt;height:1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" filled="f" stroked="f">
              <v:textbox style="mso-fit-shape-to-text:t" inset="0,0,0,0">
                <w:txbxContent>
                  <w:p w:rsidR="00B10287" w:rsidRDefault="00FA6252">
                    <w:pPr>
                      <w:pStyle w:val="29"/>
                      <w:shd w:val="clear" w:color="auto" w:fill="auto"/>
                      <w:spacing w:after="0" w:line="240" w:lineRule="auto"/>
                    </w:pPr>
                    <w:r>
                      <w:t>РАБОЧАЯ ПРОГРАММА ПРОИЗВОДСТВЕННОЙ ПРАКТИКИ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A6252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A6252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A625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768350</wp:posOffset>
              </wp:positionV>
              <wp:extent cx="4989830" cy="175260"/>
              <wp:effectExtent l="3175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8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287" w:rsidRDefault="00FA6252">
                          <w:pPr>
                            <w:pStyle w:val="29"/>
                            <w:shd w:val="clear" w:color="auto" w:fill="auto"/>
                            <w:tabs>
                              <w:tab w:val="right" w:pos="7858"/>
                            </w:tabs>
                            <w:spacing w:after="0" w:line="240" w:lineRule="auto"/>
                          </w:pPr>
                          <w:r>
                            <w:rPr>
                              <w:rStyle w:val="2b"/>
                            </w:rPr>
                            <w:t>техника выполнения силовых упражнений</w:t>
                          </w:r>
                          <w:r>
                            <w:rPr>
                              <w:rStyle w:val="2b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39" type="#_x0000_t202" style="position:absolute;margin-left:85pt;margin-top:60.5pt;width:392.9pt;height:13.8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" filled="f" stroked="f">
              <v:textbox style="mso-fit-shape-to-text:t" inset="0,0,0,0">
                <w:txbxContent>
                  <w:p w:rsidR="00B10287" w:rsidRDefault="00FA6252">
                    <w:pPr>
                      <w:pStyle w:val="29"/>
                      <w:shd w:val="clear" w:color="auto" w:fill="auto"/>
                      <w:tabs>
                        <w:tab w:val="right" w:pos="7858"/>
                      </w:tabs>
                      <w:spacing w:after="0" w:line="240" w:lineRule="auto"/>
                    </w:pPr>
                    <w:r>
                      <w:rPr>
                        <w:rStyle w:val="2b"/>
                      </w:rPr>
                      <w:t>техника выполнения силовых упражнений</w:t>
                    </w:r>
                    <w:r>
                      <w:rPr>
                        <w:rStyle w:val="2b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A625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768350</wp:posOffset>
              </wp:positionV>
              <wp:extent cx="4989830" cy="175260"/>
              <wp:effectExtent l="3175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8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287" w:rsidRDefault="00FA6252">
                          <w:pPr>
                            <w:pStyle w:val="29"/>
                            <w:shd w:val="clear" w:color="auto" w:fill="auto"/>
                            <w:tabs>
                              <w:tab w:val="right" w:pos="7858"/>
                            </w:tabs>
                            <w:spacing w:after="0" w:line="240" w:lineRule="auto"/>
                          </w:pPr>
                          <w:r>
                            <w:rPr>
                              <w:rStyle w:val="2b"/>
                            </w:rPr>
                            <w:t>техника выполнения силовых упражнений</w:t>
                          </w:r>
                          <w:r>
                            <w:rPr>
                              <w:rStyle w:val="2b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40" type="#_x0000_t202" style="position:absolute;margin-left:85pt;margin-top:60.5pt;width:392.9pt;height:13.8pt;z-index:-2516510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" filled="f" stroked="f">
              <v:textbox style="mso-fit-shape-to-text:t" inset="0,0,0,0">
                <w:txbxContent>
                  <w:p w:rsidR="00B10287" w:rsidRDefault="00FA6252">
                    <w:pPr>
                      <w:pStyle w:val="29"/>
                      <w:shd w:val="clear" w:color="auto" w:fill="auto"/>
                      <w:tabs>
                        <w:tab w:val="right" w:pos="7858"/>
                      </w:tabs>
                      <w:spacing w:after="0" w:line="240" w:lineRule="auto"/>
                    </w:pPr>
                    <w:r>
                      <w:rPr>
                        <w:rStyle w:val="2b"/>
                      </w:rPr>
                      <w:t>техника выполнения силовых упражнений</w:t>
                    </w:r>
                    <w:r>
                      <w:rPr>
                        <w:rStyle w:val="2b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A625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2799715</wp:posOffset>
              </wp:positionH>
              <wp:positionV relativeFrom="page">
                <wp:posOffset>756285</wp:posOffset>
              </wp:positionV>
              <wp:extent cx="2502535" cy="175260"/>
              <wp:effectExtent l="0" t="3810" r="3175" b="1905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287" w:rsidRDefault="00FA6252">
                          <w:pPr>
                            <w:pStyle w:val="29"/>
                            <w:shd w:val="clear" w:color="auto" w:fill="auto"/>
                            <w:spacing w:after="0" w:line="240" w:lineRule="auto"/>
                          </w:pPr>
                          <w:r>
                            <w:t>ФК. 00 ФИЗИЧЕСКАЯ КУЛЬТУРА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41" type="#_x0000_t202" style="position:absolute;margin-left:220.45pt;margin-top:59.55pt;width:197.05pt;height:13.8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" filled="f" stroked="f">
              <v:textbox style="mso-fit-shape-to-text:t" inset="0,0,0,0">
                <w:txbxContent>
                  <w:p w:rsidR="00B10287" w:rsidRDefault="00FA6252">
                    <w:pPr>
                      <w:pStyle w:val="29"/>
                      <w:shd w:val="clear" w:color="auto" w:fill="auto"/>
                      <w:spacing w:after="0" w:line="240" w:lineRule="auto"/>
                    </w:pPr>
                    <w:r>
                      <w:t>ФК. 00 ФИЗИЧЕСКАЯ КУЛЬТУРА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A6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A625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A625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1265555</wp:posOffset>
              </wp:positionH>
              <wp:positionV relativeFrom="page">
                <wp:posOffset>577215</wp:posOffset>
              </wp:positionV>
              <wp:extent cx="4868545" cy="175260"/>
              <wp:effectExtent l="0" t="0" r="0" b="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8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287" w:rsidRDefault="00FA6252">
                          <w:pPr>
                            <w:pStyle w:val="29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2c"/>
                              <w:b/>
                              <w:bCs/>
                            </w:rPr>
                            <w:t>3 тематический план и содержание программы учебной практики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34" type="#_x0000_t202" style="position:absolute;margin-left:99.65pt;margin-top:45.45pt;width:383.3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" filled="f" stroked="f">
              <v:textbox style="mso-fit-shape-to-text:t" inset="0,0,0,0">
                <w:txbxContent>
                  <w:p w:rsidR="00B10287" w:rsidRDefault="00FA6252">
                    <w:pPr>
                      <w:pStyle w:val="29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2c"/>
                        <w:b/>
                        <w:bCs/>
                      </w:rPr>
                      <w:t>3 тематический план и содержание программы учебной практики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A625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1265555</wp:posOffset>
              </wp:positionH>
              <wp:positionV relativeFrom="page">
                <wp:posOffset>577215</wp:posOffset>
              </wp:positionV>
              <wp:extent cx="4868545" cy="175260"/>
              <wp:effectExtent l="0" t="0" r="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8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287" w:rsidRDefault="00FA6252">
                          <w:pPr>
                            <w:pStyle w:val="29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2c"/>
                              <w:b/>
                              <w:bCs/>
                            </w:rPr>
                            <w:t>3 тематический план и содержание программы учебной практики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35" type="#_x0000_t202" style="position:absolute;margin-left:99.65pt;margin-top:45.45pt;width:383.3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" filled="f" stroked="f">
              <v:textbox style="mso-fit-shape-to-text:t" inset="0,0,0,0">
                <w:txbxContent>
                  <w:p w:rsidR="00B10287" w:rsidRDefault="00FA6252">
                    <w:pPr>
                      <w:pStyle w:val="29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2c"/>
                        <w:b/>
                        <w:bCs/>
                      </w:rPr>
                      <w:t>3 тематический план и содержание программы учебной практики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A625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1583690</wp:posOffset>
              </wp:positionH>
              <wp:positionV relativeFrom="page">
                <wp:posOffset>957580</wp:posOffset>
              </wp:positionV>
              <wp:extent cx="2652395" cy="175260"/>
              <wp:effectExtent l="2540" t="0" r="2540" b="635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287" w:rsidRDefault="00FA6252">
                          <w:pPr>
                            <w:pStyle w:val="29"/>
                            <w:shd w:val="clear" w:color="auto" w:fill="auto"/>
                            <w:spacing w:after="0" w:line="240" w:lineRule="auto"/>
                          </w:pPr>
                          <w:r>
                            <w:t xml:space="preserve">1.3 Формы учебной практики: </w:t>
                          </w:r>
                          <w:r>
                            <w:rPr>
                              <w:rStyle w:val="2b"/>
                            </w:rPr>
                            <w:t>цеховая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6" type="#_x0000_t202" style="position:absolute;margin-left:124.7pt;margin-top:75.4pt;width:208.8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" filled="f" stroked="f">
              <v:textbox style="mso-fit-shape-to-text:t" inset="0,0,0,0">
                <w:txbxContent>
                  <w:p w:rsidR="00B10287" w:rsidRDefault="00FA6252">
                    <w:pPr>
                      <w:pStyle w:val="29"/>
                      <w:shd w:val="clear" w:color="auto" w:fill="auto"/>
                      <w:spacing w:after="0" w:line="240" w:lineRule="auto"/>
                    </w:pPr>
                    <w:r>
                      <w:t xml:space="preserve">1.3 Формы учебной практики: </w:t>
                    </w:r>
                    <w:r>
                      <w:rPr>
                        <w:rStyle w:val="2b"/>
                      </w:rPr>
                      <w:t>цеховая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A625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A625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A62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2FB"/>
    <w:multiLevelType w:val="multilevel"/>
    <w:tmpl w:val="D8A60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F0A29"/>
    <w:multiLevelType w:val="multilevel"/>
    <w:tmpl w:val="F0268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F55EE"/>
    <w:multiLevelType w:val="multilevel"/>
    <w:tmpl w:val="A0D20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C194E"/>
    <w:multiLevelType w:val="multilevel"/>
    <w:tmpl w:val="D06A1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65A83"/>
    <w:multiLevelType w:val="multilevel"/>
    <w:tmpl w:val="3320DB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365F29"/>
    <w:multiLevelType w:val="multilevel"/>
    <w:tmpl w:val="EB22F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BD5EE6"/>
    <w:multiLevelType w:val="multilevel"/>
    <w:tmpl w:val="E2183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D929BE"/>
    <w:multiLevelType w:val="multilevel"/>
    <w:tmpl w:val="33BAE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872F85"/>
    <w:multiLevelType w:val="multilevel"/>
    <w:tmpl w:val="733A174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22274A"/>
    <w:multiLevelType w:val="multilevel"/>
    <w:tmpl w:val="043E0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9D0F32"/>
    <w:multiLevelType w:val="multilevel"/>
    <w:tmpl w:val="571C6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B22B89"/>
    <w:multiLevelType w:val="multilevel"/>
    <w:tmpl w:val="E1787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F50CFF"/>
    <w:multiLevelType w:val="multilevel"/>
    <w:tmpl w:val="99B40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B11EFC"/>
    <w:multiLevelType w:val="multilevel"/>
    <w:tmpl w:val="A0183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D536C1"/>
    <w:multiLevelType w:val="multilevel"/>
    <w:tmpl w:val="6DC0F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E75A1E"/>
    <w:multiLevelType w:val="multilevel"/>
    <w:tmpl w:val="02CA4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8C1327"/>
    <w:multiLevelType w:val="multilevel"/>
    <w:tmpl w:val="CA303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F63A19"/>
    <w:multiLevelType w:val="multilevel"/>
    <w:tmpl w:val="039AA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AC5B9B"/>
    <w:multiLevelType w:val="multilevel"/>
    <w:tmpl w:val="0B341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470B1F"/>
    <w:multiLevelType w:val="multilevel"/>
    <w:tmpl w:val="8CB0D3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670B2A"/>
    <w:multiLevelType w:val="multilevel"/>
    <w:tmpl w:val="DA9C231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8"/>
  </w:num>
  <w:num w:numId="5">
    <w:abstractNumId w:val="12"/>
  </w:num>
  <w:num w:numId="6">
    <w:abstractNumId w:val="13"/>
  </w:num>
  <w:num w:numId="7">
    <w:abstractNumId w:val="9"/>
  </w:num>
  <w:num w:numId="8">
    <w:abstractNumId w:val="18"/>
  </w:num>
  <w:num w:numId="9">
    <w:abstractNumId w:val="11"/>
  </w:num>
  <w:num w:numId="10">
    <w:abstractNumId w:val="7"/>
  </w:num>
  <w:num w:numId="11">
    <w:abstractNumId w:val="17"/>
  </w:num>
  <w:num w:numId="12">
    <w:abstractNumId w:val="0"/>
  </w:num>
  <w:num w:numId="13">
    <w:abstractNumId w:val="3"/>
  </w:num>
  <w:num w:numId="14">
    <w:abstractNumId w:val="14"/>
  </w:num>
  <w:num w:numId="15">
    <w:abstractNumId w:val="6"/>
  </w:num>
  <w:num w:numId="16">
    <w:abstractNumId w:val="5"/>
  </w:num>
  <w:num w:numId="17">
    <w:abstractNumId w:val="2"/>
  </w:num>
  <w:num w:numId="18">
    <w:abstractNumId w:val="10"/>
  </w:num>
  <w:num w:numId="19">
    <w:abstractNumId w:val="1"/>
  </w:num>
  <w:num w:numId="20">
    <w:abstractNumId w:val="15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54"/>
    <w:rsid w:val="0082674C"/>
    <w:rsid w:val="00C77554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6252"/>
  </w:style>
  <w:style w:type="character" w:styleId="a3">
    <w:name w:val="Hyperlink"/>
    <w:basedOn w:val="a0"/>
    <w:rsid w:val="00FA6252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FA62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0"/>
    <w:rsid w:val="00FA6252"/>
    <w:rPr>
      <w:rFonts w:ascii="Times New Roman" w:eastAsia="Times New Roman" w:hAnsi="Times New Roman" w:cs="Times New Roman"/>
      <w:i/>
      <w:iCs/>
      <w:spacing w:val="-20"/>
      <w:sz w:val="34"/>
      <w:szCs w:val="34"/>
      <w:shd w:val="clear" w:color="auto" w:fill="FFFFFF"/>
      <w:lang w:val="en-US" w:bidi="en-US"/>
    </w:rPr>
  </w:style>
  <w:style w:type="character" w:customStyle="1" w:styleId="2Exact">
    <w:name w:val="Основной текст (2) Exact"/>
    <w:basedOn w:val="a0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1ptExact">
    <w:name w:val="Основной текст (4) + 11 pt Exact"/>
    <w:basedOn w:val="4Exact"/>
    <w:rsid w:val="00FA6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2ptExact">
    <w:name w:val="Основной текст (5) + 12 pt;Полужирный;Курсив Exact"/>
    <w:basedOn w:val="5"/>
    <w:rsid w:val="00FA625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6Exact">
    <w:name w:val="Основной текст (6) Exact"/>
    <w:basedOn w:val="a0"/>
    <w:link w:val="6"/>
    <w:rsid w:val="00FA6252"/>
    <w:rPr>
      <w:rFonts w:ascii="Times New Roman" w:eastAsia="Times New Roman" w:hAnsi="Times New Roman" w:cs="Times New Roman"/>
      <w:i/>
      <w:iCs/>
      <w:spacing w:val="-20"/>
      <w:shd w:val="clear" w:color="auto" w:fill="FFFFFF"/>
      <w:lang w:val="en-US" w:bidi="en-US"/>
    </w:rPr>
  </w:style>
  <w:style w:type="character" w:customStyle="1" w:styleId="60ptExact">
    <w:name w:val="Основной текст (6) + Не курсив;Интервал 0 pt Exact"/>
    <w:basedOn w:val="6Exact"/>
    <w:rsid w:val="00FA62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0pt">
    <w:name w:val="Основной текст (3) + 13 pt;Полужирный;Интервал 0 pt"/>
    <w:basedOn w:val="3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0">
    <w:name w:val="Основной текст (7)"/>
    <w:basedOn w:val="7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sid w:val="00FA62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главление 2 Знак"/>
    <w:basedOn w:val="a0"/>
    <w:link w:val="20"/>
    <w:rsid w:val="00FA62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0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95ptExact">
    <w:name w:val="Основной текст (9) + 9;5 pt Exact"/>
    <w:basedOn w:val="9"/>
    <w:rsid w:val="00FA62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Exact">
    <w:name w:val="Основной текст (2) + 9;5 pt;Полужирный Exact"/>
    <w:basedOn w:val="21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211ptExact">
    <w:name w:val="Основной текст (2) + 11 pt;Полужирный Exact"/>
    <w:basedOn w:val="21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1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_"/>
    <w:basedOn w:val="a0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75pt">
    <w:name w:val="Основной текст (2) + 7;5 pt;Полужирный"/>
    <w:basedOn w:val="21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enturySchoolbook5pt">
    <w:name w:val="Основной текст (2) + Century Schoolbook;5 pt"/>
    <w:basedOn w:val="21"/>
    <w:rsid w:val="00FA625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1"/>
    <w:rsid w:val="00FA62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1"/>
    <w:rsid w:val="00FA62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pt">
    <w:name w:val="Колонтитул + 12 pt"/>
    <w:basedOn w:val="a4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Колонтитул + 12 pt;Не полужирный"/>
    <w:basedOn w:val="a4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FA62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5pt0">
    <w:name w:val="Основной текст (2) + 4;5 pt"/>
    <w:basedOn w:val="21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pt0pt">
    <w:name w:val="Основной текст (2) + 7 pt;Полужирный;Интервал 0 pt"/>
    <w:basedOn w:val="21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enturySchoolbook7pt">
    <w:name w:val="Основной текст (2) + Century Schoolbook;7 pt;Полужирный"/>
    <w:basedOn w:val="21"/>
    <w:rsid w:val="00FA62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SReferenceSansSerif7pt">
    <w:name w:val="Основной текст (2) + MS Reference Sans Serif;7 pt"/>
    <w:basedOn w:val="21"/>
    <w:rsid w:val="00FA625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SReferenceSansSerif11pt">
    <w:name w:val="Основной текст (2) + MS Reference Sans Serif;11 pt"/>
    <w:basedOn w:val="21"/>
    <w:rsid w:val="00FA625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2">
    <w:name w:val="Основной текст (2) + 7;5 pt;Малые прописные"/>
    <w:basedOn w:val="21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120">
    <w:name w:val="Основной текст (2) + 7;5 pt;Полужирный;Курсив;Масштаб 120%"/>
    <w:basedOn w:val="21"/>
    <w:rsid w:val="00FA62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20"/>
      <w:position w:val="0"/>
      <w:sz w:val="15"/>
      <w:szCs w:val="15"/>
      <w:u w:val="none"/>
      <w:lang w:val="ru-RU" w:eastAsia="ru-RU" w:bidi="ru-RU"/>
    </w:rPr>
  </w:style>
  <w:style w:type="character" w:customStyle="1" w:styleId="2PalatinoLinotype65pt">
    <w:name w:val="Основной текст (2) + Palatino Linotype;6;5 pt"/>
    <w:basedOn w:val="21"/>
    <w:rsid w:val="00FA625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PalatinoLinotype7pt">
    <w:name w:val="Основной текст (2) + Palatino Linotype;7 pt;Курсив"/>
    <w:basedOn w:val="21"/>
    <w:rsid w:val="00FA625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1pt">
    <w:name w:val="Основной текст (2) + 7;5 pt;Полужирный;Интервал 1 pt"/>
    <w:basedOn w:val="21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70">
    <w:name w:val="Основной текст (2) + 7 pt;Курсив;Масштаб 70%"/>
    <w:basedOn w:val="21"/>
    <w:rsid w:val="00FA62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14"/>
      <w:szCs w:val="14"/>
      <w:u w:val="none"/>
      <w:lang w:val="ru-RU" w:eastAsia="ru-RU" w:bidi="ru-RU"/>
    </w:rPr>
  </w:style>
  <w:style w:type="character" w:customStyle="1" w:styleId="912pt">
    <w:name w:val="Основной текст (9) + 12 pt;Не полужирный"/>
    <w:basedOn w:val="9"/>
    <w:rsid w:val="00FA62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Заголовок №2 + 12 pt;Не полужирный"/>
    <w:basedOn w:val="22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A6252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1">
    <w:name w:val="Основной текст (11) + Не полужирный;Не курсив"/>
    <w:basedOn w:val="11"/>
    <w:rsid w:val="00FA62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11pt">
    <w:name w:val="Основной текст (11) + 11 pt;Не полужирный;Не курсив"/>
    <w:basedOn w:val="11"/>
    <w:rsid w:val="00FA62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111pt0">
    <w:name w:val="Основной текст (11) + 11 pt;Не курсив"/>
    <w:basedOn w:val="11"/>
    <w:rsid w:val="00FA62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FA62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">
    <w:name w:val="Основной текст (5) + 12 pt;Полужирный;Курсив"/>
    <w:basedOn w:val="5"/>
    <w:rsid w:val="00FA62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FA62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 (2) + Полужирный;Курсив"/>
    <w:basedOn w:val="21"/>
    <w:rsid w:val="00FA62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FA62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12pt">
    <w:name w:val="Заголовок №2 (2) + 12 pt"/>
    <w:basedOn w:val="220"/>
    <w:rsid w:val="00FA625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Колонтитул (2)_"/>
    <w:basedOn w:val="a0"/>
    <w:link w:val="29"/>
    <w:rsid w:val="00FA62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A625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FA62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">
    <w:name w:val="Заголовок №2"/>
    <w:basedOn w:val="22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pt">
    <w:name w:val="Основной текст (2) + 4 pt"/>
    <w:basedOn w:val="21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1"/>
    <w:rsid w:val="00FA62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1"/>
    <w:rsid w:val="00FA62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Заголовок №2 Exact"/>
    <w:basedOn w:val="a0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Колонтитул (2) + Не полужирный"/>
    <w:basedOn w:val="28"/>
    <w:rsid w:val="00FA62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">
    <w:name w:val="Колонтитул (2) + Малые прописные"/>
    <w:basedOn w:val="28"/>
    <w:rsid w:val="00FA625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FA6252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Exact"/>
    <w:rsid w:val="00FA6252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34"/>
      <w:szCs w:val="34"/>
      <w:lang w:val="en-US" w:bidi="en-US"/>
    </w:rPr>
  </w:style>
  <w:style w:type="paragraph" w:customStyle="1" w:styleId="6">
    <w:name w:val="Основной текст (6)"/>
    <w:basedOn w:val="a"/>
    <w:link w:val="6Exact"/>
    <w:rsid w:val="00FA62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20"/>
      <w:lang w:val="en-US" w:bidi="en-US"/>
    </w:rPr>
  </w:style>
  <w:style w:type="paragraph" w:customStyle="1" w:styleId="90">
    <w:name w:val="Основной текст (9)"/>
    <w:basedOn w:val="a"/>
    <w:link w:val="9"/>
    <w:rsid w:val="00FA625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20">
    <w:name w:val="toc 2"/>
    <w:basedOn w:val="a"/>
    <w:link w:val="2"/>
    <w:autoRedefine/>
    <w:rsid w:val="00FA6252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FA6252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rsid w:val="00FA6252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26">
    <w:name w:val="Подпись к таблице (2)"/>
    <w:basedOn w:val="a"/>
    <w:link w:val="25"/>
    <w:rsid w:val="00FA62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rsid w:val="00FA6252"/>
    <w:pPr>
      <w:widowControl w:val="0"/>
      <w:shd w:val="clear" w:color="auto" w:fill="FFFFFF"/>
      <w:spacing w:before="540" w:after="240" w:line="0" w:lineRule="atLeast"/>
      <w:ind w:firstLine="98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29">
    <w:name w:val="Колонтитул (2)"/>
    <w:basedOn w:val="a"/>
    <w:link w:val="28"/>
    <w:rsid w:val="00FA625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6252"/>
  </w:style>
  <w:style w:type="character" w:styleId="a3">
    <w:name w:val="Hyperlink"/>
    <w:basedOn w:val="a0"/>
    <w:rsid w:val="00FA6252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FA62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0"/>
    <w:rsid w:val="00FA6252"/>
    <w:rPr>
      <w:rFonts w:ascii="Times New Roman" w:eastAsia="Times New Roman" w:hAnsi="Times New Roman" w:cs="Times New Roman"/>
      <w:i/>
      <w:iCs/>
      <w:spacing w:val="-20"/>
      <w:sz w:val="34"/>
      <w:szCs w:val="34"/>
      <w:shd w:val="clear" w:color="auto" w:fill="FFFFFF"/>
      <w:lang w:val="en-US" w:bidi="en-US"/>
    </w:rPr>
  </w:style>
  <w:style w:type="character" w:customStyle="1" w:styleId="2Exact">
    <w:name w:val="Основной текст (2) Exact"/>
    <w:basedOn w:val="a0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1ptExact">
    <w:name w:val="Основной текст (4) + 11 pt Exact"/>
    <w:basedOn w:val="4Exact"/>
    <w:rsid w:val="00FA6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2ptExact">
    <w:name w:val="Основной текст (5) + 12 pt;Полужирный;Курсив Exact"/>
    <w:basedOn w:val="5"/>
    <w:rsid w:val="00FA625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6Exact">
    <w:name w:val="Основной текст (6) Exact"/>
    <w:basedOn w:val="a0"/>
    <w:link w:val="6"/>
    <w:rsid w:val="00FA6252"/>
    <w:rPr>
      <w:rFonts w:ascii="Times New Roman" w:eastAsia="Times New Roman" w:hAnsi="Times New Roman" w:cs="Times New Roman"/>
      <w:i/>
      <w:iCs/>
      <w:spacing w:val="-20"/>
      <w:shd w:val="clear" w:color="auto" w:fill="FFFFFF"/>
      <w:lang w:val="en-US" w:bidi="en-US"/>
    </w:rPr>
  </w:style>
  <w:style w:type="character" w:customStyle="1" w:styleId="60ptExact">
    <w:name w:val="Основной текст (6) + Не курсив;Интервал 0 pt Exact"/>
    <w:basedOn w:val="6Exact"/>
    <w:rsid w:val="00FA62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0pt">
    <w:name w:val="Основной текст (3) + 13 pt;Полужирный;Интервал 0 pt"/>
    <w:basedOn w:val="3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0">
    <w:name w:val="Основной текст (7)"/>
    <w:basedOn w:val="7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sid w:val="00FA62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главление 2 Знак"/>
    <w:basedOn w:val="a0"/>
    <w:link w:val="20"/>
    <w:rsid w:val="00FA62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0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95ptExact">
    <w:name w:val="Основной текст (9) + 9;5 pt Exact"/>
    <w:basedOn w:val="9"/>
    <w:rsid w:val="00FA62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Exact">
    <w:name w:val="Основной текст (2) + 9;5 pt;Полужирный Exact"/>
    <w:basedOn w:val="21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211ptExact">
    <w:name w:val="Основной текст (2) + 11 pt;Полужирный Exact"/>
    <w:basedOn w:val="21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1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_"/>
    <w:basedOn w:val="a0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75pt">
    <w:name w:val="Основной текст (2) + 7;5 pt;Полужирный"/>
    <w:basedOn w:val="21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enturySchoolbook5pt">
    <w:name w:val="Основной текст (2) + Century Schoolbook;5 pt"/>
    <w:basedOn w:val="21"/>
    <w:rsid w:val="00FA625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1"/>
    <w:rsid w:val="00FA62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1"/>
    <w:rsid w:val="00FA62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pt">
    <w:name w:val="Колонтитул + 12 pt"/>
    <w:basedOn w:val="a4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Колонтитул + 12 pt;Не полужирный"/>
    <w:basedOn w:val="a4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FA62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5pt0">
    <w:name w:val="Основной текст (2) + 4;5 pt"/>
    <w:basedOn w:val="21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pt0pt">
    <w:name w:val="Основной текст (2) + 7 pt;Полужирный;Интервал 0 pt"/>
    <w:basedOn w:val="21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enturySchoolbook7pt">
    <w:name w:val="Основной текст (2) + Century Schoolbook;7 pt;Полужирный"/>
    <w:basedOn w:val="21"/>
    <w:rsid w:val="00FA62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SReferenceSansSerif7pt">
    <w:name w:val="Основной текст (2) + MS Reference Sans Serif;7 pt"/>
    <w:basedOn w:val="21"/>
    <w:rsid w:val="00FA625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SReferenceSansSerif11pt">
    <w:name w:val="Основной текст (2) + MS Reference Sans Serif;11 pt"/>
    <w:basedOn w:val="21"/>
    <w:rsid w:val="00FA625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2">
    <w:name w:val="Основной текст (2) + 7;5 pt;Малые прописные"/>
    <w:basedOn w:val="21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120">
    <w:name w:val="Основной текст (2) + 7;5 pt;Полужирный;Курсив;Масштаб 120%"/>
    <w:basedOn w:val="21"/>
    <w:rsid w:val="00FA62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20"/>
      <w:position w:val="0"/>
      <w:sz w:val="15"/>
      <w:szCs w:val="15"/>
      <w:u w:val="none"/>
      <w:lang w:val="ru-RU" w:eastAsia="ru-RU" w:bidi="ru-RU"/>
    </w:rPr>
  </w:style>
  <w:style w:type="character" w:customStyle="1" w:styleId="2PalatinoLinotype65pt">
    <w:name w:val="Основной текст (2) + Palatino Linotype;6;5 pt"/>
    <w:basedOn w:val="21"/>
    <w:rsid w:val="00FA625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PalatinoLinotype7pt">
    <w:name w:val="Основной текст (2) + Palatino Linotype;7 pt;Курсив"/>
    <w:basedOn w:val="21"/>
    <w:rsid w:val="00FA625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1pt">
    <w:name w:val="Основной текст (2) + 7;5 pt;Полужирный;Интервал 1 pt"/>
    <w:basedOn w:val="21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70">
    <w:name w:val="Основной текст (2) + 7 pt;Курсив;Масштаб 70%"/>
    <w:basedOn w:val="21"/>
    <w:rsid w:val="00FA62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14"/>
      <w:szCs w:val="14"/>
      <w:u w:val="none"/>
      <w:lang w:val="ru-RU" w:eastAsia="ru-RU" w:bidi="ru-RU"/>
    </w:rPr>
  </w:style>
  <w:style w:type="character" w:customStyle="1" w:styleId="912pt">
    <w:name w:val="Основной текст (9) + 12 pt;Не полужирный"/>
    <w:basedOn w:val="9"/>
    <w:rsid w:val="00FA62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Заголовок №2 + 12 pt;Не полужирный"/>
    <w:basedOn w:val="22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A6252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1">
    <w:name w:val="Основной текст (11) + Не полужирный;Не курсив"/>
    <w:basedOn w:val="11"/>
    <w:rsid w:val="00FA62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11pt">
    <w:name w:val="Основной текст (11) + 11 pt;Не полужирный;Не курсив"/>
    <w:basedOn w:val="11"/>
    <w:rsid w:val="00FA62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111pt0">
    <w:name w:val="Основной текст (11) + 11 pt;Не курсив"/>
    <w:basedOn w:val="11"/>
    <w:rsid w:val="00FA62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FA62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">
    <w:name w:val="Основной текст (5) + 12 pt;Полужирный;Курсив"/>
    <w:basedOn w:val="5"/>
    <w:rsid w:val="00FA62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FA62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 (2) + Полужирный;Курсив"/>
    <w:basedOn w:val="21"/>
    <w:rsid w:val="00FA62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FA62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12pt">
    <w:name w:val="Заголовок №2 (2) + 12 pt"/>
    <w:basedOn w:val="220"/>
    <w:rsid w:val="00FA625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Колонтитул (2)_"/>
    <w:basedOn w:val="a0"/>
    <w:link w:val="29"/>
    <w:rsid w:val="00FA62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A625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FA62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">
    <w:name w:val="Заголовок №2"/>
    <w:basedOn w:val="22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pt">
    <w:name w:val="Основной текст (2) + 4 pt"/>
    <w:basedOn w:val="21"/>
    <w:rsid w:val="00FA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1"/>
    <w:rsid w:val="00FA62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1"/>
    <w:rsid w:val="00FA62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Заголовок №2 Exact"/>
    <w:basedOn w:val="a0"/>
    <w:rsid w:val="00FA6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Колонтитул (2) + Не полужирный"/>
    <w:basedOn w:val="28"/>
    <w:rsid w:val="00FA62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">
    <w:name w:val="Колонтитул (2) + Малые прописные"/>
    <w:basedOn w:val="28"/>
    <w:rsid w:val="00FA625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FA6252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Exact"/>
    <w:rsid w:val="00FA6252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34"/>
      <w:szCs w:val="34"/>
      <w:lang w:val="en-US" w:bidi="en-US"/>
    </w:rPr>
  </w:style>
  <w:style w:type="paragraph" w:customStyle="1" w:styleId="6">
    <w:name w:val="Основной текст (6)"/>
    <w:basedOn w:val="a"/>
    <w:link w:val="6Exact"/>
    <w:rsid w:val="00FA62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20"/>
      <w:lang w:val="en-US" w:bidi="en-US"/>
    </w:rPr>
  </w:style>
  <w:style w:type="paragraph" w:customStyle="1" w:styleId="90">
    <w:name w:val="Основной текст (9)"/>
    <w:basedOn w:val="a"/>
    <w:link w:val="9"/>
    <w:rsid w:val="00FA625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20">
    <w:name w:val="toc 2"/>
    <w:basedOn w:val="a"/>
    <w:link w:val="2"/>
    <w:autoRedefine/>
    <w:rsid w:val="00FA6252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FA6252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rsid w:val="00FA6252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26">
    <w:name w:val="Подпись к таблице (2)"/>
    <w:basedOn w:val="a"/>
    <w:link w:val="25"/>
    <w:rsid w:val="00FA62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rsid w:val="00FA6252"/>
    <w:pPr>
      <w:widowControl w:val="0"/>
      <w:shd w:val="clear" w:color="auto" w:fill="FFFFFF"/>
      <w:spacing w:before="540" w:after="240" w:line="0" w:lineRule="atLeast"/>
      <w:ind w:firstLine="98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29">
    <w:name w:val="Колонтитул (2)"/>
    <w:basedOn w:val="a"/>
    <w:link w:val="28"/>
    <w:rsid w:val="00FA625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microsoft.com/office/2007/relationships/stylesWithEffects" Target="stylesWithEffect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10.xml"/><Relationship Id="rId23" Type="http://schemas.openxmlformats.org/officeDocument/2006/relationships/theme" Target="theme/theme1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3690</Words>
  <Characters>21039</Characters>
  <Application>Microsoft Office Word</Application>
  <DocSecurity>0</DocSecurity>
  <Lines>175</Lines>
  <Paragraphs>49</Paragraphs>
  <ScaleCrop>false</ScaleCrop>
  <Company/>
  <LinksUpToDate>false</LinksUpToDate>
  <CharactersWithSpaces>24680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2022-10-12T05:34:00Z</dcterms:created>
  <dcterms:modified xsi:type="dcterms:W3CDTF">2022-10-12T05:34:00Z</dcterms:modified>
</cp:coreProperties>
</file>