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20" w:rsidRPr="00BA072C" w:rsidRDefault="00FB3120" w:rsidP="00FB3120">
      <w:pPr>
        <w:spacing w:after="0" w:line="240" w:lineRule="auto"/>
        <w:rPr>
          <w:rFonts w:ascii="Times New Roman" w:eastAsia="Times New Roman" w:hAnsi="Times New Roman" w:cs="Times New Roman"/>
          <w:b/>
          <w:sz w:val="24"/>
          <w:szCs w:val="24"/>
          <w:lang w:eastAsia="ru-RU"/>
        </w:rPr>
      </w:pPr>
      <w:bookmarkStart w:id="0" w:name="_Toc460855517"/>
      <w:bookmarkStart w:id="1" w:name="_Toc460939924"/>
    </w:p>
    <w:p w:rsidR="00BA072C" w:rsidRPr="00BA072C" w:rsidRDefault="00BA072C" w:rsidP="00BA072C">
      <w:pPr>
        <w:widowControl w:val="0"/>
        <w:shd w:val="clear" w:color="auto" w:fill="FFFFFF"/>
        <w:autoSpaceDE w:val="0"/>
        <w:autoSpaceDN w:val="0"/>
        <w:adjustRightInd w:val="0"/>
        <w:spacing w:after="0" w:line="240" w:lineRule="auto"/>
        <w:ind w:firstLine="851"/>
        <w:jc w:val="center"/>
        <w:rPr>
          <w:rFonts w:ascii="Times New Roman" w:eastAsia="Tahoma" w:hAnsi="Times New Roman" w:cs="Times New Roman"/>
          <w:b/>
          <w:bCs/>
          <w:color w:val="000000"/>
          <w:sz w:val="24"/>
          <w:szCs w:val="24"/>
          <w:lang w:eastAsia="ru-RU" w:bidi="ru-RU"/>
        </w:rPr>
      </w:pPr>
      <w:r w:rsidRPr="00BA072C">
        <w:rPr>
          <w:rFonts w:ascii="Times New Roman" w:eastAsia="Tahoma" w:hAnsi="Times New Roman" w:cs="Times New Roman"/>
          <w:b/>
          <w:bCs/>
          <w:color w:val="000000"/>
          <w:spacing w:val="-8"/>
          <w:sz w:val="24"/>
          <w:szCs w:val="24"/>
          <w:lang w:eastAsia="ru-RU" w:bidi="ru-RU"/>
        </w:rPr>
        <w:t>МИНИСТЕРСТВО ОБРАЗОВАНИЯ КРАСНОЯРСКОГО КРАЯ</w:t>
      </w:r>
    </w:p>
    <w:p w:rsidR="00BA072C" w:rsidRPr="00BA072C" w:rsidRDefault="00BA072C" w:rsidP="00BA072C">
      <w:pPr>
        <w:widowControl w:val="0"/>
        <w:shd w:val="clear" w:color="auto" w:fill="FFFFFF"/>
        <w:autoSpaceDE w:val="0"/>
        <w:autoSpaceDN w:val="0"/>
        <w:adjustRightInd w:val="0"/>
        <w:spacing w:after="0" w:line="240" w:lineRule="auto"/>
        <w:ind w:firstLine="851"/>
        <w:jc w:val="center"/>
        <w:rPr>
          <w:rFonts w:ascii="Times New Roman" w:eastAsia="Tahoma" w:hAnsi="Times New Roman" w:cs="Times New Roman"/>
          <w:b/>
          <w:bCs/>
          <w:color w:val="000000"/>
          <w:spacing w:val="1"/>
          <w:sz w:val="24"/>
          <w:szCs w:val="24"/>
          <w:lang w:eastAsia="ru-RU" w:bidi="ru-RU"/>
        </w:rPr>
      </w:pPr>
      <w:r w:rsidRPr="00BA072C">
        <w:rPr>
          <w:rFonts w:ascii="Times New Roman" w:eastAsia="Tahoma" w:hAnsi="Times New Roman" w:cs="Times New Roman"/>
          <w:b/>
          <w:bCs/>
          <w:color w:val="000000"/>
          <w:spacing w:val="1"/>
          <w:sz w:val="24"/>
          <w:szCs w:val="24"/>
          <w:lang w:eastAsia="ru-RU" w:bidi="ru-RU"/>
        </w:rPr>
        <w:t>КРАЕВОЕ ГОСУДАРСТВЕННОЕ БЮДЖЕТНОЕ</w:t>
      </w:r>
    </w:p>
    <w:p w:rsidR="00BA072C" w:rsidRPr="00BA072C" w:rsidRDefault="00BA072C" w:rsidP="00BA072C">
      <w:pPr>
        <w:widowControl w:val="0"/>
        <w:shd w:val="clear" w:color="auto" w:fill="FFFFFF"/>
        <w:autoSpaceDE w:val="0"/>
        <w:autoSpaceDN w:val="0"/>
        <w:adjustRightInd w:val="0"/>
        <w:spacing w:after="0" w:line="240" w:lineRule="auto"/>
        <w:ind w:firstLine="851"/>
        <w:jc w:val="center"/>
        <w:rPr>
          <w:rFonts w:ascii="Times New Roman" w:eastAsia="Tahoma" w:hAnsi="Times New Roman" w:cs="Times New Roman"/>
          <w:b/>
          <w:caps/>
          <w:color w:val="000000"/>
          <w:sz w:val="24"/>
          <w:szCs w:val="24"/>
          <w:lang w:eastAsia="ru-RU" w:bidi="ru-RU"/>
        </w:rPr>
      </w:pPr>
      <w:r w:rsidRPr="00BA072C">
        <w:rPr>
          <w:rFonts w:ascii="Times New Roman" w:eastAsia="Tahoma" w:hAnsi="Times New Roman" w:cs="Times New Roman"/>
          <w:b/>
          <w:bCs/>
          <w:color w:val="000000"/>
          <w:spacing w:val="1"/>
          <w:sz w:val="24"/>
          <w:szCs w:val="24"/>
          <w:lang w:eastAsia="ru-RU" w:bidi="ru-RU"/>
        </w:rPr>
        <w:t xml:space="preserve">ПРОФЕССИОНАЛЬНОЕ ОБРАЗОВАТЕЛЬНОЕ УЧРЕЖДЕНИЕ </w:t>
      </w:r>
    </w:p>
    <w:p w:rsidR="00BA072C" w:rsidRPr="00BA072C" w:rsidRDefault="00BA072C" w:rsidP="00BA072C">
      <w:pPr>
        <w:widowControl w:val="0"/>
        <w:autoSpaceDE w:val="0"/>
        <w:autoSpaceDN w:val="0"/>
        <w:adjustRightInd w:val="0"/>
        <w:spacing w:after="0" w:line="240" w:lineRule="auto"/>
        <w:ind w:firstLine="851"/>
        <w:jc w:val="center"/>
        <w:outlineLvl w:val="3"/>
        <w:rPr>
          <w:rFonts w:ascii="Times New Roman" w:eastAsia="Tahoma" w:hAnsi="Times New Roman" w:cs="Times New Roman"/>
          <w:b/>
          <w:caps/>
          <w:color w:val="000000"/>
          <w:sz w:val="24"/>
          <w:szCs w:val="24"/>
          <w:lang w:eastAsia="ru-RU" w:bidi="ru-RU"/>
        </w:rPr>
      </w:pPr>
      <w:r w:rsidRPr="00BA072C">
        <w:rPr>
          <w:rFonts w:ascii="Times New Roman" w:eastAsia="Tahoma" w:hAnsi="Times New Roman" w:cs="Times New Roman"/>
          <w:b/>
          <w:caps/>
          <w:color w:val="000000"/>
          <w:sz w:val="24"/>
          <w:szCs w:val="24"/>
          <w:lang w:eastAsia="ru-RU" w:bidi="ru-RU"/>
        </w:rPr>
        <w:t xml:space="preserve">«Норильский техникум промышленных технологий </w:t>
      </w:r>
    </w:p>
    <w:p w:rsidR="00BA072C" w:rsidRPr="00BA072C" w:rsidRDefault="00BA072C" w:rsidP="00BA072C">
      <w:pPr>
        <w:widowControl w:val="0"/>
        <w:autoSpaceDE w:val="0"/>
        <w:autoSpaceDN w:val="0"/>
        <w:adjustRightInd w:val="0"/>
        <w:spacing w:after="0" w:line="240" w:lineRule="auto"/>
        <w:ind w:firstLine="851"/>
        <w:jc w:val="center"/>
        <w:outlineLvl w:val="3"/>
        <w:rPr>
          <w:rFonts w:ascii="Times New Roman" w:eastAsia="Tahoma" w:hAnsi="Times New Roman" w:cs="Times New Roman"/>
          <w:b/>
          <w:caps/>
          <w:color w:val="000000"/>
          <w:sz w:val="24"/>
          <w:szCs w:val="24"/>
          <w:lang w:eastAsia="ru-RU" w:bidi="ru-RU"/>
        </w:rPr>
      </w:pPr>
      <w:r w:rsidRPr="00BA072C">
        <w:rPr>
          <w:rFonts w:ascii="Times New Roman" w:eastAsia="Tahoma" w:hAnsi="Times New Roman" w:cs="Times New Roman"/>
          <w:b/>
          <w:caps/>
          <w:color w:val="000000"/>
          <w:sz w:val="24"/>
          <w:szCs w:val="24"/>
          <w:lang w:eastAsia="ru-RU" w:bidi="ru-RU"/>
        </w:rPr>
        <w:t>и сервиса»</w:t>
      </w:r>
    </w:p>
    <w:p w:rsidR="00BA072C" w:rsidRPr="00BA072C" w:rsidRDefault="00BA072C" w:rsidP="00BA072C">
      <w:pPr>
        <w:widowControl w:val="0"/>
        <w:spacing w:after="0" w:line="240" w:lineRule="auto"/>
        <w:ind w:firstLine="851"/>
        <w:jc w:val="both"/>
        <w:rPr>
          <w:rFonts w:ascii="Times New Roman" w:eastAsia="Tahoma" w:hAnsi="Times New Roman" w:cs="Times New Roman"/>
          <w:color w:val="000000"/>
          <w:sz w:val="24"/>
          <w:szCs w:val="24"/>
          <w:lang w:eastAsia="ru-RU" w:bidi="ru-RU"/>
        </w:rPr>
      </w:pPr>
    </w:p>
    <w:p w:rsidR="00BA072C" w:rsidRPr="00BA072C" w:rsidRDefault="00BA072C" w:rsidP="00BA072C">
      <w:pPr>
        <w:widowControl w:val="0"/>
        <w:spacing w:after="0" w:line="240" w:lineRule="auto"/>
        <w:ind w:firstLine="851"/>
        <w:jc w:val="both"/>
        <w:rPr>
          <w:rFonts w:ascii="Times New Roman" w:eastAsia="Tahoma" w:hAnsi="Times New Roman" w:cs="Times New Roman"/>
          <w:color w:val="000000"/>
          <w:sz w:val="24"/>
          <w:szCs w:val="24"/>
          <w:lang w:eastAsia="ru-RU" w:bidi="ru-RU"/>
        </w:rPr>
      </w:pPr>
    </w:p>
    <w:p w:rsidR="00BA072C" w:rsidRPr="00BA072C" w:rsidRDefault="00BA072C" w:rsidP="00BA072C">
      <w:pPr>
        <w:widowControl w:val="0"/>
        <w:spacing w:after="0" w:line="240" w:lineRule="auto"/>
        <w:ind w:firstLine="851"/>
        <w:rPr>
          <w:rFonts w:ascii="Times New Roman" w:eastAsia="Tahoma" w:hAnsi="Times New Roman" w:cs="Times New Roman"/>
          <w:color w:val="000000"/>
          <w:sz w:val="24"/>
          <w:szCs w:val="24"/>
          <w:lang w:eastAsia="ru-RU" w:bidi="ru-RU"/>
        </w:rPr>
      </w:pPr>
    </w:p>
    <w:tbl>
      <w:tblPr>
        <w:tblW w:w="0" w:type="auto"/>
        <w:jc w:val="right"/>
        <w:tblInd w:w="-1417" w:type="dxa"/>
        <w:tblLook w:val="04A0" w:firstRow="1" w:lastRow="0" w:firstColumn="1" w:lastColumn="0" w:noHBand="0" w:noVBand="1"/>
      </w:tblPr>
      <w:tblGrid>
        <w:gridCol w:w="4927"/>
      </w:tblGrid>
      <w:tr w:rsidR="00BA072C" w:rsidRPr="00BA072C" w:rsidTr="00483BB9">
        <w:trPr>
          <w:trHeight w:val="1186"/>
          <w:jc w:val="right"/>
        </w:trPr>
        <w:tc>
          <w:tcPr>
            <w:tcW w:w="4927" w:type="dxa"/>
          </w:tcPr>
          <w:p w:rsidR="00483BB9" w:rsidRPr="00483BB9" w:rsidRDefault="00483BB9" w:rsidP="00483BB9">
            <w:pPr>
              <w:widowControl w:val="0"/>
              <w:spacing w:after="0" w:line="240" w:lineRule="auto"/>
              <w:rPr>
                <w:rFonts w:ascii="Times New Roman" w:eastAsia="Tahoma" w:hAnsi="Times New Roman" w:cs="Times New Roman"/>
                <w:color w:val="000000"/>
                <w:sz w:val="24"/>
                <w:szCs w:val="24"/>
                <w:lang w:eastAsia="ru-RU" w:bidi="ru-RU"/>
              </w:rPr>
            </w:pPr>
            <w:r w:rsidRPr="00483BB9">
              <w:rPr>
                <w:rFonts w:ascii="Times New Roman" w:eastAsia="Tahoma" w:hAnsi="Times New Roman" w:cs="Times New Roman"/>
                <w:color w:val="000000"/>
                <w:sz w:val="24"/>
                <w:szCs w:val="24"/>
                <w:lang w:eastAsia="ru-RU" w:bidi="ru-RU"/>
              </w:rPr>
              <w:t>Утверждено</w:t>
            </w:r>
          </w:p>
          <w:p w:rsidR="00483BB9" w:rsidRPr="00483BB9" w:rsidRDefault="00483BB9" w:rsidP="00483BB9">
            <w:pPr>
              <w:widowControl w:val="0"/>
              <w:spacing w:after="0" w:line="240" w:lineRule="auto"/>
              <w:rPr>
                <w:rFonts w:ascii="Times New Roman" w:eastAsia="Tahoma" w:hAnsi="Times New Roman" w:cs="Times New Roman"/>
                <w:color w:val="000000"/>
                <w:sz w:val="24"/>
                <w:szCs w:val="24"/>
                <w:lang w:eastAsia="ru-RU" w:bidi="ru-RU"/>
              </w:rPr>
            </w:pPr>
            <w:r w:rsidRPr="00483BB9">
              <w:rPr>
                <w:rFonts w:ascii="Times New Roman" w:eastAsia="Tahoma" w:hAnsi="Times New Roman" w:cs="Times New Roman"/>
                <w:color w:val="000000"/>
                <w:sz w:val="24"/>
                <w:szCs w:val="24"/>
                <w:lang w:eastAsia="ru-RU" w:bidi="ru-RU"/>
              </w:rPr>
              <w:t>приказом директора Норильского техникума</w:t>
            </w:r>
          </w:p>
          <w:p w:rsidR="00483BB9" w:rsidRPr="00483BB9" w:rsidRDefault="00483BB9" w:rsidP="00483BB9">
            <w:pPr>
              <w:widowControl w:val="0"/>
              <w:spacing w:after="0" w:line="240" w:lineRule="auto"/>
              <w:rPr>
                <w:rFonts w:ascii="Times New Roman" w:eastAsia="Tahoma" w:hAnsi="Times New Roman" w:cs="Times New Roman"/>
                <w:color w:val="000000"/>
                <w:sz w:val="24"/>
                <w:szCs w:val="24"/>
                <w:lang w:eastAsia="ru-RU" w:bidi="ru-RU"/>
              </w:rPr>
            </w:pPr>
            <w:r w:rsidRPr="00483BB9">
              <w:rPr>
                <w:rFonts w:ascii="Times New Roman" w:eastAsia="Tahoma" w:hAnsi="Times New Roman" w:cs="Times New Roman"/>
                <w:color w:val="000000"/>
                <w:sz w:val="24"/>
                <w:szCs w:val="24"/>
                <w:lang w:eastAsia="ru-RU" w:bidi="ru-RU"/>
              </w:rPr>
              <w:t>промышленных технологий и сервиса</w:t>
            </w:r>
          </w:p>
          <w:p w:rsidR="00BA072C" w:rsidRPr="00BA072C" w:rsidRDefault="00483BB9" w:rsidP="00483BB9">
            <w:pPr>
              <w:widowControl w:val="0"/>
              <w:spacing w:after="0" w:line="240" w:lineRule="auto"/>
              <w:rPr>
                <w:rFonts w:ascii="Times New Roman" w:eastAsia="Tahoma" w:hAnsi="Times New Roman" w:cs="Times New Roman"/>
                <w:color w:val="000000"/>
                <w:sz w:val="24"/>
                <w:szCs w:val="24"/>
                <w:lang w:eastAsia="ru-RU" w:bidi="ru-RU"/>
              </w:rPr>
            </w:pPr>
            <w:r w:rsidRPr="00483BB9">
              <w:rPr>
                <w:rFonts w:ascii="Times New Roman" w:eastAsia="Tahoma" w:hAnsi="Times New Roman" w:cs="Times New Roman"/>
                <w:color w:val="000000"/>
                <w:sz w:val="24"/>
                <w:szCs w:val="24"/>
                <w:lang w:eastAsia="ru-RU" w:bidi="ru-RU"/>
              </w:rPr>
              <w:t>№ 01-11/81 от 06.06.2024 г.</w:t>
            </w:r>
          </w:p>
        </w:tc>
      </w:tr>
    </w:tbl>
    <w:p w:rsidR="00BA072C" w:rsidRPr="00BA072C" w:rsidRDefault="00BA072C" w:rsidP="00BA072C">
      <w:pPr>
        <w:widowControl w:val="0"/>
        <w:spacing w:after="0" w:line="240" w:lineRule="auto"/>
        <w:ind w:firstLine="851"/>
        <w:jc w:val="both"/>
        <w:rPr>
          <w:rFonts w:ascii="Times New Roman" w:eastAsia="Tahoma" w:hAnsi="Times New Roman" w:cs="Times New Roman"/>
          <w:color w:val="000000"/>
          <w:sz w:val="24"/>
          <w:szCs w:val="24"/>
          <w:lang w:eastAsia="ru-RU" w:bidi="ru-RU"/>
        </w:rPr>
      </w:pPr>
    </w:p>
    <w:p w:rsidR="00BA072C" w:rsidRPr="00BA072C" w:rsidRDefault="00BA072C" w:rsidP="00BA072C">
      <w:pPr>
        <w:widowControl w:val="0"/>
        <w:spacing w:after="0" w:line="240" w:lineRule="auto"/>
        <w:ind w:firstLine="851"/>
        <w:jc w:val="both"/>
        <w:rPr>
          <w:rFonts w:ascii="Times New Roman" w:eastAsia="Tahoma" w:hAnsi="Times New Roman" w:cs="Times New Roman"/>
          <w:color w:val="000000"/>
          <w:sz w:val="24"/>
          <w:szCs w:val="24"/>
          <w:lang w:eastAsia="ru-RU" w:bidi="ru-RU"/>
        </w:rPr>
      </w:pPr>
    </w:p>
    <w:p w:rsidR="00BA072C" w:rsidRPr="00BA072C" w:rsidRDefault="00BA072C" w:rsidP="00BA072C">
      <w:pPr>
        <w:widowControl w:val="0"/>
        <w:spacing w:after="0" w:line="240" w:lineRule="auto"/>
        <w:ind w:firstLine="851"/>
        <w:jc w:val="both"/>
        <w:rPr>
          <w:rFonts w:ascii="Times New Roman" w:eastAsia="Tahoma" w:hAnsi="Times New Roman" w:cs="Times New Roman"/>
          <w:color w:val="000000"/>
          <w:sz w:val="24"/>
          <w:szCs w:val="24"/>
          <w:lang w:eastAsia="ru-RU" w:bidi="ru-RU"/>
        </w:rPr>
      </w:pPr>
    </w:p>
    <w:p w:rsidR="00BA072C" w:rsidRPr="00BA072C" w:rsidRDefault="00BA072C" w:rsidP="00BA072C">
      <w:pPr>
        <w:widowControl w:val="0"/>
        <w:spacing w:after="0" w:line="240" w:lineRule="auto"/>
        <w:ind w:firstLine="851"/>
        <w:jc w:val="both"/>
        <w:rPr>
          <w:rFonts w:ascii="Times New Roman" w:eastAsia="Tahoma" w:hAnsi="Times New Roman" w:cs="Times New Roman"/>
          <w:color w:val="000000"/>
          <w:sz w:val="24"/>
          <w:szCs w:val="24"/>
          <w:lang w:eastAsia="ru-RU" w:bidi="ru-RU"/>
        </w:rPr>
      </w:pPr>
    </w:p>
    <w:p w:rsidR="00BA072C" w:rsidRPr="00BA072C" w:rsidRDefault="00BA072C" w:rsidP="00BA072C">
      <w:pPr>
        <w:widowControl w:val="0"/>
        <w:spacing w:after="0" w:line="240" w:lineRule="auto"/>
        <w:ind w:firstLine="851"/>
        <w:jc w:val="both"/>
        <w:rPr>
          <w:rFonts w:ascii="Times New Roman" w:eastAsia="Tahoma" w:hAnsi="Times New Roman" w:cs="Times New Roman"/>
          <w:color w:val="000000"/>
          <w:sz w:val="24"/>
          <w:szCs w:val="24"/>
          <w:lang w:eastAsia="ru-RU" w:bidi="ru-RU"/>
        </w:rPr>
      </w:pPr>
    </w:p>
    <w:p w:rsidR="00BA072C" w:rsidRPr="00BA072C" w:rsidRDefault="00BA072C" w:rsidP="00BA072C">
      <w:pPr>
        <w:widowControl w:val="0"/>
        <w:spacing w:after="0" w:line="240" w:lineRule="auto"/>
        <w:ind w:firstLine="851"/>
        <w:jc w:val="both"/>
        <w:rPr>
          <w:rFonts w:ascii="Times New Roman" w:eastAsia="Tahoma" w:hAnsi="Times New Roman" w:cs="Times New Roman"/>
          <w:color w:val="000000"/>
          <w:sz w:val="24"/>
          <w:szCs w:val="24"/>
          <w:lang w:eastAsia="ru-RU" w:bidi="ru-RU"/>
        </w:rPr>
      </w:pPr>
    </w:p>
    <w:p w:rsidR="00BA072C" w:rsidRPr="00BA072C" w:rsidRDefault="00BA072C" w:rsidP="00BA072C">
      <w:pPr>
        <w:widowControl w:val="0"/>
        <w:spacing w:after="0" w:line="240" w:lineRule="auto"/>
        <w:ind w:firstLine="851"/>
        <w:jc w:val="both"/>
        <w:rPr>
          <w:rFonts w:ascii="Times New Roman" w:eastAsia="Tahoma" w:hAnsi="Times New Roman" w:cs="Times New Roman"/>
          <w:color w:val="000000"/>
          <w:sz w:val="24"/>
          <w:szCs w:val="24"/>
          <w:lang w:eastAsia="ru-RU" w:bidi="ru-RU"/>
        </w:rPr>
      </w:pPr>
    </w:p>
    <w:p w:rsidR="00BA072C" w:rsidRPr="00BA072C" w:rsidRDefault="00BA072C" w:rsidP="00BA072C">
      <w:pPr>
        <w:widowControl w:val="0"/>
        <w:spacing w:after="0" w:line="240" w:lineRule="auto"/>
        <w:jc w:val="both"/>
        <w:rPr>
          <w:rFonts w:ascii="Times New Roman" w:eastAsia="Tahoma" w:hAnsi="Times New Roman" w:cs="Times New Roman"/>
          <w:color w:val="000000"/>
          <w:sz w:val="24"/>
          <w:szCs w:val="24"/>
          <w:lang w:eastAsia="ru-RU" w:bidi="ru-RU"/>
        </w:rPr>
      </w:pPr>
    </w:p>
    <w:p w:rsidR="00BA072C" w:rsidRPr="00BA072C" w:rsidRDefault="00BA072C" w:rsidP="00BA072C">
      <w:pPr>
        <w:widowControl w:val="0"/>
        <w:spacing w:after="0" w:line="240" w:lineRule="auto"/>
        <w:ind w:firstLine="851"/>
        <w:jc w:val="both"/>
        <w:rPr>
          <w:rFonts w:ascii="Times New Roman" w:eastAsia="Tahoma" w:hAnsi="Times New Roman" w:cs="Times New Roman"/>
          <w:color w:val="000000"/>
          <w:sz w:val="24"/>
          <w:szCs w:val="24"/>
          <w:lang w:eastAsia="ru-RU" w:bidi="ru-RU"/>
        </w:rPr>
      </w:pPr>
    </w:p>
    <w:p w:rsidR="00BA072C" w:rsidRPr="00BA072C" w:rsidRDefault="00BA072C" w:rsidP="00BA072C">
      <w:pPr>
        <w:widowControl w:val="0"/>
        <w:spacing w:after="0" w:line="240" w:lineRule="auto"/>
        <w:ind w:firstLine="851"/>
        <w:jc w:val="center"/>
        <w:rPr>
          <w:rFonts w:ascii="Times New Roman" w:eastAsia="Tahoma" w:hAnsi="Times New Roman" w:cs="Times New Roman"/>
          <w:b/>
          <w:color w:val="000000"/>
          <w:sz w:val="24"/>
          <w:szCs w:val="24"/>
          <w:lang w:eastAsia="ru-RU" w:bidi="ru-RU"/>
        </w:rPr>
      </w:pPr>
      <w:r w:rsidRPr="00BA072C">
        <w:rPr>
          <w:rFonts w:ascii="Times New Roman" w:eastAsia="Tahoma" w:hAnsi="Times New Roman" w:cs="Times New Roman"/>
          <w:b/>
          <w:color w:val="000000"/>
          <w:sz w:val="24"/>
          <w:szCs w:val="24"/>
          <w:lang w:eastAsia="ru-RU" w:bidi="ru-RU"/>
        </w:rPr>
        <w:t>ОБРАЗОВАТЕЛЬНАЯ ПРОГРАММА</w:t>
      </w:r>
    </w:p>
    <w:p w:rsidR="00BA072C" w:rsidRPr="00BA072C" w:rsidRDefault="00BA072C" w:rsidP="00BA072C">
      <w:pPr>
        <w:widowControl w:val="0"/>
        <w:spacing w:after="0" w:line="240" w:lineRule="auto"/>
        <w:ind w:firstLine="851"/>
        <w:jc w:val="both"/>
        <w:rPr>
          <w:rFonts w:ascii="Times New Roman" w:eastAsia="Tahoma" w:hAnsi="Times New Roman" w:cs="Times New Roman"/>
          <w:color w:val="000000"/>
          <w:sz w:val="24"/>
          <w:szCs w:val="24"/>
          <w:lang w:eastAsia="ru-RU" w:bidi="ru-RU"/>
        </w:rPr>
      </w:pPr>
    </w:p>
    <w:p w:rsidR="00BA072C" w:rsidRPr="00BA072C" w:rsidRDefault="00BA072C" w:rsidP="00BA072C">
      <w:pPr>
        <w:keepNext/>
        <w:keepLines/>
        <w:widowControl w:val="0"/>
        <w:spacing w:after="0" w:line="240" w:lineRule="auto"/>
        <w:ind w:left="40" w:hanging="1900"/>
        <w:jc w:val="center"/>
        <w:outlineLvl w:val="1"/>
        <w:rPr>
          <w:rFonts w:ascii="Times New Roman" w:eastAsia="Times New Roman" w:hAnsi="Times New Roman" w:cs="Times New Roman"/>
          <w:bCs/>
          <w:color w:val="000000"/>
          <w:sz w:val="24"/>
          <w:szCs w:val="24"/>
          <w:lang w:bidi="ru-RU"/>
        </w:rPr>
      </w:pPr>
      <w:r w:rsidRPr="00BA072C">
        <w:rPr>
          <w:rFonts w:ascii="Times New Roman" w:eastAsia="Times New Roman" w:hAnsi="Times New Roman" w:cs="Times New Roman"/>
          <w:bCs/>
          <w:sz w:val="24"/>
          <w:szCs w:val="24"/>
        </w:rPr>
        <w:t xml:space="preserve">                                    Профессия: 22.01.11 Оператор металлургического производства</w:t>
      </w:r>
      <w:r w:rsidRPr="00BA072C">
        <w:rPr>
          <w:rFonts w:ascii="Times New Roman" w:eastAsia="Times New Roman" w:hAnsi="Times New Roman" w:cs="Times New Roman"/>
          <w:b/>
          <w:bCs/>
          <w:sz w:val="24"/>
          <w:szCs w:val="24"/>
        </w:rPr>
        <w:t xml:space="preserve"> </w:t>
      </w:r>
    </w:p>
    <w:p w:rsidR="00BA072C" w:rsidRPr="00BA072C" w:rsidRDefault="00BA072C" w:rsidP="00BA072C">
      <w:pPr>
        <w:widowControl w:val="0"/>
        <w:spacing w:after="0" w:line="240" w:lineRule="auto"/>
        <w:jc w:val="center"/>
        <w:rPr>
          <w:rFonts w:ascii="Times New Roman" w:eastAsia="Times New Roman" w:hAnsi="Times New Roman" w:cs="Times New Roman"/>
          <w:b/>
          <w:bCs/>
          <w:sz w:val="24"/>
          <w:szCs w:val="24"/>
        </w:rPr>
      </w:pPr>
    </w:p>
    <w:p w:rsidR="00BA072C" w:rsidRPr="00BA072C" w:rsidRDefault="00BA072C" w:rsidP="00BA072C">
      <w:pPr>
        <w:widowControl w:val="0"/>
        <w:spacing w:after="0" w:line="240" w:lineRule="auto"/>
        <w:ind w:firstLine="851"/>
        <w:jc w:val="center"/>
        <w:rPr>
          <w:rFonts w:ascii="Times New Roman" w:eastAsia="Tahoma" w:hAnsi="Times New Roman" w:cs="Times New Roman"/>
          <w:color w:val="000000"/>
          <w:sz w:val="24"/>
          <w:szCs w:val="24"/>
          <w:lang w:eastAsia="ru-RU" w:bidi="ru-RU"/>
        </w:rPr>
      </w:pPr>
    </w:p>
    <w:p w:rsidR="00BA072C" w:rsidRPr="00BA072C" w:rsidRDefault="00BA072C" w:rsidP="00BA072C">
      <w:pPr>
        <w:widowControl w:val="0"/>
        <w:spacing w:after="0" w:line="240" w:lineRule="auto"/>
        <w:rPr>
          <w:rFonts w:ascii="Times New Roman" w:eastAsia="Tahoma" w:hAnsi="Times New Roman" w:cs="Times New Roman"/>
          <w:i/>
          <w:color w:val="000000"/>
          <w:sz w:val="24"/>
          <w:szCs w:val="24"/>
          <w:lang w:eastAsia="ru-RU" w:bidi="ru-RU"/>
        </w:rPr>
      </w:pPr>
    </w:p>
    <w:p w:rsidR="00BA072C" w:rsidRPr="00BA072C" w:rsidRDefault="00BA072C" w:rsidP="00BA072C">
      <w:pPr>
        <w:widowControl w:val="0"/>
        <w:spacing w:after="0" w:line="240" w:lineRule="auto"/>
        <w:ind w:firstLine="709"/>
        <w:jc w:val="center"/>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 xml:space="preserve">Квалификация: </w:t>
      </w:r>
      <w:r w:rsidRPr="00BA072C">
        <w:rPr>
          <w:rFonts w:ascii="Times New Roman" w:eastAsia="Times New Roman" w:hAnsi="Times New Roman" w:cs="Times New Roman"/>
          <w:color w:val="000000"/>
          <w:sz w:val="24"/>
          <w:szCs w:val="24"/>
          <w:lang w:eastAsia="ru-RU" w:bidi="ru-RU"/>
        </w:rPr>
        <w:t>Оператор металлургического производства</w:t>
      </w:r>
    </w:p>
    <w:p w:rsidR="00BA072C" w:rsidRPr="00BA072C" w:rsidRDefault="00BA072C" w:rsidP="00BA072C">
      <w:pPr>
        <w:widowControl w:val="0"/>
        <w:spacing w:after="0" w:line="240" w:lineRule="auto"/>
        <w:jc w:val="center"/>
        <w:rPr>
          <w:rFonts w:ascii="Times New Roman" w:eastAsia="Tahoma" w:hAnsi="Times New Roman" w:cs="Times New Roman"/>
          <w:color w:val="000000"/>
          <w:sz w:val="24"/>
          <w:szCs w:val="24"/>
          <w:lang w:eastAsia="ru-RU" w:bidi="ru-RU"/>
        </w:rPr>
      </w:pPr>
    </w:p>
    <w:p w:rsidR="00BA072C" w:rsidRPr="00BA072C" w:rsidRDefault="00BA072C" w:rsidP="00BA072C">
      <w:pPr>
        <w:widowControl w:val="0"/>
        <w:spacing w:after="0" w:line="240" w:lineRule="auto"/>
        <w:jc w:val="center"/>
        <w:rPr>
          <w:rFonts w:ascii="Times New Roman" w:eastAsia="Tahoma" w:hAnsi="Times New Roman" w:cs="Times New Roman"/>
          <w:color w:val="000000"/>
          <w:sz w:val="24"/>
          <w:szCs w:val="24"/>
          <w:lang w:eastAsia="ru-RU" w:bidi="ru-RU"/>
        </w:rPr>
      </w:pPr>
    </w:p>
    <w:p w:rsidR="00BA072C" w:rsidRPr="00BA072C" w:rsidRDefault="00BA072C" w:rsidP="00BA072C">
      <w:pPr>
        <w:spacing w:after="0" w:line="240" w:lineRule="auto"/>
        <w:jc w:val="center"/>
        <w:rPr>
          <w:rFonts w:ascii="Times New Roman" w:eastAsia="Times New Roman" w:hAnsi="Times New Roman" w:cs="Times New Roman"/>
          <w:sz w:val="24"/>
          <w:szCs w:val="24"/>
          <w:lang w:eastAsia="ru-RU"/>
        </w:rPr>
      </w:pPr>
      <w:r w:rsidRPr="00BA072C">
        <w:rPr>
          <w:rFonts w:ascii="Times New Roman" w:eastAsia="Tahoma" w:hAnsi="Times New Roman" w:cs="Times New Roman"/>
          <w:color w:val="000000"/>
          <w:sz w:val="24"/>
          <w:szCs w:val="24"/>
          <w:lang w:eastAsia="ru-RU" w:bidi="ru-RU"/>
        </w:rPr>
        <w:t>Форма обучения - очная</w:t>
      </w:r>
    </w:p>
    <w:p w:rsidR="00BA072C" w:rsidRPr="00BA072C" w:rsidRDefault="00BA072C" w:rsidP="00BA072C">
      <w:pPr>
        <w:widowControl w:val="0"/>
        <w:spacing w:after="0" w:line="240" w:lineRule="auto"/>
        <w:ind w:firstLine="851"/>
        <w:jc w:val="center"/>
        <w:rPr>
          <w:rFonts w:ascii="Times New Roman" w:eastAsia="Tahoma" w:hAnsi="Times New Roman" w:cs="Times New Roman"/>
          <w:i/>
          <w:color w:val="000000"/>
          <w:sz w:val="24"/>
          <w:szCs w:val="24"/>
          <w:lang w:eastAsia="ru-RU" w:bidi="ru-RU"/>
        </w:rPr>
      </w:pPr>
    </w:p>
    <w:p w:rsidR="00BA072C" w:rsidRPr="00BA072C" w:rsidRDefault="00BA072C" w:rsidP="00BA072C">
      <w:pPr>
        <w:widowControl w:val="0"/>
        <w:tabs>
          <w:tab w:val="left" w:pos="4213"/>
        </w:tabs>
        <w:spacing w:after="0" w:line="240" w:lineRule="auto"/>
        <w:ind w:left="851"/>
        <w:jc w:val="both"/>
        <w:outlineLvl w:val="1"/>
        <w:rPr>
          <w:rFonts w:ascii="Times New Roman" w:eastAsia="Times New Roman" w:hAnsi="Times New Roman" w:cs="Times New Roman"/>
          <w:b/>
          <w:bCs/>
          <w:sz w:val="24"/>
          <w:szCs w:val="24"/>
        </w:rPr>
      </w:pPr>
    </w:p>
    <w:p w:rsidR="00BA072C" w:rsidRPr="00BA072C" w:rsidRDefault="00BA072C" w:rsidP="00BA072C">
      <w:pPr>
        <w:widowControl w:val="0"/>
        <w:tabs>
          <w:tab w:val="left" w:pos="4213"/>
        </w:tabs>
        <w:spacing w:after="0" w:line="240" w:lineRule="auto"/>
        <w:ind w:left="851"/>
        <w:jc w:val="both"/>
        <w:outlineLvl w:val="1"/>
        <w:rPr>
          <w:rFonts w:ascii="Times New Roman" w:eastAsia="Times New Roman" w:hAnsi="Times New Roman" w:cs="Times New Roman"/>
          <w:b/>
          <w:bCs/>
          <w:sz w:val="24"/>
          <w:szCs w:val="24"/>
        </w:rPr>
      </w:pPr>
    </w:p>
    <w:p w:rsidR="00BA072C" w:rsidRPr="00BA072C" w:rsidRDefault="00BA072C" w:rsidP="00BA072C">
      <w:pPr>
        <w:widowControl w:val="0"/>
        <w:tabs>
          <w:tab w:val="left" w:pos="4213"/>
        </w:tabs>
        <w:spacing w:after="0" w:line="240" w:lineRule="auto"/>
        <w:ind w:left="851"/>
        <w:jc w:val="both"/>
        <w:outlineLvl w:val="1"/>
        <w:rPr>
          <w:rFonts w:ascii="Times New Roman" w:eastAsia="Times New Roman" w:hAnsi="Times New Roman" w:cs="Times New Roman"/>
          <w:b/>
          <w:bCs/>
          <w:sz w:val="24"/>
          <w:szCs w:val="24"/>
        </w:rPr>
      </w:pPr>
    </w:p>
    <w:p w:rsidR="00BA072C" w:rsidRPr="00BA072C" w:rsidRDefault="00BA072C" w:rsidP="00BA072C">
      <w:pPr>
        <w:widowControl w:val="0"/>
        <w:tabs>
          <w:tab w:val="left" w:pos="4213"/>
        </w:tabs>
        <w:spacing w:after="0" w:line="240" w:lineRule="auto"/>
        <w:ind w:left="851"/>
        <w:jc w:val="both"/>
        <w:outlineLvl w:val="1"/>
        <w:rPr>
          <w:rFonts w:ascii="Times New Roman" w:eastAsia="Times New Roman" w:hAnsi="Times New Roman" w:cs="Times New Roman"/>
          <w:b/>
          <w:bCs/>
          <w:sz w:val="24"/>
          <w:szCs w:val="24"/>
        </w:rPr>
      </w:pPr>
    </w:p>
    <w:p w:rsidR="00BA072C" w:rsidRPr="00BA072C" w:rsidRDefault="00BA072C" w:rsidP="00BA072C">
      <w:pPr>
        <w:widowControl w:val="0"/>
        <w:tabs>
          <w:tab w:val="left" w:pos="4213"/>
        </w:tabs>
        <w:spacing w:after="0" w:line="240" w:lineRule="auto"/>
        <w:ind w:left="851"/>
        <w:jc w:val="both"/>
        <w:outlineLvl w:val="1"/>
        <w:rPr>
          <w:rFonts w:ascii="Times New Roman" w:eastAsia="Times New Roman" w:hAnsi="Times New Roman" w:cs="Times New Roman"/>
          <w:b/>
          <w:bCs/>
          <w:sz w:val="24"/>
          <w:szCs w:val="24"/>
        </w:rPr>
      </w:pPr>
    </w:p>
    <w:p w:rsidR="00BA072C" w:rsidRPr="00BA072C" w:rsidRDefault="00BA072C" w:rsidP="00BA072C">
      <w:pPr>
        <w:widowControl w:val="0"/>
        <w:tabs>
          <w:tab w:val="left" w:pos="4213"/>
        </w:tabs>
        <w:spacing w:after="0" w:line="240" w:lineRule="auto"/>
        <w:jc w:val="both"/>
        <w:outlineLvl w:val="1"/>
        <w:rPr>
          <w:rFonts w:ascii="Times New Roman" w:eastAsia="Times New Roman" w:hAnsi="Times New Roman" w:cs="Times New Roman"/>
          <w:b/>
          <w:bCs/>
          <w:sz w:val="24"/>
          <w:szCs w:val="24"/>
        </w:rPr>
      </w:pPr>
    </w:p>
    <w:p w:rsidR="00BA072C" w:rsidRPr="00BA072C" w:rsidRDefault="00BA072C" w:rsidP="00BA072C">
      <w:pPr>
        <w:widowControl w:val="0"/>
        <w:tabs>
          <w:tab w:val="left" w:pos="4213"/>
        </w:tabs>
        <w:spacing w:after="0" w:line="240" w:lineRule="auto"/>
        <w:jc w:val="both"/>
        <w:outlineLvl w:val="1"/>
        <w:rPr>
          <w:rFonts w:ascii="Times New Roman" w:eastAsia="Times New Roman" w:hAnsi="Times New Roman" w:cs="Times New Roman"/>
          <w:b/>
          <w:bCs/>
          <w:sz w:val="24"/>
          <w:szCs w:val="24"/>
        </w:rPr>
      </w:pPr>
    </w:p>
    <w:p w:rsidR="00BA072C" w:rsidRPr="00BA072C" w:rsidRDefault="00BA072C" w:rsidP="00BA072C">
      <w:pPr>
        <w:widowControl w:val="0"/>
        <w:tabs>
          <w:tab w:val="left" w:pos="4213"/>
        </w:tabs>
        <w:spacing w:after="0" w:line="240" w:lineRule="auto"/>
        <w:jc w:val="both"/>
        <w:outlineLvl w:val="1"/>
        <w:rPr>
          <w:rFonts w:ascii="Times New Roman" w:eastAsia="Times New Roman" w:hAnsi="Times New Roman" w:cs="Times New Roman"/>
          <w:b/>
          <w:bCs/>
          <w:sz w:val="24"/>
          <w:szCs w:val="24"/>
        </w:rPr>
      </w:pPr>
    </w:p>
    <w:p w:rsidR="00BA072C" w:rsidRPr="00BA072C" w:rsidRDefault="00BA072C" w:rsidP="00BA072C">
      <w:pPr>
        <w:widowControl w:val="0"/>
        <w:tabs>
          <w:tab w:val="left" w:pos="4213"/>
        </w:tabs>
        <w:spacing w:after="0" w:line="240" w:lineRule="auto"/>
        <w:jc w:val="both"/>
        <w:outlineLvl w:val="1"/>
        <w:rPr>
          <w:rFonts w:ascii="Times New Roman" w:eastAsia="Times New Roman" w:hAnsi="Times New Roman" w:cs="Times New Roman"/>
          <w:b/>
          <w:bCs/>
          <w:sz w:val="24"/>
          <w:szCs w:val="24"/>
        </w:rPr>
      </w:pPr>
    </w:p>
    <w:p w:rsidR="00BA072C" w:rsidRPr="00BA072C" w:rsidRDefault="00BA072C" w:rsidP="00BA072C">
      <w:pPr>
        <w:widowControl w:val="0"/>
        <w:tabs>
          <w:tab w:val="left" w:pos="4213"/>
        </w:tabs>
        <w:spacing w:after="0" w:line="240" w:lineRule="auto"/>
        <w:jc w:val="both"/>
        <w:outlineLvl w:val="1"/>
        <w:rPr>
          <w:rFonts w:ascii="Times New Roman" w:eastAsia="Times New Roman" w:hAnsi="Times New Roman" w:cs="Times New Roman"/>
          <w:b/>
          <w:bCs/>
          <w:sz w:val="24"/>
          <w:szCs w:val="24"/>
        </w:rPr>
      </w:pPr>
    </w:p>
    <w:p w:rsidR="00BA072C" w:rsidRPr="00BA072C" w:rsidRDefault="00BA072C" w:rsidP="00BA072C">
      <w:pPr>
        <w:widowControl w:val="0"/>
        <w:tabs>
          <w:tab w:val="left" w:pos="4213"/>
        </w:tabs>
        <w:spacing w:after="0" w:line="240" w:lineRule="auto"/>
        <w:jc w:val="both"/>
        <w:outlineLvl w:val="1"/>
        <w:rPr>
          <w:rFonts w:ascii="Times New Roman" w:eastAsia="Times New Roman" w:hAnsi="Times New Roman" w:cs="Times New Roman"/>
          <w:b/>
          <w:bCs/>
          <w:sz w:val="24"/>
          <w:szCs w:val="24"/>
        </w:rPr>
      </w:pPr>
    </w:p>
    <w:p w:rsidR="00BA072C" w:rsidRPr="00BA072C" w:rsidRDefault="00BA072C" w:rsidP="00BA072C">
      <w:pPr>
        <w:widowControl w:val="0"/>
        <w:tabs>
          <w:tab w:val="left" w:pos="4213"/>
        </w:tabs>
        <w:spacing w:after="0" w:line="240" w:lineRule="auto"/>
        <w:jc w:val="both"/>
        <w:outlineLvl w:val="1"/>
        <w:rPr>
          <w:rFonts w:ascii="Times New Roman" w:eastAsia="Times New Roman" w:hAnsi="Times New Roman" w:cs="Times New Roman"/>
          <w:b/>
          <w:bCs/>
          <w:sz w:val="24"/>
          <w:szCs w:val="24"/>
        </w:rPr>
      </w:pPr>
    </w:p>
    <w:p w:rsidR="00BA072C" w:rsidRPr="00BA072C" w:rsidRDefault="00BA072C" w:rsidP="00BA072C">
      <w:pPr>
        <w:widowControl w:val="0"/>
        <w:tabs>
          <w:tab w:val="left" w:pos="4213"/>
        </w:tabs>
        <w:spacing w:after="0" w:line="240" w:lineRule="auto"/>
        <w:jc w:val="both"/>
        <w:outlineLvl w:val="1"/>
        <w:rPr>
          <w:rFonts w:ascii="Times New Roman" w:eastAsia="Times New Roman" w:hAnsi="Times New Roman" w:cs="Times New Roman"/>
          <w:b/>
          <w:bCs/>
          <w:sz w:val="24"/>
          <w:szCs w:val="24"/>
        </w:rPr>
      </w:pPr>
    </w:p>
    <w:p w:rsidR="00BA072C" w:rsidRPr="00BA072C" w:rsidRDefault="00BA072C" w:rsidP="00BA072C">
      <w:pPr>
        <w:widowControl w:val="0"/>
        <w:tabs>
          <w:tab w:val="left" w:pos="4213"/>
        </w:tabs>
        <w:spacing w:after="0" w:line="240" w:lineRule="auto"/>
        <w:jc w:val="center"/>
        <w:outlineLvl w:val="1"/>
        <w:rPr>
          <w:rFonts w:ascii="Times New Roman" w:eastAsia="Times New Roman" w:hAnsi="Times New Roman" w:cs="Times New Roman"/>
          <w:bCs/>
          <w:sz w:val="24"/>
          <w:szCs w:val="24"/>
        </w:rPr>
      </w:pPr>
      <w:r w:rsidRPr="00BA072C">
        <w:rPr>
          <w:rFonts w:ascii="Times New Roman" w:eastAsia="Times New Roman" w:hAnsi="Times New Roman" w:cs="Times New Roman"/>
          <w:bCs/>
          <w:sz w:val="24"/>
          <w:szCs w:val="24"/>
        </w:rPr>
        <w:t>2024</w:t>
      </w:r>
    </w:p>
    <w:p w:rsidR="00BA072C" w:rsidRPr="00BA072C" w:rsidRDefault="00BA072C" w:rsidP="00BA072C">
      <w:pPr>
        <w:widowControl w:val="0"/>
        <w:spacing w:after="0" w:line="240" w:lineRule="auto"/>
        <w:ind w:firstLine="851"/>
        <w:jc w:val="center"/>
        <w:rPr>
          <w:rFonts w:ascii="Times New Roman" w:eastAsia="Tahoma" w:hAnsi="Times New Roman" w:cs="Times New Roman"/>
          <w:b/>
          <w:color w:val="000000"/>
          <w:sz w:val="24"/>
          <w:szCs w:val="24"/>
          <w:lang w:eastAsia="ru-RU" w:bidi="ru-RU"/>
        </w:rPr>
        <w:sectPr w:rsidR="00BA072C" w:rsidRPr="00BA072C" w:rsidSect="00534EDD">
          <w:headerReference w:type="default" r:id="rId8"/>
          <w:footerReference w:type="default" r:id="rId9"/>
          <w:pgSz w:w="11906" w:h="16838"/>
          <w:pgMar w:top="1134" w:right="850" w:bottom="1134" w:left="1701" w:header="708" w:footer="708" w:gutter="0"/>
          <w:cols w:space="708"/>
          <w:docGrid w:linePitch="360"/>
        </w:sectPr>
      </w:pPr>
    </w:p>
    <w:p w:rsidR="00BA072C" w:rsidRPr="00BA072C" w:rsidRDefault="00BA072C" w:rsidP="00BA072C">
      <w:pPr>
        <w:widowControl w:val="0"/>
        <w:spacing w:after="0" w:line="240" w:lineRule="auto"/>
        <w:ind w:firstLine="851"/>
        <w:jc w:val="center"/>
        <w:rPr>
          <w:rFonts w:ascii="Times New Roman" w:eastAsia="Tahoma" w:hAnsi="Times New Roman" w:cs="Times New Roman"/>
          <w:b/>
          <w:color w:val="000000"/>
          <w:sz w:val="24"/>
          <w:szCs w:val="24"/>
          <w:lang w:eastAsia="ru-RU" w:bidi="ru-RU"/>
        </w:rPr>
      </w:pPr>
      <w:r w:rsidRPr="00BA072C">
        <w:rPr>
          <w:rFonts w:ascii="Times New Roman" w:eastAsia="Tahoma" w:hAnsi="Times New Roman" w:cs="Times New Roman"/>
          <w:b/>
          <w:color w:val="000000"/>
          <w:sz w:val="24"/>
          <w:szCs w:val="24"/>
          <w:lang w:eastAsia="ru-RU" w:bidi="ru-RU"/>
        </w:rPr>
        <w:lastRenderedPageBreak/>
        <w:t>СОДЕРЖАНИЕ</w:t>
      </w:r>
    </w:p>
    <w:p w:rsidR="00BA072C" w:rsidRPr="00BA072C" w:rsidRDefault="00BA072C" w:rsidP="00BA072C">
      <w:pPr>
        <w:widowControl w:val="0"/>
        <w:spacing w:after="0" w:line="240" w:lineRule="auto"/>
        <w:ind w:firstLine="851"/>
        <w:jc w:val="both"/>
        <w:rPr>
          <w:rFonts w:ascii="Times New Roman" w:eastAsia="Tahoma" w:hAnsi="Times New Roman" w:cs="Times New Roman"/>
          <w:color w:val="000000"/>
          <w:sz w:val="24"/>
          <w:szCs w:val="24"/>
          <w:lang w:eastAsia="ru-RU" w:bidi="ru-RU"/>
        </w:rPr>
      </w:pPr>
    </w:p>
    <w:tbl>
      <w:tblPr>
        <w:tblStyle w:val="42"/>
        <w:tblW w:w="0" w:type="auto"/>
        <w:tblLook w:val="04A0" w:firstRow="1" w:lastRow="0" w:firstColumn="1" w:lastColumn="0" w:noHBand="0" w:noVBand="1"/>
      </w:tblPr>
      <w:tblGrid>
        <w:gridCol w:w="786"/>
        <w:gridCol w:w="7846"/>
        <w:gridCol w:w="938"/>
      </w:tblGrid>
      <w:tr w:rsidR="00BA072C" w:rsidRPr="00BA072C" w:rsidTr="00534EDD">
        <w:tc>
          <w:tcPr>
            <w:tcW w:w="817" w:type="dxa"/>
          </w:tcPr>
          <w:p w:rsidR="00BA072C" w:rsidRPr="00BA072C" w:rsidRDefault="00BA072C" w:rsidP="00BA072C">
            <w:pPr>
              <w:widowControl w:val="0"/>
              <w:jc w:val="center"/>
              <w:rPr>
                <w:rFonts w:ascii="Times New Roman" w:eastAsia="Tahoma" w:hAnsi="Times New Roman" w:cs="Times New Roman"/>
                <w:sz w:val="24"/>
                <w:szCs w:val="24"/>
                <w:lang w:eastAsia="ru-RU" w:bidi="ru-RU"/>
              </w:rPr>
            </w:pPr>
            <w:r w:rsidRPr="00BA072C">
              <w:rPr>
                <w:rFonts w:ascii="Times New Roman" w:eastAsia="Tahoma" w:hAnsi="Times New Roman" w:cs="Times New Roman"/>
                <w:sz w:val="24"/>
                <w:szCs w:val="24"/>
                <w:lang w:eastAsia="ru-RU" w:bidi="ru-RU"/>
              </w:rPr>
              <w:t>№</w:t>
            </w:r>
          </w:p>
        </w:tc>
        <w:tc>
          <w:tcPr>
            <w:tcW w:w="8363" w:type="dxa"/>
          </w:tcPr>
          <w:p w:rsidR="00BA072C" w:rsidRPr="00BA072C" w:rsidRDefault="00BA072C" w:rsidP="00BA072C">
            <w:pPr>
              <w:widowControl w:val="0"/>
              <w:jc w:val="center"/>
              <w:rPr>
                <w:rFonts w:ascii="Times New Roman" w:eastAsia="Tahoma" w:hAnsi="Times New Roman" w:cs="Times New Roman"/>
                <w:sz w:val="24"/>
                <w:szCs w:val="24"/>
                <w:lang w:eastAsia="ru-RU" w:bidi="ru-RU"/>
              </w:rPr>
            </w:pPr>
            <w:r w:rsidRPr="00BA072C">
              <w:rPr>
                <w:rFonts w:ascii="Times New Roman" w:eastAsia="Tahoma" w:hAnsi="Times New Roman" w:cs="Times New Roman"/>
                <w:sz w:val="24"/>
                <w:szCs w:val="24"/>
                <w:lang w:eastAsia="ru-RU" w:bidi="ru-RU"/>
              </w:rPr>
              <w:t>НАИМЕНОВАНИЕ</w:t>
            </w:r>
          </w:p>
        </w:tc>
        <w:tc>
          <w:tcPr>
            <w:tcW w:w="958" w:type="dxa"/>
          </w:tcPr>
          <w:p w:rsidR="00BA072C" w:rsidRPr="00BA072C" w:rsidRDefault="00BA072C" w:rsidP="00BA072C">
            <w:pPr>
              <w:widowControl w:val="0"/>
              <w:jc w:val="center"/>
              <w:rPr>
                <w:rFonts w:ascii="Times New Roman" w:eastAsia="Tahoma" w:hAnsi="Times New Roman" w:cs="Times New Roman"/>
                <w:sz w:val="24"/>
                <w:szCs w:val="24"/>
                <w:lang w:eastAsia="ru-RU" w:bidi="ru-RU"/>
              </w:rPr>
            </w:pPr>
            <w:r w:rsidRPr="00BA072C">
              <w:rPr>
                <w:rFonts w:ascii="Times New Roman" w:eastAsia="Tahoma" w:hAnsi="Times New Roman" w:cs="Times New Roman"/>
                <w:sz w:val="24"/>
                <w:szCs w:val="24"/>
                <w:lang w:eastAsia="ru-RU" w:bidi="ru-RU"/>
              </w:rPr>
              <w:t>СТР.</w:t>
            </w:r>
          </w:p>
        </w:tc>
      </w:tr>
      <w:tr w:rsidR="00BA072C" w:rsidRPr="00BA072C" w:rsidTr="00534EDD">
        <w:tc>
          <w:tcPr>
            <w:tcW w:w="817" w:type="dxa"/>
          </w:tcPr>
          <w:p w:rsidR="00BA072C" w:rsidRPr="00BA072C" w:rsidRDefault="00BA072C" w:rsidP="00BA072C">
            <w:pPr>
              <w:widowControl w:val="0"/>
              <w:jc w:val="center"/>
              <w:rPr>
                <w:rFonts w:ascii="Times New Roman" w:eastAsia="Tahoma" w:hAnsi="Times New Roman" w:cs="Times New Roman"/>
                <w:sz w:val="24"/>
                <w:szCs w:val="24"/>
                <w:lang w:eastAsia="ru-RU" w:bidi="ru-RU"/>
              </w:rPr>
            </w:pPr>
            <w:r w:rsidRPr="00BA072C">
              <w:rPr>
                <w:rFonts w:ascii="Times New Roman" w:eastAsia="Tahoma" w:hAnsi="Times New Roman" w:cs="Times New Roman"/>
                <w:sz w:val="24"/>
                <w:szCs w:val="24"/>
                <w:lang w:eastAsia="ru-RU" w:bidi="ru-RU"/>
              </w:rPr>
              <w:t>1</w:t>
            </w:r>
          </w:p>
        </w:tc>
        <w:tc>
          <w:tcPr>
            <w:tcW w:w="8363" w:type="dxa"/>
          </w:tcPr>
          <w:p w:rsidR="00BA072C" w:rsidRPr="00BA072C" w:rsidRDefault="00BA072C" w:rsidP="00BA072C">
            <w:pPr>
              <w:widowControl w:val="0"/>
              <w:jc w:val="both"/>
              <w:rPr>
                <w:rFonts w:ascii="Times New Roman" w:eastAsia="Tahoma" w:hAnsi="Times New Roman" w:cs="Times New Roman"/>
                <w:sz w:val="24"/>
                <w:szCs w:val="24"/>
                <w:lang w:eastAsia="ru-RU" w:bidi="ru-RU"/>
              </w:rPr>
            </w:pPr>
            <w:r w:rsidRPr="00BA072C">
              <w:rPr>
                <w:rFonts w:ascii="Times New Roman" w:eastAsia="Tahoma" w:hAnsi="Times New Roman" w:cs="Times New Roman"/>
                <w:sz w:val="24"/>
                <w:szCs w:val="24"/>
                <w:lang w:eastAsia="ru-RU" w:bidi="ru-RU"/>
              </w:rPr>
              <w:t>Общие положения</w:t>
            </w:r>
          </w:p>
        </w:tc>
        <w:tc>
          <w:tcPr>
            <w:tcW w:w="958" w:type="dxa"/>
          </w:tcPr>
          <w:p w:rsidR="00BA072C" w:rsidRPr="00BA072C" w:rsidRDefault="00BA072C" w:rsidP="00BA072C">
            <w:pPr>
              <w:widowControl w:val="0"/>
              <w:jc w:val="center"/>
              <w:rPr>
                <w:rFonts w:ascii="Times New Roman" w:eastAsia="Tahoma" w:hAnsi="Times New Roman" w:cs="Times New Roman"/>
                <w:sz w:val="24"/>
                <w:szCs w:val="24"/>
                <w:lang w:eastAsia="ru-RU" w:bidi="ru-RU"/>
              </w:rPr>
            </w:pPr>
            <w:r w:rsidRPr="00BA072C">
              <w:rPr>
                <w:rFonts w:ascii="Times New Roman" w:eastAsia="Tahoma" w:hAnsi="Times New Roman" w:cs="Times New Roman"/>
                <w:sz w:val="24"/>
                <w:szCs w:val="24"/>
                <w:lang w:eastAsia="ru-RU" w:bidi="ru-RU"/>
              </w:rPr>
              <w:t>3</w:t>
            </w:r>
          </w:p>
        </w:tc>
      </w:tr>
      <w:tr w:rsidR="00BA072C" w:rsidRPr="00BA072C" w:rsidTr="00534EDD">
        <w:tc>
          <w:tcPr>
            <w:tcW w:w="817" w:type="dxa"/>
          </w:tcPr>
          <w:p w:rsidR="00BA072C" w:rsidRPr="00BA072C" w:rsidRDefault="00BA072C" w:rsidP="00BA072C">
            <w:pPr>
              <w:widowControl w:val="0"/>
              <w:jc w:val="center"/>
              <w:rPr>
                <w:rFonts w:ascii="Times New Roman" w:eastAsia="Tahoma" w:hAnsi="Times New Roman" w:cs="Times New Roman"/>
                <w:sz w:val="24"/>
                <w:szCs w:val="24"/>
                <w:lang w:eastAsia="ru-RU" w:bidi="ru-RU"/>
              </w:rPr>
            </w:pPr>
            <w:r w:rsidRPr="00BA072C">
              <w:rPr>
                <w:rFonts w:ascii="Times New Roman" w:eastAsia="Tahoma" w:hAnsi="Times New Roman" w:cs="Times New Roman"/>
                <w:sz w:val="24"/>
                <w:szCs w:val="24"/>
                <w:lang w:eastAsia="ru-RU" w:bidi="ru-RU"/>
              </w:rPr>
              <w:t>2</w:t>
            </w:r>
          </w:p>
        </w:tc>
        <w:tc>
          <w:tcPr>
            <w:tcW w:w="8363" w:type="dxa"/>
          </w:tcPr>
          <w:p w:rsidR="00BA072C" w:rsidRPr="00BA072C" w:rsidRDefault="00BA072C" w:rsidP="00BA072C">
            <w:pPr>
              <w:widowControl w:val="0"/>
              <w:jc w:val="both"/>
              <w:rPr>
                <w:rFonts w:ascii="Times New Roman" w:eastAsia="Tahoma" w:hAnsi="Times New Roman" w:cs="Times New Roman"/>
                <w:sz w:val="24"/>
                <w:szCs w:val="24"/>
                <w:lang w:eastAsia="ru-RU" w:bidi="ru-RU"/>
              </w:rPr>
            </w:pPr>
            <w:r w:rsidRPr="00BA072C">
              <w:rPr>
                <w:rFonts w:ascii="Times New Roman" w:eastAsia="Tahoma" w:hAnsi="Times New Roman" w:cs="Times New Roman"/>
                <w:sz w:val="24"/>
                <w:szCs w:val="24"/>
                <w:lang w:eastAsia="ru-RU" w:bidi="ru-RU"/>
              </w:rPr>
              <w:t>Характеристика профессиональной деятельности выпускников</w:t>
            </w:r>
          </w:p>
        </w:tc>
        <w:tc>
          <w:tcPr>
            <w:tcW w:w="958" w:type="dxa"/>
          </w:tcPr>
          <w:p w:rsidR="00BA072C" w:rsidRPr="00BA072C" w:rsidRDefault="00BA072C" w:rsidP="00BA072C">
            <w:pPr>
              <w:widowControl w:val="0"/>
              <w:jc w:val="center"/>
              <w:rPr>
                <w:rFonts w:ascii="Times New Roman" w:eastAsia="Tahoma" w:hAnsi="Times New Roman" w:cs="Times New Roman"/>
                <w:sz w:val="24"/>
                <w:szCs w:val="24"/>
                <w:lang w:eastAsia="ru-RU" w:bidi="ru-RU"/>
              </w:rPr>
            </w:pPr>
            <w:r w:rsidRPr="00BA072C">
              <w:rPr>
                <w:rFonts w:ascii="Times New Roman" w:eastAsia="Tahoma" w:hAnsi="Times New Roman" w:cs="Times New Roman"/>
                <w:sz w:val="24"/>
                <w:szCs w:val="24"/>
                <w:lang w:eastAsia="ru-RU" w:bidi="ru-RU"/>
              </w:rPr>
              <w:t>5</w:t>
            </w:r>
          </w:p>
        </w:tc>
      </w:tr>
      <w:tr w:rsidR="00BA072C" w:rsidRPr="00BA072C" w:rsidTr="00534EDD">
        <w:tc>
          <w:tcPr>
            <w:tcW w:w="817" w:type="dxa"/>
          </w:tcPr>
          <w:p w:rsidR="00BA072C" w:rsidRPr="00BA072C" w:rsidRDefault="00BA072C" w:rsidP="00BA072C">
            <w:pPr>
              <w:widowControl w:val="0"/>
              <w:jc w:val="center"/>
              <w:rPr>
                <w:rFonts w:ascii="Times New Roman" w:eastAsia="Tahoma" w:hAnsi="Times New Roman" w:cs="Times New Roman"/>
                <w:sz w:val="24"/>
                <w:szCs w:val="24"/>
                <w:lang w:eastAsia="ru-RU" w:bidi="ru-RU"/>
              </w:rPr>
            </w:pPr>
            <w:r w:rsidRPr="00BA072C">
              <w:rPr>
                <w:rFonts w:ascii="Times New Roman" w:eastAsia="Tahoma" w:hAnsi="Times New Roman" w:cs="Times New Roman"/>
                <w:sz w:val="24"/>
                <w:szCs w:val="24"/>
                <w:lang w:eastAsia="ru-RU" w:bidi="ru-RU"/>
              </w:rPr>
              <w:t>3</w:t>
            </w:r>
          </w:p>
        </w:tc>
        <w:tc>
          <w:tcPr>
            <w:tcW w:w="8363" w:type="dxa"/>
          </w:tcPr>
          <w:p w:rsidR="00BA072C" w:rsidRPr="00BA072C" w:rsidRDefault="00BA072C" w:rsidP="00BA072C">
            <w:pPr>
              <w:widowControl w:val="0"/>
              <w:jc w:val="both"/>
              <w:rPr>
                <w:rFonts w:ascii="Times New Roman" w:eastAsia="Tahoma" w:hAnsi="Times New Roman" w:cs="Times New Roman"/>
                <w:sz w:val="24"/>
                <w:szCs w:val="24"/>
                <w:lang w:eastAsia="ru-RU" w:bidi="ru-RU"/>
              </w:rPr>
            </w:pPr>
            <w:r w:rsidRPr="00BA072C">
              <w:rPr>
                <w:rFonts w:ascii="Times New Roman" w:eastAsia="Tahoma" w:hAnsi="Times New Roman" w:cs="Times New Roman"/>
                <w:sz w:val="24"/>
                <w:szCs w:val="24"/>
                <w:lang w:eastAsia="ru-RU" w:bidi="ru-RU"/>
              </w:rPr>
              <w:t>Планируемые результаты освоения образовательной программы</w:t>
            </w:r>
          </w:p>
        </w:tc>
        <w:tc>
          <w:tcPr>
            <w:tcW w:w="958" w:type="dxa"/>
          </w:tcPr>
          <w:p w:rsidR="00BA072C" w:rsidRPr="00BA072C" w:rsidRDefault="00BA072C" w:rsidP="00BA072C">
            <w:pPr>
              <w:widowControl w:val="0"/>
              <w:jc w:val="center"/>
              <w:rPr>
                <w:rFonts w:ascii="Times New Roman" w:eastAsia="Tahoma" w:hAnsi="Times New Roman" w:cs="Times New Roman"/>
                <w:sz w:val="24"/>
                <w:szCs w:val="24"/>
                <w:lang w:eastAsia="ru-RU" w:bidi="ru-RU"/>
              </w:rPr>
            </w:pPr>
            <w:r w:rsidRPr="00BA072C">
              <w:rPr>
                <w:rFonts w:ascii="Times New Roman" w:eastAsia="Tahoma" w:hAnsi="Times New Roman" w:cs="Times New Roman"/>
                <w:sz w:val="24"/>
                <w:szCs w:val="24"/>
                <w:lang w:eastAsia="ru-RU" w:bidi="ru-RU"/>
              </w:rPr>
              <w:t>6</w:t>
            </w:r>
          </w:p>
        </w:tc>
      </w:tr>
      <w:tr w:rsidR="00BA072C" w:rsidRPr="00BA072C" w:rsidTr="00534EDD">
        <w:tc>
          <w:tcPr>
            <w:tcW w:w="817" w:type="dxa"/>
          </w:tcPr>
          <w:p w:rsidR="00BA072C" w:rsidRPr="00BA072C" w:rsidRDefault="00BA072C" w:rsidP="00BA072C">
            <w:pPr>
              <w:widowControl w:val="0"/>
              <w:jc w:val="center"/>
              <w:rPr>
                <w:rFonts w:ascii="Times New Roman" w:eastAsia="Tahoma" w:hAnsi="Times New Roman" w:cs="Times New Roman"/>
                <w:sz w:val="24"/>
                <w:szCs w:val="24"/>
                <w:lang w:eastAsia="ru-RU" w:bidi="ru-RU"/>
              </w:rPr>
            </w:pPr>
            <w:r w:rsidRPr="00BA072C">
              <w:rPr>
                <w:rFonts w:ascii="Times New Roman" w:eastAsia="Tahoma" w:hAnsi="Times New Roman" w:cs="Times New Roman"/>
                <w:sz w:val="24"/>
                <w:szCs w:val="24"/>
                <w:lang w:eastAsia="ru-RU" w:bidi="ru-RU"/>
              </w:rPr>
              <w:t>4</w:t>
            </w:r>
          </w:p>
        </w:tc>
        <w:tc>
          <w:tcPr>
            <w:tcW w:w="8363" w:type="dxa"/>
          </w:tcPr>
          <w:p w:rsidR="00BA072C" w:rsidRPr="00BA072C" w:rsidRDefault="00BA072C" w:rsidP="00BA072C">
            <w:pPr>
              <w:widowControl w:val="0"/>
              <w:jc w:val="both"/>
              <w:rPr>
                <w:rFonts w:ascii="Times New Roman" w:eastAsia="Tahoma" w:hAnsi="Times New Roman" w:cs="Times New Roman"/>
                <w:sz w:val="24"/>
                <w:szCs w:val="24"/>
                <w:lang w:eastAsia="ru-RU" w:bidi="ru-RU"/>
              </w:rPr>
            </w:pPr>
            <w:r w:rsidRPr="00BA072C">
              <w:rPr>
                <w:rFonts w:ascii="Times New Roman" w:eastAsia="Tahoma" w:hAnsi="Times New Roman" w:cs="Times New Roman"/>
                <w:sz w:val="24"/>
                <w:szCs w:val="24"/>
                <w:lang w:eastAsia="ru-RU" w:bidi="ru-RU"/>
              </w:rPr>
              <w:t>Документы</w:t>
            </w:r>
            <w:r w:rsidR="00534EDD">
              <w:rPr>
                <w:rFonts w:ascii="Times New Roman" w:eastAsia="Tahoma" w:hAnsi="Times New Roman" w:cs="Times New Roman"/>
                <w:sz w:val="24"/>
                <w:szCs w:val="24"/>
                <w:lang w:eastAsia="ru-RU" w:bidi="ru-RU"/>
              </w:rPr>
              <w:t>,</w:t>
            </w:r>
            <w:r w:rsidRPr="00BA072C">
              <w:rPr>
                <w:rFonts w:ascii="Times New Roman" w:eastAsia="Tahoma" w:hAnsi="Times New Roman" w:cs="Times New Roman"/>
                <w:sz w:val="24"/>
                <w:szCs w:val="24"/>
                <w:lang w:eastAsia="ru-RU" w:bidi="ru-RU"/>
              </w:rPr>
              <w:t xml:space="preserve"> определяющие содержание и организацию образовательного  процесса</w:t>
            </w:r>
          </w:p>
        </w:tc>
        <w:tc>
          <w:tcPr>
            <w:tcW w:w="958" w:type="dxa"/>
          </w:tcPr>
          <w:p w:rsidR="00BA072C" w:rsidRPr="00BA072C" w:rsidRDefault="00BA072C" w:rsidP="00BA072C">
            <w:pPr>
              <w:widowControl w:val="0"/>
              <w:jc w:val="center"/>
              <w:rPr>
                <w:rFonts w:ascii="Times New Roman" w:eastAsia="Tahoma" w:hAnsi="Times New Roman" w:cs="Times New Roman"/>
                <w:sz w:val="24"/>
                <w:szCs w:val="24"/>
                <w:lang w:eastAsia="ru-RU" w:bidi="ru-RU"/>
              </w:rPr>
            </w:pPr>
            <w:r w:rsidRPr="00BA072C">
              <w:rPr>
                <w:rFonts w:ascii="Times New Roman" w:eastAsia="Tahoma" w:hAnsi="Times New Roman" w:cs="Times New Roman"/>
                <w:sz w:val="24"/>
                <w:szCs w:val="24"/>
                <w:lang w:eastAsia="ru-RU" w:bidi="ru-RU"/>
              </w:rPr>
              <w:t>22</w:t>
            </w:r>
          </w:p>
        </w:tc>
      </w:tr>
      <w:tr w:rsidR="00BA072C" w:rsidRPr="00BA072C" w:rsidTr="00534EDD">
        <w:tc>
          <w:tcPr>
            <w:tcW w:w="817" w:type="dxa"/>
          </w:tcPr>
          <w:p w:rsidR="00BA072C" w:rsidRPr="00BA072C" w:rsidRDefault="00BA072C" w:rsidP="00BA072C">
            <w:pPr>
              <w:widowControl w:val="0"/>
              <w:jc w:val="center"/>
              <w:rPr>
                <w:rFonts w:ascii="Times New Roman" w:eastAsia="Tahoma" w:hAnsi="Times New Roman" w:cs="Times New Roman"/>
                <w:sz w:val="24"/>
                <w:szCs w:val="24"/>
                <w:lang w:eastAsia="ru-RU" w:bidi="ru-RU"/>
              </w:rPr>
            </w:pPr>
            <w:r w:rsidRPr="00BA072C">
              <w:rPr>
                <w:rFonts w:ascii="Times New Roman" w:eastAsia="Tahoma" w:hAnsi="Times New Roman" w:cs="Times New Roman"/>
                <w:sz w:val="24"/>
                <w:szCs w:val="24"/>
                <w:lang w:eastAsia="ru-RU" w:bidi="ru-RU"/>
              </w:rPr>
              <w:t>5</w:t>
            </w:r>
          </w:p>
        </w:tc>
        <w:tc>
          <w:tcPr>
            <w:tcW w:w="8363" w:type="dxa"/>
          </w:tcPr>
          <w:p w:rsidR="00BA072C" w:rsidRPr="00BA072C" w:rsidRDefault="00BA072C" w:rsidP="00BA072C">
            <w:pPr>
              <w:widowControl w:val="0"/>
              <w:jc w:val="both"/>
              <w:rPr>
                <w:rFonts w:ascii="Times New Roman" w:eastAsia="Tahoma" w:hAnsi="Times New Roman" w:cs="Times New Roman"/>
                <w:sz w:val="24"/>
                <w:szCs w:val="24"/>
                <w:lang w:eastAsia="ru-RU" w:bidi="ru-RU"/>
              </w:rPr>
            </w:pPr>
            <w:r w:rsidRPr="00BA072C">
              <w:rPr>
                <w:rFonts w:ascii="Times New Roman" w:eastAsia="Tahoma" w:hAnsi="Times New Roman" w:cs="Times New Roman"/>
                <w:sz w:val="24"/>
                <w:szCs w:val="24"/>
                <w:lang w:eastAsia="ru-RU" w:bidi="ru-RU"/>
              </w:rPr>
              <w:t>Требования к условиям реализации образовательной программы</w:t>
            </w:r>
          </w:p>
        </w:tc>
        <w:tc>
          <w:tcPr>
            <w:tcW w:w="958" w:type="dxa"/>
          </w:tcPr>
          <w:p w:rsidR="00BA072C" w:rsidRPr="00BA072C" w:rsidRDefault="00BA072C" w:rsidP="00BA072C">
            <w:pPr>
              <w:widowControl w:val="0"/>
              <w:jc w:val="center"/>
              <w:rPr>
                <w:rFonts w:ascii="Times New Roman" w:eastAsia="Tahoma" w:hAnsi="Times New Roman" w:cs="Times New Roman"/>
                <w:sz w:val="24"/>
                <w:szCs w:val="24"/>
                <w:lang w:eastAsia="ru-RU" w:bidi="ru-RU"/>
              </w:rPr>
            </w:pPr>
            <w:r w:rsidRPr="00BA072C">
              <w:rPr>
                <w:rFonts w:ascii="Times New Roman" w:eastAsia="Tahoma" w:hAnsi="Times New Roman" w:cs="Times New Roman"/>
                <w:sz w:val="24"/>
                <w:szCs w:val="24"/>
                <w:lang w:eastAsia="ru-RU" w:bidi="ru-RU"/>
              </w:rPr>
              <w:t>24</w:t>
            </w:r>
          </w:p>
        </w:tc>
      </w:tr>
      <w:tr w:rsidR="00BA072C" w:rsidRPr="00BA072C" w:rsidTr="00534EDD">
        <w:tc>
          <w:tcPr>
            <w:tcW w:w="817" w:type="dxa"/>
          </w:tcPr>
          <w:p w:rsidR="00BA072C" w:rsidRPr="00BA072C" w:rsidRDefault="00BA072C" w:rsidP="00BA072C">
            <w:pPr>
              <w:widowControl w:val="0"/>
              <w:jc w:val="center"/>
              <w:rPr>
                <w:rFonts w:ascii="Times New Roman" w:eastAsia="Tahoma" w:hAnsi="Times New Roman" w:cs="Times New Roman"/>
                <w:sz w:val="24"/>
                <w:szCs w:val="24"/>
                <w:lang w:eastAsia="ru-RU" w:bidi="ru-RU"/>
              </w:rPr>
            </w:pPr>
            <w:r w:rsidRPr="00BA072C">
              <w:rPr>
                <w:rFonts w:ascii="Times New Roman" w:eastAsia="Tahoma" w:hAnsi="Times New Roman" w:cs="Times New Roman"/>
                <w:sz w:val="24"/>
                <w:szCs w:val="24"/>
                <w:lang w:eastAsia="ru-RU" w:bidi="ru-RU"/>
              </w:rPr>
              <w:t>6</w:t>
            </w:r>
          </w:p>
        </w:tc>
        <w:tc>
          <w:tcPr>
            <w:tcW w:w="8363" w:type="dxa"/>
          </w:tcPr>
          <w:p w:rsidR="00BA072C" w:rsidRPr="00BA072C" w:rsidRDefault="00BA072C" w:rsidP="00BA072C">
            <w:pPr>
              <w:widowControl w:val="0"/>
              <w:jc w:val="both"/>
              <w:rPr>
                <w:rFonts w:ascii="Times New Roman" w:eastAsia="Tahoma" w:hAnsi="Times New Roman" w:cs="Times New Roman"/>
                <w:sz w:val="24"/>
                <w:szCs w:val="24"/>
                <w:lang w:eastAsia="ru-RU" w:bidi="ru-RU"/>
              </w:rPr>
            </w:pPr>
            <w:r w:rsidRPr="00BA072C">
              <w:rPr>
                <w:rFonts w:ascii="Times New Roman" w:eastAsia="Tahoma" w:hAnsi="Times New Roman" w:cs="Times New Roman"/>
                <w:sz w:val="24"/>
                <w:szCs w:val="24"/>
                <w:lang w:eastAsia="ru-RU" w:bidi="ru-RU"/>
              </w:rPr>
              <w:t>Оценка результатов освоения ППКРС</w:t>
            </w:r>
          </w:p>
        </w:tc>
        <w:tc>
          <w:tcPr>
            <w:tcW w:w="958" w:type="dxa"/>
          </w:tcPr>
          <w:p w:rsidR="00BA072C" w:rsidRPr="00BA072C" w:rsidRDefault="00BA072C" w:rsidP="00BA072C">
            <w:pPr>
              <w:widowControl w:val="0"/>
              <w:jc w:val="center"/>
              <w:rPr>
                <w:rFonts w:ascii="Times New Roman" w:eastAsia="Tahoma" w:hAnsi="Times New Roman" w:cs="Times New Roman"/>
                <w:sz w:val="24"/>
                <w:szCs w:val="24"/>
                <w:lang w:eastAsia="ru-RU" w:bidi="ru-RU"/>
              </w:rPr>
            </w:pPr>
            <w:r w:rsidRPr="00BA072C">
              <w:rPr>
                <w:rFonts w:ascii="Times New Roman" w:eastAsia="Tahoma" w:hAnsi="Times New Roman" w:cs="Times New Roman"/>
                <w:sz w:val="24"/>
                <w:szCs w:val="24"/>
                <w:lang w:eastAsia="ru-RU" w:bidi="ru-RU"/>
              </w:rPr>
              <w:t>48</w:t>
            </w:r>
          </w:p>
        </w:tc>
      </w:tr>
      <w:tr w:rsidR="00BA072C" w:rsidRPr="00BA072C" w:rsidTr="00534EDD">
        <w:tc>
          <w:tcPr>
            <w:tcW w:w="817" w:type="dxa"/>
          </w:tcPr>
          <w:p w:rsidR="00BA072C" w:rsidRPr="00BA072C" w:rsidRDefault="00BA072C" w:rsidP="00BA072C">
            <w:pPr>
              <w:widowControl w:val="0"/>
              <w:jc w:val="center"/>
              <w:rPr>
                <w:rFonts w:ascii="Times New Roman" w:eastAsia="Tahoma" w:hAnsi="Times New Roman" w:cs="Times New Roman"/>
                <w:sz w:val="24"/>
                <w:szCs w:val="24"/>
                <w:lang w:eastAsia="ru-RU" w:bidi="ru-RU"/>
              </w:rPr>
            </w:pPr>
            <w:r w:rsidRPr="00BA072C">
              <w:rPr>
                <w:rFonts w:ascii="Times New Roman" w:eastAsia="Tahoma" w:hAnsi="Times New Roman" w:cs="Times New Roman"/>
                <w:sz w:val="24"/>
                <w:szCs w:val="24"/>
                <w:lang w:eastAsia="ru-RU" w:bidi="ru-RU"/>
              </w:rPr>
              <w:t>7</w:t>
            </w:r>
          </w:p>
        </w:tc>
        <w:tc>
          <w:tcPr>
            <w:tcW w:w="8363" w:type="dxa"/>
          </w:tcPr>
          <w:p w:rsidR="00BA072C" w:rsidRPr="00BA072C" w:rsidRDefault="00BA072C" w:rsidP="00BA072C">
            <w:pPr>
              <w:widowControl w:val="0"/>
              <w:jc w:val="both"/>
              <w:rPr>
                <w:rFonts w:ascii="Times New Roman" w:eastAsia="Tahoma" w:hAnsi="Times New Roman" w:cs="Times New Roman"/>
                <w:sz w:val="24"/>
                <w:szCs w:val="24"/>
                <w:lang w:eastAsia="ru-RU" w:bidi="ru-RU"/>
              </w:rPr>
            </w:pPr>
            <w:r w:rsidRPr="00BA072C">
              <w:rPr>
                <w:rFonts w:ascii="Times New Roman" w:eastAsia="Tahoma" w:hAnsi="Times New Roman" w:cs="Times New Roman"/>
                <w:sz w:val="24"/>
                <w:szCs w:val="24"/>
                <w:lang w:eastAsia="ru-RU" w:bidi="ru-RU"/>
              </w:rPr>
              <w:t>Рабочая программа воспитания</w:t>
            </w:r>
          </w:p>
        </w:tc>
        <w:tc>
          <w:tcPr>
            <w:tcW w:w="958" w:type="dxa"/>
          </w:tcPr>
          <w:p w:rsidR="00BA072C" w:rsidRPr="00BA072C" w:rsidRDefault="00BA072C" w:rsidP="00BA072C">
            <w:pPr>
              <w:widowControl w:val="0"/>
              <w:jc w:val="center"/>
              <w:rPr>
                <w:rFonts w:ascii="Times New Roman" w:eastAsia="Tahoma" w:hAnsi="Times New Roman" w:cs="Times New Roman"/>
                <w:sz w:val="24"/>
                <w:szCs w:val="24"/>
                <w:lang w:eastAsia="ru-RU" w:bidi="ru-RU"/>
              </w:rPr>
            </w:pPr>
            <w:r w:rsidRPr="00BA072C">
              <w:rPr>
                <w:rFonts w:ascii="Times New Roman" w:eastAsia="Tahoma" w:hAnsi="Times New Roman" w:cs="Times New Roman"/>
                <w:sz w:val="24"/>
                <w:szCs w:val="24"/>
                <w:lang w:eastAsia="ru-RU" w:bidi="ru-RU"/>
              </w:rPr>
              <w:t>72</w:t>
            </w:r>
          </w:p>
        </w:tc>
      </w:tr>
      <w:tr w:rsidR="00BA072C" w:rsidRPr="00BA072C" w:rsidTr="00534EDD">
        <w:tc>
          <w:tcPr>
            <w:tcW w:w="817" w:type="dxa"/>
          </w:tcPr>
          <w:p w:rsidR="00BA072C" w:rsidRPr="00BA072C" w:rsidRDefault="00BA072C" w:rsidP="00BA072C">
            <w:pPr>
              <w:widowControl w:val="0"/>
              <w:jc w:val="center"/>
              <w:rPr>
                <w:rFonts w:ascii="Times New Roman" w:eastAsia="Tahoma" w:hAnsi="Times New Roman" w:cs="Times New Roman"/>
                <w:sz w:val="24"/>
                <w:szCs w:val="24"/>
                <w:lang w:eastAsia="ru-RU" w:bidi="ru-RU"/>
              </w:rPr>
            </w:pPr>
            <w:r w:rsidRPr="00BA072C">
              <w:rPr>
                <w:rFonts w:ascii="Times New Roman" w:eastAsia="Tahoma" w:hAnsi="Times New Roman" w:cs="Times New Roman"/>
                <w:sz w:val="24"/>
                <w:szCs w:val="24"/>
                <w:lang w:eastAsia="ru-RU" w:bidi="ru-RU"/>
              </w:rPr>
              <w:t>8</w:t>
            </w:r>
          </w:p>
        </w:tc>
        <w:tc>
          <w:tcPr>
            <w:tcW w:w="8363" w:type="dxa"/>
          </w:tcPr>
          <w:p w:rsidR="00BA072C" w:rsidRPr="00BA072C" w:rsidRDefault="00BA072C" w:rsidP="00BA072C">
            <w:pPr>
              <w:widowControl w:val="0"/>
              <w:jc w:val="both"/>
              <w:rPr>
                <w:rFonts w:ascii="Times New Roman" w:eastAsia="Tahoma" w:hAnsi="Times New Roman" w:cs="Times New Roman"/>
                <w:sz w:val="24"/>
                <w:szCs w:val="24"/>
                <w:lang w:eastAsia="ru-RU" w:bidi="ru-RU"/>
              </w:rPr>
            </w:pPr>
            <w:r w:rsidRPr="00BA072C">
              <w:rPr>
                <w:rFonts w:ascii="Times New Roman" w:eastAsia="Tahoma" w:hAnsi="Times New Roman" w:cs="Times New Roman"/>
                <w:sz w:val="24"/>
                <w:szCs w:val="24"/>
                <w:lang w:eastAsia="ru-RU" w:bidi="ru-RU"/>
              </w:rPr>
              <w:t xml:space="preserve">Приложение 1 </w:t>
            </w:r>
            <w:proofErr w:type="gramStart"/>
            <w:r w:rsidRPr="00BA072C">
              <w:rPr>
                <w:rFonts w:ascii="Times New Roman" w:eastAsia="Tahoma" w:hAnsi="Times New Roman" w:cs="Times New Roman"/>
                <w:sz w:val="24"/>
                <w:szCs w:val="24"/>
                <w:lang w:eastAsia="ru-RU" w:bidi="ru-RU"/>
              </w:rPr>
              <w:t>к</w:t>
            </w:r>
            <w:proofErr w:type="gramEnd"/>
            <w:r w:rsidRPr="00BA072C">
              <w:rPr>
                <w:rFonts w:ascii="Times New Roman" w:eastAsia="Tahoma" w:hAnsi="Times New Roman" w:cs="Times New Roman"/>
                <w:sz w:val="24"/>
                <w:szCs w:val="24"/>
                <w:lang w:eastAsia="ru-RU" w:bidi="ru-RU"/>
              </w:rPr>
              <w:t xml:space="preserve"> ОП Учебный план, календарный учебный график</w:t>
            </w:r>
          </w:p>
        </w:tc>
        <w:tc>
          <w:tcPr>
            <w:tcW w:w="958" w:type="dxa"/>
          </w:tcPr>
          <w:p w:rsidR="00BA072C" w:rsidRPr="00BA072C" w:rsidRDefault="00BA072C" w:rsidP="00BA072C">
            <w:pPr>
              <w:widowControl w:val="0"/>
              <w:jc w:val="center"/>
              <w:rPr>
                <w:rFonts w:ascii="Times New Roman" w:eastAsia="Tahoma" w:hAnsi="Times New Roman" w:cs="Times New Roman"/>
                <w:sz w:val="24"/>
                <w:szCs w:val="24"/>
                <w:lang w:eastAsia="ru-RU" w:bidi="ru-RU"/>
              </w:rPr>
            </w:pPr>
            <w:r w:rsidRPr="00BA072C">
              <w:rPr>
                <w:rFonts w:ascii="Times New Roman" w:eastAsia="Tahoma" w:hAnsi="Times New Roman" w:cs="Times New Roman"/>
                <w:sz w:val="24"/>
                <w:szCs w:val="24"/>
                <w:lang w:eastAsia="ru-RU" w:bidi="ru-RU"/>
              </w:rPr>
              <w:t>92</w:t>
            </w:r>
          </w:p>
        </w:tc>
      </w:tr>
      <w:tr w:rsidR="00BA072C" w:rsidRPr="00BA072C" w:rsidTr="00534EDD">
        <w:tc>
          <w:tcPr>
            <w:tcW w:w="817" w:type="dxa"/>
          </w:tcPr>
          <w:p w:rsidR="00BA072C" w:rsidRPr="00BA072C" w:rsidRDefault="00BA072C" w:rsidP="00BA072C">
            <w:pPr>
              <w:widowControl w:val="0"/>
              <w:jc w:val="center"/>
              <w:rPr>
                <w:rFonts w:ascii="Times New Roman" w:eastAsia="Tahoma" w:hAnsi="Times New Roman" w:cs="Times New Roman"/>
                <w:sz w:val="24"/>
                <w:szCs w:val="24"/>
                <w:lang w:eastAsia="ru-RU" w:bidi="ru-RU"/>
              </w:rPr>
            </w:pPr>
            <w:r w:rsidRPr="00BA072C">
              <w:rPr>
                <w:rFonts w:ascii="Times New Roman" w:eastAsia="Tahoma" w:hAnsi="Times New Roman" w:cs="Times New Roman"/>
                <w:sz w:val="24"/>
                <w:szCs w:val="24"/>
                <w:lang w:eastAsia="ru-RU" w:bidi="ru-RU"/>
              </w:rPr>
              <w:t>9</w:t>
            </w:r>
          </w:p>
        </w:tc>
        <w:tc>
          <w:tcPr>
            <w:tcW w:w="8363" w:type="dxa"/>
          </w:tcPr>
          <w:p w:rsidR="00BA072C" w:rsidRPr="00BA072C" w:rsidRDefault="00BA072C" w:rsidP="00BA072C">
            <w:pPr>
              <w:widowControl w:val="0"/>
              <w:jc w:val="both"/>
              <w:rPr>
                <w:rFonts w:ascii="Times New Roman" w:eastAsia="Tahoma" w:hAnsi="Times New Roman" w:cs="Times New Roman"/>
                <w:sz w:val="24"/>
                <w:szCs w:val="24"/>
                <w:lang w:eastAsia="ru-RU" w:bidi="ru-RU"/>
              </w:rPr>
            </w:pPr>
            <w:r w:rsidRPr="00BA072C">
              <w:rPr>
                <w:rFonts w:ascii="Times New Roman" w:eastAsia="Tahoma" w:hAnsi="Times New Roman" w:cs="Times New Roman"/>
                <w:sz w:val="24"/>
                <w:szCs w:val="24"/>
                <w:lang w:eastAsia="ru-RU" w:bidi="ru-RU"/>
              </w:rPr>
              <w:t xml:space="preserve">Приложение 2 </w:t>
            </w:r>
            <w:proofErr w:type="gramStart"/>
            <w:r w:rsidRPr="00BA072C">
              <w:rPr>
                <w:rFonts w:ascii="Times New Roman" w:eastAsia="Tahoma" w:hAnsi="Times New Roman" w:cs="Times New Roman"/>
                <w:sz w:val="24"/>
                <w:szCs w:val="24"/>
                <w:lang w:eastAsia="ru-RU" w:bidi="ru-RU"/>
              </w:rPr>
              <w:t>к</w:t>
            </w:r>
            <w:proofErr w:type="gramEnd"/>
            <w:r w:rsidRPr="00BA072C">
              <w:rPr>
                <w:rFonts w:ascii="Times New Roman" w:eastAsia="Tahoma" w:hAnsi="Times New Roman" w:cs="Times New Roman"/>
                <w:sz w:val="24"/>
                <w:szCs w:val="24"/>
                <w:lang w:eastAsia="ru-RU" w:bidi="ru-RU"/>
              </w:rPr>
              <w:t xml:space="preserve"> ОП Рабочие программы учебных предметов, курсов, дисциплин</w:t>
            </w:r>
          </w:p>
        </w:tc>
        <w:tc>
          <w:tcPr>
            <w:tcW w:w="958" w:type="dxa"/>
          </w:tcPr>
          <w:p w:rsidR="00BA072C" w:rsidRPr="00BA072C" w:rsidRDefault="00BA072C" w:rsidP="00BA072C">
            <w:pPr>
              <w:widowControl w:val="0"/>
              <w:jc w:val="center"/>
              <w:rPr>
                <w:rFonts w:ascii="Times New Roman" w:eastAsia="Tahoma" w:hAnsi="Times New Roman" w:cs="Times New Roman"/>
                <w:sz w:val="24"/>
                <w:szCs w:val="24"/>
                <w:lang w:eastAsia="ru-RU" w:bidi="ru-RU"/>
              </w:rPr>
            </w:pPr>
            <w:r w:rsidRPr="00BA072C">
              <w:rPr>
                <w:rFonts w:ascii="Times New Roman" w:eastAsia="Tahoma" w:hAnsi="Times New Roman" w:cs="Times New Roman"/>
                <w:sz w:val="24"/>
                <w:szCs w:val="24"/>
                <w:lang w:eastAsia="ru-RU" w:bidi="ru-RU"/>
              </w:rPr>
              <w:t>104</w:t>
            </w:r>
          </w:p>
        </w:tc>
      </w:tr>
      <w:tr w:rsidR="00BA072C" w:rsidRPr="00BA072C" w:rsidTr="00534EDD">
        <w:tc>
          <w:tcPr>
            <w:tcW w:w="817" w:type="dxa"/>
          </w:tcPr>
          <w:p w:rsidR="00BA072C" w:rsidRPr="00BA072C" w:rsidRDefault="00BA072C" w:rsidP="00BA072C">
            <w:pPr>
              <w:widowControl w:val="0"/>
              <w:jc w:val="center"/>
              <w:rPr>
                <w:rFonts w:ascii="Times New Roman" w:eastAsia="Tahoma" w:hAnsi="Times New Roman" w:cs="Times New Roman"/>
                <w:sz w:val="24"/>
                <w:szCs w:val="24"/>
                <w:lang w:eastAsia="ru-RU" w:bidi="ru-RU"/>
              </w:rPr>
            </w:pPr>
            <w:r w:rsidRPr="00BA072C">
              <w:rPr>
                <w:rFonts w:ascii="Times New Roman" w:eastAsia="Tahoma" w:hAnsi="Times New Roman" w:cs="Times New Roman"/>
                <w:sz w:val="24"/>
                <w:szCs w:val="24"/>
                <w:lang w:eastAsia="ru-RU" w:bidi="ru-RU"/>
              </w:rPr>
              <w:t>10</w:t>
            </w:r>
          </w:p>
        </w:tc>
        <w:tc>
          <w:tcPr>
            <w:tcW w:w="8363" w:type="dxa"/>
          </w:tcPr>
          <w:p w:rsidR="00BA072C" w:rsidRPr="00BA072C" w:rsidRDefault="00BA072C" w:rsidP="00BA072C">
            <w:pPr>
              <w:widowControl w:val="0"/>
              <w:jc w:val="both"/>
              <w:rPr>
                <w:rFonts w:ascii="Times New Roman" w:eastAsia="Tahoma" w:hAnsi="Times New Roman" w:cs="Times New Roman"/>
                <w:sz w:val="24"/>
                <w:szCs w:val="24"/>
                <w:lang w:eastAsia="ru-RU" w:bidi="ru-RU"/>
              </w:rPr>
            </w:pPr>
            <w:r w:rsidRPr="00BA072C">
              <w:rPr>
                <w:rFonts w:ascii="Times New Roman" w:eastAsia="Tahoma" w:hAnsi="Times New Roman" w:cs="Times New Roman"/>
                <w:sz w:val="24"/>
                <w:szCs w:val="24"/>
                <w:lang w:eastAsia="ru-RU" w:bidi="ru-RU"/>
              </w:rPr>
              <w:t xml:space="preserve">Приложение 3 </w:t>
            </w:r>
            <w:proofErr w:type="gramStart"/>
            <w:r w:rsidRPr="00BA072C">
              <w:rPr>
                <w:rFonts w:ascii="Times New Roman" w:eastAsia="Tahoma" w:hAnsi="Times New Roman" w:cs="Times New Roman"/>
                <w:sz w:val="24"/>
                <w:szCs w:val="24"/>
                <w:lang w:eastAsia="ru-RU" w:bidi="ru-RU"/>
              </w:rPr>
              <w:t>к</w:t>
            </w:r>
            <w:proofErr w:type="gramEnd"/>
            <w:r w:rsidRPr="00BA072C">
              <w:rPr>
                <w:rFonts w:ascii="Times New Roman" w:eastAsia="Tahoma" w:hAnsi="Times New Roman" w:cs="Times New Roman"/>
                <w:sz w:val="24"/>
                <w:szCs w:val="24"/>
                <w:lang w:eastAsia="ru-RU" w:bidi="ru-RU"/>
              </w:rPr>
              <w:t xml:space="preserve"> ОП Рабочие программы учебной и производственной практик</w:t>
            </w:r>
          </w:p>
        </w:tc>
        <w:tc>
          <w:tcPr>
            <w:tcW w:w="958" w:type="dxa"/>
          </w:tcPr>
          <w:p w:rsidR="00BA072C" w:rsidRPr="00BA072C" w:rsidRDefault="00BA072C" w:rsidP="00BA072C">
            <w:pPr>
              <w:widowControl w:val="0"/>
              <w:jc w:val="center"/>
              <w:rPr>
                <w:rFonts w:ascii="Times New Roman" w:eastAsia="Tahoma" w:hAnsi="Times New Roman" w:cs="Times New Roman"/>
                <w:sz w:val="24"/>
                <w:szCs w:val="24"/>
                <w:lang w:eastAsia="ru-RU" w:bidi="ru-RU"/>
              </w:rPr>
            </w:pPr>
            <w:r w:rsidRPr="00BA072C">
              <w:rPr>
                <w:rFonts w:ascii="Times New Roman" w:eastAsia="Tahoma" w:hAnsi="Times New Roman" w:cs="Times New Roman"/>
                <w:sz w:val="24"/>
                <w:szCs w:val="24"/>
                <w:lang w:eastAsia="ru-RU" w:bidi="ru-RU"/>
              </w:rPr>
              <w:t>802</w:t>
            </w:r>
          </w:p>
        </w:tc>
      </w:tr>
      <w:tr w:rsidR="00BA072C" w:rsidRPr="00BA072C" w:rsidTr="00534EDD">
        <w:tc>
          <w:tcPr>
            <w:tcW w:w="817" w:type="dxa"/>
          </w:tcPr>
          <w:p w:rsidR="00BA072C" w:rsidRPr="00BA072C" w:rsidRDefault="00BA072C" w:rsidP="00BA072C">
            <w:pPr>
              <w:widowControl w:val="0"/>
              <w:jc w:val="center"/>
              <w:rPr>
                <w:rFonts w:ascii="Times New Roman" w:eastAsia="Tahoma" w:hAnsi="Times New Roman" w:cs="Times New Roman"/>
                <w:sz w:val="24"/>
                <w:szCs w:val="24"/>
                <w:lang w:eastAsia="ru-RU" w:bidi="ru-RU"/>
              </w:rPr>
            </w:pPr>
            <w:r w:rsidRPr="00BA072C">
              <w:rPr>
                <w:rFonts w:ascii="Times New Roman" w:eastAsia="Tahoma" w:hAnsi="Times New Roman" w:cs="Times New Roman"/>
                <w:sz w:val="24"/>
                <w:szCs w:val="24"/>
                <w:lang w:eastAsia="ru-RU" w:bidi="ru-RU"/>
              </w:rPr>
              <w:t>11</w:t>
            </w:r>
          </w:p>
        </w:tc>
        <w:tc>
          <w:tcPr>
            <w:tcW w:w="8363" w:type="dxa"/>
          </w:tcPr>
          <w:p w:rsidR="00BA072C" w:rsidRPr="00BA072C" w:rsidRDefault="00BA072C" w:rsidP="00BA072C">
            <w:pPr>
              <w:widowControl w:val="0"/>
              <w:jc w:val="both"/>
              <w:rPr>
                <w:rFonts w:ascii="Times New Roman" w:eastAsia="Tahoma" w:hAnsi="Times New Roman" w:cs="Times New Roman"/>
                <w:sz w:val="24"/>
                <w:szCs w:val="24"/>
                <w:lang w:eastAsia="ru-RU" w:bidi="ru-RU"/>
              </w:rPr>
            </w:pPr>
            <w:r w:rsidRPr="00BA072C">
              <w:rPr>
                <w:rFonts w:ascii="Times New Roman" w:eastAsia="Tahoma" w:hAnsi="Times New Roman" w:cs="Times New Roman"/>
                <w:sz w:val="24"/>
                <w:szCs w:val="24"/>
                <w:lang w:eastAsia="ru-RU" w:bidi="ru-RU"/>
              </w:rPr>
              <w:t>Приложение 4 Образец задания для демонстрационного экзамена</w:t>
            </w:r>
          </w:p>
        </w:tc>
        <w:tc>
          <w:tcPr>
            <w:tcW w:w="958" w:type="dxa"/>
          </w:tcPr>
          <w:p w:rsidR="00BA072C" w:rsidRPr="00BA072C" w:rsidRDefault="00BA072C" w:rsidP="00BA072C">
            <w:pPr>
              <w:widowControl w:val="0"/>
              <w:jc w:val="center"/>
              <w:rPr>
                <w:rFonts w:ascii="Times New Roman" w:eastAsia="Tahoma" w:hAnsi="Times New Roman" w:cs="Times New Roman"/>
                <w:sz w:val="24"/>
                <w:szCs w:val="24"/>
                <w:lang w:eastAsia="ru-RU" w:bidi="ru-RU"/>
              </w:rPr>
            </w:pPr>
            <w:r w:rsidRPr="00BA072C">
              <w:rPr>
                <w:rFonts w:ascii="Times New Roman" w:eastAsia="Tahoma" w:hAnsi="Times New Roman" w:cs="Times New Roman"/>
                <w:sz w:val="24"/>
                <w:szCs w:val="24"/>
                <w:lang w:eastAsia="ru-RU" w:bidi="ru-RU"/>
              </w:rPr>
              <w:t>856</w:t>
            </w:r>
          </w:p>
        </w:tc>
      </w:tr>
      <w:tr w:rsidR="00BA072C" w:rsidRPr="00BA072C" w:rsidTr="00534EDD">
        <w:tc>
          <w:tcPr>
            <w:tcW w:w="817" w:type="dxa"/>
          </w:tcPr>
          <w:p w:rsidR="00BA072C" w:rsidRPr="00BA072C" w:rsidRDefault="00BA072C" w:rsidP="00BA072C">
            <w:pPr>
              <w:widowControl w:val="0"/>
              <w:jc w:val="center"/>
              <w:rPr>
                <w:rFonts w:ascii="Times New Roman" w:eastAsia="Tahoma" w:hAnsi="Times New Roman" w:cs="Times New Roman"/>
                <w:sz w:val="24"/>
                <w:szCs w:val="24"/>
                <w:lang w:eastAsia="ru-RU" w:bidi="ru-RU"/>
              </w:rPr>
            </w:pPr>
            <w:r w:rsidRPr="00BA072C">
              <w:rPr>
                <w:rFonts w:ascii="Times New Roman" w:eastAsia="Tahoma" w:hAnsi="Times New Roman" w:cs="Times New Roman"/>
                <w:sz w:val="24"/>
                <w:szCs w:val="24"/>
                <w:lang w:eastAsia="ru-RU" w:bidi="ru-RU"/>
              </w:rPr>
              <w:t>12</w:t>
            </w:r>
          </w:p>
        </w:tc>
        <w:tc>
          <w:tcPr>
            <w:tcW w:w="8363" w:type="dxa"/>
          </w:tcPr>
          <w:p w:rsidR="00BA072C" w:rsidRPr="00BA072C" w:rsidRDefault="00BA072C" w:rsidP="00BA072C">
            <w:pPr>
              <w:widowControl w:val="0"/>
              <w:jc w:val="both"/>
              <w:rPr>
                <w:rFonts w:ascii="Times New Roman" w:eastAsia="Tahoma" w:hAnsi="Times New Roman" w:cs="Times New Roman"/>
                <w:sz w:val="24"/>
                <w:szCs w:val="24"/>
                <w:lang w:eastAsia="ru-RU" w:bidi="ru-RU"/>
              </w:rPr>
            </w:pPr>
            <w:r w:rsidRPr="00BA072C">
              <w:rPr>
                <w:rFonts w:ascii="Times New Roman" w:eastAsia="Tahoma" w:hAnsi="Times New Roman" w:cs="Times New Roman"/>
                <w:sz w:val="24"/>
                <w:szCs w:val="24"/>
                <w:lang w:eastAsia="ru-RU" w:bidi="ru-RU"/>
              </w:rPr>
              <w:t xml:space="preserve">Приложение 5 </w:t>
            </w:r>
            <w:proofErr w:type="gramStart"/>
            <w:r w:rsidRPr="00BA072C">
              <w:rPr>
                <w:rFonts w:ascii="Times New Roman" w:eastAsia="Tahoma" w:hAnsi="Times New Roman" w:cs="Times New Roman"/>
                <w:sz w:val="24"/>
                <w:szCs w:val="24"/>
                <w:lang w:eastAsia="ru-RU" w:bidi="ru-RU"/>
              </w:rPr>
              <w:t>к</w:t>
            </w:r>
            <w:proofErr w:type="gramEnd"/>
            <w:r w:rsidRPr="00BA072C">
              <w:rPr>
                <w:rFonts w:ascii="Times New Roman" w:eastAsia="Tahoma" w:hAnsi="Times New Roman" w:cs="Times New Roman"/>
                <w:sz w:val="24"/>
                <w:szCs w:val="24"/>
                <w:lang w:eastAsia="ru-RU" w:bidi="ru-RU"/>
              </w:rPr>
              <w:t xml:space="preserve"> ОП Календарный план воспитания</w:t>
            </w:r>
          </w:p>
        </w:tc>
        <w:tc>
          <w:tcPr>
            <w:tcW w:w="958" w:type="dxa"/>
          </w:tcPr>
          <w:p w:rsidR="00BA072C" w:rsidRPr="00BA072C" w:rsidRDefault="00BA072C" w:rsidP="00BA072C">
            <w:pPr>
              <w:widowControl w:val="0"/>
              <w:jc w:val="center"/>
              <w:rPr>
                <w:rFonts w:ascii="Times New Roman" w:eastAsia="Tahoma" w:hAnsi="Times New Roman" w:cs="Times New Roman"/>
                <w:sz w:val="24"/>
                <w:szCs w:val="24"/>
                <w:lang w:eastAsia="ru-RU" w:bidi="ru-RU"/>
              </w:rPr>
            </w:pPr>
            <w:r w:rsidRPr="00BA072C">
              <w:rPr>
                <w:rFonts w:ascii="Times New Roman" w:eastAsia="Tahoma" w:hAnsi="Times New Roman" w:cs="Times New Roman"/>
                <w:sz w:val="24"/>
                <w:szCs w:val="24"/>
                <w:lang w:eastAsia="ru-RU" w:bidi="ru-RU"/>
              </w:rPr>
              <w:t>864</w:t>
            </w:r>
          </w:p>
        </w:tc>
      </w:tr>
    </w:tbl>
    <w:p w:rsidR="00BA072C" w:rsidRPr="00BA072C" w:rsidRDefault="00BA072C" w:rsidP="00BA072C">
      <w:pPr>
        <w:widowControl w:val="0"/>
        <w:spacing w:after="0" w:line="360" w:lineRule="auto"/>
        <w:jc w:val="both"/>
        <w:rPr>
          <w:rFonts w:ascii="Times New Roman" w:eastAsia="Tahoma" w:hAnsi="Times New Roman" w:cs="Times New Roman"/>
          <w:sz w:val="24"/>
          <w:szCs w:val="24"/>
          <w:lang w:eastAsia="ru-RU" w:bidi="ru-RU"/>
        </w:rPr>
      </w:pPr>
    </w:p>
    <w:p w:rsidR="00BA072C" w:rsidRPr="00BA072C" w:rsidRDefault="00BA072C" w:rsidP="00BA072C">
      <w:pPr>
        <w:widowControl w:val="0"/>
        <w:tabs>
          <w:tab w:val="left" w:pos="4213"/>
        </w:tabs>
        <w:spacing w:after="0" w:line="240" w:lineRule="auto"/>
        <w:ind w:left="851"/>
        <w:jc w:val="both"/>
        <w:outlineLvl w:val="1"/>
        <w:rPr>
          <w:rFonts w:ascii="Times New Roman" w:eastAsia="Times New Roman" w:hAnsi="Times New Roman" w:cs="Times New Roman"/>
          <w:b/>
          <w:bCs/>
          <w:sz w:val="24"/>
          <w:szCs w:val="24"/>
        </w:rPr>
      </w:pPr>
    </w:p>
    <w:p w:rsidR="00BA072C" w:rsidRPr="00BA072C" w:rsidRDefault="00BA072C" w:rsidP="00BA072C">
      <w:pPr>
        <w:widowControl w:val="0"/>
        <w:tabs>
          <w:tab w:val="left" w:pos="4213"/>
        </w:tabs>
        <w:spacing w:after="0" w:line="240" w:lineRule="auto"/>
        <w:ind w:left="851"/>
        <w:jc w:val="both"/>
        <w:outlineLvl w:val="1"/>
        <w:rPr>
          <w:rFonts w:ascii="Times New Roman" w:eastAsia="Times New Roman" w:hAnsi="Times New Roman" w:cs="Times New Roman"/>
          <w:b/>
          <w:bCs/>
          <w:sz w:val="24"/>
          <w:szCs w:val="24"/>
        </w:rPr>
      </w:pPr>
    </w:p>
    <w:p w:rsidR="00BA072C" w:rsidRPr="00BA072C" w:rsidRDefault="00BA072C" w:rsidP="00BA072C">
      <w:pPr>
        <w:widowControl w:val="0"/>
        <w:tabs>
          <w:tab w:val="left" w:pos="4213"/>
        </w:tabs>
        <w:spacing w:after="0" w:line="240" w:lineRule="auto"/>
        <w:ind w:left="851"/>
        <w:jc w:val="both"/>
        <w:outlineLvl w:val="1"/>
        <w:rPr>
          <w:rFonts w:ascii="Times New Roman" w:eastAsia="Times New Roman" w:hAnsi="Times New Roman" w:cs="Times New Roman"/>
          <w:b/>
          <w:bCs/>
          <w:sz w:val="24"/>
          <w:szCs w:val="24"/>
        </w:rPr>
      </w:pPr>
    </w:p>
    <w:p w:rsidR="00BA072C" w:rsidRPr="00BA072C" w:rsidRDefault="00BA072C" w:rsidP="00BA072C">
      <w:pPr>
        <w:widowControl w:val="0"/>
        <w:tabs>
          <w:tab w:val="left" w:pos="4213"/>
        </w:tabs>
        <w:spacing w:after="0" w:line="240" w:lineRule="auto"/>
        <w:ind w:left="851"/>
        <w:jc w:val="both"/>
        <w:outlineLvl w:val="1"/>
        <w:rPr>
          <w:rFonts w:ascii="Times New Roman" w:eastAsia="Times New Roman" w:hAnsi="Times New Roman" w:cs="Times New Roman"/>
          <w:b/>
          <w:bCs/>
          <w:sz w:val="24"/>
          <w:szCs w:val="24"/>
        </w:rPr>
      </w:pPr>
    </w:p>
    <w:p w:rsidR="00BA072C" w:rsidRPr="00BA072C" w:rsidRDefault="00BA072C" w:rsidP="00BA072C">
      <w:pPr>
        <w:widowControl w:val="0"/>
        <w:tabs>
          <w:tab w:val="left" w:pos="4213"/>
        </w:tabs>
        <w:spacing w:after="0" w:line="240" w:lineRule="auto"/>
        <w:ind w:left="851"/>
        <w:jc w:val="both"/>
        <w:outlineLvl w:val="1"/>
        <w:rPr>
          <w:rFonts w:ascii="Times New Roman" w:eastAsia="Times New Roman" w:hAnsi="Times New Roman" w:cs="Times New Roman"/>
          <w:b/>
          <w:bCs/>
          <w:sz w:val="24"/>
          <w:szCs w:val="24"/>
        </w:rPr>
      </w:pPr>
    </w:p>
    <w:p w:rsidR="00BA072C" w:rsidRPr="00BA072C" w:rsidRDefault="00BA072C" w:rsidP="00BA072C">
      <w:pPr>
        <w:widowControl w:val="0"/>
        <w:tabs>
          <w:tab w:val="left" w:pos="4213"/>
        </w:tabs>
        <w:spacing w:after="0" w:line="240" w:lineRule="auto"/>
        <w:ind w:left="851"/>
        <w:jc w:val="both"/>
        <w:outlineLvl w:val="1"/>
        <w:rPr>
          <w:rFonts w:ascii="Times New Roman" w:eastAsia="Times New Roman" w:hAnsi="Times New Roman" w:cs="Times New Roman"/>
          <w:b/>
          <w:bCs/>
          <w:sz w:val="24"/>
          <w:szCs w:val="24"/>
        </w:rPr>
      </w:pPr>
    </w:p>
    <w:p w:rsidR="00BA072C" w:rsidRPr="00BA072C" w:rsidRDefault="00BA072C" w:rsidP="00BA072C">
      <w:pPr>
        <w:widowControl w:val="0"/>
        <w:tabs>
          <w:tab w:val="left" w:pos="4213"/>
        </w:tabs>
        <w:spacing w:after="0" w:line="240" w:lineRule="auto"/>
        <w:ind w:left="851"/>
        <w:jc w:val="both"/>
        <w:outlineLvl w:val="1"/>
        <w:rPr>
          <w:rFonts w:ascii="Times New Roman" w:eastAsia="Times New Roman" w:hAnsi="Times New Roman" w:cs="Times New Roman"/>
          <w:b/>
          <w:bCs/>
          <w:sz w:val="24"/>
          <w:szCs w:val="24"/>
        </w:rPr>
      </w:pPr>
    </w:p>
    <w:p w:rsidR="00BA072C" w:rsidRPr="00BA072C" w:rsidRDefault="00BA072C" w:rsidP="00BA072C">
      <w:pPr>
        <w:widowControl w:val="0"/>
        <w:tabs>
          <w:tab w:val="left" w:pos="4213"/>
        </w:tabs>
        <w:spacing w:after="0" w:line="240" w:lineRule="auto"/>
        <w:ind w:left="851"/>
        <w:jc w:val="both"/>
        <w:outlineLvl w:val="1"/>
        <w:rPr>
          <w:rFonts w:ascii="Times New Roman" w:eastAsia="Times New Roman" w:hAnsi="Times New Roman" w:cs="Times New Roman"/>
          <w:b/>
          <w:bCs/>
          <w:sz w:val="24"/>
          <w:szCs w:val="24"/>
        </w:rPr>
      </w:pPr>
    </w:p>
    <w:p w:rsidR="00BA072C" w:rsidRPr="00BA072C" w:rsidRDefault="00BA072C" w:rsidP="00BA072C">
      <w:pPr>
        <w:widowControl w:val="0"/>
        <w:tabs>
          <w:tab w:val="left" w:pos="4213"/>
        </w:tabs>
        <w:spacing w:after="0" w:line="240" w:lineRule="auto"/>
        <w:ind w:left="851"/>
        <w:jc w:val="both"/>
        <w:outlineLvl w:val="1"/>
        <w:rPr>
          <w:rFonts w:ascii="Times New Roman" w:eastAsia="Times New Roman" w:hAnsi="Times New Roman" w:cs="Times New Roman"/>
          <w:b/>
          <w:bCs/>
          <w:sz w:val="24"/>
          <w:szCs w:val="24"/>
        </w:rPr>
      </w:pPr>
    </w:p>
    <w:p w:rsidR="00BA072C" w:rsidRPr="00BA072C" w:rsidRDefault="00BA072C" w:rsidP="00BA072C">
      <w:pPr>
        <w:widowControl w:val="0"/>
        <w:tabs>
          <w:tab w:val="left" w:pos="4213"/>
        </w:tabs>
        <w:spacing w:after="0" w:line="240" w:lineRule="auto"/>
        <w:ind w:left="851"/>
        <w:jc w:val="both"/>
        <w:outlineLvl w:val="1"/>
        <w:rPr>
          <w:rFonts w:ascii="Times New Roman" w:eastAsia="Times New Roman" w:hAnsi="Times New Roman" w:cs="Times New Roman"/>
          <w:b/>
          <w:bCs/>
          <w:sz w:val="24"/>
          <w:szCs w:val="24"/>
        </w:rPr>
      </w:pPr>
    </w:p>
    <w:p w:rsidR="00BA072C" w:rsidRPr="00BA072C" w:rsidRDefault="00BA072C" w:rsidP="00BA072C">
      <w:pPr>
        <w:widowControl w:val="0"/>
        <w:tabs>
          <w:tab w:val="left" w:pos="4213"/>
        </w:tabs>
        <w:spacing w:after="0" w:line="240" w:lineRule="auto"/>
        <w:ind w:left="851"/>
        <w:jc w:val="both"/>
        <w:outlineLvl w:val="1"/>
        <w:rPr>
          <w:rFonts w:ascii="Times New Roman" w:eastAsia="Times New Roman" w:hAnsi="Times New Roman" w:cs="Times New Roman"/>
          <w:b/>
          <w:bCs/>
          <w:sz w:val="24"/>
          <w:szCs w:val="24"/>
        </w:rPr>
      </w:pPr>
    </w:p>
    <w:p w:rsidR="00BA072C" w:rsidRPr="00BA072C" w:rsidRDefault="00BA072C" w:rsidP="00BA072C">
      <w:pPr>
        <w:widowControl w:val="0"/>
        <w:tabs>
          <w:tab w:val="left" w:pos="4213"/>
        </w:tabs>
        <w:spacing w:after="0" w:line="240" w:lineRule="auto"/>
        <w:ind w:left="851"/>
        <w:jc w:val="both"/>
        <w:outlineLvl w:val="1"/>
        <w:rPr>
          <w:rFonts w:ascii="Times New Roman" w:eastAsia="Times New Roman" w:hAnsi="Times New Roman" w:cs="Times New Roman"/>
          <w:b/>
          <w:bCs/>
          <w:sz w:val="24"/>
          <w:szCs w:val="24"/>
        </w:rPr>
      </w:pPr>
    </w:p>
    <w:p w:rsidR="00BA072C" w:rsidRPr="00BA072C" w:rsidRDefault="00BA072C" w:rsidP="00BA072C">
      <w:pPr>
        <w:widowControl w:val="0"/>
        <w:tabs>
          <w:tab w:val="left" w:pos="4213"/>
        </w:tabs>
        <w:spacing w:after="0" w:line="240" w:lineRule="auto"/>
        <w:ind w:left="851"/>
        <w:jc w:val="both"/>
        <w:outlineLvl w:val="1"/>
        <w:rPr>
          <w:rFonts w:ascii="Times New Roman" w:eastAsia="Times New Roman" w:hAnsi="Times New Roman" w:cs="Times New Roman"/>
          <w:b/>
          <w:bCs/>
          <w:sz w:val="24"/>
          <w:szCs w:val="24"/>
        </w:rPr>
      </w:pPr>
    </w:p>
    <w:p w:rsidR="00BA072C" w:rsidRPr="00BA072C" w:rsidRDefault="00BA072C" w:rsidP="00BA072C">
      <w:pPr>
        <w:widowControl w:val="0"/>
        <w:tabs>
          <w:tab w:val="left" w:pos="4213"/>
        </w:tabs>
        <w:spacing w:after="0" w:line="240" w:lineRule="auto"/>
        <w:ind w:left="851"/>
        <w:jc w:val="both"/>
        <w:outlineLvl w:val="1"/>
        <w:rPr>
          <w:rFonts w:ascii="Times New Roman" w:eastAsia="Times New Roman" w:hAnsi="Times New Roman" w:cs="Times New Roman"/>
          <w:b/>
          <w:bCs/>
          <w:sz w:val="24"/>
          <w:szCs w:val="24"/>
        </w:rPr>
      </w:pPr>
      <w:bookmarkStart w:id="2" w:name="_GoBack"/>
      <w:bookmarkEnd w:id="2"/>
    </w:p>
    <w:p w:rsidR="00BA072C" w:rsidRPr="00BA072C" w:rsidRDefault="00BA072C" w:rsidP="00BA072C">
      <w:pPr>
        <w:widowControl w:val="0"/>
        <w:tabs>
          <w:tab w:val="left" w:pos="4213"/>
        </w:tabs>
        <w:spacing w:after="0" w:line="240" w:lineRule="auto"/>
        <w:ind w:left="851"/>
        <w:jc w:val="both"/>
        <w:outlineLvl w:val="1"/>
        <w:rPr>
          <w:rFonts w:ascii="Times New Roman" w:eastAsia="Times New Roman" w:hAnsi="Times New Roman" w:cs="Times New Roman"/>
          <w:b/>
          <w:bCs/>
          <w:sz w:val="24"/>
          <w:szCs w:val="24"/>
        </w:rPr>
      </w:pPr>
    </w:p>
    <w:p w:rsidR="00BA072C" w:rsidRPr="00BA072C" w:rsidRDefault="00BA072C" w:rsidP="00BA072C">
      <w:pPr>
        <w:widowControl w:val="0"/>
        <w:tabs>
          <w:tab w:val="left" w:pos="4213"/>
        </w:tabs>
        <w:spacing w:after="0" w:line="240" w:lineRule="auto"/>
        <w:ind w:left="851"/>
        <w:jc w:val="both"/>
        <w:outlineLvl w:val="1"/>
        <w:rPr>
          <w:rFonts w:ascii="Times New Roman" w:eastAsia="Times New Roman" w:hAnsi="Times New Roman" w:cs="Times New Roman"/>
          <w:b/>
          <w:bCs/>
          <w:sz w:val="24"/>
          <w:szCs w:val="24"/>
        </w:rPr>
      </w:pPr>
    </w:p>
    <w:p w:rsidR="00BA072C" w:rsidRPr="00BA072C" w:rsidRDefault="00BA072C" w:rsidP="00BA072C">
      <w:pPr>
        <w:widowControl w:val="0"/>
        <w:tabs>
          <w:tab w:val="left" w:pos="4213"/>
        </w:tabs>
        <w:spacing w:after="0" w:line="240" w:lineRule="auto"/>
        <w:ind w:left="851"/>
        <w:jc w:val="both"/>
        <w:outlineLvl w:val="1"/>
        <w:rPr>
          <w:rFonts w:ascii="Times New Roman" w:eastAsia="Times New Roman" w:hAnsi="Times New Roman" w:cs="Times New Roman"/>
          <w:b/>
          <w:bCs/>
          <w:sz w:val="24"/>
          <w:szCs w:val="24"/>
        </w:rPr>
      </w:pPr>
    </w:p>
    <w:p w:rsidR="00BA072C" w:rsidRPr="00BA072C" w:rsidRDefault="00BA072C" w:rsidP="00BA072C">
      <w:pPr>
        <w:widowControl w:val="0"/>
        <w:tabs>
          <w:tab w:val="left" w:pos="4213"/>
        </w:tabs>
        <w:spacing w:after="0" w:line="240" w:lineRule="auto"/>
        <w:ind w:left="851"/>
        <w:jc w:val="both"/>
        <w:outlineLvl w:val="1"/>
        <w:rPr>
          <w:rFonts w:ascii="Times New Roman" w:eastAsia="Times New Roman" w:hAnsi="Times New Roman" w:cs="Times New Roman"/>
          <w:b/>
          <w:bCs/>
          <w:sz w:val="24"/>
          <w:szCs w:val="24"/>
        </w:rPr>
      </w:pPr>
    </w:p>
    <w:p w:rsidR="00BA072C" w:rsidRPr="00BA072C" w:rsidRDefault="00BA072C" w:rsidP="00BA072C">
      <w:pPr>
        <w:widowControl w:val="0"/>
        <w:tabs>
          <w:tab w:val="left" w:pos="4213"/>
        </w:tabs>
        <w:spacing w:after="0" w:line="240" w:lineRule="auto"/>
        <w:ind w:left="851"/>
        <w:jc w:val="both"/>
        <w:outlineLvl w:val="1"/>
        <w:rPr>
          <w:rFonts w:ascii="Times New Roman" w:eastAsia="Times New Roman" w:hAnsi="Times New Roman" w:cs="Times New Roman"/>
          <w:b/>
          <w:bCs/>
          <w:sz w:val="24"/>
          <w:szCs w:val="24"/>
        </w:rPr>
      </w:pPr>
    </w:p>
    <w:p w:rsidR="00BA072C" w:rsidRPr="00BA072C" w:rsidRDefault="00BA072C" w:rsidP="00BA072C">
      <w:pPr>
        <w:widowControl w:val="0"/>
        <w:tabs>
          <w:tab w:val="left" w:pos="4213"/>
        </w:tabs>
        <w:spacing w:after="0" w:line="240" w:lineRule="auto"/>
        <w:ind w:left="851"/>
        <w:jc w:val="both"/>
        <w:outlineLvl w:val="1"/>
        <w:rPr>
          <w:rFonts w:ascii="Times New Roman" w:eastAsia="Times New Roman" w:hAnsi="Times New Roman" w:cs="Times New Roman"/>
          <w:b/>
          <w:bCs/>
          <w:sz w:val="24"/>
          <w:szCs w:val="24"/>
        </w:rPr>
      </w:pPr>
    </w:p>
    <w:p w:rsidR="00BA072C" w:rsidRPr="00BA072C" w:rsidRDefault="00BA072C" w:rsidP="00BA072C">
      <w:pPr>
        <w:widowControl w:val="0"/>
        <w:tabs>
          <w:tab w:val="left" w:pos="4213"/>
        </w:tabs>
        <w:spacing w:after="0" w:line="240" w:lineRule="auto"/>
        <w:ind w:left="851"/>
        <w:jc w:val="both"/>
        <w:outlineLvl w:val="1"/>
        <w:rPr>
          <w:rFonts w:ascii="Times New Roman" w:eastAsia="Times New Roman" w:hAnsi="Times New Roman" w:cs="Times New Roman"/>
          <w:b/>
          <w:bCs/>
          <w:sz w:val="24"/>
          <w:szCs w:val="24"/>
        </w:rPr>
      </w:pPr>
    </w:p>
    <w:p w:rsidR="00BA072C" w:rsidRPr="00BA072C" w:rsidRDefault="00BA072C" w:rsidP="00BA072C">
      <w:pPr>
        <w:widowControl w:val="0"/>
        <w:tabs>
          <w:tab w:val="left" w:pos="4213"/>
        </w:tabs>
        <w:spacing w:after="0" w:line="240" w:lineRule="auto"/>
        <w:ind w:left="851"/>
        <w:jc w:val="both"/>
        <w:outlineLvl w:val="1"/>
        <w:rPr>
          <w:rFonts w:ascii="Times New Roman" w:eastAsia="Times New Roman" w:hAnsi="Times New Roman" w:cs="Times New Roman"/>
          <w:b/>
          <w:bCs/>
          <w:sz w:val="24"/>
          <w:szCs w:val="24"/>
        </w:rPr>
      </w:pPr>
    </w:p>
    <w:p w:rsidR="00BA072C" w:rsidRPr="00BA072C" w:rsidRDefault="00BA072C" w:rsidP="00BA072C">
      <w:pPr>
        <w:widowControl w:val="0"/>
        <w:tabs>
          <w:tab w:val="left" w:pos="4213"/>
        </w:tabs>
        <w:spacing w:after="0" w:line="240" w:lineRule="auto"/>
        <w:ind w:left="851"/>
        <w:jc w:val="both"/>
        <w:outlineLvl w:val="1"/>
        <w:rPr>
          <w:rFonts w:ascii="Times New Roman" w:eastAsia="Times New Roman" w:hAnsi="Times New Roman" w:cs="Times New Roman"/>
          <w:b/>
          <w:bCs/>
          <w:sz w:val="24"/>
          <w:szCs w:val="24"/>
        </w:rPr>
      </w:pPr>
    </w:p>
    <w:p w:rsidR="00BA072C" w:rsidRPr="00BA072C" w:rsidRDefault="00BA072C" w:rsidP="00BA072C">
      <w:pPr>
        <w:widowControl w:val="0"/>
        <w:tabs>
          <w:tab w:val="left" w:pos="4213"/>
        </w:tabs>
        <w:spacing w:after="0" w:line="240" w:lineRule="auto"/>
        <w:ind w:left="851"/>
        <w:jc w:val="both"/>
        <w:outlineLvl w:val="1"/>
        <w:rPr>
          <w:rFonts w:ascii="Times New Roman" w:eastAsia="Times New Roman" w:hAnsi="Times New Roman" w:cs="Times New Roman"/>
          <w:b/>
          <w:bCs/>
          <w:sz w:val="24"/>
          <w:szCs w:val="24"/>
        </w:rPr>
      </w:pPr>
    </w:p>
    <w:p w:rsidR="00BA072C" w:rsidRPr="00BA072C" w:rsidRDefault="00BA072C" w:rsidP="00BA072C">
      <w:pPr>
        <w:widowControl w:val="0"/>
        <w:tabs>
          <w:tab w:val="left" w:pos="4213"/>
        </w:tabs>
        <w:spacing w:after="0" w:line="240" w:lineRule="auto"/>
        <w:ind w:left="851"/>
        <w:jc w:val="both"/>
        <w:outlineLvl w:val="1"/>
        <w:rPr>
          <w:rFonts w:ascii="Times New Roman" w:eastAsia="Times New Roman" w:hAnsi="Times New Roman" w:cs="Times New Roman"/>
          <w:b/>
          <w:bCs/>
          <w:sz w:val="24"/>
          <w:szCs w:val="24"/>
        </w:rPr>
      </w:pPr>
    </w:p>
    <w:p w:rsidR="00BA072C" w:rsidRPr="00BA072C" w:rsidRDefault="00BA072C" w:rsidP="00BA072C">
      <w:pPr>
        <w:widowControl w:val="0"/>
        <w:tabs>
          <w:tab w:val="left" w:pos="4213"/>
        </w:tabs>
        <w:spacing w:after="0" w:line="240" w:lineRule="auto"/>
        <w:ind w:left="851"/>
        <w:jc w:val="both"/>
        <w:outlineLvl w:val="1"/>
        <w:rPr>
          <w:rFonts w:ascii="Times New Roman" w:eastAsia="Times New Roman" w:hAnsi="Times New Roman" w:cs="Times New Roman"/>
          <w:b/>
          <w:bCs/>
          <w:sz w:val="24"/>
          <w:szCs w:val="24"/>
        </w:rPr>
      </w:pPr>
    </w:p>
    <w:p w:rsidR="00BA072C" w:rsidRPr="00BA072C" w:rsidRDefault="00BA072C" w:rsidP="00BA072C">
      <w:pPr>
        <w:widowControl w:val="0"/>
        <w:tabs>
          <w:tab w:val="left" w:pos="4213"/>
        </w:tabs>
        <w:spacing w:after="0" w:line="240" w:lineRule="auto"/>
        <w:ind w:left="851"/>
        <w:jc w:val="both"/>
        <w:outlineLvl w:val="1"/>
        <w:rPr>
          <w:rFonts w:ascii="Times New Roman" w:eastAsia="Times New Roman" w:hAnsi="Times New Roman" w:cs="Times New Roman"/>
          <w:b/>
          <w:bCs/>
          <w:sz w:val="24"/>
          <w:szCs w:val="24"/>
        </w:rPr>
      </w:pPr>
    </w:p>
    <w:p w:rsidR="00BA072C" w:rsidRPr="00BA072C" w:rsidRDefault="00BA072C" w:rsidP="00BA072C">
      <w:pPr>
        <w:widowControl w:val="0"/>
        <w:tabs>
          <w:tab w:val="left" w:pos="4213"/>
        </w:tabs>
        <w:spacing w:after="0" w:line="240" w:lineRule="auto"/>
        <w:ind w:left="851"/>
        <w:jc w:val="both"/>
        <w:outlineLvl w:val="1"/>
        <w:rPr>
          <w:rFonts w:ascii="Times New Roman" w:eastAsia="Times New Roman" w:hAnsi="Times New Roman" w:cs="Times New Roman"/>
          <w:b/>
          <w:bCs/>
          <w:sz w:val="24"/>
          <w:szCs w:val="24"/>
        </w:rPr>
      </w:pPr>
    </w:p>
    <w:p w:rsidR="00BA072C" w:rsidRPr="00BA072C" w:rsidRDefault="00BA072C" w:rsidP="00BA072C">
      <w:pPr>
        <w:widowControl w:val="0"/>
        <w:tabs>
          <w:tab w:val="left" w:pos="4213"/>
        </w:tabs>
        <w:spacing w:after="0" w:line="240" w:lineRule="auto"/>
        <w:ind w:left="851"/>
        <w:jc w:val="both"/>
        <w:outlineLvl w:val="1"/>
        <w:rPr>
          <w:rFonts w:ascii="Times New Roman" w:eastAsia="Times New Roman" w:hAnsi="Times New Roman" w:cs="Times New Roman"/>
          <w:b/>
          <w:bCs/>
          <w:sz w:val="24"/>
          <w:szCs w:val="24"/>
        </w:rPr>
      </w:pP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sectPr w:rsidR="00FB3120" w:rsidRPr="00BA072C" w:rsidSect="00FB3120">
          <w:pgSz w:w="11906" w:h="16838"/>
          <w:pgMar w:top="1134" w:right="851" w:bottom="1134" w:left="1701" w:header="709" w:footer="709" w:gutter="0"/>
          <w:cols w:space="708"/>
          <w:docGrid w:linePitch="360"/>
        </w:sectPr>
      </w:pPr>
    </w:p>
    <w:p w:rsidR="00FB3120" w:rsidRPr="00BA072C" w:rsidRDefault="00FB3120" w:rsidP="00FB3120">
      <w:pPr>
        <w:keepNext/>
        <w:spacing w:after="0" w:line="240" w:lineRule="auto"/>
        <w:ind w:firstLine="709"/>
        <w:outlineLvl w:val="0"/>
        <w:rPr>
          <w:rFonts w:ascii="Times New Roman" w:eastAsia="Times New Roman" w:hAnsi="Times New Roman" w:cs="Times New Roman"/>
          <w:b/>
          <w:bCs/>
          <w:kern w:val="32"/>
          <w:sz w:val="24"/>
          <w:szCs w:val="24"/>
          <w:lang w:val="x-none" w:eastAsia="x-none"/>
        </w:rPr>
      </w:pPr>
      <w:bookmarkStart w:id="3" w:name="_Toc84499237"/>
      <w:r w:rsidRPr="00BA072C">
        <w:rPr>
          <w:rFonts w:ascii="Times New Roman" w:eastAsia="Times New Roman" w:hAnsi="Times New Roman" w:cs="Times New Roman"/>
          <w:b/>
          <w:bCs/>
          <w:kern w:val="32"/>
          <w:sz w:val="24"/>
          <w:szCs w:val="24"/>
          <w:lang w:val="x-none" w:eastAsia="x-none"/>
        </w:rPr>
        <w:lastRenderedPageBreak/>
        <w:t>Раздел 1. Общие положения</w:t>
      </w:r>
      <w:bookmarkEnd w:id="3"/>
    </w:p>
    <w:p w:rsidR="00FB3120" w:rsidRPr="00BA072C" w:rsidRDefault="00FB3120" w:rsidP="00FB3120">
      <w:pPr>
        <w:suppressAutoHyphens/>
        <w:spacing w:after="0" w:line="240" w:lineRule="auto"/>
        <w:ind w:firstLine="709"/>
        <w:jc w:val="both"/>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 xml:space="preserve">1.1. Настоящая ОП СПО по профессии </w:t>
      </w:r>
      <w:r w:rsidRPr="00BA072C">
        <w:rPr>
          <w:rFonts w:ascii="Times New Roman" w:eastAsia="Times New Roman" w:hAnsi="Times New Roman" w:cs="Times New Roman"/>
          <w:bCs/>
          <w:iCs/>
          <w:sz w:val="24"/>
          <w:szCs w:val="24"/>
          <w:lang w:eastAsia="ru-RU"/>
        </w:rPr>
        <w:t xml:space="preserve">22.01.11 Оператор металлургического производства </w:t>
      </w:r>
      <w:r w:rsidRPr="00BA072C">
        <w:rPr>
          <w:rFonts w:ascii="Times New Roman" w:eastAsia="Times New Roman" w:hAnsi="Times New Roman" w:cs="Times New Roman"/>
          <w:bCs/>
          <w:sz w:val="24"/>
          <w:szCs w:val="24"/>
          <w:lang w:eastAsia="ru-RU"/>
        </w:rPr>
        <w:t xml:space="preserve">разработана на основе федерального государственного образовательного стандарта среднего профессионального образования по профессии </w:t>
      </w:r>
      <w:r w:rsidRPr="00BA072C">
        <w:rPr>
          <w:rFonts w:ascii="Times New Roman" w:eastAsia="Times New Roman" w:hAnsi="Times New Roman" w:cs="Times New Roman"/>
          <w:bCs/>
          <w:iCs/>
          <w:sz w:val="24"/>
          <w:szCs w:val="24"/>
          <w:lang w:eastAsia="ru-RU"/>
        </w:rPr>
        <w:t>22.01.11 Оператор металлургического производства</w:t>
      </w:r>
      <w:r w:rsidRPr="00BA072C">
        <w:rPr>
          <w:rFonts w:ascii="Times New Roman" w:eastAsia="Times New Roman" w:hAnsi="Times New Roman" w:cs="Times New Roman"/>
          <w:bCs/>
          <w:i/>
          <w:sz w:val="24"/>
          <w:szCs w:val="24"/>
          <w:lang w:eastAsia="ru-RU"/>
        </w:rPr>
        <w:t>,</w:t>
      </w:r>
      <w:r w:rsidRPr="00BA072C">
        <w:rPr>
          <w:rFonts w:ascii="Times New Roman" w:eastAsia="Times New Roman" w:hAnsi="Times New Roman" w:cs="Times New Roman"/>
          <w:bCs/>
          <w:sz w:val="24"/>
          <w:szCs w:val="24"/>
          <w:lang w:eastAsia="ru-RU"/>
        </w:rPr>
        <w:t xml:space="preserve"> утвержденного Приказом </w:t>
      </w:r>
      <w:proofErr w:type="spellStart"/>
      <w:r w:rsidRPr="00BA072C">
        <w:rPr>
          <w:rFonts w:ascii="Times New Roman" w:eastAsia="Times New Roman" w:hAnsi="Times New Roman" w:cs="Times New Roman"/>
          <w:bCs/>
          <w:sz w:val="24"/>
          <w:szCs w:val="24"/>
          <w:lang w:eastAsia="ru-RU"/>
        </w:rPr>
        <w:t>Минпросвещения</w:t>
      </w:r>
      <w:proofErr w:type="spellEnd"/>
      <w:r w:rsidRPr="00BA072C">
        <w:rPr>
          <w:rFonts w:ascii="Times New Roman" w:eastAsia="Times New Roman" w:hAnsi="Times New Roman" w:cs="Times New Roman"/>
          <w:bCs/>
          <w:sz w:val="24"/>
          <w:szCs w:val="24"/>
          <w:lang w:eastAsia="ru-RU"/>
        </w:rPr>
        <w:t xml:space="preserve"> России от 18 сентября 2023 г. № 697 (далее – ФГОС СПО).</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 xml:space="preserve">ОП определяет рекомендованный объем и содержание среднего профессионального образования по профессии </w:t>
      </w:r>
      <w:r w:rsidRPr="00BA072C">
        <w:rPr>
          <w:rFonts w:ascii="Times New Roman" w:eastAsia="Times New Roman" w:hAnsi="Times New Roman" w:cs="Times New Roman"/>
          <w:bCs/>
          <w:iCs/>
          <w:sz w:val="24"/>
          <w:szCs w:val="24"/>
          <w:lang w:eastAsia="ru-RU"/>
        </w:rPr>
        <w:t>22.01.11 Оператор металлургического производства</w:t>
      </w:r>
      <w:r w:rsidRPr="00BA072C">
        <w:rPr>
          <w:rFonts w:ascii="Times New Roman" w:eastAsia="Times New Roman" w:hAnsi="Times New Roman" w:cs="Times New Roman"/>
          <w:bCs/>
          <w:sz w:val="24"/>
          <w:szCs w:val="24"/>
          <w:lang w:eastAsia="ru-RU"/>
        </w:rPr>
        <w:t>, планируемые результаты освоения образовательной программы, условия образовательной деятельности.</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 xml:space="preserve">ОП </w:t>
      </w:r>
      <w:proofErr w:type="gramStart"/>
      <w:r w:rsidRPr="00BA072C">
        <w:rPr>
          <w:rFonts w:ascii="Times New Roman" w:eastAsia="Times New Roman" w:hAnsi="Times New Roman" w:cs="Times New Roman"/>
          <w:bCs/>
          <w:sz w:val="24"/>
          <w:szCs w:val="24"/>
          <w:lang w:eastAsia="ru-RU"/>
        </w:rPr>
        <w:t>разработана</w:t>
      </w:r>
      <w:proofErr w:type="gramEnd"/>
      <w:r w:rsidRPr="00BA072C">
        <w:rPr>
          <w:rFonts w:ascii="Times New Roman" w:eastAsia="Times New Roman" w:hAnsi="Times New Roman" w:cs="Times New Roman"/>
          <w:bCs/>
          <w:sz w:val="24"/>
          <w:szCs w:val="24"/>
          <w:lang w:eastAsia="ru-RU"/>
        </w:rPr>
        <w:t xml:space="preserve"> для реализации образовательной программы на базе среднего общего образования. </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Основная профессиональная образовательная программа (далее –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 и настоящей ПОП СПО.</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1.2. Нормативные основания для разработки ПОП:</w:t>
      </w:r>
    </w:p>
    <w:p w:rsidR="00FB3120" w:rsidRPr="00BA072C" w:rsidRDefault="00FB3120" w:rsidP="00FB3120">
      <w:pPr>
        <w:numPr>
          <w:ilvl w:val="0"/>
          <w:numId w:val="2"/>
        </w:numPr>
        <w:suppressAutoHyphens/>
        <w:spacing w:after="0" w:line="240" w:lineRule="auto"/>
        <w:ind w:firstLine="709"/>
        <w:jc w:val="both"/>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 xml:space="preserve">Федеральный закон от 29 декабря 2012 г. №273-ФЗ «Об образовании </w:t>
      </w:r>
      <w:r w:rsidRPr="00BA072C">
        <w:rPr>
          <w:rFonts w:ascii="Times New Roman" w:eastAsia="Times New Roman" w:hAnsi="Times New Roman" w:cs="Times New Roman"/>
          <w:bCs/>
          <w:sz w:val="24"/>
          <w:szCs w:val="24"/>
          <w:lang w:eastAsia="ru-RU"/>
        </w:rPr>
        <w:br/>
        <w:t>в Российской Федерации»;</w:t>
      </w:r>
    </w:p>
    <w:p w:rsidR="00FB3120" w:rsidRPr="00BA072C" w:rsidRDefault="00FB3120" w:rsidP="00FB3120">
      <w:pPr>
        <w:numPr>
          <w:ilvl w:val="0"/>
          <w:numId w:val="2"/>
        </w:numPr>
        <w:spacing w:after="0" w:line="240" w:lineRule="auto"/>
        <w:ind w:firstLine="709"/>
        <w:jc w:val="both"/>
        <w:rPr>
          <w:rFonts w:ascii="Times New Roman" w:eastAsia="Times New Roman" w:hAnsi="Times New Roman" w:cs="Times New Roman"/>
          <w:bCs/>
          <w:sz w:val="24"/>
          <w:szCs w:val="24"/>
          <w:lang w:val="x-none" w:eastAsia="x-none"/>
        </w:rPr>
      </w:pPr>
      <w:bookmarkStart w:id="4" w:name="_Hlk84521878"/>
      <w:r w:rsidRPr="00BA072C">
        <w:rPr>
          <w:rFonts w:ascii="Times New Roman" w:eastAsia="Times New Roman" w:hAnsi="Times New Roman" w:cs="Times New Roman"/>
          <w:bCs/>
          <w:sz w:val="24"/>
          <w:szCs w:val="24"/>
          <w:lang w:val="x-none" w:eastAsia="x-none"/>
        </w:rPr>
        <w:t xml:space="preserve">Приказ </w:t>
      </w:r>
      <w:proofErr w:type="spellStart"/>
      <w:r w:rsidRPr="00BA072C">
        <w:rPr>
          <w:rFonts w:ascii="Times New Roman" w:eastAsia="Times New Roman" w:hAnsi="Times New Roman" w:cs="Times New Roman"/>
          <w:bCs/>
          <w:sz w:val="24"/>
          <w:szCs w:val="24"/>
          <w:lang w:eastAsia="x-none"/>
        </w:rPr>
        <w:t>Минпросвещения</w:t>
      </w:r>
      <w:proofErr w:type="spellEnd"/>
      <w:r w:rsidRPr="00BA072C">
        <w:rPr>
          <w:rFonts w:ascii="Times New Roman" w:eastAsia="Times New Roman" w:hAnsi="Times New Roman" w:cs="Times New Roman"/>
          <w:bCs/>
          <w:sz w:val="24"/>
          <w:szCs w:val="24"/>
          <w:lang w:eastAsia="x-none"/>
        </w:rPr>
        <w:t xml:space="preserve"> России</w:t>
      </w:r>
      <w:r w:rsidRPr="00BA072C">
        <w:rPr>
          <w:rFonts w:ascii="Times New Roman" w:eastAsia="Times New Roman" w:hAnsi="Times New Roman" w:cs="Times New Roman"/>
          <w:bCs/>
          <w:sz w:val="24"/>
          <w:szCs w:val="24"/>
          <w:lang w:val="x-none" w:eastAsia="x-none"/>
        </w:rPr>
        <w:t xml:space="preserve"> от </w:t>
      </w:r>
      <w:r w:rsidRPr="00BA072C">
        <w:rPr>
          <w:rFonts w:ascii="Times New Roman" w:eastAsia="Times New Roman" w:hAnsi="Times New Roman" w:cs="Times New Roman"/>
          <w:bCs/>
          <w:sz w:val="24"/>
          <w:szCs w:val="24"/>
          <w:lang w:eastAsia="x-none"/>
        </w:rPr>
        <w:t>0</w:t>
      </w:r>
      <w:r w:rsidRPr="00BA072C">
        <w:rPr>
          <w:rFonts w:ascii="Times New Roman" w:eastAsia="Times New Roman" w:hAnsi="Times New Roman" w:cs="Times New Roman"/>
          <w:bCs/>
          <w:sz w:val="24"/>
          <w:szCs w:val="24"/>
          <w:lang w:val="x-none" w:eastAsia="x-none"/>
        </w:rPr>
        <w:t xml:space="preserve">8 </w:t>
      </w:r>
      <w:r w:rsidRPr="00BA072C">
        <w:rPr>
          <w:rFonts w:ascii="Times New Roman" w:eastAsia="Times New Roman" w:hAnsi="Times New Roman" w:cs="Times New Roman"/>
          <w:bCs/>
          <w:sz w:val="24"/>
          <w:szCs w:val="24"/>
          <w:lang w:eastAsia="x-none"/>
        </w:rPr>
        <w:t>апреля</w:t>
      </w:r>
      <w:r w:rsidRPr="00BA072C">
        <w:rPr>
          <w:rFonts w:ascii="Times New Roman" w:eastAsia="Times New Roman" w:hAnsi="Times New Roman" w:cs="Times New Roman"/>
          <w:bCs/>
          <w:sz w:val="24"/>
          <w:szCs w:val="24"/>
          <w:lang w:val="x-none" w:eastAsia="x-none"/>
        </w:rPr>
        <w:t xml:space="preserve"> 20</w:t>
      </w:r>
      <w:r w:rsidRPr="00BA072C">
        <w:rPr>
          <w:rFonts w:ascii="Times New Roman" w:eastAsia="Times New Roman" w:hAnsi="Times New Roman" w:cs="Times New Roman"/>
          <w:bCs/>
          <w:sz w:val="24"/>
          <w:szCs w:val="24"/>
          <w:lang w:eastAsia="x-none"/>
        </w:rPr>
        <w:t>21</w:t>
      </w:r>
      <w:r w:rsidRPr="00BA072C">
        <w:rPr>
          <w:rFonts w:ascii="Times New Roman" w:eastAsia="Times New Roman" w:hAnsi="Times New Roman" w:cs="Times New Roman"/>
          <w:bCs/>
          <w:sz w:val="24"/>
          <w:szCs w:val="24"/>
          <w:lang w:val="x-none" w:eastAsia="x-none"/>
        </w:rPr>
        <w:t xml:space="preserve"> г. № </w:t>
      </w:r>
      <w:r w:rsidRPr="00BA072C">
        <w:rPr>
          <w:rFonts w:ascii="Times New Roman" w:eastAsia="Times New Roman" w:hAnsi="Times New Roman" w:cs="Times New Roman"/>
          <w:bCs/>
          <w:sz w:val="24"/>
          <w:szCs w:val="24"/>
          <w:lang w:eastAsia="x-none"/>
        </w:rPr>
        <w:t>153</w:t>
      </w:r>
      <w:r w:rsidRPr="00BA072C">
        <w:rPr>
          <w:rFonts w:ascii="Times New Roman" w:eastAsia="Times New Roman" w:hAnsi="Times New Roman" w:cs="Times New Roman"/>
          <w:bCs/>
          <w:sz w:val="24"/>
          <w:szCs w:val="24"/>
          <w:lang w:val="x-none" w:eastAsia="x-none"/>
        </w:rPr>
        <w:t xml:space="preserve"> </w:t>
      </w:r>
      <w:r w:rsidRPr="00BA072C">
        <w:rPr>
          <w:rFonts w:ascii="Times New Roman" w:eastAsia="Times New Roman" w:hAnsi="Times New Roman" w:cs="Times New Roman"/>
          <w:bCs/>
          <w:sz w:val="24"/>
          <w:szCs w:val="24"/>
          <w:lang w:val="x-none" w:eastAsia="x-none"/>
        </w:rPr>
        <w:br/>
        <w:t>«Об утверждении Порядка разработки примерных основных образовательных программ</w:t>
      </w:r>
      <w:r w:rsidRPr="00BA072C">
        <w:rPr>
          <w:rFonts w:ascii="Times New Roman" w:eastAsia="Times New Roman" w:hAnsi="Times New Roman" w:cs="Times New Roman"/>
          <w:bCs/>
          <w:sz w:val="24"/>
          <w:szCs w:val="24"/>
          <w:lang w:eastAsia="x-none"/>
        </w:rPr>
        <w:t xml:space="preserve"> среднего профессионального образования</w:t>
      </w:r>
      <w:r w:rsidRPr="00BA072C">
        <w:rPr>
          <w:rFonts w:ascii="Times New Roman" w:eastAsia="Times New Roman" w:hAnsi="Times New Roman" w:cs="Times New Roman"/>
          <w:bCs/>
          <w:sz w:val="24"/>
          <w:szCs w:val="24"/>
          <w:lang w:val="x-none" w:eastAsia="x-none"/>
        </w:rPr>
        <w:t>, проведения их экспертизы и ведения реестра примерных основных образовательных программ</w:t>
      </w:r>
      <w:r w:rsidRPr="00BA072C">
        <w:rPr>
          <w:rFonts w:ascii="Times New Roman" w:eastAsia="Times New Roman" w:hAnsi="Times New Roman" w:cs="Times New Roman"/>
          <w:bCs/>
          <w:sz w:val="24"/>
          <w:szCs w:val="24"/>
          <w:lang w:eastAsia="x-none"/>
        </w:rPr>
        <w:t xml:space="preserve"> среднего профессионального образования</w:t>
      </w:r>
      <w:r w:rsidRPr="00BA072C">
        <w:rPr>
          <w:rFonts w:ascii="Times New Roman" w:eastAsia="Times New Roman" w:hAnsi="Times New Roman" w:cs="Times New Roman"/>
          <w:bCs/>
          <w:sz w:val="24"/>
          <w:szCs w:val="24"/>
          <w:lang w:val="x-none" w:eastAsia="x-none"/>
        </w:rPr>
        <w:t>»;</w:t>
      </w:r>
      <w:bookmarkEnd w:id="4"/>
    </w:p>
    <w:p w:rsidR="00FB3120" w:rsidRPr="00BA072C" w:rsidRDefault="00FB3120" w:rsidP="00FB3120">
      <w:pPr>
        <w:numPr>
          <w:ilvl w:val="0"/>
          <w:numId w:val="2"/>
        </w:numPr>
        <w:suppressAutoHyphens/>
        <w:spacing w:after="0" w:line="240" w:lineRule="auto"/>
        <w:ind w:firstLine="709"/>
        <w:jc w:val="both"/>
        <w:rPr>
          <w:rFonts w:ascii="Times New Roman" w:eastAsia="Times New Roman" w:hAnsi="Times New Roman" w:cs="Times New Roman"/>
          <w:bCs/>
          <w:sz w:val="24"/>
          <w:szCs w:val="24"/>
          <w:lang w:val="x-none" w:eastAsia="x-none"/>
        </w:rPr>
      </w:pPr>
      <w:r w:rsidRPr="00BA072C">
        <w:rPr>
          <w:rFonts w:ascii="Times New Roman" w:eastAsia="Times New Roman" w:hAnsi="Times New Roman" w:cs="Times New Roman"/>
          <w:bCs/>
          <w:sz w:val="24"/>
          <w:szCs w:val="24"/>
          <w:lang w:eastAsia="ru-RU"/>
        </w:rPr>
        <w:t xml:space="preserve"> Приказ </w:t>
      </w:r>
      <w:proofErr w:type="spellStart"/>
      <w:r w:rsidRPr="00BA072C">
        <w:rPr>
          <w:rFonts w:ascii="Times New Roman" w:eastAsia="Times New Roman" w:hAnsi="Times New Roman" w:cs="Times New Roman"/>
          <w:bCs/>
          <w:sz w:val="24"/>
          <w:szCs w:val="24"/>
          <w:lang w:eastAsia="ru-RU"/>
        </w:rPr>
        <w:t>Минпросвещения</w:t>
      </w:r>
      <w:proofErr w:type="spellEnd"/>
      <w:r w:rsidRPr="00BA072C">
        <w:rPr>
          <w:rFonts w:ascii="Times New Roman" w:eastAsia="Times New Roman" w:hAnsi="Times New Roman" w:cs="Times New Roman"/>
          <w:bCs/>
          <w:sz w:val="24"/>
          <w:szCs w:val="24"/>
          <w:lang w:eastAsia="ru-RU"/>
        </w:rPr>
        <w:t xml:space="preserve"> России от 18 сентября 2023 г. № 697 «</w:t>
      </w:r>
      <w:r w:rsidRPr="00BA072C">
        <w:rPr>
          <w:rFonts w:ascii="Times New Roman" w:eastAsia="Times New Roman" w:hAnsi="Times New Roman" w:cs="Times New Roman"/>
          <w:bCs/>
          <w:sz w:val="24"/>
          <w:szCs w:val="24"/>
          <w:lang w:val="uk-UA" w:eastAsia="ru-RU"/>
        </w:rPr>
        <w:t xml:space="preserve">Об </w:t>
      </w:r>
      <w:r w:rsidRPr="00BA072C">
        <w:rPr>
          <w:rFonts w:ascii="Times New Roman" w:eastAsia="Times New Roman" w:hAnsi="Times New Roman" w:cs="Times New Roman"/>
          <w:bCs/>
          <w:sz w:val="24"/>
          <w:szCs w:val="24"/>
          <w:lang w:eastAsia="ru-RU"/>
        </w:rPr>
        <w:t xml:space="preserve">утверждении федерального государственного образовательного стандарта среднего </w:t>
      </w:r>
      <w:r w:rsidRPr="00BA072C">
        <w:rPr>
          <w:rFonts w:ascii="Times New Roman" w:eastAsia="Times New Roman" w:hAnsi="Times New Roman" w:cs="Times New Roman"/>
          <w:bCs/>
          <w:sz w:val="24"/>
          <w:szCs w:val="24"/>
          <w:lang w:val="x-none" w:eastAsia="x-none"/>
        </w:rPr>
        <w:t xml:space="preserve">профессионального образования </w:t>
      </w:r>
      <w:r w:rsidRPr="00BA072C">
        <w:rPr>
          <w:rFonts w:ascii="Times New Roman" w:eastAsia="Times New Roman" w:hAnsi="Times New Roman" w:cs="Times New Roman"/>
          <w:bCs/>
          <w:sz w:val="24"/>
          <w:szCs w:val="24"/>
          <w:lang w:eastAsia="ru-RU"/>
        </w:rPr>
        <w:t xml:space="preserve">по профессии </w:t>
      </w:r>
      <w:r w:rsidRPr="00BA072C">
        <w:rPr>
          <w:rFonts w:ascii="Times New Roman" w:eastAsia="Times New Roman" w:hAnsi="Times New Roman" w:cs="Times New Roman"/>
          <w:bCs/>
          <w:iCs/>
          <w:sz w:val="24"/>
          <w:szCs w:val="24"/>
          <w:lang w:eastAsia="ru-RU"/>
        </w:rPr>
        <w:t>22.01.11 Оператор металлургического производства</w:t>
      </w:r>
      <w:r w:rsidRPr="00BA072C">
        <w:rPr>
          <w:rFonts w:ascii="Times New Roman" w:eastAsia="Times New Roman" w:hAnsi="Times New Roman" w:cs="Times New Roman"/>
          <w:bCs/>
          <w:sz w:val="24"/>
          <w:szCs w:val="24"/>
          <w:lang w:val="x-none" w:eastAsia="x-none"/>
        </w:rPr>
        <w:t>»;</w:t>
      </w:r>
    </w:p>
    <w:p w:rsidR="00FB3120" w:rsidRPr="00BA072C" w:rsidRDefault="00FB3120" w:rsidP="00FB3120">
      <w:pPr>
        <w:numPr>
          <w:ilvl w:val="0"/>
          <w:numId w:val="2"/>
        </w:numPr>
        <w:spacing w:after="0" w:line="240" w:lineRule="auto"/>
        <w:ind w:firstLine="709"/>
        <w:jc w:val="both"/>
        <w:rPr>
          <w:rFonts w:ascii="Times New Roman" w:eastAsia="Times New Roman" w:hAnsi="Times New Roman" w:cs="Times New Roman"/>
          <w:bCs/>
          <w:sz w:val="24"/>
          <w:szCs w:val="24"/>
          <w:lang w:val="x-none" w:eastAsia="x-none"/>
        </w:rPr>
      </w:pPr>
      <w:r w:rsidRPr="00BA072C">
        <w:rPr>
          <w:rFonts w:ascii="Times New Roman" w:eastAsia="Times New Roman" w:hAnsi="Times New Roman" w:cs="Times New Roman"/>
          <w:bCs/>
          <w:sz w:val="24"/>
          <w:szCs w:val="24"/>
          <w:lang w:val="x-none" w:eastAsia="x-none"/>
        </w:rPr>
        <w:t xml:space="preserve">Приказ Министерства просвещения Российской Федерации </w:t>
      </w:r>
      <w:r w:rsidRPr="00BA072C">
        <w:rPr>
          <w:rFonts w:ascii="Times New Roman" w:eastAsia="Times New Roman" w:hAnsi="Times New Roman" w:cs="Times New Roman"/>
          <w:bCs/>
          <w:sz w:val="24"/>
          <w:szCs w:val="24"/>
          <w:lang w:val="x-none" w:eastAsia="x-none"/>
        </w:rPr>
        <w:br/>
        <w:t>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FB3120" w:rsidRPr="00BA072C" w:rsidRDefault="00FB3120" w:rsidP="00FB3120">
      <w:pPr>
        <w:numPr>
          <w:ilvl w:val="0"/>
          <w:numId w:val="2"/>
        </w:numPr>
        <w:spacing w:after="0" w:line="240" w:lineRule="auto"/>
        <w:ind w:firstLine="709"/>
        <w:jc w:val="both"/>
        <w:rPr>
          <w:rFonts w:ascii="Times New Roman" w:eastAsia="Times New Roman" w:hAnsi="Times New Roman" w:cs="Times New Roman"/>
          <w:bCs/>
          <w:sz w:val="24"/>
          <w:szCs w:val="24"/>
          <w:lang w:val="x-none" w:eastAsia="x-none"/>
        </w:rPr>
      </w:pPr>
      <w:r w:rsidRPr="00BA072C">
        <w:rPr>
          <w:rFonts w:ascii="Times New Roman" w:eastAsia="Times New Roman" w:hAnsi="Times New Roman" w:cs="Times New Roman"/>
          <w:bCs/>
          <w:sz w:val="24"/>
          <w:szCs w:val="24"/>
          <w:lang w:val="x-none" w:eastAsia="x-none"/>
        </w:rPr>
        <w:t xml:space="preserve">Приказ </w:t>
      </w:r>
      <w:proofErr w:type="spellStart"/>
      <w:r w:rsidRPr="00BA072C">
        <w:rPr>
          <w:rFonts w:ascii="Times New Roman" w:eastAsia="Times New Roman" w:hAnsi="Times New Roman" w:cs="Times New Roman"/>
          <w:bCs/>
          <w:sz w:val="24"/>
          <w:szCs w:val="24"/>
          <w:lang w:val="x-none" w:eastAsia="x-none"/>
        </w:rPr>
        <w:t>Минпросвещения</w:t>
      </w:r>
      <w:proofErr w:type="spellEnd"/>
      <w:r w:rsidRPr="00BA072C">
        <w:rPr>
          <w:rFonts w:ascii="Times New Roman" w:eastAsia="Times New Roman" w:hAnsi="Times New Roman" w:cs="Times New Roman"/>
          <w:bCs/>
          <w:sz w:val="24"/>
          <w:szCs w:val="24"/>
          <w:lang w:val="x-none" w:eastAsia="x-none"/>
        </w:rPr>
        <w:t xml:space="preserve"> России от 08 ноября 2021 г. № 800 </w:t>
      </w:r>
      <w:r w:rsidRPr="00BA072C">
        <w:rPr>
          <w:rFonts w:ascii="Times New Roman" w:eastAsia="Times New Roman" w:hAnsi="Times New Roman" w:cs="Times New Roman"/>
          <w:bCs/>
          <w:sz w:val="24"/>
          <w:szCs w:val="24"/>
          <w:lang w:val="x-none" w:eastAsia="x-none"/>
        </w:rPr>
        <w:br/>
        <w:t xml:space="preserve">«Об утверждении Порядка проведения государственной итоговой аттестации </w:t>
      </w:r>
      <w:r w:rsidRPr="00BA072C">
        <w:rPr>
          <w:rFonts w:ascii="Times New Roman" w:eastAsia="Times New Roman" w:hAnsi="Times New Roman" w:cs="Times New Roman"/>
          <w:bCs/>
          <w:sz w:val="24"/>
          <w:szCs w:val="24"/>
          <w:lang w:val="x-none" w:eastAsia="x-none"/>
        </w:rPr>
        <w:br/>
        <w:t>по образовательным программам среднего профессионального образования»;</w:t>
      </w:r>
    </w:p>
    <w:p w:rsidR="00FB3120" w:rsidRPr="00BA072C" w:rsidRDefault="00FB3120" w:rsidP="00FB3120">
      <w:pPr>
        <w:numPr>
          <w:ilvl w:val="0"/>
          <w:numId w:val="2"/>
        </w:numPr>
        <w:spacing w:after="0" w:line="240" w:lineRule="auto"/>
        <w:ind w:firstLine="709"/>
        <w:jc w:val="both"/>
        <w:rPr>
          <w:rFonts w:ascii="Times New Roman" w:eastAsia="Times New Roman" w:hAnsi="Times New Roman" w:cs="Times New Roman"/>
          <w:bCs/>
          <w:sz w:val="24"/>
          <w:szCs w:val="24"/>
          <w:lang w:val="x-none" w:eastAsia="x-none"/>
        </w:rPr>
      </w:pPr>
      <w:r w:rsidRPr="00BA072C">
        <w:rPr>
          <w:rFonts w:ascii="Times New Roman" w:eastAsia="Times New Roman" w:hAnsi="Times New Roman" w:cs="Times New Roman"/>
          <w:bCs/>
          <w:sz w:val="24"/>
          <w:szCs w:val="24"/>
          <w:lang w:val="x-none" w:eastAsia="x-none"/>
        </w:rPr>
        <w:t xml:space="preserve">Приказ </w:t>
      </w:r>
      <w:proofErr w:type="spellStart"/>
      <w:r w:rsidRPr="00BA072C">
        <w:rPr>
          <w:rFonts w:ascii="Times New Roman" w:eastAsia="Times New Roman" w:hAnsi="Times New Roman" w:cs="Times New Roman"/>
          <w:bCs/>
          <w:sz w:val="24"/>
          <w:szCs w:val="24"/>
          <w:lang w:val="x-none" w:eastAsia="x-none"/>
        </w:rPr>
        <w:t>Минобрнауки</w:t>
      </w:r>
      <w:proofErr w:type="spellEnd"/>
      <w:r w:rsidRPr="00BA072C">
        <w:rPr>
          <w:rFonts w:ascii="Times New Roman" w:eastAsia="Times New Roman" w:hAnsi="Times New Roman" w:cs="Times New Roman"/>
          <w:bCs/>
          <w:sz w:val="24"/>
          <w:szCs w:val="24"/>
          <w:lang w:val="x-none" w:eastAsia="x-none"/>
        </w:rPr>
        <w:t xml:space="preserve"> России </w:t>
      </w:r>
      <w:r w:rsidRPr="00BA072C">
        <w:rPr>
          <w:rFonts w:ascii="Times New Roman" w:eastAsia="Times New Roman" w:hAnsi="Times New Roman" w:cs="Times New Roman"/>
          <w:bCs/>
          <w:sz w:val="24"/>
          <w:szCs w:val="24"/>
          <w:lang w:eastAsia="x-none"/>
        </w:rPr>
        <w:t>№</w:t>
      </w:r>
      <w:r w:rsidRPr="00BA072C">
        <w:rPr>
          <w:rFonts w:ascii="Times New Roman" w:eastAsia="Times New Roman" w:hAnsi="Times New Roman" w:cs="Times New Roman"/>
          <w:bCs/>
          <w:sz w:val="24"/>
          <w:szCs w:val="24"/>
          <w:lang w:val="x-none" w:eastAsia="x-none"/>
        </w:rPr>
        <w:t xml:space="preserve"> 885, </w:t>
      </w:r>
      <w:proofErr w:type="spellStart"/>
      <w:r w:rsidRPr="00BA072C">
        <w:rPr>
          <w:rFonts w:ascii="Times New Roman" w:eastAsia="Times New Roman" w:hAnsi="Times New Roman" w:cs="Times New Roman"/>
          <w:bCs/>
          <w:sz w:val="24"/>
          <w:szCs w:val="24"/>
          <w:lang w:val="x-none" w:eastAsia="x-none"/>
        </w:rPr>
        <w:t>Минпросвещения</w:t>
      </w:r>
      <w:proofErr w:type="spellEnd"/>
      <w:r w:rsidRPr="00BA072C">
        <w:rPr>
          <w:rFonts w:ascii="Times New Roman" w:eastAsia="Times New Roman" w:hAnsi="Times New Roman" w:cs="Times New Roman"/>
          <w:bCs/>
          <w:sz w:val="24"/>
          <w:szCs w:val="24"/>
          <w:lang w:val="x-none" w:eastAsia="x-none"/>
        </w:rPr>
        <w:t xml:space="preserve"> России </w:t>
      </w:r>
      <w:r w:rsidRPr="00BA072C">
        <w:rPr>
          <w:rFonts w:ascii="Times New Roman" w:eastAsia="Times New Roman" w:hAnsi="Times New Roman" w:cs="Times New Roman"/>
          <w:bCs/>
          <w:sz w:val="24"/>
          <w:szCs w:val="24"/>
          <w:lang w:eastAsia="x-none"/>
        </w:rPr>
        <w:t>№</w:t>
      </w:r>
      <w:r w:rsidRPr="00BA072C">
        <w:rPr>
          <w:rFonts w:ascii="Times New Roman" w:eastAsia="Times New Roman" w:hAnsi="Times New Roman" w:cs="Times New Roman"/>
          <w:bCs/>
          <w:sz w:val="24"/>
          <w:szCs w:val="24"/>
          <w:lang w:val="x-none" w:eastAsia="x-none"/>
        </w:rPr>
        <w:t xml:space="preserve"> 390 </w:t>
      </w:r>
      <w:r w:rsidRPr="00BA072C">
        <w:rPr>
          <w:rFonts w:ascii="Times New Roman" w:eastAsia="Times New Roman" w:hAnsi="Times New Roman" w:cs="Times New Roman"/>
          <w:bCs/>
          <w:sz w:val="24"/>
          <w:szCs w:val="24"/>
          <w:lang w:val="x-none" w:eastAsia="x-none"/>
        </w:rPr>
        <w:br/>
        <w:t>от 5</w:t>
      </w:r>
      <w:r w:rsidRPr="00BA072C">
        <w:rPr>
          <w:rFonts w:ascii="Times New Roman" w:eastAsia="Times New Roman" w:hAnsi="Times New Roman" w:cs="Times New Roman"/>
          <w:bCs/>
          <w:sz w:val="24"/>
          <w:szCs w:val="24"/>
          <w:lang w:eastAsia="x-none"/>
        </w:rPr>
        <w:t xml:space="preserve"> августа </w:t>
      </w:r>
      <w:r w:rsidRPr="00BA072C">
        <w:rPr>
          <w:rFonts w:ascii="Times New Roman" w:eastAsia="Times New Roman" w:hAnsi="Times New Roman" w:cs="Times New Roman"/>
          <w:bCs/>
          <w:sz w:val="24"/>
          <w:szCs w:val="24"/>
          <w:lang w:val="x-none" w:eastAsia="x-none"/>
        </w:rPr>
        <w:t xml:space="preserve">2020 </w:t>
      </w:r>
      <w:r w:rsidRPr="00BA072C">
        <w:rPr>
          <w:rFonts w:ascii="Times New Roman" w:eastAsia="Times New Roman" w:hAnsi="Times New Roman" w:cs="Times New Roman"/>
          <w:bCs/>
          <w:sz w:val="24"/>
          <w:szCs w:val="24"/>
          <w:lang w:eastAsia="x-none"/>
        </w:rPr>
        <w:t>г. «</w:t>
      </w:r>
      <w:r w:rsidRPr="00BA072C">
        <w:rPr>
          <w:rFonts w:ascii="Times New Roman" w:eastAsia="Times New Roman" w:hAnsi="Times New Roman" w:cs="Times New Roman"/>
          <w:bCs/>
          <w:sz w:val="24"/>
          <w:szCs w:val="24"/>
          <w:lang w:val="x-none" w:eastAsia="x-none"/>
        </w:rPr>
        <w:t xml:space="preserve">О практической подготовке </w:t>
      </w:r>
      <w:proofErr w:type="gramStart"/>
      <w:r w:rsidRPr="00BA072C">
        <w:rPr>
          <w:rFonts w:ascii="Times New Roman" w:eastAsia="Times New Roman" w:hAnsi="Times New Roman" w:cs="Times New Roman"/>
          <w:bCs/>
          <w:sz w:val="24"/>
          <w:szCs w:val="24"/>
          <w:lang w:val="x-none" w:eastAsia="x-none"/>
        </w:rPr>
        <w:t>обучающихся</w:t>
      </w:r>
      <w:proofErr w:type="gramEnd"/>
      <w:r w:rsidRPr="00BA072C">
        <w:rPr>
          <w:rFonts w:ascii="Times New Roman" w:eastAsia="Times New Roman" w:hAnsi="Times New Roman" w:cs="Times New Roman"/>
          <w:bCs/>
          <w:sz w:val="24"/>
          <w:szCs w:val="24"/>
          <w:lang w:eastAsia="x-none"/>
        </w:rPr>
        <w:t>»</w:t>
      </w:r>
      <w:r w:rsidRPr="00BA072C">
        <w:rPr>
          <w:rFonts w:ascii="Times New Roman" w:eastAsia="Times New Roman" w:hAnsi="Times New Roman" w:cs="Times New Roman"/>
          <w:bCs/>
          <w:sz w:val="24"/>
          <w:szCs w:val="24"/>
          <w:lang w:val="x-none" w:eastAsia="x-none"/>
        </w:rPr>
        <w:t xml:space="preserve"> (вместе с </w:t>
      </w:r>
      <w:r w:rsidRPr="00BA072C">
        <w:rPr>
          <w:rFonts w:ascii="Times New Roman" w:eastAsia="Times New Roman" w:hAnsi="Times New Roman" w:cs="Times New Roman"/>
          <w:bCs/>
          <w:sz w:val="24"/>
          <w:szCs w:val="24"/>
          <w:lang w:eastAsia="x-none"/>
        </w:rPr>
        <w:t>«</w:t>
      </w:r>
      <w:r w:rsidRPr="00BA072C">
        <w:rPr>
          <w:rFonts w:ascii="Times New Roman" w:eastAsia="Times New Roman" w:hAnsi="Times New Roman" w:cs="Times New Roman"/>
          <w:bCs/>
          <w:sz w:val="24"/>
          <w:szCs w:val="24"/>
          <w:lang w:val="x-none" w:eastAsia="x-none"/>
        </w:rPr>
        <w:t>Положением о практической подготовке обучающихся</w:t>
      </w:r>
      <w:r w:rsidRPr="00BA072C">
        <w:rPr>
          <w:rFonts w:ascii="Times New Roman" w:eastAsia="Times New Roman" w:hAnsi="Times New Roman" w:cs="Times New Roman"/>
          <w:bCs/>
          <w:sz w:val="24"/>
          <w:szCs w:val="24"/>
          <w:lang w:eastAsia="x-none"/>
        </w:rPr>
        <w:t>»;</w:t>
      </w:r>
    </w:p>
    <w:p w:rsidR="00FB3120" w:rsidRPr="00BA072C" w:rsidRDefault="00FB3120" w:rsidP="00FB3120">
      <w:pPr>
        <w:numPr>
          <w:ilvl w:val="0"/>
          <w:numId w:val="2"/>
        </w:numPr>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BA072C">
        <w:rPr>
          <w:rFonts w:ascii="Times New Roman" w:eastAsia="Times New Roman" w:hAnsi="Times New Roman" w:cs="Times New Roman"/>
          <w:bCs/>
          <w:sz w:val="24"/>
          <w:szCs w:val="24"/>
          <w:lang w:eastAsia="ru-RU"/>
        </w:rPr>
        <w:t>Приказ Министерства труда и социальной защиты Российской Федерации от 08.02.2017 № 144н</w:t>
      </w:r>
      <w:r w:rsidRPr="00BA072C">
        <w:rPr>
          <w:rFonts w:ascii="Times New Roman" w:eastAsia="Times New Roman" w:hAnsi="Times New Roman" w:cs="Times New Roman"/>
          <w:bCs/>
          <w:i/>
          <w:sz w:val="24"/>
          <w:szCs w:val="24"/>
          <w:lang w:eastAsia="ru-RU"/>
        </w:rPr>
        <w:t xml:space="preserve"> </w:t>
      </w:r>
      <w:r w:rsidRPr="00BA072C">
        <w:rPr>
          <w:rFonts w:ascii="Times New Roman" w:eastAsia="Times New Roman" w:hAnsi="Times New Roman" w:cs="Times New Roman"/>
          <w:bCs/>
          <w:sz w:val="24"/>
          <w:szCs w:val="24"/>
          <w:lang w:eastAsia="ru-RU"/>
        </w:rPr>
        <w:t>«Об утверждении профессионального стандарта</w:t>
      </w:r>
      <w:r w:rsidRPr="00BA072C">
        <w:rPr>
          <w:rFonts w:ascii="Times New Roman" w:eastAsia="Times New Roman" w:hAnsi="Times New Roman" w:cs="Times New Roman"/>
          <w:bCs/>
          <w:color w:val="000000"/>
          <w:sz w:val="24"/>
          <w:szCs w:val="24"/>
          <w:lang w:eastAsia="ru-RU"/>
        </w:rPr>
        <w:t xml:space="preserve"> «Машинист крана металлургического производства»;</w:t>
      </w:r>
    </w:p>
    <w:p w:rsidR="00FB3120" w:rsidRPr="00BA072C" w:rsidRDefault="00FB3120" w:rsidP="00FB3120">
      <w:pPr>
        <w:numPr>
          <w:ilvl w:val="0"/>
          <w:numId w:val="2"/>
        </w:numPr>
        <w:suppressAutoHyphens/>
        <w:spacing w:after="0" w:line="240" w:lineRule="auto"/>
        <w:jc w:val="both"/>
        <w:rPr>
          <w:rFonts w:ascii="Times New Roman" w:eastAsia="Times New Roman" w:hAnsi="Times New Roman" w:cs="Times New Roman"/>
          <w:bCs/>
          <w:color w:val="000000"/>
          <w:sz w:val="24"/>
          <w:szCs w:val="24"/>
          <w:lang w:eastAsia="ru-RU"/>
        </w:rPr>
      </w:pPr>
      <w:r w:rsidRPr="00BA072C">
        <w:rPr>
          <w:rFonts w:ascii="Times New Roman" w:eastAsia="Times New Roman" w:hAnsi="Times New Roman" w:cs="Times New Roman"/>
          <w:bCs/>
          <w:sz w:val="24"/>
          <w:szCs w:val="24"/>
          <w:lang w:eastAsia="ru-RU"/>
        </w:rPr>
        <w:t>Приказ Министерства труда и социальной защиты Российской Федерации от 03.12.2015 № 986н</w:t>
      </w:r>
      <w:r w:rsidRPr="00BA072C">
        <w:rPr>
          <w:rFonts w:ascii="Times New Roman" w:eastAsia="Times New Roman" w:hAnsi="Times New Roman" w:cs="Times New Roman"/>
          <w:bCs/>
          <w:i/>
          <w:sz w:val="24"/>
          <w:szCs w:val="24"/>
          <w:lang w:eastAsia="ru-RU"/>
        </w:rPr>
        <w:t xml:space="preserve"> </w:t>
      </w:r>
      <w:r w:rsidRPr="00BA072C">
        <w:rPr>
          <w:rFonts w:ascii="Times New Roman" w:eastAsia="Times New Roman" w:hAnsi="Times New Roman" w:cs="Times New Roman"/>
          <w:bCs/>
          <w:sz w:val="24"/>
          <w:szCs w:val="24"/>
          <w:lang w:eastAsia="ru-RU"/>
        </w:rPr>
        <w:t>«Об утверждении профессионального стандарта</w:t>
      </w:r>
      <w:r w:rsidRPr="00BA072C">
        <w:rPr>
          <w:rFonts w:ascii="Times New Roman" w:eastAsia="Times New Roman" w:hAnsi="Times New Roman" w:cs="Times New Roman"/>
          <w:bCs/>
          <w:color w:val="000000"/>
          <w:sz w:val="24"/>
          <w:szCs w:val="24"/>
          <w:lang w:eastAsia="ru-RU"/>
        </w:rPr>
        <w:t xml:space="preserve"> «</w:t>
      </w:r>
      <w:proofErr w:type="spellStart"/>
      <w:r w:rsidRPr="00BA072C">
        <w:rPr>
          <w:rFonts w:ascii="Times New Roman" w:eastAsia="Times New Roman" w:hAnsi="Times New Roman" w:cs="Times New Roman"/>
          <w:bCs/>
          <w:color w:val="000000"/>
          <w:sz w:val="24"/>
          <w:szCs w:val="24"/>
          <w:lang w:eastAsia="ru-RU"/>
        </w:rPr>
        <w:t>Электролизник</w:t>
      </w:r>
      <w:proofErr w:type="spellEnd"/>
      <w:r w:rsidRPr="00BA072C">
        <w:rPr>
          <w:rFonts w:ascii="Times New Roman" w:eastAsia="Times New Roman" w:hAnsi="Times New Roman" w:cs="Times New Roman"/>
          <w:bCs/>
          <w:color w:val="000000"/>
          <w:sz w:val="24"/>
          <w:szCs w:val="24"/>
          <w:lang w:eastAsia="ru-RU"/>
        </w:rPr>
        <w:t xml:space="preserve"> водных растворов»;</w:t>
      </w:r>
    </w:p>
    <w:p w:rsidR="00FB3120" w:rsidRPr="00BA072C" w:rsidRDefault="00FB3120" w:rsidP="00FB3120">
      <w:pPr>
        <w:numPr>
          <w:ilvl w:val="0"/>
          <w:numId w:val="2"/>
        </w:numPr>
        <w:suppressAutoHyphens/>
        <w:spacing w:after="0" w:line="240" w:lineRule="auto"/>
        <w:jc w:val="both"/>
        <w:rPr>
          <w:rFonts w:ascii="Times New Roman" w:eastAsia="Times New Roman" w:hAnsi="Times New Roman" w:cs="Times New Roman"/>
          <w:bCs/>
          <w:color w:val="000000"/>
          <w:sz w:val="24"/>
          <w:szCs w:val="24"/>
          <w:lang w:eastAsia="ru-RU"/>
        </w:rPr>
      </w:pPr>
      <w:r w:rsidRPr="00BA072C">
        <w:rPr>
          <w:rFonts w:ascii="Times New Roman" w:eastAsia="Times New Roman" w:hAnsi="Times New Roman" w:cs="Times New Roman"/>
          <w:bCs/>
          <w:sz w:val="24"/>
          <w:szCs w:val="24"/>
          <w:lang w:eastAsia="ru-RU"/>
        </w:rPr>
        <w:t>Приказ Министерства труда и социальной защиты Российской Федерации от 08.02.2017 № 147н</w:t>
      </w:r>
      <w:r w:rsidRPr="00BA072C">
        <w:rPr>
          <w:rFonts w:ascii="Times New Roman" w:eastAsia="Times New Roman" w:hAnsi="Times New Roman" w:cs="Times New Roman"/>
          <w:bCs/>
          <w:i/>
          <w:sz w:val="24"/>
          <w:szCs w:val="24"/>
          <w:lang w:eastAsia="ru-RU"/>
        </w:rPr>
        <w:t xml:space="preserve"> </w:t>
      </w:r>
      <w:r w:rsidRPr="00BA072C">
        <w:rPr>
          <w:rFonts w:ascii="Times New Roman" w:eastAsia="Times New Roman" w:hAnsi="Times New Roman" w:cs="Times New Roman"/>
          <w:bCs/>
          <w:sz w:val="24"/>
          <w:szCs w:val="24"/>
          <w:lang w:eastAsia="ru-RU"/>
        </w:rPr>
        <w:t>«Об утверждении профессионального стандарта</w:t>
      </w:r>
      <w:r w:rsidRPr="00BA072C">
        <w:rPr>
          <w:rFonts w:ascii="Times New Roman" w:eastAsia="Times New Roman" w:hAnsi="Times New Roman" w:cs="Times New Roman"/>
          <w:bCs/>
          <w:color w:val="000000"/>
          <w:sz w:val="24"/>
          <w:szCs w:val="24"/>
          <w:lang w:eastAsia="ru-RU"/>
        </w:rPr>
        <w:t xml:space="preserve"> «</w:t>
      </w:r>
      <w:proofErr w:type="spellStart"/>
      <w:r w:rsidRPr="00BA072C">
        <w:rPr>
          <w:rFonts w:ascii="Times New Roman" w:eastAsia="Times New Roman" w:hAnsi="Times New Roman" w:cs="Times New Roman"/>
          <w:bCs/>
          <w:color w:val="000000"/>
          <w:sz w:val="24"/>
          <w:szCs w:val="24"/>
          <w:lang w:eastAsia="ru-RU"/>
        </w:rPr>
        <w:t>Электролизник</w:t>
      </w:r>
      <w:proofErr w:type="spellEnd"/>
      <w:r w:rsidRPr="00BA072C">
        <w:rPr>
          <w:rFonts w:ascii="Times New Roman" w:eastAsia="Times New Roman" w:hAnsi="Times New Roman" w:cs="Times New Roman"/>
          <w:bCs/>
          <w:color w:val="000000"/>
          <w:sz w:val="24"/>
          <w:szCs w:val="24"/>
          <w:lang w:eastAsia="ru-RU"/>
        </w:rPr>
        <w:t xml:space="preserve"> расплавленных солей»;</w:t>
      </w:r>
    </w:p>
    <w:p w:rsidR="00FB3120" w:rsidRPr="00BA072C" w:rsidRDefault="00FB3120" w:rsidP="00FB3120">
      <w:pPr>
        <w:numPr>
          <w:ilvl w:val="0"/>
          <w:numId w:val="2"/>
        </w:numPr>
        <w:suppressAutoHyphens/>
        <w:spacing w:after="0" w:line="240" w:lineRule="auto"/>
        <w:jc w:val="both"/>
        <w:rPr>
          <w:rFonts w:ascii="Times New Roman" w:eastAsia="Times New Roman" w:hAnsi="Times New Roman" w:cs="Times New Roman"/>
          <w:bCs/>
          <w:color w:val="000000"/>
          <w:sz w:val="24"/>
          <w:szCs w:val="24"/>
          <w:lang w:eastAsia="ru-RU"/>
        </w:rPr>
      </w:pPr>
      <w:r w:rsidRPr="00BA072C">
        <w:rPr>
          <w:rFonts w:ascii="Times New Roman" w:eastAsia="Times New Roman" w:hAnsi="Times New Roman" w:cs="Times New Roman"/>
          <w:bCs/>
          <w:sz w:val="24"/>
          <w:szCs w:val="24"/>
          <w:lang w:eastAsia="ru-RU"/>
        </w:rPr>
        <w:lastRenderedPageBreak/>
        <w:t>Приказ Министерства труда и социальной защиты Российской Федерации от 03.12.2015 № 985н</w:t>
      </w:r>
      <w:r w:rsidRPr="00BA072C">
        <w:rPr>
          <w:rFonts w:ascii="Times New Roman" w:eastAsia="Times New Roman" w:hAnsi="Times New Roman" w:cs="Times New Roman"/>
          <w:bCs/>
          <w:i/>
          <w:sz w:val="24"/>
          <w:szCs w:val="24"/>
          <w:lang w:eastAsia="ru-RU"/>
        </w:rPr>
        <w:t xml:space="preserve"> </w:t>
      </w:r>
      <w:r w:rsidRPr="00BA072C">
        <w:rPr>
          <w:rFonts w:ascii="Times New Roman" w:eastAsia="Times New Roman" w:hAnsi="Times New Roman" w:cs="Times New Roman"/>
          <w:bCs/>
          <w:sz w:val="24"/>
          <w:szCs w:val="24"/>
          <w:lang w:eastAsia="ru-RU"/>
        </w:rPr>
        <w:t>«Об утверждении профессионального стандарта</w:t>
      </w:r>
      <w:r w:rsidRPr="00BA072C">
        <w:rPr>
          <w:rFonts w:ascii="Times New Roman" w:eastAsia="Times New Roman" w:hAnsi="Times New Roman" w:cs="Times New Roman"/>
          <w:bCs/>
          <w:color w:val="000000"/>
          <w:sz w:val="24"/>
          <w:szCs w:val="24"/>
          <w:lang w:eastAsia="ru-RU"/>
        </w:rPr>
        <w:t xml:space="preserve"> «Плавильщик цветных металлов и сплавов»;</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BA072C">
        <w:rPr>
          <w:rFonts w:ascii="Times New Roman" w:eastAsia="Times New Roman" w:hAnsi="Times New Roman" w:cs="Times New Roman"/>
          <w:bCs/>
          <w:color w:val="000000"/>
          <w:sz w:val="24"/>
          <w:szCs w:val="24"/>
          <w:lang w:eastAsia="ru-RU"/>
        </w:rPr>
        <w:t>1.3. Перечень сокращений, используемых в тексте ОП:</w:t>
      </w:r>
    </w:p>
    <w:p w:rsidR="00FB3120" w:rsidRPr="00BA072C" w:rsidRDefault="00FB3120" w:rsidP="00FB3120">
      <w:pPr>
        <w:tabs>
          <w:tab w:val="left" w:pos="993"/>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BA072C">
        <w:rPr>
          <w:rFonts w:ascii="Times New Roman" w:eastAsia="Times New Roman" w:hAnsi="Times New Roman" w:cs="Times New Roman"/>
          <w:bCs/>
          <w:color w:val="000000"/>
          <w:sz w:val="24"/>
          <w:szCs w:val="24"/>
          <w:lang w:eastAsia="ru-RU"/>
        </w:rPr>
        <w:t>ФГОС СПО – федеральный государственный образовательный стандарт среднего профессионального образования;</w:t>
      </w:r>
    </w:p>
    <w:p w:rsidR="00FB3120" w:rsidRPr="00BA072C" w:rsidRDefault="00BA072C" w:rsidP="00FB3120">
      <w:pPr>
        <w:tabs>
          <w:tab w:val="left" w:pos="993"/>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BA072C">
        <w:rPr>
          <w:rFonts w:ascii="Times New Roman" w:eastAsia="Times New Roman" w:hAnsi="Times New Roman" w:cs="Times New Roman"/>
          <w:bCs/>
          <w:color w:val="000000"/>
          <w:sz w:val="24"/>
          <w:szCs w:val="24"/>
          <w:lang w:eastAsia="ru-RU"/>
        </w:rPr>
        <w:t>ОП</w:t>
      </w:r>
      <w:r w:rsidR="00FB3120" w:rsidRPr="00BA072C">
        <w:rPr>
          <w:rFonts w:ascii="Times New Roman" w:eastAsia="Times New Roman" w:hAnsi="Times New Roman" w:cs="Times New Roman"/>
          <w:bCs/>
          <w:color w:val="000000"/>
          <w:sz w:val="24"/>
          <w:szCs w:val="24"/>
          <w:lang w:eastAsia="ru-RU"/>
        </w:rPr>
        <w:t xml:space="preserve"> – образовательная программа; </w:t>
      </w:r>
    </w:p>
    <w:p w:rsidR="00FB3120" w:rsidRPr="00BA072C" w:rsidRDefault="00FB3120" w:rsidP="00FB3120">
      <w:pPr>
        <w:tabs>
          <w:tab w:val="left" w:pos="993"/>
        </w:tabs>
        <w:suppressAutoHyphens/>
        <w:spacing w:after="0" w:line="240" w:lineRule="auto"/>
        <w:ind w:firstLine="709"/>
        <w:jc w:val="both"/>
        <w:rPr>
          <w:rFonts w:ascii="Times New Roman" w:eastAsia="Times New Roman" w:hAnsi="Times New Roman" w:cs="Times New Roman"/>
          <w:iCs/>
          <w:color w:val="000000"/>
          <w:sz w:val="24"/>
          <w:szCs w:val="24"/>
          <w:lang w:eastAsia="ru-RU"/>
        </w:rPr>
      </w:pPr>
      <w:proofErr w:type="gramStart"/>
      <w:r w:rsidRPr="00BA072C">
        <w:rPr>
          <w:rFonts w:ascii="Times New Roman" w:eastAsia="Times New Roman" w:hAnsi="Times New Roman" w:cs="Times New Roman"/>
          <w:iCs/>
          <w:color w:val="000000"/>
          <w:sz w:val="24"/>
          <w:szCs w:val="24"/>
          <w:lang w:eastAsia="ru-RU"/>
        </w:rPr>
        <w:t>ОК</w:t>
      </w:r>
      <w:proofErr w:type="gramEnd"/>
      <w:r w:rsidRPr="00BA072C">
        <w:rPr>
          <w:rFonts w:ascii="Times New Roman" w:eastAsia="Times New Roman" w:hAnsi="Times New Roman" w:cs="Times New Roman"/>
          <w:iCs/>
          <w:color w:val="000000"/>
          <w:sz w:val="24"/>
          <w:szCs w:val="24"/>
          <w:lang w:eastAsia="ru-RU"/>
        </w:rPr>
        <w:t xml:space="preserve"> </w:t>
      </w:r>
      <w:r w:rsidRPr="00BA072C">
        <w:rPr>
          <w:rFonts w:ascii="Times New Roman" w:eastAsia="Times New Roman" w:hAnsi="Times New Roman" w:cs="Times New Roman"/>
          <w:bCs/>
          <w:color w:val="000000"/>
          <w:sz w:val="24"/>
          <w:szCs w:val="24"/>
          <w:lang w:eastAsia="ru-RU"/>
        </w:rPr>
        <w:t xml:space="preserve">– </w:t>
      </w:r>
      <w:r w:rsidRPr="00BA072C">
        <w:rPr>
          <w:rFonts w:ascii="Times New Roman" w:eastAsia="Times New Roman" w:hAnsi="Times New Roman" w:cs="Times New Roman"/>
          <w:iCs/>
          <w:color w:val="000000"/>
          <w:sz w:val="24"/>
          <w:szCs w:val="24"/>
          <w:lang w:eastAsia="ru-RU"/>
        </w:rPr>
        <w:t>общие компетенции;</w:t>
      </w:r>
    </w:p>
    <w:p w:rsidR="00FB3120" w:rsidRPr="00BA072C" w:rsidRDefault="00FB3120" w:rsidP="00FB3120">
      <w:pPr>
        <w:tabs>
          <w:tab w:val="left" w:pos="993"/>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BA072C">
        <w:rPr>
          <w:rFonts w:ascii="Times New Roman" w:eastAsia="Times New Roman" w:hAnsi="Times New Roman" w:cs="Times New Roman"/>
          <w:bCs/>
          <w:color w:val="000000"/>
          <w:sz w:val="24"/>
          <w:szCs w:val="24"/>
          <w:lang w:eastAsia="ru-RU"/>
        </w:rPr>
        <w:t>ПК – профессиональные компетенции;</w:t>
      </w:r>
    </w:p>
    <w:p w:rsidR="00FB3120" w:rsidRPr="00BA072C" w:rsidRDefault="00FB3120" w:rsidP="00FB3120">
      <w:pPr>
        <w:tabs>
          <w:tab w:val="left" w:pos="993"/>
        </w:tabs>
        <w:suppressAutoHyphens/>
        <w:spacing w:after="0" w:line="240" w:lineRule="auto"/>
        <w:ind w:firstLine="709"/>
        <w:jc w:val="both"/>
        <w:rPr>
          <w:rFonts w:ascii="Times New Roman" w:eastAsia="Times New Roman" w:hAnsi="Times New Roman" w:cs="Times New Roman"/>
          <w:bCs/>
          <w:iCs/>
          <w:sz w:val="24"/>
          <w:szCs w:val="24"/>
          <w:lang w:eastAsia="ru-RU"/>
        </w:rPr>
      </w:pPr>
      <w:r w:rsidRPr="00BA072C">
        <w:rPr>
          <w:rFonts w:ascii="Times New Roman" w:eastAsia="Times New Roman" w:hAnsi="Times New Roman" w:cs="Times New Roman"/>
          <w:bCs/>
          <w:iCs/>
          <w:sz w:val="24"/>
          <w:szCs w:val="24"/>
          <w:lang w:eastAsia="ru-RU"/>
        </w:rPr>
        <w:t>СГ – социально-гуманитарный цикл;</w:t>
      </w:r>
    </w:p>
    <w:p w:rsidR="00FB3120" w:rsidRPr="00BA072C" w:rsidRDefault="00FB3120" w:rsidP="00FB3120">
      <w:pPr>
        <w:tabs>
          <w:tab w:val="left" w:pos="993"/>
        </w:tabs>
        <w:suppressAutoHyphens/>
        <w:spacing w:after="0" w:line="240" w:lineRule="auto"/>
        <w:ind w:firstLine="709"/>
        <w:jc w:val="both"/>
        <w:rPr>
          <w:rFonts w:ascii="Times New Roman" w:eastAsia="Times New Roman" w:hAnsi="Times New Roman" w:cs="Times New Roman"/>
          <w:bCs/>
          <w:iCs/>
          <w:sz w:val="24"/>
          <w:szCs w:val="24"/>
          <w:lang w:eastAsia="ru-RU"/>
        </w:rPr>
      </w:pPr>
      <w:r w:rsidRPr="00BA072C">
        <w:rPr>
          <w:rFonts w:ascii="Times New Roman" w:eastAsia="Times New Roman" w:hAnsi="Times New Roman" w:cs="Times New Roman"/>
          <w:bCs/>
          <w:iCs/>
          <w:sz w:val="24"/>
          <w:szCs w:val="24"/>
          <w:lang w:eastAsia="ru-RU"/>
        </w:rPr>
        <w:t>ОП – общепрофессиональный цикл;</w:t>
      </w:r>
    </w:p>
    <w:p w:rsidR="00FB3120" w:rsidRPr="00BA072C" w:rsidRDefault="00FB3120" w:rsidP="00FB3120">
      <w:pPr>
        <w:tabs>
          <w:tab w:val="left" w:pos="993"/>
        </w:tabs>
        <w:suppressAutoHyphens/>
        <w:spacing w:after="0" w:line="240" w:lineRule="auto"/>
        <w:ind w:firstLine="709"/>
        <w:jc w:val="both"/>
        <w:rPr>
          <w:rFonts w:ascii="Times New Roman" w:eastAsia="Times New Roman" w:hAnsi="Times New Roman" w:cs="Times New Roman"/>
          <w:bCs/>
          <w:iCs/>
          <w:color w:val="000000"/>
          <w:sz w:val="24"/>
          <w:szCs w:val="24"/>
          <w:lang w:eastAsia="ru-RU"/>
        </w:rPr>
      </w:pPr>
      <w:proofErr w:type="gramStart"/>
      <w:r w:rsidRPr="00BA072C">
        <w:rPr>
          <w:rFonts w:ascii="Times New Roman" w:eastAsia="Times New Roman" w:hAnsi="Times New Roman" w:cs="Times New Roman"/>
          <w:bCs/>
          <w:iCs/>
          <w:sz w:val="24"/>
          <w:szCs w:val="24"/>
          <w:lang w:eastAsia="ru-RU"/>
        </w:rPr>
        <w:t>П</w:t>
      </w:r>
      <w:proofErr w:type="gramEnd"/>
      <w:r w:rsidRPr="00BA072C">
        <w:rPr>
          <w:rFonts w:ascii="Times New Roman" w:eastAsia="Times New Roman" w:hAnsi="Times New Roman" w:cs="Times New Roman"/>
          <w:bCs/>
          <w:iCs/>
          <w:sz w:val="24"/>
          <w:szCs w:val="24"/>
          <w:lang w:eastAsia="ru-RU"/>
        </w:rPr>
        <w:t xml:space="preserve"> – профессиональный цикл;</w:t>
      </w:r>
    </w:p>
    <w:p w:rsidR="00FB3120" w:rsidRPr="00BA072C" w:rsidRDefault="00FB3120" w:rsidP="00FB3120">
      <w:pPr>
        <w:tabs>
          <w:tab w:val="left" w:pos="993"/>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BA072C">
        <w:rPr>
          <w:rFonts w:ascii="Times New Roman" w:eastAsia="Times New Roman" w:hAnsi="Times New Roman" w:cs="Times New Roman"/>
          <w:bCs/>
          <w:color w:val="000000"/>
          <w:sz w:val="24"/>
          <w:szCs w:val="24"/>
          <w:lang w:eastAsia="ru-RU"/>
        </w:rPr>
        <w:t>МДК – междисциплинарный курс;</w:t>
      </w:r>
    </w:p>
    <w:p w:rsidR="00FB3120" w:rsidRPr="00BA072C" w:rsidRDefault="00FB3120" w:rsidP="00FB3120">
      <w:pPr>
        <w:tabs>
          <w:tab w:val="left" w:pos="993"/>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BA072C">
        <w:rPr>
          <w:rFonts w:ascii="Times New Roman" w:eastAsia="Times New Roman" w:hAnsi="Times New Roman" w:cs="Times New Roman"/>
          <w:bCs/>
          <w:color w:val="000000"/>
          <w:sz w:val="24"/>
          <w:szCs w:val="24"/>
          <w:lang w:eastAsia="ru-RU"/>
        </w:rPr>
        <w:t>ПМ – профессиональный модуль;</w:t>
      </w:r>
    </w:p>
    <w:p w:rsidR="00FB3120" w:rsidRPr="00BA072C" w:rsidRDefault="00FB3120" w:rsidP="00FB3120">
      <w:pPr>
        <w:tabs>
          <w:tab w:val="left" w:pos="993"/>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BA072C">
        <w:rPr>
          <w:rFonts w:ascii="Times New Roman" w:eastAsia="Times New Roman" w:hAnsi="Times New Roman" w:cs="Times New Roman"/>
          <w:bCs/>
          <w:color w:val="000000"/>
          <w:sz w:val="24"/>
          <w:szCs w:val="24"/>
          <w:lang w:eastAsia="ru-RU"/>
        </w:rPr>
        <w:t>ОП – общепрофессиональная дисциплина;</w:t>
      </w:r>
    </w:p>
    <w:p w:rsidR="00FB3120" w:rsidRPr="00BA072C" w:rsidRDefault="00FB3120" w:rsidP="00FB3120">
      <w:pPr>
        <w:tabs>
          <w:tab w:val="left" w:pos="993"/>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BA072C">
        <w:rPr>
          <w:rFonts w:ascii="Times New Roman" w:eastAsia="Times New Roman" w:hAnsi="Times New Roman" w:cs="Times New Roman"/>
          <w:bCs/>
          <w:color w:val="000000"/>
          <w:sz w:val="24"/>
          <w:szCs w:val="24"/>
          <w:lang w:eastAsia="ru-RU"/>
        </w:rPr>
        <w:t>ДЭ – демонстрационный экзамен;</w:t>
      </w:r>
    </w:p>
    <w:p w:rsidR="00FB3120" w:rsidRPr="00BA072C" w:rsidRDefault="00FB3120" w:rsidP="00FB3120">
      <w:pPr>
        <w:tabs>
          <w:tab w:val="left" w:pos="993"/>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BA072C">
        <w:rPr>
          <w:rFonts w:ascii="Times New Roman" w:eastAsia="Times New Roman" w:hAnsi="Times New Roman" w:cs="Times New Roman"/>
          <w:bCs/>
          <w:color w:val="000000"/>
          <w:sz w:val="24"/>
          <w:szCs w:val="24"/>
          <w:lang w:eastAsia="ru-RU"/>
        </w:rPr>
        <w:t>ГИА – государственная итоговая аттестация.</w:t>
      </w:r>
    </w:p>
    <w:p w:rsidR="00FB3120" w:rsidRPr="00BA072C" w:rsidRDefault="00FB3120" w:rsidP="00FB3120">
      <w:pPr>
        <w:keepNext/>
        <w:spacing w:after="0" w:line="240" w:lineRule="auto"/>
        <w:ind w:firstLine="709"/>
        <w:outlineLvl w:val="0"/>
        <w:rPr>
          <w:rFonts w:ascii="Times New Roman" w:eastAsia="Times New Roman" w:hAnsi="Times New Roman" w:cs="Times New Roman"/>
          <w:b/>
          <w:bCs/>
          <w:i/>
          <w:kern w:val="32"/>
          <w:sz w:val="24"/>
          <w:szCs w:val="24"/>
          <w:lang w:val="x-none" w:eastAsia="x-none"/>
        </w:rPr>
      </w:pPr>
      <w:bookmarkStart w:id="5" w:name="_Toc84499238"/>
      <w:r w:rsidRPr="00BA072C">
        <w:rPr>
          <w:rFonts w:ascii="Times New Roman" w:eastAsia="Times New Roman" w:hAnsi="Times New Roman" w:cs="Times New Roman"/>
          <w:b/>
          <w:bCs/>
          <w:kern w:val="32"/>
          <w:sz w:val="24"/>
          <w:szCs w:val="24"/>
          <w:lang w:val="x-none" w:eastAsia="x-none"/>
        </w:rPr>
        <w:t>Раздел 2. Общая характеристика образовательной программы</w:t>
      </w:r>
      <w:bookmarkEnd w:id="5"/>
      <w:r w:rsidRPr="00BA072C">
        <w:rPr>
          <w:rFonts w:ascii="Times New Roman" w:eastAsia="Times New Roman" w:hAnsi="Times New Roman" w:cs="Times New Roman"/>
          <w:b/>
          <w:bCs/>
          <w:kern w:val="32"/>
          <w:sz w:val="24"/>
          <w:szCs w:val="24"/>
          <w:lang w:val="x-none" w:eastAsia="x-none"/>
        </w:rPr>
        <w:t xml:space="preserve"> </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sz w:val="24"/>
          <w:szCs w:val="24"/>
          <w:lang w:eastAsia="ru-RU"/>
        </w:rPr>
        <w:t>Квалификация, присваиваемая выпускникам образовательной программы: оператор металлургического производства</w:t>
      </w:r>
      <w:r w:rsidRPr="00BA072C">
        <w:rPr>
          <w:rFonts w:ascii="Times New Roman" w:eastAsia="Times New Roman" w:hAnsi="Times New Roman" w:cs="Times New Roman"/>
          <w:i/>
          <w:sz w:val="24"/>
          <w:szCs w:val="24"/>
          <w:lang w:eastAsia="ru-RU"/>
        </w:rPr>
        <w:t>.</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Направленность ОП:</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машинист крана металлургического производства;</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sz w:val="24"/>
          <w:szCs w:val="24"/>
          <w:lang w:eastAsia="ru-RU"/>
        </w:rPr>
        <w:t>Выпускник образовательной программы по квалификации «</w:t>
      </w:r>
      <w:r w:rsidRPr="00BA072C">
        <w:rPr>
          <w:rFonts w:ascii="Times New Roman" w:eastAsia="Times New Roman" w:hAnsi="Times New Roman" w:cs="Times New Roman"/>
          <w:iCs/>
          <w:sz w:val="24"/>
          <w:szCs w:val="24"/>
          <w:lang w:eastAsia="ru-RU"/>
        </w:rPr>
        <w:t>оператор металлургического производства</w:t>
      </w:r>
      <w:r w:rsidRPr="00BA072C">
        <w:rPr>
          <w:rFonts w:ascii="Times New Roman" w:eastAsia="Times New Roman" w:hAnsi="Times New Roman" w:cs="Times New Roman"/>
          <w:sz w:val="24"/>
          <w:szCs w:val="24"/>
          <w:lang w:eastAsia="ru-RU"/>
        </w:rPr>
        <w:t>» осваивает общий</w:t>
      </w:r>
      <w:r w:rsidRPr="00BA072C">
        <w:rPr>
          <w:rFonts w:ascii="Times New Roman" w:eastAsia="Times New Roman" w:hAnsi="Times New Roman" w:cs="Times New Roman"/>
          <w:sz w:val="24"/>
          <w:szCs w:val="24"/>
          <w:vertAlign w:val="superscript"/>
          <w:lang w:eastAsia="ru-RU"/>
        </w:rPr>
        <w:footnoteReference w:id="1"/>
      </w:r>
      <w:r w:rsidRPr="00BA072C">
        <w:rPr>
          <w:rFonts w:ascii="Times New Roman" w:eastAsia="Times New Roman" w:hAnsi="Times New Roman" w:cs="Times New Roman"/>
          <w:sz w:val="24"/>
          <w:szCs w:val="24"/>
          <w:lang w:eastAsia="ru-RU"/>
        </w:rPr>
        <w:t xml:space="preserve"> вид деятельности: </w:t>
      </w:r>
      <w:r w:rsidRPr="00BA072C">
        <w:rPr>
          <w:rFonts w:ascii="Times New Roman" w:eastAsia="Times New Roman" w:hAnsi="Times New Roman" w:cs="Times New Roman"/>
          <w:iCs/>
          <w:sz w:val="24"/>
          <w:szCs w:val="24"/>
          <w:lang w:eastAsia="ru-RU"/>
        </w:rPr>
        <w:t>выполнение вспомогательных операций при ведении профессиональной деятельности.</w:t>
      </w:r>
      <w:r w:rsidRPr="00BA072C">
        <w:rPr>
          <w:rFonts w:ascii="Times New Roman" w:eastAsia="Times New Roman" w:hAnsi="Times New Roman" w:cs="Times New Roman"/>
          <w:sz w:val="24"/>
          <w:szCs w:val="24"/>
          <w:lang w:eastAsia="ru-RU"/>
        </w:rPr>
        <w:t xml:space="preserve"> </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Направленность образовательной программы конкретизирует содержание образовательной программы путем ориентации на следующие виды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776"/>
      </w:tblGrid>
      <w:tr w:rsidR="00FB3120" w:rsidRPr="00BA072C" w:rsidTr="00FB3120">
        <w:tc>
          <w:tcPr>
            <w:tcW w:w="3652" w:type="dxa"/>
            <w:tcBorders>
              <w:top w:val="single" w:sz="4" w:space="0" w:color="auto"/>
              <w:left w:val="single" w:sz="4" w:space="0" w:color="auto"/>
              <w:bottom w:val="single" w:sz="4" w:space="0" w:color="auto"/>
              <w:right w:val="single" w:sz="4" w:space="0" w:color="auto"/>
            </w:tcBorders>
            <w:hideMark/>
          </w:tcPr>
          <w:p w:rsidR="00FB3120" w:rsidRPr="00BA072C" w:rsidRDefault="00FB3120" w:rsidP="00FB3120">
            <w:pPr>
              <w:suppressAutoHyphens/>
              <w:spacing w:after="0" w:line="240" w:lineRule="auto"/>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Наименование направленности</w:t>
            </w:r>
          </w:p>
        </w:tc>
        <w:tc>
          <w:tcPr>
            <w:tcW w:w="5776" w:type="dxa"/>
            <w:tcBorders>
              <w:top w:val="single" w:sz="4" w:space="0" w:color="auto"/>
              <w:left w:val="single" w:sz="4" w:space="0" w:color="auto"/>
              <w:bottom w:val="single" w:sz="4" w:space="0" w:color="auto"/>
              <w:right w:val="single" w:sz="4" w:space="0" w:color="auto"/>
            </w:tcBorders>
            <w:hideMark/>
          </w:tcPr>
          <w:p w:rsidR="00FB3120" w:rsidRPr="00BA072C" w:rsidRDefault="00FB3120" w:rsidP="00FB3120">
            <w:pPr>
              <w:suppressAutoHyphens/>
              <w:spacing w:after="0" w:line="240" w:lineRule="auto"/>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Вид деятельности (по выбору) в соответствии с направленностью</w:t>
            </w:r>
          </w:p>
        </w:tc>
      </w:tr>
      <w:tr w:rsidR="00FB3120" w:rsidRPr="00BA072C" w:rsidTr="00FB3120">
        <w:tc>
          <w:tcPr>
            <w:tcW w:w="3652" w:type="dxa"/>
            <w:tcBorders>
              <w:top w:val="single" w:sz="4" w:space="0" w:color="auto"/>
              <w:left w:val="single" w:sz="4" w:space="0" w:color="auto"/>
              <w:bottom w:val="single" w:sz="4" w:space="0" w:color="auto"/>
              <w:right w:val="single" w:sz="4" w:space="0" w:color="auto"/>
            </w:tcBorders>
          </w:tcPr>
          <w:p w:rsidR="00FB3120" w:rsidRPr="00BA072C" w:rsidRDefault="00FB3120" w:rsidP="00FB3120">
            <w:pPr>
              <w:suppressAutoHyphens/>
              <w:spacing w:after="0" w:line="240" w:lineRule="auto"/>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машинист крана металлургического производства</w:t>
            </w:r>
          </w:p>
        </w:tc>
        <w:tc>
          <w:tcPr>
            <w:tcW w:w="5776" w:type="dxa"/>
            <w:tcBorders>
              <w:top w:val="single" w:sz="4" w:space="0" w:color="auto"/>
              <w:left w:val="single" w:sz="4" w:space="0" w:color="auto"/>
              <w:bottom w:val="single" w:sz="4" w:space="0" w:color="auto"/>
              <w:right w:val="single" w:sz="4" w:space="0" w:color="auto"/>
            </w:tcBorders>
          </w:tcPr>
          <w:p w:rsidR="00FB3120" w:rsidRPr="00BA072C" w:rsidRDefault="00FB3120" w:rsidP="00FB3120">
            <w:pPr>
              <w:suppressAutoHyphens/>
              <w:spacing w:after="0" w:line="240" w:lineRule="auto"/>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управление грузоподъёмными кранами металлургического производства </w:t>
            </w:r>
          </w:p>
        </w:tc>
      </w:tr>
    </w:tbl>
    <w:p w:rsidR="00FB3120" w:rsidRPr="00BA072C" w:rsidRDefault="00FB3120" w:rsidP="00FB3120">
      <w:pPr>
        <w:suppressAutoHyphens/>
        <w:spacing w:after="0" w:line="240" w:lineRule="auto"/>
        <w:ind w:firstLine="709"/>
        <w:jc w:val="both"/>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sz w:val="24"/>
          <w:szCs w:val="24"/>
          <w:lang w:eastAsia="ru-RU"/>
        </w:rPr>
        <w:t xml:space="preserve">Формы обучения: </w:t>
      </w:r>
      <w:proofErr w:type="gramStart"/>
      <w:r w:rsidRPr="00BA072C">
        <w:rPr>
          <w:rFonts w:ascii="Times New Roman" w:eastAsia="Times New Roman" w:hAnsi="Times New Roman" w:cs="Times New Roman"/>
          <w:sz w:val="24"/>
          <w:szCs w:val="24"/>
          <w:lang w:eastAsia="ru-RU"/>
        </w:rPr>
        <w:t>очная</w:t>
      </w:r>
      <w:proofErr w:type="gramEnd"/>
      <w:r w:rsidRPr="00BA072C">
        <w:rPr>
          <w:rFonts w:ascii="Times New Roman" w:eastAsia="Times New Roman" w:hAnsi="Times New Roman" w:cs="Times New Roman"/>
          <w:sz w:val="24"/>
          <w:szCs w:val="24"/>
          <w:lang w:eastAsia="ru-RU"/>
        </w:rPr>
        <w:t>.</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Срок получения образования по образовательной программе, реализуемой на базе среднего общего образования по квалификации: оператор металлургического производства</w:t>
      </w:r>
      <w:r w:rsidRPr="00BA072C">
        <w:rPr>
          <w:rFonts w:ascii="Times New Roman" w:eastAsia="Times New Roman" w:hAnsi="Times New Roman" w:cs="Times New Roman"/>
          <w:i/>
          <w:sz w:val="24"/>
          <w:szCs w:val="24"/>
          <w:lang w:eastAsia="ru-RU"/>
        </w:rPr>
        <w:t xml:space="preserve"> – </w:t>
      </w:r>
      <w:r w:rsidRPr="00BA072C">
        <w:rPr>
          <w:rFonts w:ascii="Times New Roman" w:eastAsia="Times New Roman" w:hAnsi="Times New Roman" w:cs="Times New Roman"/>
          <w:sz w:val="24"/>
          <w:szCs w:val="24"/>
          <w:lang w:eastAsia="ru-RU"/>
        </w:rPr>
        <w:t>10 месяцев</w:t>
      </w:r>
      <w:r w:rsidRPr="00BA072C">
        <w:rPr>
          <w:rFonts w:ascii="Times New Roman" w:eastAsia="Times New Roman" w:hAnsi="Times New Roman" w:cs="Times New Roman"/>
          <w:i/>
          <w:sz w:val="24"/>
          <w:szCs w:val="24"/>
          <w:lang w:eastAsia="ru-RU"/>
        </w:rPr>
        <w:t>.</w:t>
      </w:r>
    </w:p>
    <w:p w:rsidR="00FB3120" w:rsidRPr="00BA072C" w:rsidRDefault="00FB3120" w:rsidP="00FB3120">
      <w:pPr>
        <w:keepNext/>
        <w:spacing w:after="0" w:line="240" w:lineRule="auto"/>
        <w:ind w:firstLine="709"/>
        <w:outlineLvl w:val="0"/>
        <w:rPr>
          <w:rFonts w:ascii="Times New Roman" w:eastAsia="Times New Roman" w:hAnsi="Times New Roman" w:cs="Times New Roman"/>
          <w:b/>
          <w:bCs/>
          <w:kern w:val="32"/>
          <w:sz w:val="24"/>
          <w:szCs w:val="24"/>
          <w:lang w:val="x-none" w:eastAsia="x-none"/>
        </w:rPr>
      </w:pPr>
      <w:bookmarkStart w:id="6" w:name="_Toc84499239"/>
      <w:r w:rsidRPr="00BA072C">
        <w:rPr>
          <w:rFonts w:ascii="Times New Roman" w:eastAsia="Times New Roman" w:hAnsi="Times New Roman" w:cs="Times New Roman"/>
          <w:b/>
          <w:bCs/>
          <w:kern w:val="32"/>
          <w:sz w:val="24"/>
          <w:szCs w:val="24"/>
          <w:lang w:val="x-none" w:eastAsia="x-none"/>
        </w:rPr>
        <w:t>Раздел 3. Характеристика профессиональной деятельности выпускника</w:t>
      </w:r>
      <w:bookmarkEnd w:id="6"/>
    </w:p>
    <w:p w:rsidR="00FB3120" w:rsidRPr="00BA072C" w:rsidRDefault="00FB3120" w:rsidP="00FB3120">
      <w:pPr>
        <w:suppressAutoHyphens/>
        <w:spacing w:after="0" w:line="240" w:lineRule="auto"/>
        <w:ind w:firstLine="709"/>
        <w:jc w:val="both"/>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sz w:val="24"/>
          <w:szCs w:val="24"/>
          <w:lang w:eastAsia="ru-RU"/>
        </w:rPr>
        <w:t>3.1. Область профессиональной деятельности выпускников: 27 Металлургическое производство</w:t>
      </w:r>
      <w:r w:rsidRPr="00BA072C">
        <w:rPr>
          <w:rFonts w:ascii="Times New Roman" w:eastAsia="Times New Roman" w:hAnsi="Times New Roman" w:cs="Times New Roman"/>
          <w:bCs/>
          <w:sz w:val="24"/>
          <w:szCs w:val="24"/>
          <w:lang w:eastAsia="ru-RU"/>
        </w:rPr>
        <w:t>.</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sz w:val="24"/>
          <w:szCs w:val="24"/>
          <w:lang w:eastAsia="ru-RU"/>
        </w:rPr>
        <w:t xml:space="preserve">3.2. </w:t>
      </w:r>
      <w:bookmarkStart w:id="7" w:name="_Toc460855523"/>
      <w:bookmarkStart w:id="8" w:name="_Toc460939930"/>
      <w:r w:rsidRPr="00BA072C">
        <w:rPr>
          <w:rFonts w:ascii="Times New Roman" w:eastAsia="Times New Roman" w:hAnsi="Times New Roman" w:cs="Times New Roman"/>
          <w:sz w:val="24"/>
          <w:szCs w:val="24"/>
          <w:lang w:eastAsia="ru-RU"/>
        </w:rPr>
        <w:t xml:space="preserve">Соответствие видов деятельности профессиональным модулям </w:t>
      </w:r>
      <w:r w:rsidRPr="00BA072C">
        <w:rPr>
          <w:rFonts w:ascii="Times New Roman" w:eastAsia="Times New Roman" w:hAnsi="Times New Roman" w:cs="Times New Roman"/>
          <w:sz w:val="24"/>
          <w:szCs w:val="24"/>
          <w:lang w:eastAsia="ru-RU"/>
        </w:rPr>
        <w:br/>
        <w:t>и присваиваемой квалификаци</w:t>
      </w:r>
      <w:bookmarkEnd w:id="7"/>
      <w:bookmarkEnd w:id="8"/>
      <w:r w:rsidRPr="00BA072C">
        <w:rPr>
          <w:rFonts w:ascii="Times New Roman" w:eastAsia="Times New Roman" w:hAnsi="Times New Roman" w:cs="Times New Roman"/>
          <w:sz w:val="24"/>
          <w:szCs w:val="24"/>
          <w:lang w:eastAsia="ru-RU"/>
        </w:rPr>
        <w:t>и</w:t>
      </w:r>
      <w:r w:rsidRPr="00BA072C">
        <w:rPr>
          <w:rFonts w:ascii="Times New Roman" w:eastAsia="Times New Roman" w:hAnsi="Times New Roman" w:cs="Times New Roman"/>
          <w:iCs/>
          <w:sz w:val="24"/>
          <w:szCs w:val="24"/>
          <w:lang w:eastAsia="ru-RU"/>
        </w:rPr>
        <w:t>:</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3544"/>
      </w:tblGrid>
      <w:tr w:rsidR="00FB3120" w:rsidRPr="00BA072C" w:rsidTr="00FB3120">
        <w:trPr>
          <w:trHeight w:val="499"/>
        </w:trPr>
        <w:tc>
          <w:tcPr>
            <w:tcW w:w="6062" w:type="dxa"/>
            <w:tcBorders>
              <w:top w:val="single" w:sz="4" w:space="0" w:color="auto"/>
              <w:left w:val="single" w:sz="4" w:space="0" w:color="auto"/>
              <w:bottom w:val="single" w:sz="4" w:space="0" w:color="auto"/>
              <w:right w:val="single" w:sz="4" w:space="0" w:color="auto"/>
            </w:tcBorders>
            <w:hideMark/>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Наименование видов деятельности</w:t>
            </w:r>
          </w:p>
        </w:tc>
        <w:tc>
          <w:tcPr>
            <w:tcW w:w="3544" w:type="dxa"/>
            <w:tcBorders>
              <w:top w:val="single" w:sz="4" w:space="0" w:color="auto"/>
              <w:left w:val="single" w:sz="4" w:space="0" w:color="auto"/>
              <w:bottom w:val="single" w:sz="4" w:space="0" w:color="auto"/>
              <w:right w:val="single" w:sz="4" w:space="0" w:color="auto"/>
            </w:tcBorders>
            <w:hideMark/>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Наименование профессиональных модулей</w:t>
            </w:r>
          </w:p>
        </w:tc>
      </w:tr>
      <w:tr w:rsidR="00FB3120" w:rsidRPr="00BA072C" w:rsidTr="00FB3120">
        <w:trPr>
          <w:trHeight w:val="181"/>
        </w:trPr>
        <w:tc>
          <w:tcPr>
            <w:tcW w:w="6062" w:type="dxa"/>
            <w:tcBorders>
              <w:top w:val="single" w:sz="4" w:space="0" w:color="auto"/>
              <w:left w:val="single" w:sz="4" w:space="0" w:color="auto"/>
              <w:bottom w:val="single" w:sz="4" w:space="0" w:color="auto"/>
              <w:right w:val="single" w:sz="4" w:space="0" w:color="auto"/>
            </w:tcBorders>
            <w:hideMark/>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1</w:t>
            </w:r>
          </w:p>
        </w:tc>
        <w:tc>
          <w:tcPr>
            <w:tcW w:w="3544" w:type="dxa"/>
            <w:tcBorders>
              <w:top w:val="single" w:sz="4" w:space="0" w:color="auto"/>
              <w:left w:val="single" w:sz="4" w:space="0" w:color="auto"/>
              <w:bottom w:val="single" w:sz="4" w:space="0" w:color="auto"/>
              <w:right w:val="single" w:sz="4" w:space="0" w:color="auto"/>
            </w:tcBorders>
            <w:hideMark/>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2</w:t>
            </w:r>
          </w:p>
        </w:tc>
      </w:tr>
      <w:tr w:rsidR="00FB3120" w:rsidRPr="00BA072C" w:rsidTr="00FB3120">
        <w:tc>
          <w:tcPr>
            <w:tcW w:w="6062" w:type="dxa"/>
            <w:tcBorders>
              <w:top w:val="single" w:sz="4" w:space="0" w:color="auto"/>
              <w:left w:val="single" w:sz="4" w:space="0" w:color="auto"/>
              <w:bottom w:val="single" w:sz="4" w:space="0" w:color="auto"/>
              <w:right w:val="single" w:sz="4" w:space="0" w:color="auto"/>
            </w:tcBorders>
            <w:hideMark/>
          </w:tcPr>
          <w:p w:rsidR="00FB3120" w:rsidRPr="00BA072C" w:rsidRDefault="00FB3120" w:rsidP="00FB3120">
            <w:pPr>
              <w:suppressAutoHyphens/>
              <w:spacing w:after="0" w:line="240" w:lineRule="auto"/>
              <w:jc w:val="center"/>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Общий вид деятельности</w:t>
            </w:r>
          </w:p>
        </w:tc>
        <w:tc>
          <w:tcPr>
            <w:tcW w:w="3544" w:type="dxa"/>
            <w:tcBorders>
              <w:top w:val="single" w:sz="4" w:space="0" w:color="auto"/>
              <w:left w:val="single" w:sz="4" w:space="0" w:color="auto"/>
              <w:bottom w:val="single" w:sz="4" w:space="0" w:color="auto"/>
              <w:right w:val="single" w:sz="4" w:space="0" w:color="auto"/>
            </w:tcBorders>
          </w:tcPr>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p>
        </w:tc>
      </w:tr>
      <w:tr w:rsidR="00FB3120" w:rsidRPr="00BA072C" w:rsidTr="00FB3120">
        <w:tc>
          <w:tcPr>
            <w:tcW w:w="6062" w:type="dxa"/>
            <w:tcBorders>
              <w:top w:val="single" w:sz="4" w:space="0" w:color="auto"/>
              <w:left w:val="single" w:sz="4" w:space="0" w:color="auto"/>
              <w:bottom w:val="single" w:sz="4" w:space="0" w:color="auto"/>
              <w:right w:val="single" w:sz="4" w:space="0" w:color="auto"/>
            </w:tcBorders>
            <w:hideMark/>
          </w:tcPr>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Выполнение вспомогательных операций при ведении профессиональной деятельности</w:t>
            </w:r>
          </w:p>
        </w:tc>
        <w:tc>
          <w:tcPr>
            <w:tcW w:w="3544" w:type="dxa"/>
            <w:tcBorders>
              <w:top w:val="single" w:sz="4" w:space="0" w:color="auto"/>
              <w:left w:val="single" w:sz="4" w:space="0" w:color="auto"/>
              <w:bottom w:val="single" w:sz="4" w:space="0" w:color="auto"/>
              <w:right w:val="single" w:sz="4" w:space="0" w:color="auto"/>
            </w:tcBorders>
          </w:tcPr>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Выполнение вспомогательных операций при ведении </w:t>
            </w:r>
            <w:r w:rsidRPr="00BA072C">
              <w:rPr>
                <w:rFonts w:ascii="Times New Roman" w:eastAsia="Times New Roman" w:hAnsi="Times New Roman" w:cs="Times New Roman"/>
                <w:sz w:val="24"/>
                <w:szCs w:val="24"/>
                <w:lang w:eastAsia="ru-RU"/>
              </w:rPr>
              <w:lastRenderedPageBreak/>
              <w:t>профессиональной деятельности</w:t>
            </w:r>
          </w:p>
        </w:tc>
      </w:tr>
      <w:tr w:rsidR="00FB3120" w:rsidRPr="00BA072C" w:rsidTr="00FB3120">
        <w:tc>
          <w:tcPr>
            <w:tcW w:w="6062" w:type="dxa"/>
            <w:tcBorders>
              <w:top w:val="single" w:sz="4" w:space="0" w:color="auto"/>
              <w:left w:val="single" w:sz="4" w:space="0" w:color="auto"/>
              <w:bottom w:val="single" w:sz="4" w:space="0" w:color="auto"/>
              <w:right w:val="single" w:sz="4" w:space="0" w:color="auto"/>
            </w:tcBorders>
            <w:hideMark/>
          </w:tcPr>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lastRenderedPageBreak/>
              <w:t>Управление грузоподъёмными кранами металлургического производства (по выбору)</w:t>
            </w:r>
          </w:p>
        </w:tc>
        <w:tc>
          <w:tcPr>
            <w:tcW w:w="3544" w:type="dxa"/>
            <w:tcBorders>
              <w:top w:val="single" w:sz="4" w:space="0" w:color="auto"/>
              <w:left w:val="single" w:sz="4" w:space="0" w:color="auto"/>
              <w:bottom w:val="single" w:sz="4" w:space="0" w:color="auto"/>
              <w:right w:val="single" w:sz="4" w:space="0" w:color="auto"/>
            </w:tcBorders>
          </w:tcPr>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Управление грузоподъёмными кранами металлургического производства</w:t>
            </w:r>
          </w:p>
        </w:tc>
      </w:tr>
    </w:tbl>
    <w:p w:rsidR="00FB3120" w:rsidRPr="00BA072C" w:rsidRDefault="00FB3120" w:rsidP="00FB3120">
      <w:pPr>
        <w:suppressAutoHyphens/>
        <w:spacing w:after="0" w:line="240" w:lineRule="auto"/>
        <w:ind w:firstLine="709"/>
        <w:jc w:val="both"/>
        <w:rPr>
          <w:rFonts w:ascii="Times New Roman" w:eastAsia="Times New Roman" w:hAnsi="Times New Roman" w:cs="Times New Roman"/>
          <w:sz w:val="24"/>
          <w:szCs w:val="24"/>
          <w:lang w:eastAsia="ru-RU"/>
        </w:rPr>
      </w:pPr>
    </w:p>
    <w:p w:rsidR="00FB3120" w:rsidRPr="00BA072C" w:rsidRDefault="00FB3120" w:rsidP="00FB3120">
      <w:pPr>
        <w:keepNext/>
        <w:spacing w:after="0" w:line="240" w:lineRule="auto"/>
        <w:ind w:firstLine="709"/>
        <w:outlineLvl w:val="0"/>
        <w:rPr>
          <w:rFonts w:ascii="Times New Roman" w:eastAsia="Times New Roman" w:hAnsi="Times New Roman" w:cs="Times New Roman"/>
          <w:b/>
          <w:bCs/>
          <w:kern w:val="32"/>
          <w:sz w:val="24"/>
          <w:szCs w:val="24"/>
          <w:lang w:val="x-none" w:eastAsia="x-none"/>
        </w:rPr>
      </w:pPr>
      <w:bookmarkStart w:id="9" w:name="_Toc84499240"/>
      <w:r w:rsidRPr="00BA072C">
        <w:rPr>
          <w:rFonts w:ascii="Times New Roman" w:eastAsia="Times New Roman" w:hAnsi="Times New Roman" w:cs="Times New Roman"/>
          <w:b/>
          <w:bCs/>
          <w:kern w:val="32"/>
          <w:sz w:val="24"/>
          <w:szCs w:val="24"/>
          <w:lang w:val="x-none" w:eastAsia="x-none"/>
        </w:rPr>
        <w:t>Раздел 4. Планируемые результаты освоения образовательной программы</w:t>
      </w:r>
      <w:bookmarkEnd w:id="9"/>
    </w:p>
    <w:p w:rsidR="00FB3120" w:rsidRPr="00BA072C" w:rsidRDefault="00FB3120" w:rsidP="00FB3120">
      <w:pPr>
        <w:spacing w:after="0" w:line="240" w:lineRule="auto"/>
        <w:ind w:firstLine="709"/>
        <w:outlineLvl w:val="1"/>
        <w:rPr>
          <w:rFonts w:ascii="Times New Roman" w:eastAsia="Times New Roman" w:hAnsi="Times New Roman" w:cs="Times New Roman"/>
          <w:sz w:val="24"/>
          <w:szCs w:val="24"/>
          <w:lang w:eastAsia="ru-RU"/>
        </w:rPr>
      </w:pPr>
      <w:bookmarkStart w:id="10" w:name="_Toc84499241"/>
      <w:r w:rsidRPr="00BA072C">
        <w:rPr>
          <w:rFonts w:ascii="Times New Roman" w:eastAsia="Times New Roman" w:hAnsi="Times New Roman" w:cs="Times New Roman"/>
          <w:sz w:val="24"/>
          <w:szCs w:val="24"/>
          <w:lang w:eastAsia="ru-RU"/>
        </w:rPr>
        <w:t>4.1. Общие компетенции</w:t>
      </w:r>
      <w:bookmarkEnd w:id="10"/>
    </w:p>
    <w:tbl>
      <w:tblPr>
        <w:tblpPr w:leftFromText="180" w:rightFromText="180" w:vertAnchor="text" w:tblpXSpec="center" w:tblpY="1"/>
        <w:tblOverlap w:val="neve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2835"/>
        <w:gridCol w:w="5449"/>
      </w:tblGrid>
      <w:tr w:rsidR="00FB3120" w:rsidRPr="00BA072C" w:rsidTr="00FB3120">
        <w:trPr>
          <w:trHeight w:val="1286"/>
        </w:trPr>
        <w:tc>
          <w:tcPr>
            <w:tcW w:w="1199" w:type="dxa"/>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Код</w:t>
            </w:r>
          </w:p>
          <w:p w:rsidR="00FB3120" w:rsidRPr="00BA072C" w:rsidRDefault="00FB3120" w:rsidP="00FB3120">
            <w:pPr>
              <w:spacing w:after="0" w:line="240" w:lineRule="auto"/>
              <w:jc w:val="center"/>
              <w:rPr>
                <w:rFonts w:ascii="Times New Roman" w:eastAsia="Times New Roman" w:hAnsi="Times New Roman" w:cs="Times New Roman"/>
                <w:iCs/>
                <w:sz w:val="24"/>
                <w:szCs w:val="24"/>
                <w:lang w:eastAsia="ru-RU"/>
              </w:rPr>
            </w:pPr>
            <w:r w:rsidRPr="00BA072C">
              <w:rPr>
                <w:rFonts w:ascii="Times New Roman" w:eastAsia="Times New Roman" w:hAnsi="Times New Roman" w:cs="Times New Roman"/>
                <w:b/>
                <w:sz w:val="24"/>
                <w:szCs w:val="24"/>
                <w:lang w:eastAsia="ru-RU"/>
              </w:rPr>
              <w:t>компетенции</w:t>
            </w:r>
          </w:p>
        </w:tc>
        <w:tc>
          <w:tcPr>
            <w:tcW w:w="2835" w:type="dxa"/>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iCs/>
                <w:sz w:val="24"/>
                <w:szCs w:val="24"/>
                <w:lang w:eastAsia="ru-RU"/>
              </w:rPr>
            </w:pPr>
            <w:r w:rsidRPr="00BA072C">
              <w:rPr>
                <w:rFonts w:ascii="Times New Roman" w:eastAsia="Times New Roman" w:hAnsi="Times New Roman" w:cs="Times New Roman"/>
                <w:b/>
                <w:iCs/>
                <w:sz w:val="24"/>
                <w:szCs w:val="24"/>
                <w:lang w:eastAsia="ru-RU"/>
              </w:rPr>
              <w:t>Формулировка компетенции</w:t>
            </w:r>
            <w:r w:rsidRPr="00BA072C">
              <w:rPr>
                <w:rFonts w:ascii="Times New Roman" w:eastAsia="Times New Roman" w:hAnsi="Times New Roman" w:cs="Times New Roman"/>
                <w:b/>
                <w:iCs/>
                <w:sz w:val="24"/>
                <w:szCs w:val="24"/>
                <w:vertAlign w:val="superscript"/>
                <w:lang w:eastAsia="ru-RU"/>
              </w:rPr>
              <w:footnoteReference w:id="2"/>
            </w:r>
          </w:p>
        </w:tc>
        <w:tc>
          <w:tcPr>
            <w:tcW w:w="5449" w:type="dxa"/>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iCs/>
                <w:sz w:val="24"/>
                <w:szCs w:val="24"/>
                <w:lang w:eastAsia="ru-RU"/>
              </w:rPr>
            </w:pPr>
            <w:r w:rsidRPr="00BA072C">
              <w:rPr>
                <w:rFonts w:ascii="Times New Roman" w:eastAsia="Times New Roman" w:hAnsi="Times New Roman" w:cs="Times New Roman"/>
                <w:b/>
                <w:iCs/>
                <w:sz w:val="24"/>
                <w:szCs w:val="24"/>
                <w:lang w:eastAsia="ru-RU"/>
              </w:rPr>
              <w:t xml:space="preserve">Знания, умения </w:t>
            </w:r>
            <w:r w:rsidRPr="00BA072C">
              <w:rPr>
                <w:rFonts w:ascii="Times New Roman" w:eastAsia="Times New Roman" w:hAnsi="Times New Roman" w:cs="Times New Roman"/>
                <w:b/>
                <w:iCs/>
                <w:sz w:val="24"/>
                <w:szCs w:val="24"/>
                <w:vertAlign w:val="superscript"/>
                <w:lang w:eastAsia="ru-RU"/>
              </w:rPr>
              <w:footnoteReference w:id="3"/>
            </w:r>
          </w:p>
        </w:tc>
      </w:tr>
      <w:tr w:rsidR="00FB3120" w:rsidRPr="00BA072C" w:rsidTr="00FB3120">
        <w:trPr>
          <w:trHeight w:val="283"/>
        </w:trPr>
        <w:tc>
          <w:tcPr>
            <w:tcW w:w="1199" w:type="dxa"/>
          </w:tcPr>
          <w:p w:rsidR="00FB3120" w:rsidRPr="00BA072C" w:rsidRDefault="00FB3120" w:rsidP="00FB3120">
            <w:pPr>
              <w:spacing w:after="0" w:line="240" w:lineRule="auto"/>
              <w:ind w:left="113" w:right="113"/>
              <w:jc w:val="center"/>
              <w:rPr>
                <w:rFonts w:ascii="Times New Roman" w:eastAsia="Times New Roman" w:hAnsi="Times New Roman" w:cs="Times New Roman"/>
                <w:iCs/>
                <w:sz w:val="24"/>
                <w:szCs w:val="24"/>
                <w:lang w:eastAsia="ru-RU"/>
              </w:rPr>
            </w:pPr>
            <w:proofErr w:type="gramStart"/>
            <w:r w:rsidRPr="00BA072C">
              <w:rPr>
                <w:rFonts w:ascii="Times New Roman" w:eastAsia="Times New Roman" w:hAnsi="Times New Roman" w:cs="Times New Roman"/>
                <w:iCs/>
                <w:sz w:val="24"/>
                <w:szCs w:val="24"/>
                <w:lang w:eastAsia="ru-RU"/>
              </w:rPr>
              <w:t>ОК</w:t>
            </w:r>
            <w:proofErr w:type="gramEnd"/>
            <w:r w:rsidRPr="00BA072C">
              <w:rPr>
                <w:rFonts w:ascii="Times New Roman" w:eastAsia="Times New Roman" w:hAnsi="Times New Roman" w:cs="Times New Roman"/>
                <w:iCs/>
                <w:sz w:val="24"/>
                <w:szCs w:val="24"/>
                <w:lang w:eastAsia="ru-RU"/>
              </w:rPr>
              <w:t xml:space="preserve"> 01</w:t>
            </w:r>
          </w:p>
        </w:tc>
        <w:tc>
          <w:tcPr>
            <w:tcW w:w="2835" w:type="dxa"/>
          </w:tcPr>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iCs/>
                <w:sz w:val="24"/>
                <w:szCs w:val="24"/>
                <w:lang w:eastAsia="ru-RU"/>
              </w:rPr>
              <w:t>Выбирать способы решения задач профессиональной деятельности применительно к различным контекстам</w:t>
            </w:r>
          </w:p>
        </w:tc>
        <w:tc>
          <w:tcPr>
            <w:tcW w:w="5449" w:type="dxa"/>
            <w:vAlign w:val="center"/>
          </w:tcPr>
          <w:p w:rsidR="00FB3120" w:rsidRPr="00BA072C" w:rsidRDefault="00FB3120" w:rsidP="00FB3120">
            <w:pPr>
              <w:suppressAutoHyphens/>
              <w:spacing w:after="0" w:line="240" w:lineRule="auto"/>
              <w:jc w:val="both"/>
              <w:rPr>
                <w:rFonts w:ascii="Times New Roman" w:eastAsia="Times New Roman" w:hAnsi="Times New Roman" w:cs="Times New Roman"/>
                <w:iCs/>
                <w:sz w:val="24"/>
                <w:szCs w:val="24"/>
                <w:lang w:eastAsia="ru-RU"/>
              </w:rPr>
            </w:pPr>
            <w:r w:rsidRPr="00BA072C">
              <w:rPr>
                <w:rFonts w:ascii="Times New Roman" w:eastAsia="Times New Roman" w:hAnsi="Times New Roman" w:cs="Times New Roman"/>
                <w:b/>
                <w:iCs/>
                <w:sz w:val="24"/>
                <w:szCs w:val="24"/>
                <w:lang w:eastAsia="ru-RU"/>
              </w:rPr>
              <w:t xml:space="preserve">Умения: </w:t>
            </w:r>
            <w:r w:rsidRPr="00BA072C">
              <w:rPr>
                <w:rFonts w:ascii="Times New Roman" w:eastAsia="Times New Roman" w:hAnsi="Times New Roman" w:cs="Times New Roman"/>
                <w:iCs/>
                <w:sz w:val="24"/>
                <w:szCs w:val="24"/>
                <w:lang w:eastAsia="ru-RU"/>
              </w:rPr>
              <w:t xml:space="preserve">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w:t>
            </w:r>
          </w:p>
          <w:p w:rsidR="00FB3120" w:rsidRPr="00BA072C" w:rsidRDefault="00FB3120" w:rsidP="00FB3120">
            <w:pPr>
              <w:suppressAutoHyphens/>
              <w:spacing w:after="0" w:line="240" w:lineRule="auto"/>
              <w:jc w:val="both"/>
              <w:rPr>
                <w:rFonts w:ascii="Times New Roman" w:eastAsia="Times New Roman" w:hAnsi="Times New Roman" w:cs="Times New Roman"/>
                <w:iCs/>
                <w:sz w:val="24"/>
                <w:szCs w:val="24"/>
                <w:lang w:eastAsia="ru-RU"/>
              </w:rPr>
            </w:pPr>
            <w:r w:rsidRPr="00BA072C">
              <w:rPr>
                <w:rFonts w:ascii="Times New Roman" w:eastAsia="Times New Roman" w:hAnsi="Times New Roman" w:cs="Times New Roman"/>
                <w:iCs/>
                <w:sz w:val="24"/>
                <w:szCs w:val="24"/>
                <w:lang w:eastAsia="ru-RU"/>
              </w:rPr>
              <w:t>составлять план действия; определять необходимые ресурсы;</w:t>
            </w:r>
          </w:p>
          <w:p w:rsidR="00FB3120" w:rsidRPr="00BA072C" w:rsidRDefault="00FB3120" w:rsidP="00FB3120">
            <w:pPr>
              <w:suppressAutoHyphens/>
              <w:spacing w:after="0" w:line="240" w:lineRule="auto"/>
              <w:jc w:val="both"/>
              <w:rPr>
                <w:rFonts w:ascii="Times New Roman" w:eastAsia="Times New Roman" w:hAnsi="Times New Roman" w:cs="Times New Roman"/>
                <w:b/>
                <w:bCs/>
                <w:iCs/>
                <w:sz w:val="24"/>
                <w:szCs w:val="24"/>
                <w:lang w:eastAsia="ru-RU"/>
              </w:rPr>
            </w:pPr>
            <w:r w:rsidRPr="00BA072C">
              <w:rPr>
                <w:rFonts w:ascii="Times New Roman" w:eastAsia="Times New Roman" w:hAnsi="Times New Roman" w:cs="Times New Roman"/>
                <w:iCs/>
                <w:sz w:val="24"/>
                <w:szCs w:val="24"/>
                <w:lang w:eastAsia="ru-RU"/>
              </w:rPr>
              <w:t xml:space="preserve">владеть актуальными методами работы в профессиональной и смежных </w:t>
            </w:r>
            <w:proofErr w:type="gramStart"/>
            <w:r w:rsidRPr="00BA072C">
              <w:rPr>
                <w:rFonts w:ascii="Times New Roman" w:eastAsia="Times New Roman" w:hAnsi="Times New Roman" w:cs="Times New Roman"/>
                <w:iCs/>
                <w:sz w:val="24"/>
                <w:szCs w:val="24"/>
                <w:lang w:eastAsia="ru-RU"/>
              </w:rPr>
              <w:t>сферах</w:t>
            </w:r>
            <w:proofErr w:type="gramEnd"/>
            <w:r w:rsidRPr="00BA072C">
              <w:rPr>
                <w:rFonts w:ascii="Times New Roman" w:eastAsia="Times New Roman" w:hAnsi="Times New Roman" w:cs="Times New Roman"/>
                <w:iCs/>
                <w:sz w:val="24"/>
                <w:szCs w:val="24"/>
                <w:lang w:eastAsia="ru-RU"/>
              </w:rPr>
              <w:t>; реализовывать составленный план; оценивать результат и последствия своих действий (самостоятельно или с помощью наставника)</w:t>
            </w:r>
          </w:p>
        </w:tc>
      </w:tr>
      <w:tr w:rsidR="00FB3120" w:rsidRPr="00BA072C" w:rsidTr="00FB3120">
        <w:trPr>
          <w:trHeight w:val="283"/>
        </w:trPr>
        <w:tc>
          <w:tcPr>
            <w:tcW w:w="1199" w:type="dxa"/>
          </w:tcPr>
          <w:p w:rsidR="00FB3120" w:rsidRPr="00BA072C" w:rsidRDefault="00FB3120" w:rsidP="00FB3120">
            <w:pPr>
              <w:spacing w:after="0" w:line="240" w:lineRule="auto"/>
              <w:ind w:left="113" w:right="113"/>
              <w:jc w:val="center"/>
              <w:rPr>
                <w:rFonts w:ascii="Times New Roman" w:eastAsia="Times New Roman" w:hAnsi="Times New Roman" w:cs="Times New Roman"/>
                <w:iCs/>
                <w:sz w:val="24"/>
                <w:szCs w:val="24"/>
                <w:lang w:eastAsia="ru-RU"/>
              </w:rPr>
            </w:pPr>
          </w:p>
        </w:tc>
        <w:tc>
          <w:tcPr>
            <w:tcW w:w="2835" w:type="dxa"/>
          </w:tcPr>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p>
        </w:tc>
        <w:tc>
          <w:tcPr>
            <w:tcW w:w="5449" w:type="dxa"/>
          </w:tcPr>
          <w:p w:rsidR="00FB3120" w:rsidRPr="00BA072C" w:rsidRDefault="00FB3120" w:rsidP="00FB3120">
            <w:pPr>
              <w:suppressAutoHyphens/>
              <w:spacing w:after="0" w:line="240" w:lineRule="auto"/>
              <w:jc w:val="both"/>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
                <w:iCs/>
                <w:sz w:val="24"/>
                <w:szCs w:val="24"/>
                <w:lang w:eastAsia="ru-RU"/>
              </w:rPr>
              <w:t xml:space="preserve">Знания: </w:t>
            </w:r>
            <w:r w:rsidRPr="00BA072C">
              <w:rPr>
                <w:rFonts w:ascii="Times New Roman" w:eastAsia="Times New Roman" w:hAnsi="Times New Roman" w:cs="Times New Roman"/>
                <w:iCs/>
                <w:sz w:val="24"/>
                <w:szCs w:val="24"/>
                <w:lang w:eastAsia="ru-RU"/>
              </w:rPr>
              <w:t>а</w:t>
            </w:r>
            <w:r w:rsidRPr="00BA072C">
              <w:rPr>
                <w:rFonts w:ascii="Times New Roman" w:eastAsia="Times New Roman" w:hAnsi="Times New Roman" w:cs="Times New Roman"/>
                <w:bCs/>
                <w:sz w:val="24"/>
                <w:szCs w:val="24"/>
                <w:lang w:eastAsia="ru-RU"/>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FB3120" w:rsidRPr="00BA072C" w:rsidRDefault="00FB3120" w:rsidP="00FB3120">
            <w:pPr>
              <w:suppressAutoHyphens/>
              <w:spacing w:after="0" w:line="240" w:lineRule="auto"/>
              <w:jc w:val="both"/>
              <w:rPr>
                <w:rFonts w:ascii="Times New Roman" w:eastAsia="Times New Roman" w:hAnsi="Times New Roman" w:cs="Times New Roman"/>
                <w:b/>
                <w:bCs/>
                <w:iCs/>
                <w:sz w:val="24"/>
                <w:szCs w:val="24"/>
                <w:lang w:eastAsia="ru-RU"/>
              </w:rPr>
            </w:pPr>
            <w:proofErr w:type="gramStart"/>
            <w:r w:rsidRPr="00BA072C">
              <w:rPr>
                <w:rFonts w:ascii="Times New Roman" w:eastAsia="Times New Roman" w:hAnsi="Times New Roman" w:cs="Times New Roman"/>
                <w:bCs/>
                <w:sz w:val="24"/>
                <w:szCs w:val="24"/>
                <w:lang w:eastAsia="ru-RU"/>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roofErr w:type="gramEnd"/>
          </w:p>
        </w:tc>
      </w:tr>
      <w:tr w:rsidR="00FB3120" w:rsidRPr="00BA072C" w:rsidTr="00FB3120">
        <w:trPr>
          <w:trHeight w:val="283"/>
        </w:trPr>
        <w:tc>
          <w:tcPr>
            <w:tcW w:w="1199" w:type="dxa"/>
            <w:vMerge w:val="restart"/>
          </w:tcPr>
          <w:p w:rsidR="00FB3120" w:rsidRPr="00BA072C" w:rsidRDefault="00FB3120" w:rsidP="00FB3120">
            <w:pPr>
              <w:spacing w:after="0" w:line="240" w:lineRule="auto"/>
              <w:ind w:left="113" w:right="113"/>
              <w:jc w:val="center"/>
              <w:rPr>
                <w:rFonts w:ascii="Times New Roman" w:eastAsia="Times New Roman" w:hAnsi="Times New Roman" w:cs="Times New Roman"/>
                <w:iCs/>
                <w:sz w:val="24"/>
                <w:szCs w:val="24"/>
                <w:lang w:eastAsia="ru-RU"/>
              </w:rPr>
            </w:pPr>
            <w:proofErr w:type="gramStart"/>
            <w:r w:rsidRPr="00BA072C">
              <w:rPr>
                <w:rFonts w:ascii="Times New Roman" w:eastAsia="Times New Roman" w:hAnsi="Times New Roman" w:cs="Times New Roman"/>
                <w:iCs/>
                <w:sz w:val="24"/>
                <w:szCs w:val="24"/>
                <w:lang w:eastAsia="ru-RU"/>
              </w:rPr>
              <w:t>ОК</w:t>
            </w:r>
            <w:proofErr w:type="gramEnd"/>
            <w:r w:rsidRPr="00BA072C">
              <w:rPr>
                <w:rFonts w:ascii="Times New Roman" w:eastAsia="Times New Roman" w:hAnsi="Times New Roman" w:cs="Times New Roman"/>
                <w:iCs/>
                <w:sz w:val="24"/>
                <w:szCs w:val="24"/>
                <w:lang w:eastAsia="ru-RU"/>
              </w:rPr>
              <w:t xml:space="preserve"> 02</w:t>
            </w:r>
          </w:p>
        </w:tc>
        <w:tc>
          <w:tcPr>
            <w:tcW w:w="2835" w:type="dxa"/>
            <w:vMerge w:val="restart"/>
          </w:tcPr>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Использовать современные средства поиска, анализа и интерпретации информации, и </w:t>
            </w:r>
            <w:r w:rsidRPr="00BA072C">
              <w:rPr>
                <w:rFonts w:ascii="Times New Roman" w:eastAsia="Times New Roman" w:hAnsi="Times New Roman" w:cs="Times New Roman"/>
                <w:sz w:val="24"/>
                <w:szCs w:val="24"/>
                <w:lang w:eastAsia="ru-RU"/>
              </w:rPr>
              <w:lastRenderedPageBreak/>
              <w:t>информационные технологии для выполнения задач профессиональной деятельности</w:t>
            </w:r>
          </w:p>
        </w:tc>
        <w:tc>
          <w:tcPr>
            <w:tcW w:w="5449" w:type="dxa"/>
          </w:tcPr>
          <w:p w:rsidR="00FB3120" w:rsidRPr="00BA072C" w:rsidRDefault="00FB3120" w:rsidP="00FB3120">
            <w:pPr>
              <w:suppressAutoHyphens/>
              <w:spacing w:after="0" w:line="240" w:lineRule="auto"/>
              <w:jc w:val="both"/>
              <w:rPr>
                <w:rFonts w:ascii="Times New Roman" w:eastAsia="Times New Roman" w:hAnsi="Times New Roman" w:cs="Times New Roman"/>
                <w:b/>
                <w:bCs/>
                <w:iCs/>
                <w:sz w:val="24"/>
                <w:szCs w:val="24"/>
                <w:lang w:eastAsia="ru-RU"/>
              </w:rPr>
            </w:pPr>
            <w:r w:rsidRPr="00BA072C">
              <w:rPr>
                <w:rFonts w:ascii="Times New Roman" w:eastAsia="Times New Roman" w:hAnsi="Times New Roman" w:cs="Times New Roman"/>
                <w:b/>
                <w:iCs/>
                <w:sz w:val="24"/>
                <w:szCs w:val="24"/>
                <w:lang w:eastAsia="ru-RU"/>
              </w:rPr>
              <w:lastRenderedPageBreak/>
              <w:t xml:space="preserve">Умения: </w:t>
            </w:r>
            <w:r w:rsidRPr="00BA072C">
              <w:rPr>
                <w:rFonts w:ascii="Times New Roman" w:eastAsia="Times New Roman" w:hAnsi="Times New Roman" w:cs="Times New Roman"/>
                <w:iCs/>
                <w:sz w:val="24"/>
                <w:szCs w:val="24"/>
                <w:lang w:eastAsia="ru-RU"/>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w:t>
            </w:r>
            <w:r w:rsidRPr="00BA072C">
              <w:rPr>
                <w:rFonts w:ascii="Times New Roman" w:eastAsia="Times New Roman" w:hAnsi="Times New Roman" w:cs="Times New Roman"/>
                <w:iCs/>
                <w:sz w:val="24"/>
                <w:szCs w:val="24"/>
                <w:lang w:eastAsia="ru-RU"/>
              </w:rPr>
              <w:lastRenderedPageBreak/>
              <w:t xml:space="preserve">информации; оценивать практическую значимость результатов поиска; оформлять результаты поиска, применять средства информационных технологий для решения профессиональных задач; использовать современное программное обеспечение; использовать различные цифровые средства для решения профессиональных задач. </w:t>
            </w:r>
          </w:p>
        </w:tc>
      </w:tr>
      <w:tr w:rsidR="00FB3120" w:rsidRPr="00BA072C" w:rsidTr="00FB3120">
        <w:trPr>
          <w:trHeight w:val="283"/>
        </w:trPr>
        <w:tc>
          <w:tcPr>
            <w:tcW w:w="1199" w:type="dxa"/>
            <w:vMerge/>
          </w:tcPr>
          <w:p w:rsidR="00FB3120" w:rsidRPr="00BA072C" w:rsidRDefault="00FB3120" w:rsidP="00FB3120">
            <w:pPr>
              <w:spacing w:after="0" w:line="240" w:lineRule="auto"/>
              <w:ind w:left="113" w:right="113"/>
              <w:jc w:val="center"/>
              <w:rPr>
                <w:rFonts w:ascii="Times New Roman" w:eastAsia="Times New Roman" w:hAnsi="Times New Roman" w:cs="Times New Roman"/>
                <w:iCs/>
                <w:sz w:val="24"/>
                <w:szCs w:val="24"/>
                <w:lang w:eastAsia="ru-RU"/>
              </w:rPr>
            </w:pPr>
          </w:p>
        </w:tc>
        <w:tc>
          <w:tcPr>
            <w:tcW w:w="2835" w:type="dxa"/>
            <w:vMerge/>
          </w:tcPr>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p>
        </w:tc>
        <w:tc>
          <w:tcPr>
            <w:tcW w:w="5449" w:type="dxa"/>
          </w:tcPr>
          <w:p w:rsidR="00FB3120" w:rsidRPr="00BA072C" w:rsidRDefault="00FB3120" w:rsidP="00FB3120">
            <w:pPr>
              <w:suppressAutoHyphens/>
              <w:spacing w:after="0" w:line="240" w:lineRule="auto"/>
              <w:jc w:val="both"/>
              <w:rPr>
                <w:rFonts w:ascii="Times New Roman" w:eastAsia="Times New Roman" w:hAnsi="Times New Roman" w:cs="Times New Roman"/>
                <w:b/>
                <w:bCs/>
                <w:iCs/>
                <w:sz w:val="24"/>
                <w:szCs w:val="24"/>
                <w:lang w:eastAsia="ru-RU"/>
              </w:rPr>
            </w:pPr>
            <w:r w:rsidRPr="00BA072C">
              <w:rPr>
                <w:rFonts w:ascii="Times New Roman" w:eastAsia="Times New Roman" w:hAnsi="Times New Roman" w:cs="Times New Roman"/>
                <w:b/>
                <w:iCs/>
                <w:sz w:val="24"/>
                <w:szCs w:val="24"/>
                <w:lang w:eastAsia="ru-RU"/>
              </w:rPr>
              <w:t xml:space="preserve">Знания: </w:t>
            </w:r>
            <w:r w:rsidRPr="00BA072C">
              <w:rPr>
                <w:rFonts w:ascii="Times New Roman" w:eastAsia="Times New Roman" w:hAnsi="Times New Roman" w:cs="Times New Roman"/>
                <w:iCs/>
                <w:sz w:val="24"/>
                <w:szCs w:val="24"/>
                <w:lang w:eastAsia="ru-RU"/>
              </w:rPr>
              <w:t xml:space="preserve">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w:t>
            </w:r>
            <w:r w:rsidRPr="00BA072C">
              <w:rPr>
                <w:rFonts w:ascii="Times New Roman" w:eastAsia="Times New Roman" w:hAnsi="Times New Roman" w:cs="Times New Roman"/>
                <w:bCs/>
                <w:iCs/>
                <w:sz w:val="24"/>
                <w:szCs w:val="24"/>
                <w:lang w:eastAsia="ru-RU"/>
              </w:rPr>
              <w:t xml:space="preserve">современные средства и устройства информатизации; порядок их применения и программное обеспечение в профессиональной </w:t>
            </w:r>
            <w:proofErr w:type="gramStart"/>
            <w:r w:rsidRPr="00BA072C">
              <w:rPr>
                <w:rFonts w:ascii="Times New Roman" w:eastAsia="Times New Roman" w:hAnsi="Times New Roman" w:cs="Times New Roman"/>
                <w:bCs/>
                <w:iCs/>
                <w:sz w:val="24"/>
                <w:szCs w:val="24"/>
                <w:lang w:eastAsia="ru-RU"/>
              </w:rPr>
              <w:t>деятельности</w:t>
            </w:r>
            <w:proofErr w:type="gramEnd"/>
            <w:r w:rsidRPr="00BA072C">
              <w:rPr>
                <w:rFonts w:ascii="Times New Roman" w:eastAsia="Times New Roman" w:hAnsi="Times New Roman" w:cs="Times New Roman"/>
                <w:bCs/>
                <w:iCs/>
                <w:sz w:val="24"/>
                <w:szCs w:val="24"/>
                <w:lang w:eastAsia="ru-RU"/>
              </w:rPr>
              <w:t xml:space="preserve"> в том числе с использованием цифровых средств.</w:t>
            </w:r>
          </w:p>
        </w:tc>
      </w:tr>
      <w:tr w:rsidR="00FB3120" w:rsidRPr="00BA072C" w:rsidTr="00FB3120">
        <w:trPr>
          <w:trHeight w:val="283"/>
        </w:trPr>
        <w:tc>
          <w:tcPr>
            <w:tcW w:w="1199" w:type="dxa"/>
            <w:vMerge w:val="restart"/>
          </w:tcPr>
          <w:p w:rsidR="00FB3120" w:rsidRPr="00BA072C" w:rsidRDefault="00FB3120" w:rsidP="00FB3120">
            <w:pPr>
              <w:spacing w:after="0" w:line="240" w:lineRule="auto"/>
              <w:ind w:left="113" w:right="113"/>
              <w:jc w:val="center"/>
              <w:rPr>
                <w:rFonts w:ascii="Times New Roman" w:eastAsia="Times New Roman" w:hAnsi="Times New Roman" w:cs="Times New Roman"/>
                <w:iCs/>
                <w:sz w:val="24"/>
                <w:szCs w:val="24"/>
                <w:lang w:eastAsia="ru-RU"/>
              </w:rPr>
            </w:pPr>
            <w:proofErr w:type="gramStart"/>
            <w:r w:rsidRPr="00BA072C">
              <w:rPr>
                <w:rFonts w:ascii="Times New Roman" w:eastAsia="Times New Roman" w:hAnsi="Times New Roman" w:cs="Times New Roman"/>
                <w:iCs/>
                <w:sz w:val="24"/>
                <w:szCs w:val="24"/>
                <w:lang w:eastAsia="ru-RU"/>
              </w:rPr>
              <w:t>ОК</w:t>
            </w:r>
            <w:proofErr w:type="gramEnd"/>
            <w:r w:rsidRPr="00BA072C">
              <w:rPr>
                <w:rFonts w:ascii="Times New Roman" w:eastAsia="Times New Roman" w:hAnsi="Times New Roman" w:cs="Times New Roman"/>
                <w:iCs/>
                <w:sz w:val="24"/>
                <w:szCs w:val="24"/>
                <w:lang w:eastAsia="ru-RU"/>
              </w:rPr>
              <w:t xml:space="preserve"> 03</w:t>
            </w:r>
          </w:p>
        </w:tc>
        <w:tc>
          <w:tcPr>
            <w:tcW w:w="2835" w:type="dxa"/>
            <w:vMerge w:val="restart"/>
          </w:tcPr>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449" w:type="dxa"/>
          </w:tcPr>
          <w:p w:rsidR="00FB3120" w:rsidRPr="00BA072C" w:rsidRDefault="00FB3120" w:rsidP="00FB3120">
            <w:pPr>
              <w:suppressAutoHyphens/>
              <w:spacing w:after="0" w:line="240" w:lineRule="auto"/>
              <w:jc w:val="both"/>
              <w:rPr>
                <w:rFonts w:ascii="Times New Roman" w:eastAsia="Times New Roman" w:hAnsi="Times New Roman" w:cs="Times New Roman"/>
                <w:b/>
                <w:bCs/>
                <w:iCs/>
                <w:sz w:val="24"/>
                <w:szCs w:val="24"/>
                <w:lang w:eastAsia="ru-RU"/>
              </w:rPr>
            </w:pPr>
            <w:proofErr w:type="gramStart"/>
            <w:r w:rsidRPr="00BA072C">
              <w:rPr>
                <w:rFonts w:ascii="Times New Roman" w:eastAsia="Times New Roman" w:hAnsi="Times New Roman" w:cs="Times New Roman"/>
                <w:b/>
                <w:bCs/>
                <w:iCs/>
                <w:sz w:val="24"/>
                <w:szCs w:val="24"/>
                <w:lang w:eastAsia="ru-RU"/>
              </w:rPr>
              <w:t xml:space="preserve">Умения: </w:t>
            </w:r>
            <w:r w:rsidRPr="00BA072C">
              <w:rPr>
                <w:rFonts w:ascii="Times New Roman" w:eastAsia="Times New Roman" w:hAnsi="Times New Roman" w:cs="Times New Roman"/>
                <w:bCs/>
                <w:iCs/>
                <w:sz w:val="24"/>
                <w:szCs w:val="24"/>
                <w:lang w:eastAsia="ru-RU"/>
              </w:rPr>
              <w:t xml:space="preserve">определять актуальность нормативно-правовой документации в профессиональной деятельности; </w:t>
            </w:r>
            <w:r w:rsidRPr="00BA072C">
              <w:rPr>
                <w:rFonts w:ascii="Times New Roman" w:eastAsia="Times New Roman" w:hAnsi="Times New Roman" w:cs="Times New Roman"/>
                <w:sz w:val="24"/>
                <w:szCs w:val="24"/>
                <w:lang w:eastAsia="ru-RU"/>
              </w:rPr>
              <w:t xml:space="preserve">применять современную научную профессиональную терминологию; определять и выстраивать траектории профессионального развития и самообразования; </w:t>
            </w:r>
            <w:r w:rsidRPr="00BA072C">
              <w:rPr>
                <w:rFonts w:ascii="Times New Roman" w:eastAsia="Times New Roman" w:hAnsi="Times New Roman" w:cs="Times New Roman"/>
                <w:bCs/>
                <w:sz w:val="24"/>
                <w:szCs w:val="24"/>
                <w:lang w:eastAsia="ru-RU"/>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BA072C">
              <w:rPr>
                <w:rFonts w:ascii="Times New Roman" w:eastAsia="Times New Roman" w:hAnsi="Times New Roman" w:cs="Times New Roman"/>
                <w:iCs/>
                <w:sz w:val="24"/>
                <w:szCs w:val="24"/>
                <w:lang w:eastAsia="ru-RU"/>
              </w:rPr>
              <w:t>определять инвестиционную привлекательность коммерческих идей в рамках профессиональной деятельности;</w:t>
            </w:r>
            <w:proofErr w:type="gramEnd"/>
            <w:r w:rsidRPr="00BA072C">
              <w:rPr>
                <w:rFonts w:ascii="Times New Roman" w:eastAsia="Times New Roman" w:hAnsi="Times New Roman" w:cs="Times New Roman"/>
                <w:iCs/>
                <w:sz w:val="24"/>
                <w:szCs w:val="24"/>
                <w:lang w:eastAsia="ru-RU"/>
              </w:rPr>
              <w:t xml:space="preserve"> презентовать бизнес-идею; определять источники финансирования</w:t>
            </w:r>
          </w:p>
        </w:tc>
      </w:tr>
      <w:tr w:rsidR="00FB3120" w:rsidRPr="00BA072C" w:rsidTr="00FB3120">
        <w:trPr>
          <w:trHeight w:val="283"/>
        </w:trPr>
        <w:tc>
          <w:tcPr>
            <w:tcW w:w="1199" w:type="dxa"/>
            <w:vMerge/>
          </w:tcPr>
          <w:p w:rsidR="00FB3120" w:rsidRPr="00BA072C" w:rsidRDefault="00FB3120" w:rsidP="00FB3120">
            <w:pPr>
              <w:spacing w:after="0" w:line="240" w:lineRule="auto"/>
              <w:ind w:left="113" w:right="113"/>
              <w:jc w:val="center"/>
              <w:rPr>
                <w:rFonts w:ascii="Times New Roman" w:eastAsia="Times New Roman" w:hAnsi="Times New Roman" w:cs="Times New Roman"/>
                <w:iCs/>
                <w:sz w:val="24"/>
                <w:szCs w:val="24"/>
                <w:lang w:eastAsia="ru-RU"/>
              </w:rPr>
            </w:pPr>
          </w:p>
        </w:tc>
        <w:tc>
          <w:tcPr>
            <w:tcW w:w="2835" w:type="dxa"/>
            <w:vMerge/>
          </w:tcPr>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p>
        </w:tc>
        <w:tc>
          <w:tcPr>
            <w:tcW w:w="5449" w:type="dxa"/>
          </w:tcPr>
          <w:p w:rsidR="00FB3120" w:rsidRPr="00BA072C" w:rsidRDefault="00FB3120" w:rsidP="00FB3120">
            <w:pPr>
              <w:suppressAutoHyphens/>
              <w:spacing w:after="0" w:line="240" w:lineRule="auto"/>
              <w:jc w:val="both"/>
              <w:rPr>
                <w:rFonts w:ascii="Times New Roman" w:eastAsia="Times New Roman" w:hAnsi="Times New Roman" w:cs="Times New Roman"/>
                <w:b/>
                <w:bCs/>
                <w:iCs/>
                <w:sz w:val="24"/>
                <w:szCs w:val="24"/>
                <w:lang w:eastAsia="ru-RU"/>
              </w:rPr>
            </w:pPr>
            <w:r w:rsidRPr="00BA072C">
              <w:rPr>
                <w:rFonts w:ascii="Times New Roman" w:eastAsia="Times New Roman" w:hAnsi="Times New Roman" w:cs="Times New Roman"/>
                <w:b/>
                <w:bCs/>
                <w:iCs/>
                <w:sz w:val="24"/>
                <w:szCs w:val="24"/>
                <w:lang w:eastAsia="ru-RU"/>
              </w:rPr>
              <w:t xml:space="preserve">Знания: </w:t>
            </w:r>
            <w:r w:rsidRPr="00BA072C">
              <w:rPr>
                <w:rFonts w:ascii="Times New Roman" w:eastAsia="Times New Roman" w:hAnsi="Times New Roman" w:cs="Times New Roman"/>
                <w:bCs/>
                <w:iCs/>
                <w:sz w:val="24"/>
                <w:szCs w:val="24"/>
                <w:lang w:eastAsia="ru-RU"/>
              </w:rPr>
              <w:t xml:space="preserve">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 </w:t>
            </w:r>
            <w:r w:rsidRPr="00BA072C">
              <w:rPr>
                <w:rFonts w:ascii="Times New Roman" w:eastAsia="Times New Roman" w:hAnsi="Times New Roman" w:cs="Times New Roman"/>
                <w:bCs/>
                <w:sz w:val="24"/>
                <w:szCs w:val="24"/>
                <w:lang w:eastAsia="ru-RU"/>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r w:rsidR="00FB3120" w:rsidRPr="00BA072C" w:rsidTr="00FB3120">
        <w:trPr>
          <w:trHeight w:val="283"/>
        </w:trPr>
        <w:tc>
          <w:tcPr>
            <w:tcW w:w="1199" w:type="dxa"/>
            <w:vMerge w:val="restart"/>
          </w:tcPr>
          <w:p w:rsidR="00FB3120" w:rsidRPr="00BA072C" w:rsidRDefault="00FB3120" w:rsidP="00FB3120">
            <w:pPr>
              <w:spacing w:after="0" w:line="240" w:lineRule="auto"/>
              <w:ind w:left="113" w:right="113"/>
              <w:jc w:val="center"/>
              <w:rPr>
                <w:rFonts w:ascii="Times New Roman" w:eastAsia="Times New Roman" w:hAnsi="Times New Roman" w:cs="Times New Roman"/>
                <w:iCs/>
                <w:sz w:val="24"/>
                <w:szCs w:val="24"/>
                <w:lang w:eastAsia="ru-RU"/>
              </w:rPr>
            </w:pPr>
            <w:proofErr w:type="gramStart"/>
            <w:r w:rsidRPr="00BA072C">
              <w:rPr>
                <w:rFonts w:ascii="Times New Roman" w:eastAsia="Times New Roman" w:hAnsi="Times New Roman" w:cs="Times New Roman"/>
                <w:iCs/>
                <w:sz w:val="24"/>
                <w:szCs w:val="24"/>
                <w:lang w:eastAsia="ru-RU"/>
              </w:rPr>
              <w:t>ОК</w:t>
            </w:r>
            <w:proofErr w:type="gramEnd"/>
            <w:r w:rsidRPr="00BA072C">
              <w:rPr>
                <w:rFonts w:ascii="Times New Roman" w:eastAsia="Times New Roman" w:hAnsi="Times New Roman" w:cs="Times New Roman"/>
                <w:iCs/>
                <w:sz w:val="24"/>
                <w:szCs w:val="24"/>
                <w:lang w:eastAsia="ru-RU"/>
              </w:rPr>
              <w:t xml:space="preserve"> 04</w:t>
            </w:r>
          </w:p>
        </w:tc>
        <w:tc>
          <w:tcPr>
            <w:tcW w:w="2835" w:type="dxa"/>
            <w:vMerge w:val="restart"/>
          </w:tcPr>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Эффективно взаимодействовать и работать в коллективе и команде</w:t>
            </w:r>
          </w:p>
        </w:tc>
        <w:tc>
          <w:tcPr>
            <w:tcW w:w="5449" w:type="dxa"/>
          </w:tcPr>
          <w:p w:rsidR="00FB3120" w:rsidRPr="00BA072C" w:rsidRDefault="00FB3120" w:rsidP="00FB3120">
            <w:pPr>
              <w:suppressAutoHyphens/>
              <w:spacing w:after="0" w:line="240" w:lineRule="auto"/>
              <w:jc w:val="both"/>
              <w:rPr>
                <w:rFonts w:ascii="Times New Roman" w:eastAsia="Times New Roman" w:hAnsi="Times New Roman" w:cs="Times New Roman"/>
                <w:b/>
                <w:bCs/>
                <w:iCs/>
                <w:sz w:val="24"/>
                <w:szCs w:val="24"/>
                <w:lang w:eastAsia="ru-RU"/>
              </w:rPr>
            </w:pPr>
            <w:r w:rsidRPr="00BA072C">
              <w:rPr>
                <w:rFonts w:ascii="Times New Roman" w:eastAsia="Times New Roman" w:hAnsi="Times New Roman" w:cs="Times New Roman"/>
                <w:b/>
                <w:bCs/>
                <w:iCs/>
                <w:spacing w:val="-4"/>
                <w:sz w:val="24"/>
                <w:szCs w:val="24"/>
                <w:lang w:eastAsia="ru-RU"/>
              </w:rPr>
              <w:t xml:space="preserve">Умения: </w:t>
            </w:r>
            <w:r w:rsidRPr="00BA072C">
              <w:rPr>
                <w:rFonts w:ascii="Times New Roman" w:eastAsia="Times New Roman" w:hAnsi="Times New Roman" w:cs="Times New Roman"/>
                <w:bCs/>
                <w:spacing w:val="-4"/>
                <w:sz w:val="24"/>
                <w:szCs w:val="24"/>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FB3120" w:rsidRPr="00BA072C" w:rsidTr="00FB3120">
        <w:trPr>
          <w:trHeight w:val="283"/>
        </w:trPr>
        <w:tc>
          <w:tcPr>
            <w:tcW w:w="1199" w:type="dxa"/>
            <w:vMerge/>
          </w:tcPr>
          <w:p w:rsidR="00FB3120" w:rsidRPr="00BA072C" w:rsidRDefault="00FB3120" w:rsidP="00FB3120">
            <w:pPr>
              <w:spacing w:after="0" w:line="240" w:lineRule="auto"/>
              <w:ind w:left="113" w:right="113"/>
              <w:jc w:val="center"/>
              <w:rPr>
                <w:rFonts w:ascii="Times New Roman" w:eastAsia="Times New Roman" w:hAnsi="Times New Roman" w:cs="Times New Roman"/>
                <w:iCs/>
                <w:sz w:val="24"/>
                <w:szCs w:val="24"/>
                <w:lang w:eastAsia="ru-RU"/>
              </w:rPr>
            </w:pPr>
          </w:p>
        </w:tc>
        <w:tc>
          <w:tcPr>
            <w:tcW w:w="2835" w:type="dxa"/>
            <w:vMerge/>
          </w:tcPr>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p>
        </w:tc>
        <w:tc>
          <w:tcPr>
            <w:tcW w:w="5449" w:type="dxa"/>
          </w:tcPr>
          <w:p w:rsidR="00FB3120" w:rsidRPr="00BA072C" w:rsidRDefault="00FB3120" w:rsidP="00FB3120">
            <w:pPr>
              <w:suppressAutoHyphens/>
              <w:spacing w:after="0" w:line="240" w:lineRule="auto"/>
              <w:jc w:val="both"/>
              <w:rPr>
                <w:rFonts w:ascii="Times New Roman" w:eastAsia="Times New Roman" w:hAnsi="Times New Roman" w:cs="Times New Roman"/>
                <w:b/>
                <w:bCs/>
                <w:iCs/>
                <w:sz w:val="24"/>
                <w:szCs w:val="24"/>
                <w:lang w:eastAsia="ru-RU"/>
              </w:rPr>
            </w:pPr>
            <w:r w:rsidRPr="00BA072C">
              <w:rPr>
                <w:rFonts w:ascii="Times New Roman" w:eastAsia="Times New Roman" w:hAnsi="Times New Roman" w:cs="Times New Roman"/>
                <w:b/>
                <w:bCs/>
                <w:iCs/>
                <w:sz w:val="24"/>
                <w:szCs w:val="24"/>
                <w:lang w:eastAsia="ru-RU"/>
              </w:rPr>
              <w:t xml:space="preserve">Знания: </w:t>
            </w:r>
            <w:r w:rsidRPr="00BA072C">
              <w:rPr>
                <w:rFonts w:ascii="Times New Roman" w:eastAsia="Times New Roman" w:hAnsi="Times New Roman" w:cs="Times New Roman"/>
                <w:bCs/>
                <w:sz w:val="24"/>
                <w:szCs w:val="24"/>
                <w:lang w:eastAsia="ru-RU"/>
              </w:rPr>
              <w:t>психологические основы деятельности коллектива, психологические особенности личности; основы проектной деятельности</w:t>
            </w:r>
          </w:p>
        </w:tc>
      </w:tr>
      <w:tr w:rsidR="00FB3120" w:rsidRPr="00BA072C" w:rsidTr="00FB3120">
        <w:trPr>
          <w:trHeight w:val="1002"/>
        </w:trPr>
        <w:tc>
          <w:tcPr>
            <w:tcW w:w="1199" w:type="dxa"/>
            <w:vMerge w:val="restart"/>
          </w:tcPr>
          <w:p w:rsidR="00FB3120" w:rsidRPr="00BA072C" w:rsidRDefault="00FB3120" w:rsidP="00FB3120">
            <w:pPr>
              <w:spacing w:after="0" w:line="240" w:lineRule="auto"/>
              <w:ind w:left="113" w:right="113"/>
              <w:jc w:val="center"/>
              <w:rPr>
                <w:rFonts w:ascii="Times New Roman" w:eastAsia="Times New Roman" w:hAnsi="Times New Roman" w:cs="Times New Roman"/>
                <w:iCs/>
                <w:sz w:val="24"/>
                <w:szCs w:val="24"/>
                <w:lang w:eastAsia="ru-RU"/>
              </w:rPr>
            </w:pPr>
            <w:proofErr w:type="gramStart"/>
            <w:r w:rsidRPr="00BA072C">
              <w:rPr>
                <w:rFonts w:ascii="Times New Roman" w:eastAsia="Times New Roman" w:hAnsi="Times New Roman" w:cs="Times New Roman"/>
                <w:iCs/>
                <w:sz w:val="24"/>
                <w:szCs w:val="24"/>
                <w:lang w:eastAsia="ru-RU"/>
              </w:rPr>
              <w:t>ОК</w:t>
            </w:r>
            <w:proofErr w:type="gramEnd"/>
            <w:r w:rsidRPr="00BA072C">
              <w:rPr>
                <w:rFonts w:ascii="Times New Roman" w:eastAsia="Times New Roman" w:hAnsi="Times New Roman" w:cs="Times New Roman"/>
                <w:iCs/>
                <w:sz w:val="24"/>
                <w:szCs w:val="24"/>
                <w:lang w:eastAsia="ru-RU"/>
              </w:rPr>
              <w:t xml:space="preserve"> 05</w:t>
            </w:r>
          </w:p>
        </w:tc>
        <w:tc>
          <w:tcPr>
            <w:tcW w:w="2835" w:type="dxa"/>
            <w:vMerge w:val="restart"/>
          </w:tcPr>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Осуществлять устную и письменную коммуникацию на </w:t>
            </w:r>
            <w:r w:rsidRPr="00BA072C">
              <w:rPr>
                <w:rFonts w:ascii="Times New Roman" w:eastAsia="Times New Roman" w:hAnsi="Times New Roman" w:cs="Times New Roman"/>
                <w:sz w:val="24"/>
                <w:szCs w:val="24"/>
                <w:lang w:eastAsia="ru-RU"/>
              </w:rPr>
              <w:lastRenderedPageBreak/>
              <w:t>государственном языке Российской Федерации с учетом особенностей социального и культурного контекста</w:t>
            </w:r>
          </w:p>
        </w:tc>
        <w:tc>
          <w:tcPr>
            <w:tcW w:w="5449" w:type="dxa"/>
          </w:tcPr>
          <w:p w:rsidR="00FB3120" w:rsidRPr="00BA072C" w:rsidRDefault="00FB3120" w:rsidP="00FB3120">
            <w:pPr>
              <w:suppressAutoHyphens/>
              <w:spacing w:after="0" w:line="240" w:lineRule="auto"/>
              <w:jc w:val="both"/>
              <w:rPr>
                <w:rFonts w:ascii="Times New Roman" w:eastAsia="Times New Roman" w:hAnsi="Times New Roman" w:cs="Times New Roman"/>
                <w:b/>
                <w:iCs/>
                <w:sz w:val="24"/>
                <w:szCs w:val="24"/>
                <w:lang w:eastAsia="ru-RU"/>
              </w:rPr>
            </w:pPr>
            <w:r w:rsidRPr="00BA072C">
              <w:rPr>
                <w:rFonts w:ascii="Times New Roman" w:eastAsia="Times New Roman" w:hAnsi="Times New Roman" w:cs="Times New Roman"/>
                <w:b/>
                <w:bCs/>
                <w:iCs/>
                <w:sz w:val="24"/>
                <w:szCs w:val="24"/>
                <w:lang w:eastAsia="ru-RU"/>
              </w:rPr>
              <w:lastRenderedPageBreak/>
              <w:t>Умения:</w:t>
            </w:r>
            <w:r w:rsidRPr="00BA072C">
              <w:rPr>
                <w:rFonts w:ascii="Times New Roman" w:eastAsia="Times New Roman" w:hAnsi="Times New Roman" w:cs="Times New Roman"/>
                <w:iCs/>
                <w:sz w:val="24"/>
                <w:szCs w:val="24"/>
                <w:lang w:eastAsia="ru-RU"/>
              </w:rPr>
              <w:t xml:space="preserve"> грамотно </w:t>
            </w:r>
            <w:r w:rsidRPr="00BA072C">
              <w:rPr>
                <w:rFonts w:ascii="Times New Roman" w:eastAsia="Times New Roman" w:hAnsi="Times New Roman" w:cs="Times New Roman"/>
                <w:bCs/>
                <w:sz w:val="24"/>
                <w:szCs w:val="24"/>
                <w:lang w:eastAsia="ru-RU"/>
              </w:rPr>
              <w:t xml:space="preserve">излагать свои мысли и оформлять документы по профессиональной тематике на государственном языке, </w:t>
            </w:r>
            <w:r w:rsidRPr="00BA072C">
              <w:rPr>
                <w:rFonts w:ascii="Times New Roman" w:eastAsia="Times New Roman" w:hAnsi="Times New Roman" w:cs="Times New Roman"/>
                <w:iCs/>
                <w:sz w:val="24"/>
                <w:szCs w:val="24"/>
                <w:lang w:eastAsia="ru-RU"/>
              </w:rPr>
              <w:t xml:space="preserve">проявлять </w:t>
            </w:r>
            <w:r w:rsidRPr="00BA072C">
              <w:rPr>
                <w:rFonts w:ascii="Times New Roman" w:eastAsia="Times New Roman" w:hAnsi="Times New Roman" w:cs="Times New Roman"/>
                <w:iCs/>
                <w:sz w:val="24"/>
                <w:szCs w:val="24"/>
                <w:lang w:eastAsia="ru-RU"/>
              </w:rPr>
              <w:lastRenderedPageBreak/>
              <w:t>толерантность в рабочем коллективе</w:t>
            </w:r>
          </w:p>
        </w:tc>
      </w:tr>
      <w:tr w:rsidR="00FB3120" w:rsidRPr="00BA072C" w:rsidTr="00FB3120">
        <w:trPr>
          <w:trHeight w:val="1121"/>
        </w:trPr>
        <w:tc>
          <w:tcPr>
            <w:tcW w:w="1199" w:type="dxa"/>
            <w:vMerge/>
          </w:tcPr>
          <w:p w:rsidR="00FB3120" w:rsidRPr="00BA072C" w:rsidRDefault="00FB3120" w:rsidP="00FB3120">
            <w:pPr>
              <w:spacing w:after="0" w:line="240" w:lineRule="auto"/>
              <w:ind w:left="113" w:right="113"/>
              <w:jc w:val="center"/>
              <w:rPr>
                <w:rFonts w:ascii="Times New Roman" w:eastAsia="Times New Roman" w:hAnsi="Times New Roman" w:cs="Times New Roman"/>
                <w:iCs/>
                <w:sz w:val="24"/>
                <w:szCs w:val="24"/>
                <w:lang w:eastAsia="ru-RU"/>
              </w:rPr>
            </w:pPr>
          </w:p>
        </w:tc>
        <w:tc>
          <w:tcPr>
            <w:tcW w:w="2835" w:type="dxa"/>
            <w:vMerge/>
          </w:tcPr>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p>
        </w:tc>
        <w:tc>
          <w:tcPr>
            <w:tcW w:w="5449" w:type="dxa"/>
          </w:tcPr>
          <w:p w:rsidR="00FB3120" w:rsidRPr="00BA072C" w:rsidRDefault="00FB3120" w:rsidP="00FB3120">
            <w:pPr>
              <w:suppressAutoHyphens/>
              <w:spacing w:after="0" w:line="240" w:lineRule="auto"/>
              <w:jc w:val="both"/>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
                <w:bCs/>
                <w:iCs/>
                <w:sz w:val="24"/>
                <w:szCs w:val="24"/>
                <w:lang w:eastAsia="ru-RU"/>
              </w:rPr>
              <w:t xml:space="preserve">Знания: </w:t>
            </w:r>
            <w:r w:rsidRPr="00BA072C">
              <w:rPr>
                <w:rFonts w:ascii="Times New Roman" w:eastAsia="Times New Roman" w:hAnsi="Times New Roman" w:cs="Times New Roman"/>
                <w:bCs/>
                <w:sz w:val="24"/>
                <w:szCs w:val="24"/>
                <w:lang w:eastAsia="ru-RU"/>
              </w:rPr>
              <w:t>особенности социального и культурного контекста; правила оформления документов и построения устных сообщений</w:t>
            </w:r>
          </w:p>
        </w:tc>
      </w:tr>
      <w:tr w:rsidR="00FB3120" w:rsidRPr="00BA072C" w:rsidTr="00FB3120">
        <w:trPr>
          <w:trHeight w:val="615"/>
        </w:trPr>
        <w:tc>
          <w:tcPr>
            <w:tcW w:w="1199" w:type="dxa"/>
            <w:vMerge w:val="restart"/>
            <w:shd w:val="clear" w:color="auto" w:fill="auto"/>
          </w:tcPr>
          <w:p w:rsidR="00FB3120" w:rsidRPr="00BA072C" w:rsidRDefault="00FB3120" w:rsidP="00FB3120">
            <w:pPr>
              <w:spacing w:after="0" w:line="240" w:lineRule="auto"/>
              <w:ind w:left="113" w:right="113"/>
              <w:jc w:val="center"/>
              <w:rPr>
                <w:rFonts w:ascii="Times New Roman" w:eastAsia="Times New Roman" w:hAnsi="Times New Roman" w:cs="Times New Roman"/>
                <w:iCs/>
                <w:sz w:val="24"/>
                <w:szCs w:val="24"/>
                <w:lang w:eastAsia="ru-RU"/>
              </w:rPr>
            </w:pPr>
            <w:proofErr w:type="gramStart"/>
            <w:r w:rsidRPr="00BA072C">
              <w:rPr>
                <w:rFonts w:ascii="Times New Roman" w:eastAsia="Times New Roman" w:hAnsi="Times New Roman" w:cs="Times New Roman"/>
                <w:iCs/>
                <w:sz w:val="24"/>
                <w:szCs w:val="24"/>
                <w:lang w:eastAsia="ru-RU"/>
              </w:rPr>
              <w:t>ОК</w:t>
            </w:r>
            <w:proofErr w:type="gramEnd"/>
            <w:r w:rsidRPr="00BA072C">
              <w:rPr>
                <w:rFonts w:ascii="Times New Roman" w:eastAsia="Times New Roman" w:hAnsi="Times New Roman" w:cs="Times New Roman"/>
                <w:iCs/>
                <w:sz w:val="24"/>
                <w:szCs w:val="24"/>
                <w:lang w:eastAsia="ru-RU"/>
              </w:rPr>
              <w:t xml:space="preserve"> 06</w:t>
            </w:r>
          </w:p>
        </w:tc>
        <w:tc>
          <w:tcPr>
            <w:tcW w:w="2835" w:type="dxa"/>
            <w:vMerge w:val="restart"/>
            <w:shd w:val="clear" w:color="auto" w:fill="auto"/>
          </w:tcPr>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449" w:type="dxa"/>
            <w:shd w:val="clear" w:color="auto" w:fill="auto"/>
          </w:tcPr>
          <w:p w:rsidR="00FB3120" w:rsidRPr="00BA072C" w:rsidRDefault="00FB3120" w:rsidP="00FB3120">
            <w:pPr>
              <w:suppressAutoHyphens/>
              <w:spacing w:after="0" w:line="240" w:lineRule="auto"/>
              <w:jc w:val="both"/>
              <w:rPr>
                <w:rFonts w:ascii="Times New Roman" w:eastAsia="Times New Roman" w:hAnsi="Times New Roman" w:cs="Times New Roman"/>
                <w:iCs/>
                <w:sz w:val="24"/>
                <w:szCs w:val="24"/>
                <w:lang w:eastAsia="ru-RU"/>
              </w:rPr>
            </w:pPr>
            <w:r w:rsidRPr="00BA072C">
              <w:rPr>
                <w:rFonts w:ascii="Times New Roman" w:eastAsia="Times New Roman" w:hAnsi="Times New Roman" w:cs="Times New Roman"/>
                <w:b/>
                <w:bCs/>
                <w:iCs/>
                <w:sz w:val="24"/>
                <w:szCs w:val="24"/>
                <w:lang w:eastAsia="ru-RU"/>
              </w:rPr>
              <w:t>Умения:</w:t>
            </w:r>
            <w:r w:rsidRPr="00BA072C">
              <w:rPr>
                <w:rFonts w:ascii="Times New Roman" w:eastAsia="Times New Roman" w:hAnsi="Times New Roman" w:cs="Times New Roman"/>
                <w:bCs/>
                <w:iCs/>
                <w:sz w:val="24"/>
                <w:szCs w:val="24"/>
                <w:lang w:eastAsia="ru-RU"/>
              </w:rPr>
              <w:t xml:space="preserve"> описывать значимость своей профессии</w:t>
            </w:r>
            <w:r w:rsidRPr="00BA072C">
              <w:rPr>
                <w:rFonts w:ascii="Times New Roman" w:eastAsia="Times New Roman" w:hAnsi="Times New Roman" w:cs="Times New Roman"/>
                <w:bCs/>
                <w:i/>
                <w:iCs/>
                <w:sz w:val="24"/>
                <w:szCs w:val="24"/>
                <w:lang w:eastAsia="ru-RU"/>
              </w:rPr>
              <w:t xml:space="preserve">; </w:t>
            </w:r>
            <w:r w:rsidRPr="00BA072C">
              <w:rPr>
                <w:rFonts w:ascii="Times New Roman" w:eastAsia="Times New Roman" w:hAnsi="Times New Roman" w:cs="Times New Roman"/>
                <w:bCs/>
                <w:iCs/>
                <w:sz w:val="24"/>
                <w:szCs w:val="24"/>
                <w:lang w:eastAsia="ru-RU"/>
              </w:rPr>
              <w:t>применять стандарты антикоррупционного поведения</w:t>
            </w:r>
          </w:p>
        </w:tc>
      </w:tr>
      <w:tr w:rsidR="00FB3120" w:rsidRPr="00BA072C" w:rsidTr="00FB3120">
        <w:trPr>
          <w:trHeight w:val="1138"/>
        </w:trPr>
        <w:tc>
          <w:tcPr>
            <w:tcW w:w="1199" w:type="dxa"/>
            <w:vMerge/>
          </w:tcPr>
          <w:p w:rsidR="00FB3120" w:rsidRPr="00BA072C" w:rsidRDefault="00FB3120" w:rsidP="00FB3120">
            <w:pPr>
              <w:spacing w:after="0" w:line="240" w:lineRule="auto"/>
              <w:ind w:left="113" w:right="113"/>
              <w:jc w:val="center"/>
              <w:rPr>
                <w:rFonts w:ascii="Times New Roman" w:eastAsia="Times New Roman" w:hAnsi="Times New Roman" w:cs="Times New Roman"/>
                <w:iCs/>
                <w:sz w:val="24"/>
                <w:szCs w:val="24"/>
                <w:lang w:eastAsia="ru-RU"/>
              </w:rPr>
            </w:pPr>
          </w:p>
        </w:tc>
        <w:tc>
          <w:tcPr>
            <w:tcW w:w="2835" w:type="dxa"/>
            <w:vMerge/>
          </w:tcPr>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p>
        </w:tc>
        <w:tc>
          <w:tcPr>
            <w:tcW w:w="5449" w:type="dxa"/>
          </w:tcPr>
          <w:p w:rsidR="00FB3120" w:rsidRPr="00BA072C" w:rsidRDefault="00FB3120" w:rsidP="00FB3120">
            <w:pPr>
              <w:suppressAutoHyphens/>
              <w:spacing w:after="0" w:line="240" w:lineRule="auto"/>
              <w:jc w:val="both"/>
              <w:rPr>
                <w:rFonts w:ascii="Times New Roman" w:eastAsia="Times New Roman" w:hAnsi="Times New Roman" w:cs="Times New Roman"/>
                <w:iCs/>
                <w:sz w:val="24"/>
                <w:szCs w:val="24"/>
                <w:lang w:eastAsia="ru-RU"/>
              </w:rPr>
            </w:pPr>
            <w:r w:rsidRPr="00BA072C">
              <w:rPr>
                <w:rFonts w:ascii="Times New Roman" w:eastAsia="Times New Roman" w:hAnsi="Times New Roman" w:cs="Times New Roman"/>
                <w:b/>
                <w:bCs/>
                <w:iCs/>
                <w:sz w:val="24"/>
                <w:szCs w:val="24"/>
                <w:lang w:eastAsia="ru-RU"/>
              </w:rPr>
              <w:t xml:space="preserve">Знания: </w:t>
            </w:r>
            <w:r w:rsidRPr="00BA072C">
              <w:rPr>
                <w:rFonts w:ascii="Times New Roman" w:eastAsia="Times New Roman" w:hAnsi="Times New Roman" w:cs="Times New Roman"/>
                <w:bCs/>
                <w:iCs/>
                <w:sz w:val="24"/>
                <w:szCs w:val="24"/>
                <w:lang w:eastAsia="ru-RU"/>
              </w:rPr>
              <w:t>сущность гражданско-патриотической позиции, общечеловеческих ценностей; значимость профессиональной деятельности по профессии (специальности); стандарты антикоррупционного поведения и последствия его нарушения</w:t>
            </w:r>
          </w:p>
        </w:tc>
      </w:tr>
      <w:tr w:rsidR="00FB3120" w:rsidRPr="00BA072C" w:rsidTr="00FB3120">
        <w:trPr>
          <w:trHeight w:val="982"/>
        </w:trPr>
        <w:tc>
          <w:tcPr>
            <w:tcW w:w="1199" w:type="dxa"/>
            <w:vMerge w:val="restart"/>
          </w:tcPr>
          <w:p w:rsidR="00FB3120" w:rsidRPr="00BA072C" w:rsidRDefault="00FB3120" w:rsidP="00FB3120">
            <w:pPr>
              <w:spacing w:after="0" w:line="240" w:lineRule="auto"/>
              <w:ind w:left="113" w:right="113"/>
              <w:jc w:val="center"/>
              <w:rPr>
                <w:rFonts w:ascii="Times New Roman" w:eastAsia="Times New Roman" w:hAnsi="Times New Roman" w:cs="Times New Roman"/>
                <w:iCs/>
                <w:sz w:val="24"/>
                <w:szCs w:val="24"/>
                <w:lang w:eastAsia="ru-RU"/>
              </w:rPr>
            </w:pPr>
            <w:proofErr w:type="gramStart"/>
            <w:r w:rsidRPr="00BA072C">
              <w:rPr>
                <w:rFonts w:ascii="Times New Roman" w:eastAsia="Times New Roman" w:hAnsi="Times New Roman" w:cs="Times New Roman"/>
                <w:iCs/>
                <w:sz w:val="24"/>
                <w:szCs w:val="24"/>
                <w:lang w:eastAsia="ru-RU"/>
              </w:rPr>
              <w:t>ОК</w:t>
            </w:r>
            <w:proofErr w:type="gramEnd"/>
            <w:r w:rsidRPr="00BA072C">
              <w:rPr>
                <w:rFonts w:ascii="Times New Roman" w:eastAsia="Times New Roman" w:hAnsi="Times New Roman" w:cs="Times New Roman"/>
                <w:iCs/>
                <w:sz w:val="24"/>
                <w:szCs w:val="24"/>
                <w:lang w:eastAsia="ru-RU"/>
              </w:rPr>
              <w:t xml:space="preserve"> 07</w:t>
            </w:r>
          </w:p>
        </w:tc>
        <w:tc>
          <w:tcPr>
            <w:tcW w:w="2835" w:type="dxa"/>
            <w:vMerge w:val="restart"/>
          </w:tcPr>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449" w:type="dxa"/>
          </w:tcPr>
          <w:p w:rsidR="00FB3120" w:rsidRPr="00BA072C" w:rsidRDefault="00FB3120" w:rsidP="00FB3120">
            <w:pPr>
              <w:suppressAutoHyphens/>
              <w:spacing w:after="0" w:line="240" w:lineRule="auto"/>
              <w:jc w:val="both"/>
              <w:rPr>
                <w:rFonts w:ascii="Times New Roman" w:eastAsia="Times New Roman" w:hAnsi="Times New Roman" w:cs="Times New Roman"/>
                <w:iCs/>
                <w:sz w:val="24"/>
                <w:szCs w:val="24"/>
                <w:lang w:eastAsia="ru-RU"/>
              </w:rPr>
            </w:pPr>
            <w:r w:rsidRPr="00BA072C">
              <w:rPr>
                <w:rFonts w:ascii="Times New Roman" w:eastAsia="Times New Roman" w:hAnsi="Times New Roman" w:cs="Times New Roman"/>
                <w:b/>
                <w:bCs/>
                <w:iCs/>
                <w:sz w:val="24"/>
                <w:szCs w:val="24"/>
                <w:lang w:eastAsia="ru-RU"/>
              </w:rPr>
              <w:t xml:space="preserve">Умения: </w:t>
            </w:r>
            <w:r w:rsidRPr="00BA072C">
              <w:rPr>
                <w:rFonts w:ascii="Times New Roman" w:eastAsia="Times New Roman" w:hAnsi="Times New Roman" w:cs="Times New Roman"/>
                <w:bCs/>
                <w:iCs/>
                <w:sz w:val="24"/>
                <w:szCs w:val="24"/>
                <w:lang w:eastAsia="ru-RU"/>
              </w:rPr>
              <w:t xml:space="preserve">соблюдать нормы экологической безопасности; определять направления ресурсосбережения в рамках профессиональной деятельности по профессии </w:t>
            </w:r>
            <w:r w:rsidRPr="00BA072C">
              <w:rPr>
                <w:rFonts w:ascii="Times New Roman" w:eastAsia="Times New Roman" w:hAnsi="Times New Roman" w:cs="Times New Roman"/>
                <w:bCs/>
                <w:sz w:val="24"/>
                <w:szCs w:val="24"/>
                <w:lang w:eastAsia="ru-RU"/>
              </w:rPr>
              <w:t>осуществлять работу с соблюдением принципов бережливого производства; организовывать профессиональную деятельность с учетом знаний об изменении климатических условий региона.</w:t>
            </w:r>
          </w:p>
        </w:tc>
      </w:tr>
      <w:tr w:rsidR="00FB3120" w:rsidRPr="00BA072C" w:rsidTr="00FB3120">
        <w:trPr>
          <w:trHeight w:val="1228"/>
        </w:trPr>
        <w:tc>
          <w:tcPr>
            <w:tcW w:w="1199" w:type="dxa"/>
            <w:vMerge/>
          </w:tcPr>
          <w:p w:rsidR="00FB3120" w:rsidRPr="00BA072C" w:rsidRDefault="00FB3120" w:rsidP="00FB3120">
            <w:pPr>
              <w:spacing w:after="0" w:line="240" w:lineRule="auto"/>
              <w:ind w:left="113" w:right="113"/>
              <w:jc w:val="center"/>
              <w:rPr>
                <w:rFonts w:ascii="Times New Roman" w:eastAsia="Times New Roman" w:hAnsi="Times New Roman" w:cs="Times New Roman"/>
                <w:iCs/>
                <w:sz w:val="24"/>
                <w:szCs w:val="24"/>
                <w:lang w:eastAsia="ru-RU"/>
              </w:rPr>
            </w:pPr>
          </w:p>
        </w:tc>
        <w:tc>
          <w:tcPr>
            <w:tcW w:w="2835" w:type="dxa"/>
            <w:vMerge/>
          </w:tcPr>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p>
        </w:tc>
        <w:tc>
          <w:tcPr>
            <w:tcW w:w="5449" w:type="dxa"/>
          </w:tcPr>
          <w:p w:rsidR="00FB3120" w:rsidRPr="00BA072C" w:rsidRDefault="00FB3120" w:rsidP="00FB3120">
            <w:pPr>
              <w:suppressAutoHyphens/>
              <w:spacing w:after="0" w:line="240" w:lineRule="auto"/>
              <w:jc w:val="both"/>
              <w:rPr>
                <w:rFonts w:ascii="Times New Roman" w:eastAsia="Times New Roman" w:hAnsi="Times New Roman" w:cs="Times New Roman"/>
                <w:b/>
                <w:iCs/>
                <w:sz w:val="24"/>
                <w:szCs w:val="24"/>
                <w:lang w:eastAsia="ru-RU"/>
              </w:rPr>
            </w:pPr>
            <w:r w:rsidRPr="00BA072C">
              <w:rPr>
                <w:rFonts w:ascii="Times New Roman" w:eastAsia="Times New Roman" w:hAnsi="Times New Roman" w:cs="Times New Roman"/>
                <w:b/>
                <w:bCs/>
                <w:iCs/>
                <w:sz w:val="24"/>
                <w:szCs w:val="24"/>
                <w:lang w:eastAsia="ru-RU"/>
              </w:rPr>
              <w:t xml:space="preserve">Знания: </w:t>
            </w:r>
            <w:r w:rsidRPr="00BA072C">
              <w:rPr>
                <w:rFonts w:ascii="Times New Roman" w:eastAsia="Times New Roman" w:hAnsi="Times New Roman" w:cs="Times New Roman"/>
                <w:bCs/>
                <w:iCs/>
                <w:sz w:val="24"/>
                <w:szCs w:val="24"/>
                <w:lang w:eastAsia="ru-RU"/>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 принципы бережливого производства; основные направления изменения климатических условий региона.</w:t>
            </w:r>
          </w:p>
        </w:tc>
      </w:tr>
      <w:tr w:rsidR="00FB3120" w:rsidRPr="00BA072C" w:rsidTr="00FB3120">
        <w:trPr>
          <w:trHeight w:val="1267"/>
        </w:trPr>
        <w:tc>
          <w:tcPr>
            <w:tcW w:w="1199" w:type="dxa"/>
            <w:vMerge w:val="restart"/>
          </w:tcPr>
          <w:p w:rsidR="00FB3120" w:rsidRPr="00BA072C" w:rsidRDefault="00FB3120" w:rsidP="00FB3120">
            <w:pPr>
              <w:spacing w:after="0" w:line="240" w:lineRule="auto"/>
              <w:ind w:left="113" w:right="113"/>
              <w:jc w:val="center"/>
              <w:rPr>
                <w:rFonts w:ascii="Times New Roman" w:eastAsia="Times New Roman" w:hAnsi="Times New Roman" w:cs="Times New Roman"/>
                <w:iCs/>
                <w:sz w:val="24"/>
                <w:szCs w:val="24"/>
                <w:lang w:eastAsia="ru-RU"/>
              </w:rPr>
            </w:pPr>
            <w:proofErr w:type="gramStart"/>
            <w:r w:rsidRPr="00BA072C">
              <w:rPr>
                <w:rFonts w:ascii="Times New Roman" w:eastAsia="Times New Roman" w:hAnsi="Times New Roman" w:cs="Times New Roman"/>
                <w:iCs/>
                <w:sz w:val="24"/>
                <w:szCs w:val="24"/>
                <w:lang w:eastAsia="ru-RU"/>
              </w:rPr>
              <w:t>ОК</w:t>
            </w:r>
            <w:proofErr w:type="gramEnd"/>
            <w:r w:rsidRPr="00BA072C">
              <w:rPr>
                <w:rFonts w:ascii="Times New Roman" w:eastAsia="Times New Roman" w:hAnsi="Times New Roman" w:cs="Times New Roman"/>
                <w:iCs/>
                <w:sz w:val="24"/>
                <w:szCs w:val="24"/>
                <w:lang w:eastAsia="ru-RU"/>
              </w:rPr>
              <w:t xml:space="preserve"> 08</w:t>
            </w:r>
          </w:p>
        </w:tc>
        <w:tc>
          <w:tcPr>
            <w:tcW w:w="2835" w:type="dxa"/>
            <w:vMerge w:val="restart"/>
          </w:tcPr>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Использовать средства физической культуры для сохранения и укрепления здоровья в процессе профессиональной деятельности и поддержания </w:t>
            </w:r>
            <w:r w:rsidRPr="00BA072C">
              <w:rPr>
                <w:rFonts w:ascii="Times New Roman" w:eastAsia="Times New Roman" w:hAnsi="Times New Roman" w:cs="Times New Roman"/>
                <w:sz w:val="24"/>
                <w:szCs w:val="24"/>
                <w:lang w:eastAsia="ru-RU"/>
              </w:rPr>
              <w:lastRenderedPageBreak/>
              <w:t>необходимого уровня физической подготовленности</w:t>
            </w:r>
          </w:p>
        </w:tc>
        <w:tc>
          <w:tcPr>
            <w:tcW w:w="5449" w:type="dxa"/>
          </w:tcPr>
          <w:p w:rsidR="00FB3120" w:rsidRPr="00BA072C" w:rsidRDefault="00FB3120" w:rsidP="00FB3120">
            <w:pPr>
              <w:suppressAutoHyphens/>
              <w:spacing w:after="0" w:line="240" w:lineRule="auto"/>
              <w:jc w:val="both"/>
              <w:rPr>
                <w:rFonts w:ascii="Times New Roman" w:eastAsia="Times New Roman" w:hAnsi="Times New Roman" w:cs="Times New Roman"/>
                <w:b/>
                <w:iCs/>
                <w:sz w:val="24"/>
                <w:szCs w:val="24"/>
                <w:lang w:eastAsia="ru-RU"/>
              </w:rPr>
            </w:pPr>
            <w:r w:rsidRPr="00BA072C">
              <w:rPr>
                <w:rFonts w:ascii="Times New Roman" w:eastAsia="Times New Roman" w:hAnsi="Times New Roman" w:cs="Times New Roman"/>
                <w:b/>
                <w:iCs/>
                <w:sz w:val="24"/>
                <w:szCs w:val="24"/>
                <w:lang w:eastAsia="ru-RU"/>
              </w:rPr>
              <w:lastRenderedPageBreak/>
              <w:t xml:space="preserve">Умения: </w:t>
            </w:r>
            <w:r w:rsidRPr="00BA072C">
              <w:rPr>
                <w:rFonts w:ascii="Times New Roman" w:eastAsia="Times New Roman" w:hAnsi="Times New Roman" w:cs="Times New Roman"/>
                <w:iCs/>
                <w:sz w:val="24"/>
                <w:szCs w:val="24"/>
                <w:lang w:eastAsia="ru-RU"/>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w:t>
            </w:r>
            <w:r w:rsidRPr="00BA072C">
              <w:rPr>
                <w:rFonts w:ascii="Times New Roman" w:eastAsia="Times New Roman" w:hAnsi="Times New Roman" w:cs="Times New Roman"/>
                <w:i/>
                <w:iCs/>
                <w:sz w:val="24"/>
                <w:szCs w:val="24"/>
                <w:lang w:eastAsia="ru-RU"/>
              </w:rPr>
              <w:t xml:space="preserve"> </w:t>
            </w:r>
          </w:p>
        </w:tc>
      </w:tr>
      <w:tr w:rsidR="00FB3120" w:rsidRPr="00BA072C" w:rsidTr="00FB3120">
        <w:trPr>
          <w:trHeight w:val="1430"/>
        </w:trPr>
        <w:tc>
          <w:tcPr>
            <w:tcW w:w="1199" w:type="dxa"/>
            <w:vMerge/>
          </w:tcPr>
          <w:p w:rsidR="00FB3120" w:rsidRPr="00BA072C" w:rsidRDefault="00FB3120" w:rsidP="00FB3120">
            <w:pPr>
              <w:spacing w:after="0" w:line="240" w:lineRule="auto"/>
              <w:ind w:left="113" w:right="113"/>
              <w:jc w:val="center"/>
              <w:rPr>
                <w:rFonts w:ascii="Times New Roman" w:eastAsia="Times New Roman" w:hAnsi="Times New Roman" w:cs="Times New Roman"/>
                <w:iCs/>
                <w:sz w:val="24"/>
                <w:szCs w:val="24"/>
                <w:lang w:eastAsia="ru-RU"/>
              </w:rPr>
            </w:pPr>
          </w:p>
        </w:tc>
        <w:tc>
          <w:tcPr>
            <w:tcW w:w="2835" w:type="dxa"/>
            <w:vMerge/>
          </w:tcPr>
          <w:p w:rsidR="00FB3120" w:rsidRPr="00BA072C" w:rsidRDefault="00FB3120" w:rsidP="00FB3120">
            <w:pPr>
              <w:suppressAutoHyphens/>
              <w:spacing w:after="0" w:line="240" w:lineRule="auto"/>
              <w:jc w:val="both"/>
              <w:rPr>
                <w:rFonts w:ascii="Times New Roman" w:eastAsia="Times New Roman" w:hAnsi="Times New Roman" w:cs="Times New Roman"/>
                <w:sz w:val="24"/>
                <w:szCs w:val="24"/>
                <w:lang w:eastAsia="ru-RU"/>
              </w:rPr>
            </w:pPr>
          </w:p>
        </w:tc>
        <w:tc>
          <w:tcPr>
            <w:tcW w:w="5449" w:type="dxa"/>
          </w:tcPr>
          <w:p w:rsidR="00FB3120" w:rsidRPr="00BA072C" w:rsidRDefault="00FB3120" w:rsidP="00FB3120">
            <w:pPr>
              <w:suppressAutoHyphens/>
              <w:spacing w:after="0" w:line="240" w:lineRule="auto"/>
              <w:jc w:val="both"/>
              <w:rPr>
                <w:rFonts w:ascii="Times New Roman" w:eastAsia="Times New Roman" w:hAnsi="Times New Roman" w:cs="Times New Roman"/>
                <w:b/>
                <w:iCs/>
                <w:sz w:val="24"/>
                <w:szCs w:val="24"/>
                <w:lang w:eastAsia="ru-RU"/>
              </w:rPr>
            </w:pPr>
            <w:r w:rsidRPr="00BA072C">
              <w:rPr>
                <w:rFonts w:ascii="Times New Roman" w:eastAsia="Times New Roman" w:hAnsi="Times New Roman" w:cs="Times New Roman"/>
                <w:b/>
                <w:iCs/>
                <w:sz w:val="24"/>
                <w:szCs w:val="24"/>
                <w:lang w:eastAsia="ru-RU"/>
              </w:rPr>
              <w:t xml:space="preserve">Знания: </w:t>
            </w:r>
            <w:r w:rsidRPr="00BA072C">
              <w:rPr>
                <w:rFonts w:ascii="Times New Roman" w:eastAsia="Times New Roman" w:hAnsi="Times New Roman" w:cs="Times New Roman"/>
                <w:iCs/>
                <w:sz w:val="24"/>
                <w:szCs w:val="24"/>
                <w:lang w:eastAsia="ru-RU"/>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средства профилактики перенапряжения</w:t>
            </w:r>
          </w:p>
        </w:tc>
      </w:tr>
      <w:tr w:rsidR="00FB3120" w:rsidRPr="00BA072C" w:rsidTr="00FB3120">
        <w:trPr>
          <w:trHeight w:val="983"/>
        </w:trPr>
        <w:tc>
          <w:tcPr>
            <w:tcW w:w="1199" w:type="dxa"/>
            <w:vMerge w:val="restart"/>
          </w:tcPr>
          <w:p w:rsidR="00FB3120" w:rsidRPr="00BA072C" w:rsidRDefault="00FB3120" w:rsidP="00FB3120">
            <w:pPr>
              <w:spacing w:after="0" w:line="240" w:lineRule="auto"/>
              <w:ind w:left="113" w:right="113"/>
              <w:jc w:val="center"/>
              <w:rPr>
                <w:rFonts w:ascii="Times New Roman" w:eastAsia="Times New Roman" w:hAnsi="Times New Roman" w:cs="Times New Roman"/>
                <w:iCs/>
                <w:sz w:val="24"/>
                <w:szCs w:val="24"/>
                <w:lang w:eastAsia="ru-RU"/>
              </w:rPr>
            </w:pPr>
            <w:proofErr w:type="gramStart"/>
            <w:r w:rsidRPr="00BA072C">
              <w:rPr>
                <w:rFonts w:ascii="Times New Roman" w:eastAsia="Times New Roman" w:hAnsi="Times New Roman" w:cs="Times New Roman"/>
                <w:iCs/>
                <w:sz w:val="24"/>
                <w:szCs w:val="24"/>
                <w:lang w:eastAsia="ru-RU"/>
              </w:rPr>
              <w:lastRenderedPageBreak/>
              <w:t>ОК</w:t>
            </w:r>
            <w:proofErr w:type="gramEnd"/>
            <w:r w:rsidRPr="00BA072C">
              <w:rPr>
                <w:rFonts w:ascii="Times New Roman" w:eastAsia="Times New Roman" w:hAnsi="Times New Roman" w:cs="Times New Roman"/>
                <w:iCs/>
                <w:sz w:val="24"/>
                <w:szCs w:val="24"/>
                <w:lang w:eastAsia="ru-RU"/>
              </w:rPr>
              <w:t xml:space="preserve"> 09</w:t>
            </w:r>
          </w:p>
        </w:tc>
        <w:tc>
          <w:tcPr>
            <w:tcW w:w="2835" w:type="dxa"/>
            <w:vMerge w:val="restart"/>
          </w:tcPr>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p>
        </w:tc>
        <w:tc>
          <w:tcPr>
            <w:tcW w:w="5449" w:type="dxa"/>
          </w:tcPr>
          <w:p w:rsidR="00FB3120" w:rsidRPr="00BA072C" w:rsidRDefault="00FB3120" w:rsidP="00FB3120">
            <w:pPr>
              <w:suppressAutoHyphens/>
              <w:spacing w:after="0" w:line="240" w:lineRule="auto"/>
              <w:jc w:val="both"/>
              <w:rPr>
                <w:rFonts w:ascii="Times New Roman" w:eastAsia="Times New Roman" w:hAnsi="Times New Roman" w:cs="Times New Roman"/>
                <w:iCs/>
                <w:sz w:val="24"/>
                <w:szCs w:val="24"/>
                <w:lang w:eastAsia="ru-RU"/>
              </w:rPr>
            </w:pPr>
            <w:proofErr w:type="gramStart"/>
            <w:r w:rsidRPr="00BA072C">
              <w:rPr>
                <w:rFonts w:ascii="Times New Roman" w:eastAsia="Times New Roman" w:hAnsi="Times New Roman" w:cs="Times New Roman"/>
                <w:b/>
                <w:bCs/>
                <w:iCs/>
                <w:sz w:val="24"/>
                <w:szCs w:val="24"/>
                <w:lang w:eastAsia="ru-RU"/>
              </w:rPr>
              <w:t xml:space="preserve">Умения: </w:t>
            </w:r>
            <w:r w:rsidRPr="00BA072C">
              <w:rPr>
                <w:rFonts w:ascii="Times New Roman" w:eastAsia="Times New Roman" w:hAnsi="Times New Roman" w:cs="Times New Roman"/>
                <w:iCs/>
                <w:sz w:val="24"/>
                <w:szCs w:val="24"/>
                <w:lang w:eastAsia="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roofErr w:type="gramEnd"/>
          </w:p>
        </w:tc>
      </w:tr>
      <w:tr w:rsidR="00FB3120" w:rsidRPr="00BA072C" w:rsidTr="00FB3120">
        <w:trPr>
          <w:trHeight w:val="956"/>
        </w:trPr>
        <w:tc>
          <w:tcPr>
            <w:tcW w:w="1199" w:type="dxa"/>
            <w:vMerge/>
          </w:tcPr>
          <w:p w:rsidR="00FB3120" w:rsidRPr="00BA072C" w:rsidRDefault="00FB3120" w:rsidP="00FB3120">
            <w:pPr>
              <w:spacing w:after="0" w:line="240" w:lineRule="auto"/>
              <w:ind w:left="113" w:right="113"/>
              <w:jc w:val="center"/>
              <w:rPr>
                <w:rFonts w:ascii="Times New Roman" w:eastAsia="Times New Roman" w:hAnsi="Times New Roman" w:cs="Times New Roman"/>
                <w:iCs/>
                <w:sz w:val="24"/>
                <w:szCs w:val="24"/>
                <w:lang w:eastAsia="ru-RU"/>
              </w:rPr>
            </w:pPr>
          </w:p>
        </w:tc>
        <w:tc>
          <w:tcPr>
            <w:tcW w:w="2835" w:type="dxa"/>
            <w:vMerge/>
          </w:tcPr>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p>
        </w:tc>
        <w:tc>
          <w:tcPr>
            <w:tcW w:w="5449" w:type="dxa"/>
          </w:tcPr>
          <w:p w:rsidR="00FB3120" w:rsidRPr="00BA072C" w:rsidRDefault="00FB3120" w:rsidP="00FB3120">
            <w:pPr>
              <w:suppressAutoHyphens/>
              <w:spacing w:after="0" w:line="240" w:lineRule="auto"/>
              <w:jc w:val="both"/>
              <w:rPr>
                <w:rFonts w:ascii="Times New Roman" w:eastAsia="Times New Roman" w:hAnsi="Times New Roman" w:cs="Times New Roman"/>
                <w:iCs/>
                <w:sz w:val="24"/>
                <w:szCs w:val="24"/>
                <w:lang w:eastAsia="ru-RU"/>
              </w:rPr>
            </w:pPr>
            <w:r w:rsidRPr="00BA072C">
              <w:rPr>
                <w:rFonts w:ascii="Times New Roman" w:eastAsia="Times New Roman" w:hAnsi="Times New Roman" w:cs="Times New Roman"/>
                <w:b/>
                <w:bCs/>
                <w:iCs/>
                <w:sz w:val="24"/>
                <w:szCs w:val="24"/>
                <w:lang w:eastAsia="ru-RU"/>
              </w:rPr>
              <w:t xml:space="preserve">Знания: </w:t>
            </w:r>
            <w:r w:rsidRPr="00BA072C">
              <w:rPr>
                <w:rFonts w:ascii="Times New Roman" w:eastAsia="Times New Roman" w:hAnsi="Times New Roman" w:cs="Times New Roman"/>
                <w:iCs/>
                <w:sz w:val="24"/>
                <w:szCs w:val="24"/>
                <w:lang w:eastAsia="ru-RU"/>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bl>
    <w:p w:rsidR="00FB3120" w:rsidRPr="00BA072C" w:rsidRDefault="00FB3120" w:rsidP="00FB3120">
      <w:pPr>
        <w:spacing w:after="0" w:line="240" w:lineRule="auto"/>
        <w:ind w:firstLine="709"/>
        <w:outlineLvl w:val="1"/>
        <w:rPr>
          <w:rFonts w:ascii="Times New Roman" w:eastAsia="Times New Roman" w:hAnsi="Times New Roman" w:cs="Times New Roman"/>
          <w:sz w:val="24"/>
          <w:szCs w:val="24"/>
          <w:lang w:eastAsia="ru-RU"/>
        </w:rPr>
        <w:sectPr w:rsidR="00FB3120" w:rsidRPr="00BA072C" w:rsidSect="00FB3120">
          <w:pgSz w:w="11906" w:h="16838"/>
          <w:pgMar w:top="1134" w:right="851" w:bottom="1134" w:left="1843" w:header="709" w:footer="709" w:gutter="0"/>
          <w:cols w:space="708"/>
          <w:docGrid w:linePitch="360"/>
        </w:sectPr>
      </w:pPr>
      <w:bookmarkStart w:id="11" w:name="_Toc84499242"/>
    </w:p>
    <w:p w:rsidR="00FB3120" w:rsidRPr="00BA072C" w:rsidRDefault="00FB3120" w:rsidP="00FB3120">
      <w:pPr>
        <w:spacing w:after="0" w:line="240" w:lineRule="auto"/>
        <w:ind w:firstLine="709"/>
        <w:outlineLvl w:val="1"/>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lastRenderedPageBreak/>
        <w:t>4.2. Профессиональные компетенции</w:t>
      </w:r>
      <w:bookmarkEnd w:id="11"/>
    </w:p>
    <w:tbl>
      <w:tblPr>
        <w:tblW w:w="9478" w:type="dxa"/>
        <w:jc w:val="center"/>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0"/>
        <w:gridCol w:w="2122"/>
        <w:gridCol w:w="5084"/>
        <w:gridCol w:w="12"/>
      </w:tblGrid>
      <w:tr w:rsidR="00FB3120" w:rsidRPr="00BA072C" w:rsidTr="00FB3120">
        <w:trPr>
          <w:jc w:val="center"/>
        </w:trPr>
        <w:tc>
          <w:tcPr>
            <w:tcW w:w="2260" w:type="dxa"/>
          </w:tcPr>
          <w:p w:rsidR="00FB3120" w:rsidRPr="00BA072C" w:rsidRDefault="00FB3120" w:rsidP="00FB3120">
            <w:pPr>
              <w:suppressAutoHyphens/>
              <w:spacing w:after="0" w:line="240" w:lineRule="auto"/>
              <w:jc w:val="center"/>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Виды деятельности</w:t>
            </w:r>
          </w:p>
        </w:tc>
        <w:tc>
          <w:tcPr>
            <w:tcW w:w="2122" w:type="dxa"/>
          </w:tcPr>
          <w:p w:rsidR="00FB3120" w:rsidRPr="00BA072C" w:rsidRDefault="00FB3120" w:rsidP="00FB3120">
            <w:pPr>
              <w:suppressAutoHyphens/>
              <w:spacing w:after="0" w:line="240" w:lineRule="auto"/>
              <w:jc w:val="center"/>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Код и наименование</w:t>
            </w:r>
          </w:p>
          <w:p w:rsidR="00FB3120" w:rsidRPr="00BA072C" w:rsidRDefault="00FB3120" w:rsidP="00FB3120">
            <w:pPr>
              <w:suppressAutoHyphens/>
              <w:spacing w:after="0" w:line="240" w:lineRule="auto"/>
              <w:jc w:val="center"/>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компетенции</w:t>
            </w:r>
            <w:r w:rsidRPr="00BA072C">
              <w:rPr>
                <w:rFonts w:ascii="Times New Roman" w:eastAsia="Times New Roman" w:hAnsi="Times New Roman" w:cs="Times New Roman"/>
                <w:b/>
                <w:sz w:val="24"/>
                <w:szCs w:val="24"/>
                <w:vertAlign w:val="superscript"/>
                <w:lang w:eastAsia="ru-RU"/>
              </w:rPr>
              <w:footnoteReference w:id="4"/>
            </w:r>
          </w:p>
        </w:tc>
        <w:tc>
          <w:tcPr>
            <w:tcW w:w="5096" w:type="dxa"/>
            <w:gridSpan w:val="2"/>
          </w:tcPr>
          <w:p w:rsidR="00FB3120" w:rsidRPr="00BA072C" w:rsidRDefault="00FB3120" w:rsidP="00FB3120">
            <w:pPr>
              <w:suppressAutoHyphens/>
              <w:spacing w:after="0" w:line="240" w:lineRule="auto"/>
              <w:jc w:val="center"/>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iCs/>
                <w:sz w:val="24"/>
                <w:szCs w:val="24"/>
                <w:lang w:eastAsia="ru-RU"/>
              </w:rPr>
              <w:t>Показатели освоения компетенции</w:t>
            </w:r>
            <w:r w:rsidRPr="00BA072C">
              <w:rPr>
                <w:rFonts w:ascii="Times New Roman" w:eastAsia="Times New Roman" w:hAnsi="Times New Roman" w:cs="Times New Roman"/>
                <w:b/>
                <w:iCs/>
                <w:sz w:val="24"/>
                <w:szCs w:val="24"/>
                <w:vertAlign w:val="superscript"/>
                <w:lang w:eastAsia="ru-RU"/>
              </w:rPr>
              <w:footnoteReference w:id="5"/>
            </w:r>
          </w:p>
        </w:tc>
      </w:tr>
      <w:tr w:rsidR="00FB3120" w:rsidRPr="00BA072C" w:rsidTr="00FB3120">
        <w:trPr>
          <w:trHeight w:val="489"/>
          <w:jc w:val="center"/>
        </w:trPr>
        <w:tc>
          <w:tcPr>
            <w:tcW w:w="2260" w:type="dxa"/>
          </w:tcPr>
          <w:p w:rsidR="00FB3120" w:rsidRPr="00BA072C" w:rsidRDefault="00FB3120" w:rsidP="00FB3120">
            <w:pPr>
              <w:suppressAutoHyphens/>
              <w:spacing w:after="0" w:line="240" w:lineRule="auto"/>
              <w:jc w:val="both"/>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sz w:val="24"/>
                <w:szCs w:val="24"/>
                <w:lang w:eastAsia="ru-RU"/>
              </w:rPr>
              <w:t>Выполнение вспомогательных операций при ведении профессиональной деятельности</w:t>
            </w:r>
            <w:r w:rsidRPr="00BA072C">
              <w:rPr>
                <w:rFonts w:ascii="Times New Roman" w:eastAsia="Times New Roman" w:hAnsi="Times New Roman" w:cs="Times New Roman"/>
                <w:i/>
                <w:sz w:val="24"/>
                <w:szCs w:val="24"/>
                <w:lang w:eastAsia="ru-RU"/>
              </w:rPr>
              <w:t xml:space="preserve"> </w:t>
            </w:r>
            <w:r w:rsidRPr="00BA072C">
              <w:rPr>
                <w:rFonts w:ascii="Times New Roman" w:eastAsia="Times New Roman" w:hAnsi="Times New Roman" w:cs="Times New Roman"/>
                <w:i/>
                <w:sz w:val="24"/>
                <w:szCs w:val="24"/>
                <w:vertAlign w:val="superscript"/>
                <w:lang w:eastAsia="ru-RU"/>
              </w:rPr>
              <w:footnoteReference w:id="6"/>
            </w:r>
          </w:p>
        </w:tc>
        <w:tc>
          <w:tcPr>
            <w:tcW w:w="2122" w:type="dxa"/>
          </w:tcPr>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ПК 1.1. Выполнять слесарные работы при обслуживании и наладке технологического оборудования</w:t>
            </w:r>
          </w:p>
        </w:tc>
        <w:tc>
          <w:tcPr>
            <w:tcW w:w="5096" w:type="dxa"/>
            <w:gridSpan w:val="2"/>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 xml:space="preserve">Практический опыт: </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подготовки рабочего места при слесарной обработке узлов и деталей, входящих в состав оборудования;</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выбора слесарного инструмента и приспособлений для слесарной обработки узлов и деталей, входящих в состав оборудования;</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выполнения слесарных операций;</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выполнения смазочных работ;</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контроля формы, размеров, шероховатости поверхности, правильности расположения узлов и деталей, входящих в состав оборудования.</w:t>
            </w:r>
          </w:p>
        </w:tc>
      </w:tr>
      <w:tr w:rsidR="00FB3120" w:rsidRPr="00BA072C" w:rsidTr="00FB3120">
        <w:trPr>
          <w:trHeight w:val="411"/>
          <w:jc w:val="center"/>
        </w:trPr>
        <w:tc>
          <w:tcPr>
            <w:tcW w:w="2260" w:type="dxa"/>
            <w:vMerge w:val="restart"/>
          </w:tcPr>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p>
        </w:tc>
        <w:tc>
          <w:tcPr>
            <w:tcW w:w="2122" w:type="dxa"/>
            <w:vMerge w:val="restart"/>
          </w:tcPr>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p>
        </w:tc>
        <w:tc>
          <w:tcPr>
            <w:tcW w:w="5096" w:type="dxa"/>
            <w:gridSpan w:val="2"/>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 xml:space="preserve">Умения: </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подготавливать рабочее место для выполнения работ по слесарной обработке узлов и деталей, входящих в состав оборудования;</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выбирать инструмент для производства работ по слесарной обработке узлов и деталей, входящих в состав оборудования;</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производить слесарные операции;</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выбирать смазочные материалы, применяемые для данного оборудования;</w:t>
            </w:r>
          </w:p>
          <w:p w:rsidR="00FB3120" w:rsidRPr="00BA072C" w:rsidRDefault="00FB3120" w:rsidP="00FB3120">
            <w:p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sz w:val="24"/>
                <w:szCs w:val="24"/>
                <w:lang w:eastAsia="ru-RU"/>
              </w:rPr>
              <w:t>использовать контрольно-измерительные инструменты для контроля качества выполняемых работ при слесарной обработке деталей, входящих в состав оборудования.</w:t>
            </w:r>
          </w:p>
        </w:tc>
      </w:tr>
      <w:tr w:rsidR="00FB3120" w:rsidRPr="00BA072C" w:rsidTr="00FB3120">
        <w:trPr>
          <w:gridAfter w:val="1"/>
          <w:wAfter w:w="12" w:type="dxa"/>
          <w:trHeight w:val="417"/>
          <w:jc w:val="center"/>
        </w:trPr>
        <w:tc>
          <w:tcPr>
            <w:tcW w:w="2260" w:type="dxa"/>
            <w:vMerge/>
          </w:tcPr>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p>
        </w:tc>
        <w:tc>
          <w:tcPr>
            <w:tcW w:w="2122" w:type="dxa"/>
            <w:vMerge/>
          </w:tcPr>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p>
        </w:tc>
        <w:tc>
          <w:tcPr>
            <w:tcW w:w="5084" w:type="dxa"/>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 xml:space="preserve">Знания: </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требования, предъявляемые к рабочему месту для производства работ по слесарной обработке узлов и деталей;</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виды, конструкция, назначение, возможности и правила использования инструментов и приспособлений для производства работ по слесарной обработке узлов и деталей;</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способы выполнения слесарных операций;</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lastRenderedPageBreak/>
              <w:t>наименования, маркировка и правила применения масел, моющих составов и смазок;</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методы и способы контроля качества выполнения слесарной обработки;</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требования охраны труда, пожарной, промышленной, экологической безопасности и электробезопасности при слесарной обработке узлов и деталей</w:t>
            </w:r>
          </w:p>
        </w:tc>
      </w:tr>
      <w:tr w:rsidR="00FB3120" w:rsidRPr="00BA072C" w:rsidTr="00FB3120">
        <w:trPr>
          <w:gridAfter w:val="1"/>
          <w:wAfter w:w="12" w:type="dxa"/>
          <w:trHeight w:val="460"/>
          <w:jc w:val="center"/>
        </w:trPr>
        <w:tc>
          <w:tcPr>
            <w:tcW w:w="2260" w:type="dxa"/>
            <w:vMerge/>
          </w:tcPr>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p>
        </w:tc>
        <w:tc>
          <w:tcPr>
            <w:tcW w:w="2122" w:type="dxa"/>
            <w:vMerge w:val="restart"/>
          </w:tcPr>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ПК 1.2. Выполнять погрузочно-разгрузочные работы с применением подъемных сооружений</w:t>
            </w:r>
          </w:p>
        </w:tc>
        <w:tc>
          <w:tcPr>
            <w:tcW w:w="5084" w:type="dxa"/>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 xml:space="preserve">Практический опыт: </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подготовки рабочего места при работе с подъемными сооружениями по </w:t>
            </w:r>
            <w:proofErr w:type="spellStart"/>
            <w:r w:rsidRPr="00BA072C">
              <w:rPr>
                <w:rFonts w:ascii="Times New Roman" w:eastAsia="Times New Roman" w:hAnsi="Times New Roman" w:cs="Times New Roman"/>
                <w:sz w:val="24"/>
                <w:szCs w:val="24"/>
                <w:lang w:eastAsia="ru-RU"/>
              </w:rPr>
              <w:t>строповке</w:t>
            </w:r>
            <w:proofErr w:type="spellEnd"/>
            <w:r w:rsidRPr="00BA072C">
              <w:rPr>
                <w:rFonts w:ascii="Times New Roman" w:eastAsia="Times New Roman" w:hAnsi="Times New Roman" w:cs="Times New Roman"/>
                <w:sz w:val="24"/>
                <w:szCs w:val="24"/>
                <w:lang w:eastAsia="ru-RU"/>
              </w:rPr>
              <w:t xml:space="preserve"> грузов, проверки наличия и исправности вспомогательных приспособлений и инвентаря, средств индивидуальной защиты;</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осмотра, проверки технического состояния грузозахватных приспособлений;</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проведения работ по </w:t>
            </w:r>
            <w:proofErr w:type="spellStart"/>
            <w:r w:rsidRPr="00BA072C">
              <w:rPr>
                <w:rFonts w:ascii="Times New Roman" w:eastAsia="Times New Roman" w:hAnsi="Times New Roman" w:cs="Times New Roman"/>
                <w:sz w:val="24"/>
                <w:szCs w:val="24"/>
                <w:lang w:eastAsia="ru-RU"/>
              </w:rPr>
              <w:t>строповке</w:t>
            </w:r>
            <w:proofErr w:type="spellEnd"/>
            <w:r w:rsidRPr="00BA072C">
              <w:rPr>
                <w:rFonts w:ascii="Times New Roman" w:eastAsia="Times New Roman" w:hAnsi="Times New Roman" w:cs="Times New Roman"/>
                <w:sz w:val="24"/>
                <w:szCs w:val="24"/>
                <w:lang w:eastAsia="ru-RU"/>
              </w:rPr>
              <w:t xml:space="preserve"> грузов;</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совместной работы с машинистом (оператором) подъемного сооружения по кантовке и перемещению груза;</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закрепления, </w:t>
            </w:r>
            <w:proofErr w:type="spellStart"/>
            <w:r w:rsidRPr="00BA072C">
              <w:rPr>
                <w:rFonts w:ascii="Times New Roman" w:eastAsia="Times New Roman" w:hAnsi="Times New Roman" w:cs="Times New Roman"/>
                <w:sz w:val="24"/>
                <w:szCs w:val="24"/>
                <w:lang w:eastAsia="ru-RU"/>
              </w:rPr>
              <w:t>расстроповки</w:t>
            </w:r>
            <w:proofErr w:type="spellEnd"/>
            <w:r w:rsidRPr="00BA072C">
              <w:rPr>
                <w:rFonts w:ascii="Times New Roman" w:eastAsia="Times New Roman" w:hAnsi="Times New Roman" w:cs="Times New Roman"/>
                <w:sz w:val="24"/>
                <w:szCs w:val="24"/>
                <w:lang w:eastAsia="ru-RU"/>
              </w:rPr>
              <w:t xml:space="preserve"> и складирования грузов.</w:t>
            </w:r>
          </w:p>
        </w:tc>
      </w:tr>
      <w:tr w:rsidR="00FB3120" w:rsidRPr="00BA072C" w:rsidTr="00FB3120">
        <w:trPr>
          <w:gridAfter w:val="1"/>
          <w:wAfter w:w="12" w:type="dxa"/>
          <w:trHeight w:val="460"/>
          <w:jc w:val="center"/>
        </w:trPr>
        <w:tc>
          <w:tcPr>
            <w:tcW w:w="2260" w:type="dxa"/>
            <w:vMerge/>
          </w:tcPr>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p>
        </w:tc>
        <w:tc>
          <w:tcPr>
            <w:tcW w:w="2122" w:type="dxa"/>
            <w:vMerge/>
          </w:tcPr>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p>
        </w:tc>
        <w:tc>
          <w:tcPr>
            <w:tcW w:w="5084" w:type="dxa"/>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 xml:space="preserve">Умения: </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определять массу груза;</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проводить осмотр и выбраковку грузозахватных приспособлений;</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проводить зацепку, обвязку грузов;</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производить кантовку грузов;</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проводить работы по закреплению и </w:t>
            </w:r>
            <w:proofErr w:type="spellStart"/>
            <w:r w:rsidRPr="00BA072C">
              <w:rPr>
                <w:rFonts w:ascii="Times New Roman" w:eastAsia="Times New Roman" w:hAnsi="Times New Roman" w:cs="Times New Roman"/>
                <w:sz w:val="24"/>
                <w:szCs w:val="24"/>
                <w:lang w:eastAsia="ru-RU"/>
              </w:rPr>
              <w:t>расстроповке</w:t>
            </w:r>
            <w:proofErr w:type="spellEnd"/>
            <w:r w:rsidRPr="00BA072C">
              <w:rPr>
                <w:rFonts w:ascii="Times New Roman" w:eastAsia="Times New Roman" w:hAnsi="Times New Roman" w:cs="Times New Roman"/>
                <w:sz w:val="24"/>
                <w:szCs w:val="24"/>
                <w:lang w:eastAsia="ru-RU"/>
              </w:rPr>
              <w:t xml:space="preserve"> грузов;</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взаимодействовать с машинистом (оператором) подъемного сооружения при перемещении грузов;</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производить складирование грузов;</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размещать и закреплять грузы в транспортных средствах;</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выявлять, устранять и предотвращать причины нарушения технологических процессов.</w:t>
            </w:r>
          </w:p>
        </w:tc>
      </w:tr>
      <w:tr w:rsidR="00FB3120" w:rsidRPr="00BA072C" w:rsidTr="00FB3120">
        <w:trPr>
          <w:gridAfter w:val="1"/>
          <w:wAfter w:w="12" w:type="dxa"/>
          <w:trHeight w:val="460"/>
          <w:jc w:val="center"/>
        </w:trPr>
        <w:tc>
          <w:tcPr>
            <w:tcW w:w="2260" w:type="dxa"/>
            <w:vMerge/>
          </w:tcPr>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p>
        </w:tc>
        <w:tc>
          <w:tcPr>
            <w:tcW w:w="2122" w:type="dxa"/>
            <w:vMerge/>
          </w:tcPr>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p>
        </w:tc>
        <w:tc>
          <w:tcPr>
            <w:tcW w:w="5084" w:type="dxa"/>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 xml:space="preserve">Знания: </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требования производственной инструкции стропальщика;</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конструктивные особенности грузозахватных органов подъемных сооружений, тары;</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правила </w:t>
            </w:r>
            <w:proofErr w:type="spellStart"/>
            <w:r w:rsidRPr="00BA072C">
              <w:rPr>
                <w:rFonts w:ascii="Times New Roman" w:eastAsia="Times New Roman" w:hAnsi="Times New Roman" w:cs="Times New Roman"/>
                <w:sz w:val="24"/>
                <w:szCs w:val="24"/>
                <w:lang w:eastAsia="ru-RU"/>
              </w:rPr>
              <w:t>строповки</w:t>
            </w:r>
            <w:proofErr w:type="spellEnd"/>
            <w:r w:rsidRPr="00BA072C">
              <w:rPr>
                <w:rFonts w:ascii="Times New Roman" w:eastAsia="Times New Roman" w:hAnsi="Times New Roman" w:cs="Times New Roman"/>
                <w:sz w:val="24"/>
                <w:szCs w:val="24"/>
                <w:lang w:eastAsia="ru-RU"/>
              </w:rPr>
              <w:t xml:space="preserve"> груза;</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правила перемещения грузов в действующих цехах, участках предприятия</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схемы и способы складирования грузов;</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виды сигнализации, применяемые между машинистом (оператором) подъемного сооружения и стропальщиком при </w:t>
            </w:r>
            <w:r w:rsidRPr="00BA072C">
              <w:rPr>
                <w:rFonts w:ascii="Times New Roman" w:eastAsia="Times New Roman" w:hAnsi="Times New Roman" w:cs="Times New Roman"/>
                <w:sz w:val="24"/>
                <w:szCs w:val="24"/>
                <w:lang w:eastAsia="ru-RU"/>
              </w:rPr>
              <w:lastRenderedPageBreak/>
              <w:t>перемещении грузов;</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виды грузов и границы опасной зоны при работе подъемных сооружений;</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технологический процесс погрузочно-разгрузочных работ/кантовки груза; </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правила и способы размещения и закрепления грузов в транспортных средствах; </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порядок действий в случаях возникновения аварий и инцидентов при эксплуатации подъемных сооружений;</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средства индивидуальной и коллективной защиты и порядок их применения.</w:t>
            </w:r>
          </w:p>
        </w:tc>
      </w:tr>
      <w:tr w:rsidR="00FB3120" w:rsidRPr="00BA072C" w:rsidTr="00FB3120">
        <w:trPr>
          <w:gridAfter w:val="1"/>
          <w:wAfter w:w="12" w:type="dxa"/>
          <w:trHeight w:val="460"/>
          <w:jc w:val="center"/>
        </w:trPr>
        <w:tc>
          <w:tcPr>
            <w:tcW w:w="2260" w:type="dxa"/>
            <w:vMerge w:val="restart"/>
          </w:tcPr>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lastRenderedPageBreak/>
              <w:t>Управление грузоподъёмными кранами металлургического производства (по выбору)</w:t>
            </w:r>
          </w:p>
        </w:tc>
        <w:tc>
          <w:tcPr>
            <w:tcW w:w="2122" w:type="dxa"/>
            <w:vMerge w:val="restart"/>
          </w:tcPr>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ПК 2.1. Подготавливать кран к выполнению крановых операций</w:t>
            </w:r>
          </w:p>
        </w:tc>
        <w:tc>
          <w:tcPr>
            <w:tcW w:w="5084" w:type="dxa"/>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 xml:space="preserve">Практический опыт: </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получения (передачи) информации при приеме-сдаче смены о сменном производственном задании на выполнение погрузочно-разгрузочных работ, техническом состоянии крана металлургического производства;</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проверки технического состояния механизмов, приборов, средств безопасности, металлоконструкций крана металлургического производства, рельсового пути, элементов крана, канатов, грузозахватных органов в соответствии с эксплуатационной документацией, производственными инструкциями, производственными заданиями;</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осмотра </w:t>
            </w:r>
            <w:proofErr w:type="gramStart"/>
            <w:r w:rsidRPr="00BA072C">
              <w:rPr>
                <w:rFonts w:ascii="Times New Roman" w:eastAsia="Times New Roman" w:hAnsi="Times New Roman" w:cs="Times New Roman"/>
                <w:sz w:val="24"/>
                <w:szCs w:val="24"/>
                <w:lang w:eastAsia="ru-RU"/>
              </w:rPr>
              <w:t>состояния систем смазки рабочих узлов крана металлургического производства</w:t>
            </w:r>
            <w:proofErr w:type="gramEnd"/>
            <w:r w:rsidRPr="00BA072C">
              <w:rPr>
                <w:rFonts w:ascii="Times New Roman" w:eastAsia="Times New Roman" w:hAnsi="Times New Roman" w:cs="Times New Roman"/>
                <w:sz w:val="24"/>
                <w:szCs w:val="24"/>
                <w:lang w:eastAsia="ru-RU"/>
              </w:rPr>
              <w:t xml:space="preserve"> и выполнение смазки при необходимости;</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визуального контроля отсутствия на рельсовом пути, в проходных галереях крана металлургического производства людей и посторонних предметов;</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проверки наличия и достаточности освещения места производства работ;</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проверки работы механизмов крана металлургического производства в холостом режиме;</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устранения выявленных недостатков в работе крана металлургического производства;</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выполнения вспомогательных операций при проведении наладки и ремонта крана металлургического производства; </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проверки наличия средств пожаротушения;</w:t>
            </w:r>
          </w:p>
          <w:p w:rsidR="00FB3120" w:rsidRPr="00BA072C" w:rsidRDefault="00FB3120" w:rsidP="00FB3120">
            <w:p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sz w:val="24"/>
                <w:szCs w:val="24"/>
                <w:lang w:eastAsia="ru-RU"/>
              </w:rPr>
              <w:t>получения ключа-бирки (марки) с записью в журнале.</w:t>
            </w:r>
          </w:p>
        </w:tc>
      </w:tr>
      <w:tr w:rsidR="00FB3120" w:rsidRPr="00BA072C" w:rsidTr="00FB3120">
        <w:trPr>
          <w:gridAfter w:val="1"/>
          <w:wAfter w:w="12" w:type="dxa"/>
          <w:trHeight w:val="460"/>
          <w:jc w:val="center"/>
        </w:trPr>
        <w:tc>
          <w:tcPr>
            <w:tcW w:w="2260" w:type="dxa"/>
            <w:vMerge/>
          </w:tcPr>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p>
        </w:tc>
        <w:tc>
          <w:tcPr>
            <w:tcW w:w="2122" w:type="dxa"/>
            <w:vMerge/>
          </w:tcPr>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p>
        </w:tc>
        <w:tc>
          <w:tcPr>
            <w:tcW w:w="5084" w:type="dxa"/>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 xml:space="preserve">Умения: </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выявлять визуально и с использованием </w:t>
            </w:r>
            <w:r w:rsidRPr="00BA072C">
              <w:rPr>
                <w:rFonts w:ascii="Times New Roman" w:eastAsia="Times New Roman" w:hAnsi="Times New Roman" w:cs="Times New Roman"/>
                <w:sz w:val="24"/>
                <w:szCs w:val="24"/>
                <w:lang w:eastAsia="ru-RU"/>
              </w:rPr>
              <w:lastRenderedPageBreak/>
              <w:t>приборов неисправное состояние механизмов, приборов, средств безопасности, металлоконструкций крана металлургического производства, рельсового пути, элементов крана, канатов, грузозахватных органов, недостаточность освещенности места производства работ;</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осуществлять смазку механизмов крана металлургического производства;</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управлять краном металлургического производства при опробовании в холостом режиме работы;</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оценивать исправность тормозных устройств и систем блокировки в холостом режиме работы механизмов крана металлургического производства;</w:t>
            </w:r>
          </w:p>
          <w:p w:rsidR="00FB3120" w:rsidRPr="00BA072C" w:rsidRDefault="00FB3120" w:rsidP="00FB3120">
            <w:p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sz w:val="24"/>
                <w:szCs w:val="24"/>
                <w:lang w:eastAsia="ru-RU"/>
              </w:rPr>
              <w:t>производить настройку и регулировку тормозных систем, механизмов подъема и передвижения крана металлургического производства.</w:t>
            </w:r>
          </w:p>
        </w:tc>
      </w:tr>
      <w:tr w:rsidR="00FB3120" w:rsidRPr="00BA072C" w:rsidTr="00FB3120">
        <w:trPr>
          <w:gridAfter w:val="1"/>
          <w:wAfter w:w="12" w:type="dxa"/>
          <w:trHeight w:val="460"/>
          <w:jc w:val="center"/>
        </w:trPr>
        <w:tc>
          <w:tcPr>
            <w:tcW w:w="2260" w:type="dxa"/>
            <w:vMerge/>
          </w:tcPr>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p>
        </w:tc>
        <w:tc>
          <w:tcPr>
            <w:tcW w:w="2122" w:type="dxa"/>
            <w:vMerge/>
          </w:tcPr>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p>
        </w:tc>
        <w:tc>
          <w:tcPr>
            <w:tcW w:w="5084" w:type="dxa"/>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 xml:space="preserve">Знания: </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устройство, назначение, расположение, принципиальные схемы и правила эксплуатации механизмов, сменных грузозахватных органов, приспособлений и приборов безопасности обслуживаемого грузоподъемного крана металлургического производства;</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признаки неисправного состояния приборов и систем безопасности, системы управления и приборов контроля, механического, электрического, электронного оборудования размещенных, на кранах металлургических производств;</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руководство по эксплуатации крана металлургического производства;</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основы электротехники в объеме, необходимом для выполнения трудовых функций;</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схемы </w:t>
            </w:r>
            <w:proofErr w:type="spellStart"/>
            <w:r w:rsidRPr="00BA072C">
              <w:rPr>
                <w:rFonts w:ascii="Times New Roman" w:eastAsia="Times New Roman" w:hAnsi="Times New Roman" w:cs="Times New Roman"/>
                <w:sz w:val="24"/>
                <w:szCs w:val="24"/>
                <w:lang w:eastAsia="ru-RU"/>
              </w:rPr>
              <w:t>запасовки</w:t>
            </w:r>
            <w:proofErr w:type="spellEnd"/>
            <w:r w:rsidRPr="00BA072C">
              <w:rPr>
                <w:rFonts w:ascii="Times New Roman" w:eastAsia="Times New Roman" w:hAnsi="Times New Roman" w:cs="Times New Roman"/>
                <w:sz w:val="24"/>
                <w:szCs w:val="24"/>
                <w:lang w:eastAsia="ru-RU"/>
              </w:rPr>
              <w:t xml:space="preserve"> канатов крана металлургического производства;</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предельные нормы браковки элементов грузоподъемных машин (ходовые колеса, блоки, барабан крана, шкивы тормозные, накладки тормозные);</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требования к процессу эксплуатации, браковке и замене стальных канатов и цепей грузоподъемных кранов металлургического производства;</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требования к процессу эксплуатации, проверке </w:t>
            </w:r>
            <w:r w:rsidRPr="00BA072C">
              <w:rPr>
                <w:rFonts w:ascii="Times New Roman" w:eastAsia="Times New Roman" w:hAnsi="Times New Roman" w:cs="Times New Roman"/>
                <w:sz w:val="24"/>
                <w:szCs w:val="24"/>
                <w:lang w:eastAsia="ru-RU"/>
              </w:rPr>
              <w:lastRenderedPageBreak/>
              <w:t xml:space="preserve">состояния и </w:t>
            </w:r>
            <w:proofErr w:type="spellStart"/>
            <w:r w:rsidRPr="00BA072C">
              <w:rPr>
                <w:rFonts w:ascii="Times New Roman" w:eastAsia="Times New Roman" w:hAnsi="Times New Roman" w:cs="Times New Roman"/>
                <w:sz w:val="24"/>
                <w:szCs w:val="24"/>
                <w:lang w:eastAsia="ru-RU"/>
              </w:rPr>
              <w:t>дефектации</w:t>
            </w:r>
            <w:proofErr w:type="spellEnd"/>
            <w:r w:rsidRPr="00BA072C">
              <w:rPr>
                <w:rFonts w:ascii="Times New Roman" w:eastAsia="Times New Roman" w:hAnsi="Times New Roman" w:cs="Times New Roman"/>
                <w:sz w:val="24"/>
                <w:szCs w:val="24"/>
                <w:lang w:eastAsia="ru-RU"/>
              </w:rPr>
              <w:t xml:space="preserve"> рельсовых путей, съемных грузозахватных органов, приспособлений и тары;</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порядок проведения технического освидетельствования грузоподъемных кранов в части, касающейся действий машиниста крана металлургического производства;</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основные требования правил устройства электроустановок и правил эксплуатации электроустановок и потребителей в части, касающейся грузоподъемного крана металлургического производства;</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требования к используемым смазочным материалам;</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требования к обеспечению смазочными материалами деталей и узлов грузоподъемного крана при выполнении крановых работ в металлургическом производстве; </w:t>
            </w:r>
          </w:p>
          <w:p w:rsidR="00FB3120" w:rsidRPr="00BA072C" w:rsidRDefault="00FB3120" w:rsidP="00FB3120">
            <w:p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sz w:val="24"/>
                <w:szCs w:val="24"/>
                <w:lang w:eastAsia="ru-RU"/>
              </w:rPr>
              <w:t>график остановки при выполнении крановых работ в металлургическом производстве для проведения технического обслуживания обслуживающим персоналом.</w:t>
            </w:r>
          </w:p>
        </w:tc>
      </w:tr>
      <w:tr w:rsidR="00FB3120" w:rsidRPr="00BA072C" w:rsidTr="00FB3120">
        <w:trPr>
          <w:gridAfter w:val="1"/>
          <w:wAfter w:w="12" w:type="dxa"/>
          <w:trHeight w:val="460"/>
          <w:jc w:val="center"/>
        </w:trPr>
        <w:tc>
          <w:tcPr>
            <w:tcW w:w="2260" w:type="dxa"/>
            <w:vMerge/>
          </w:tcPr>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p>
        </w:tc>
        <w:tc>
          <w:tcPr>
            <w:tcW w:w="2122" w:type="dxa"/>
            <w:vMerge w:val="restart"/>
          </w:tcPr>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ПК 2.2. Выполнять крановые операции при обеспечении технологии металлургических процессов и ремонте технологического оборудования</w:t>
            </w:r>
          </w:p>
        </w:tc>
        <w:tc>
          <w:tcPr>
            <w:tcW w:w="5084" w:type="dxa"/>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 xml:space="preserve">Практический опыт: </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ознакомления с технологией погрузки, транспортировки, разгрузки и складирования грузов и используемых грузозахватных приспособлений, и тары;</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выполнения погрузочно-разгрузочных и вспомогательных работ при обслуживании и обеспечении производственных процессов и ремонта агрегатов и зданий в соответствии с эксплуатационной документацией, производственными инструкциями, производственными заданиями;</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контроля </w:t>
            </w:r>
            <w:proofErr w:type="spellStart"/>
            <w:r w:rsidRPr="00BA072C">
              <w:rPr>
                <w:rFonts w:ascii="Times New Roman" w:eastAsia="Times New Roman" w:hAnsi="Times New Roman" w:cs="Times New Roman"/>
                <w:sz w:val="24"/>
                <w:szCs w:val="24"/>
                <w:lang w:eastAsia="ru-RU"/>
              </w:rPr>
              <w:t>строповки</w:t>
            </w:r>
            <w:proofErr w:type="spellEnd"/>
            <w:r w:rsidRPr="00BA072C">
              <w:rPr>
                <w:rFonts w:ascii="Times New Roman" w:eastAsia="Times New Roman" w:hAnsi="Times New Roman" w:cs="Times New Roman"/>
                <w:sz w:val="24"/>
                <w:szCs w:val="24"/>
                <w:lang w:eastAsia="ru-RU"/>
              </w:rPr>
              <w:t xml:space="preserve"> грузов;</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освобождения грузозахватного органа от съемных грузозахватных приспособлений по окончании выполнения крановых операций;</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остановки и обесточивания крана металлургического производства;</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уборки рабочего места машиниста крана металлургического производства;</w:t>
            </w:r>
          </w:p>
          <w:p w:rsidR="00FB3120" w:rsidRPr="00BA072C" w:rsidRDefault="00FB3120" w:rsidP="00FB3120">
            <w:p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sz w:val="24"/>
                <w:szCs w:val="24"/>
                <w:lang w:eastAsia="ru-RU"/>
              </w:rPr>
              <w:t xml:space="preserve">внесения в вахтенный журнал сведений о состоянии крана металлургического производства и сдача </w:t>
            </w:r>
            <w:proofErr w:type="gramStart"/>
            <w:r w:rsidRPr="00BA072C">
              <w:rPr>
                <w:rFonts w:ascii="Times New Roman" w:eastAsia="Times New Roman" w:hAnsi="Times New Roman" w:cs="Times New Roman"/>
                <w:sz w:val="24"/>
                <w:szCs w:val="24"/>
                <w:lang w:eastAsia="ru-RU"/>
              </w:rPr>
              <w:t>ключ-бирки</w:t>
            </w:r>
            <w:proofErr w:type="gramEnd"/>
            <w:r w:rsidRPr="00BA072C">
              <w:rPr>
                <w:rFonts w:ascii="Times New Roman" w:eastAsia="Times New Roman" w:hAnsi="Times New Roman" w:cs="Times New Roman"/>
                <w:sz w:val="24"/>
                <w:szCs w:val="24"/>
                <w:lang w:eastAsia="ru-RU"/>
              </w:rPr>
              <w:t xml:space="preserve"> (марки).</w:t>
            </w:r>
          </w:p>
        </w:tc>
      </w:tr>
      <w:tr w:rsidR="00FB3120" w:rsidRPr="00BA072C" w:rsidTr="00FB3120">
        <w:trPr>
          <w:gridAfter w:val="1"/>
          <w:wAfter w:w="12" w:type="dxa"/>
          <w:trHeight w:val="460"/>
          <w:jc w:val="center"/>
        </w:trPr>
        <w:tc>
          <w:tcPr>
            <w:tcW w:w="2260" w:type="dxa"/>
            <w:vMerge/>
          </w:tcPr>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p>
        </w:tc>
        <w:tc>
          <w:tcPr>
            <w:tcW w:w="2122" w:type="dxa"/>
            <w:vMerge/>
          </w:tcPr>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p>
        </w:tc>
        <w:tc>
          <w:tcPr>
            <w:tcW w:w="5084" w:type="dxa"/>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 xml:space="preserve">Умения: </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управлять краном металлургического производства при выполнении операций по перемещению и складированию грузов;</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оказывать первую помощь пострадавшим при </w:t>
            </w:r>
            <w:r w:rsidRPr="00BA072C">
              <w:rPr>
                <w:rFonts w:ascii="Times New Roman" w:eastAsia="Times New Roman" w:hAnsi="Times New Roman" w:cs="Times New Roman"/>
                <w:sz w:val="24"/>
                <w:szCs w:val="24"/>
                <w:lang w:eastAsia="ru-RU"/>
              </w:rPr>
              <w:lastRenderedPageBreak/>
              <w:t>несчастном случае;</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применять средства индивидуальной защиты, </w:t>
            </w:r>
            <w:proofErr w:type="spellStart"/>
            <w:r w:rsidRPr="00BA072C">
              <w:rPr>
                <w:rFonts w:ascii="Times New Roman" w:eastAsia="Times New Roman" w:hAnsi="Times New Roman" w:cs="Times New Roman"/>
                <w:sz w:val="24"/>
                <w:szCs w:val="24"/>
                <w:lang w:eastAsia="ru-RU"/>
              </w:rPr>
              <w:t>газозащитную</w:t>
            </w:r>
            <w:proofErr w:type="spellEnd"/>
            <w:r w:rsidRPr="00BA072C">
              <w:rPr>
                <w:rFonts w:ascii="Times New Roman" w:eastAsia="Times New Roman" w:hAnsi="Times New Roman" w:cs="Times New Roman"/>
                <w:sz w:val="24"/>
                <w:szCs w:val="24"/>
                <w:lang w:eastAsia="ru-RU"/>
              </w:rPr>
              <w:t xml:space="preserve"> аппаратуру, средства пожаротушения и пользоваться аварийным инструментом в аварийных ситуациях;</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выполнять мероприятия по локализации и ликвидации последствий аварий на кране и производственном участке;</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выполнять требования бирочной (марочной) системы и нарядов-допусков при выполнении крановых операций и ремонте крана металлургического производства;</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определять ориентировочную массу и характер груза, надежность его </w:t>
            </w:r>
            <w:proofErr w:type="spellStart"/>
            <w:r w:rsidRPr="00BA072C">
              <w:rPr>
                <w:rFonts w:ascii="Times New Roman" w:eastAsia="Times New Roman" w:hAnsi="Times New Roman" w:cs="Times New Roman"/>
                <w:sz w:val="24"/>
                <w:szCs w:val="24"/>
                <w:lang w:eastAsia="ru-RU"/>
              </w:rPr>
              <w:t>строповки</w:t>
            </w:r>
            <w:proofErr w:type="spellEnd"/>
            <w:r w:rsidRPr="00BA072C">
              <w:rPr>
                <w:rFonts w:ascii="Times New Roman" w:eastAsia="Times New Roman" w:hAnsi="Times New Roman" w:cs="Times New Roman"/>
                <w:sz w:val="24"/>
                <w:szCs w:val="24"/>
                <w:lang w:eastAsia="ru-RU"/>
              </w:rPr>
              <w:t>;</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применять знаковую сигнализацию (систему обмена сигналами) при выполнении крановых работ;</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заполнять вахтенный журнал крана металлургического производства;</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выявлять визуально отклонения в работе крана металлургического производства от заданных параметров;</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устранять мелкие неполадки, выявленные в процессе работы крана;</w:t>
            </w:r>
          </w:p>
          <w:p w:rsidR="00FB3120" w:rsidRPr="00BA072C" w:rsidRDefault="00FB3120" w:rsidP="00FB3120">
            <w:p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sz w:val="24"/>
                <w:szCs w:val="24"/>
                <w:lang w:eastAsia="ru-RU"/>
              </w:rPr>
              <w:t>производить остановку крана для производства планового ремонта и проведения освидетельствования с соблюдением требований охраны труда и промышленной безопасности.</w:t>
            </w:r>
          </w:p>
        </w:tc>
      </w:tr>
      <w:tr w:rsidR="00FB3120" w:rsidRPr="00BA072C" w:rsidTr="00FB3120">
        <w:trPr>
          <w:gridAfter w:val="1"/>
          <w:wAfter w:w="12" w:type="dxa"/>
          <w:trHeight w:val="460"/>
          <w:jc w:val="center"/>
        </w:trPr>
        <w:tc>
          <w:tcPr>
            <w:tcW w:w="2260" w:type="dxa"/>
            <w:vMerge/>
          </w:tcPr>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p>
        </w:tc>
        <w:tc>
          <w:tcPr>
            <w:tcW w:w="2122" w:type="dxa"/>
            <w:vMerge/>
          </w:tcPr>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p>
        </w:tc>
        <w:tc>
          <w:tcPr>
            <w:tcW w:w="5084" w:type="dxa"/>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 xml:space="preserve">Знания: </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производственные инструкции машиниста крана металлургического производства;</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проекты производства работ, технологические карты складирования грузов, технология погрузочно-разгрузочных р-бот, схемы </w:t>
            </w:r>
            <w:proofErr w:type="spellStart"/>
            <w:r w:rsidRPr="00BA072C">
              <w:rPr>
                <w:rFonts w:ascii="Times New Roman" w:eastAsia="Times New Roman" w:hAnsi="Times New Roman" w:cs="Times New Roman"/>
                <w:sz w:val="24"/>
                <w:szCs w:val="24"/>
                <w:lang w:eastAsia="ru-RU"/>
              </w:rPr>
              <w:t>строповки</w:t>
            </w:r>
            <w:proofErr w:type="spellEnd"/>
            <w:r w:rsidRPr="00BA072C">
              <w:rPr>
                <w:rFonts w:ascii="Times New Roman" w:eastAsia="Times New Roman" w:hAnsi="Times New Roman" w:cs="Times New Roman"/>
                <w:sz w:val="24"/>
                <w:szCs w:val="24"/>
                <w:lang w:eastAsia="ru-RU"/>
              </w:rPr>
              <w:t>;</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система знаковой сигнализации (система обмена сигналами) при выполнении крановых операций;</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местонахождение и устройство средств </w:t>
            </w:r>
            <w:proofErr w:type="gramStart"/>
            <w:r w:rsidRPr="00BA072C">
              <w:rPr>
                <w:rFonts w:ascii="Times New Roman" w:eastAsia="Times New Roman" w:hAnsi="Times New Roman" w:cs="Times New Roman"/>
                <w:sz w:val="24"/>
                <w:szCs w:val="24"/>
                <w:lang w:eastAsia="ru-RU"/>
              </w:rPr>
              <w:t>пожаротушения</w:t>
            </w:r>
            <w:proofErr w:type="gramEnd"/>
            <w:r w:rsidRPr="00BA072C">
              <w:rPr>
                <w:rFonts w:ascii="Times New Roman" w:eastAsia="Times New Roman" w:hAnsi="Times New Roman" w:cs="Times New Roman"/>
                <w:sz w:val="24"/>
                <w:szCs w:val="24"/>
                <w:lang w:eastAsia="ru-RU"/>
              </w:rPr>
              <w:t xml:space="preserve"> и порядок их применения при выполнении крановых работ в металлургическом производстве;</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требования бирочной (марочной) системы и нарядов-допусков при выполнении погрузочно-разгрузочных работ и ремонте крана;</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план мероприятий по локализации и ликвидации последствий аварий на кране и производственном участке металлургического </w:t>
            </w:r>
            <w:r w:rsidRPr="00BA072C">
              <w:rPr>
                <w:rFonts w:ascii="Times New Roman" w:eastAsia="Times New Roman" w:hAnsi="Times New Roman" w:cs="Times New Roman"/>
                <w:sz w:val="24"/>
                <w:szCs w:val="24"/>
                <w:lang w:eastAsia="ru-RU"/>
              </w:rPr>
              <w:lastRenderedPageBreak/>
              <w:t>производства;</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требования охраны труда, промышленной, экологической и пожарной безопасности при работе крана металлургического производства;</w:t>
            </w:r>
          </w:p>
          <w:p w:rsidR="00FB3120" w:rsidRPr="00BA072C" w:rsidRDefault="00FB3120" w:rsidP="00FB3120">
            <w:p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sz w:val="24"/>
                <w:szCs w:val="24"/>
                <w:lang w:eastAsia="ru-RU"/>
              </w:rPr>
              <w:t>требования к заполнению вахтенного журнала машиниста крана металлургического производства.</w:t>
            </w:r>
          </w:p>
        </w:tc>
      </w:tr>
    </w:tbl>
    <w:p w:rsidR="00FB3120" w:rsidRPr="00BA072C" w:rsidRDefault="00FB3120" w:rsidP="00FB3120">
      <w:pPr>
        <w:spacing w:after="0" w:line="240" w:lineRule="auto"/>
        <w:ind w:firstLine="709"/>
        <w:jc w:val="both"/>
        <w:rPr>
          <w:rFonts w:ascii="Times New Roman" w:eastAsia="Times New Roman" w:hAnsi="Times New Roman" w:cs="Times New Roman"/>
          <w:sz w:val="24"/>
          <w:szCs w:val="24"/>
          <w:lang w:eastAsia="ru-RU"/>
        </w:rPr>
        <w:sectPr w:rsidR="00FB3120" w:rsidRPr="00BA072C" w:rsidSect="00FB3120">
          <w:pgSz w:w="11906" w:h="16838"/>
          <w:pgMar w:top="1134" w:right="851" w:bottom="1134" w:left="1843" w:header="709" w:footer="709" w:gutter="0"/>
          <w:cols w:space="708"/>
          <w:docGrid w:linePitch="360"/>
        </w:sectPr>
      </w:pPr>
    </w:p>
    <w:p w:rsidR="00096C44" w:rsidRDefault="00FB3120" w:rsidP="00096C44">
      <w:pPr>
        <w:spacing w:after="0" w:line="240" w:lineRule="auto"/>
        <w:ind w:firstLine="709"/>
        <w:outlineLvl w:val="1"/>
        <w:rPr>
          <w:rFonts w:ascii="Times New Roman" w:eastAsia="Times New Roman" w:hAnsi="Times New Roman" w:cs="Times New Roman"/>
          <w:sz w:val="24"/>
          <w:szCs w:val="24"/>
          <w:lang w:eastAsia="ru-RU"/>
        </w:rPr>
      </w:pPr>
      <w:bookmarkStart w:id="12" w:name="_Toc84499244"/>
      <w:r w:rsidRPr="00BA072C">
        <w:rPr>
          <w:rFonts w:ascii="Times New Roman" w:eastAsia="Times New Roman" w:hAnsi="Times New Roman" w:cs="Times New Roman"/>
          <w:sz w:val="24"/>
          <w:szCs w:val="24"/>
          <w:lang w:eastAsia="ru-RU"/>
        </w:rPr>
        <w:lastRenderedPageBreak/>
        <w:t xml:space="preserve">учебный </w:t>
      </w:r>
      <w:bookmarkEnd w:id="12"/>
      <w:r w:rsidR="00096C44">
        <w:rPr>
          <w:rFonts w:ascii="Times New Roman" w:eastAsia="Times New Roman" w:hAnsi="Times New Roman" w:cs="Times New Roman"/>
          <w:sz w:val="24"/>
          <w:szCs w:val="24"/>
          <w:lang w:eastAsia="ru-RU"/>
        </w:rPr>
        <w:t>план</w:t>
      </w:r>
    </w:p>
    <w:p w:rsidR="00096C44" w:rsidRDefault="00096C44" w:rsidP="00096C44">
      <w:pPr>
        <w:spacing w:after="0" w:line="240" w:lineRule="auto"/>
        <w:ind w:firstLine="709"/>
        <w:outlineLvl w:val="1"/>
        <w:rPr>
          <w:rFonts w:ascii="Times New Roman" w:eastAsia="Times New Roman" w:hAnsi="Times New Roman" w:cs="Times New Roman"/>
          <w:sz w:val="24"/>
          <w:szCs w:val="24"/>
          <w:lang w:eastAsia="ru-RU"/>
        </w:rPr>
      </w:pPr>
    </w:p>
    <w:tbl>
      <w:tblPr>
        <w:tblW w:w="0" w:type="auto"/>
        <w:tblInd w:w="93" w:type="dxa"/>
        <w:tblLook w:val="04A0" w:firstRow="1" w:lastRow="0" w:firstColumn="1" w:lastColumn="0" w:noHBand="0" w:noVBand="1"/>
      </w:tblPr>
      <w:tblGrid>
        <w:gridCol w:w="1164"/>
        <w:gridCol w:w="4758"/>
        <w:gridCol w:w="474"/>
        <w:gridCol w:w="474"/>
        <w:gridCol w:w="474"/>
        <w:gridCol w:w="516"/>
        <w:gridCol w:w="616"/>
        <w:gridCol w:w="416"/>
        <w:gridCol w:w="821"/>
        <w:gridCol w:w="1160"/>
        <w:gridCol w:w="524"/>
        <w:gridCol w:w="505"/>
        <w:gridCol w:w="524"/>
        <w:gridCol w:w="505"/>
        <w:gridCol w:w="524"/>
        <w:gridCol w:w="601"/>
        <w:gridCol w:w="637"/>
      </w:tblGrid>
      <w:tr w:rsidR="00096C44" w:rsidRPr="00096C44" w:rsidTr="00096C44">
        <w:trPr>
          <w:trHeight w:val="276"/>
        </w:trPr>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jc w:val="right"/>
              <w:rPr>
                <w:rFonts w:ascii="Arial CYR" w:eastAsia="Times New Roman" w:hAnsi="Arial CYR" w:cs="Arial CYR"/>
                <w:sz w:val="20"/>
                <w:szCs w:val="20"/>
                <w:lang w:eastAsia="ru-RU"/>
              </w:rPr>
            </w:pPr>
            <w:r w:rsidRPr="00096C44">
              <w:rPr>
                <w:rFonts w:ascii="Arial CYR" w:eastAsia="Times New Roman" w:hAnsi="Arial CYR" w:cs="Arial CYR"/>
                <w:sz w:val="20"/>
                <w:szCs w:val="20"/>
                <w:lang w:eastAsia="ru-RU"/>
              </w:rPr>
              <w:t>2024</w:t>
            </w:r>
          </w:p>
        </w:tc>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22.01.11 Оператор металлургического производства</w:t>
            </w:r>
          </w:p>
        </w:tc>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rPr>
                <w:rFonts w:ascii="Times New Roman" w:eastAsia="Times New Roman" w:hAnsi="Times New Roman" w:cs="Times New Roman"/>
                <w:sz w:val="20"/>
                <w:szCs w:val="20"/>
                <w:lang w:eastAsia="ru-RU"/>
              </w:rPr>
            </w:pPr>
          </w:p>
        </w:tc>
      </w:tr>
      <w:tr w:rsidR="00096C44" w:rsidRPr="00096C44" w:rsidTr="00096C44">
        <w:trPr>
          <w:trHeight w:val="900"/>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096C44" w:rsidRPr="00096C44" w:rsidRDefault="00096C44" w:rsidP="00096C44">
            <w:pPr>
              <w:spacing w:after="0" w:line="240" w:lineRule="auto"/>
              <w:jc w:val="center"/>
              <w:rPr>
                <w:rFonts w:ascii="Times New Roman" w:eastAsia="Times New Roman" w:hAnsi="Times New Roman" w:cs="Times New Roman"/>
                <w:sz w:val="16"/>
                <w:szCs w:val="16"/>
                <w:lang w:eastAsia="ru-RU"/>
              </w:rPr>
            </w:pPr>
            <w:r w:rsidRPr="00096C44">
              <w:rPr>
                <w:rFonts w:ascii="Times New Roman" w:eastAsia="Times New Roman" w:hAnsi="Times New Roman" w:cs="Times New Roman"/>
                <w:sz w:val="16"/>
                <w:szCs w:val="16"/>
                <w:lang w:eastAsia="ru-RU"/>
              </w:rPr>
              <w:t>Индекс</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16"/>
                <w:szCs w:val="16"/>
                <w:lang w:eastAsia="ru-RU"/>
              </w:rPr>
            </w:pPr>
            <w:r w:rsidRPr="00096C44">
              <w:rPr>
                <w:rFonts w:ascii="Times New Roman" w:eastAsia="Times New Roman" w:hAnsi="Times New Roman" w:cs="Times New Roman"/>
                <w:sz w:val="16"/>
                <w:szCs w:val="16"/>
                <w:lang w:eastAsia="ru-RU"/>
              </w:rPr>
              <w:t>Наименование циклов, дисциплин, профессиональных модулей, МДК, практик</w:t>
            </w:r>
          </w:p>
        </w:tc>
        <w:tc>
          <w:tcPr>
            <w:tcW w:w="0" w:type="auto"/>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16"/>
                <w:szCs w:val="16"/>
                <w:lang w:eastAsia="ru-RU"/>
              </w:rPr>
            </w:pPr>
            <w:r w:rsidRPr="00096C44">
              <w:rPr>
                <w:rFonts w:ascii="Times New Roman" w:eastAsia="Times New Roman" w:hAnsi="Times New Roman" w:cs="Times New Roman"/>
                <w:b/>
                <w:bCs/>
                <w:sz w:val="16"/>
                <w:szCs w:val="16"/>
                <w:lang w:eastAsia="ru-RU"/>
              </w:rPr>
              <w:t>Формы промежуточной аттестации (по семестрам)</w:t>
            </w:r>
          </w:p>
        </w:tc>
        <w:tc>
          <w:tcPr>
            <w:tcW w:w="0" w:type="auto"/>
            <w:vMerge w:val="restart"/>
            <w:tcBorders>
              <w:top w:val="single" w:sz="8" w:space="0" w:color="auto"/>
              <w:left w:val="single" w:sz="8" w:space="0" w:color="auto"/>
              <w:bottom w:val="nil"/>
              <w:right w:val="single" w:sz="8" w:space="0" w:color="auto"/>
            </w:tcBorders>
            <w:shd w:val="clear" w:color="auto" w:fill="auto"/>
            <w:textDirection w:val="btLr"/>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16"/>
                <w:szCs w:val="16"/>
                <w:lang w:eastAsia="ru-RU"/>
              </w:rPr>
            </w:pPr>
            <w:r w:rsidRPr="00096C44">
              <w:rPr>
                <w:rFonts w:ascii="Times New Roman" w:eastAsia="Times New Roman" w:hAnsi="Times New Roman" w:cs="Times New Roman"/>
                <w:b/>
                <w:bCs/>
                <w:sz w:val="16"/>
                <w:szCs w:val="16"/>
                <w:lang w:eastAsia="ru-RU"/>
              </w:rPr>
              <w:t>Профессионально-ориентированное содержание</w:t>
            </w:r>
          </w:p>
        </w:tc>
        <w:tc>
          <w:tcPr>
            <w:tcW w:w="0" w:type="auto"/>
            <w:gridSpan w:val="4"/>
            <w:tcBorders>
              <w:top w:val="single" w:sz="8" w:space="0" w:color="auto"/>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16"/>
                <w:szCs w:val="16"/>
                <w:lang w:eastAsia="ru-RU"/>
              </w:rPr>
            </w:pPr>
            <w:r w:rsidRPr="00096C44">
              <w:rPr>
                <w:rFonts w:ascii="Times New Roman" w:eastAsia="Times New Roman" w:hAnsi="Times New Roman" w:cs="Times New Roman"/>
                <w:b/>
                <w:bCs/>
                <w:sz w:val="16"/>
                <w:szCs w:val="16"/>
                <w:lang w:eastAsia="ru-RU"/>
              </w:rPr>
              <w:t>Объем образовательной программы</w:t>
            </w:r>
          </w:p>
        </w:tc>
        <w:tc>
          <w:tcPr>
            <w:tcW w:w="0" w:type="auto"/>
            <w:gridSpan w:val="7"/>
            <w:tcBorders>
              <w:top w:val="single" w:sz="8" w:space="0" w:color="auto"/>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16"/>
                <w:szCs w:val="16"/>
                <w:lang w:eastAsia="ru-RU"/>
              </w:rPr>
            </w:pPr>
            <w:r w:rsidRPr="00096C44">
              <w:rPr>
                <w:rFonts w:ascii="Times New Roman" w:eastAsia="Times New Roman" w:hAnsi="Times New Roman" w:cs="Times New Roman"/>
                <w:sz w:val="16"/>
                <w:szCs w:val="16"/>
                <w:lang w:eastAsia="ru-RU"/>
              </w:rPr>
              <w:t>Распределение обязательной аудиторной нагрузки по курсам и семестрам (</w:t>
            </w:r>
            <w:proofErr w:type="spellStart"/>
            <w:r w:rsidRPr="00096C44">
              <w:rPr>
                <w:rFonts w:ascii="Times New Roman" w:eastAsia="Times New Roman" w:hAnsi="Times New Roman" w:cs="Times New Roman"/>
                <w:sz w:val="16"/>
                <w:szCs w:val="16"/>
                <w:lang w:eastAsia="ru-RU"/>
              </w:rPr>
              <w:t>час</w:t>
            </w:r>
            <w:proofErr w:type="gramStart"/>
            <w:r w:rsidRPr="00096C44">
              <w:rPr>
                <w:rFonts w:ascii="Times New Roman" w:eastAsia="Times New Roman" w:hAnsi="Times New Roman" w:cs="Times New Roman"/>
                <w:sz w:val="16"/>
                <w:szCs w:val="16"/>
                <w:lang w:eastAsia="ru-RU"/>
              </w:rPr>
              <w:t>.в</w:t>
            </w:r>
            <w:proofErr w:type="spellEnd"/>
            <w:proofErr w:type="gramEnd"/>
            <w:r w:rsidRPr="00096C44">
              <w:rPr>
                <w:rFonts w:ascii="Times New Roman" w:eastAsia="Times New Roman" w:hAnsi="Times New Roman" w:cs="Times New Roman"/>
                <w:sz w:val="16"/>
                <w:szCs w:val="16"/>
                <w:lang w:eastAsia="ru-RU"/>
              </w:rPr>
              <w:t xml:space="preserve"> семестре)</w:t>
            </w:r>
          </w:p>
        </w:tc>
      </w:tr>
      <w:tr w:rsidR="00096C44" w:rsidRPr="00096C44" w:rsidTr="00096C44">
        <w:trPr>
          <w:trHeight w:val="7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096C44" w:rsidRPr="00096C44" w:rsidRDefault="00096C44" w:rsidP="00096C44">
            <w:pPr>
              <w:spacing w:after="0" w:line="240" w:lineRule="auto"/>
              <w:rPr>
                <w:rFonts w:ascii="Times New Roman" w:eastAsia="Times New Roman" w:hAnsi="Times New Roman" w:cs="Times New Roman"/>
                <w:sz w:val="16"/>
                <w:szCs w:val="16"/>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96C44" w:rsidRPr="00096C44" w:rsidRDefault="00096C44" w:rsidP="00096C44">
            <w:pPr>
              <w:spacing w:after="0" w:line="240" w:lineRule="auto"/>
              <w:rPr>
                <w:rFonts w:ascii="Times New Roman" w:eastAsia="Times New Roman" w:hAnsi="Times New Roman" w:cs="Times New Roman"/>
                <w:sz w:val="16"/>
                <w:szCs w:val="16"/>
                <w:lang w:eastAsia="ru-RU"/>
              </w:rPr>
            </w:pPr>
          </w:p>
        </w:tc>
        <w:tc>
          <w:tcPr>
            <w:tcW w:w="0" w:type="auto"/>
            <w:vMerge w:val="restart"/>
            <w:tcBorders>
              <w:top w:val="nil"/>
              <w:left w:val="single" w:sz="8" w:space="0" w:color="auto"/>
              <w:bottom w:val="nil"/>
              <w:right w:val="single" w:sz="8" w:space="0" w:color="auto"/>
            </w:tcBorders>
            <w:shd w:val="clear" w:color="auto" w:fill="auto"/>
            <w:textDirection w:val="btLr"/>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16"/>
                <w:szCs w:val="16"/>
                <w:lang w:eastAsia="ru-RU"/>
              </w:rPr>
            </w:pPr>
            <w:r w:rsidRPr="00096C44">
              <w:rPr>
                <w:rFonts w:ascii="Times New Roman" w:eastAsia="Times New Roman" w:hAnsi="Times New Roman" w:cs="Times New Roman"/>
                <w:b/>
                <w:bCs/>
                <w:sz w:val="16"/>
                <w:szCs w:val="16"/>
                <w:lang w:eastAsia="ru-RU"/>
              </w:rPr>
              <w:t>Экзамены</w:t>
            </w:r>
          </w:p>
        </w:tc>
        <w:tc>
          <w:tcPr>
            <w:tcW w:w="0" w:type="auto"/>
            <w:vMerge w:val="restart"/>
            <w:tcBorders>
              <w:top w:val="nil"/>
              <w:left w:val="single" w:sz="8" w:space="0" w:color="auto"/>
              <w:bottom w:val="nil"/>
              <w:right w:val="single" w:sz="8" w:space="0" w:color="auto"/>
            </w:tcBorders>
            <w:shd w:val="clear" w:color="auto" w:fill="auto"/>
            <w:textDirection w:val="btLr"/>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16"/>
                <w:szCs w:val="16"/>
                <w:lang w:eastAsia="ru-RU"/>
              </w:rPr>
            </w:pPr>
            <w:r w:rsidRPr="00096C44">
              <w:rPr>
                <w:rFonts w:ascii="Times New Roman" w:eastAsia="Times New Roman" w:hAnsi="Times New Roman" w:cs="Times New Roman"/>
                <w:b/>
                <w:bCs/>
                <w:sz w:val="16"/>
                <w:szCs w:val="16"/>
                <w:lang w:eastAsia="ru-RU"/>
              </w:rPr>
              <w:t>Зачеты</w:t>
            </w:r>
          </w:p>
        </w:tc>
        <w:tc>
          <w:tcPr>
            <w:tcW w:w="0" w:type="auto"/>
            <w:vMerge w:val="restart"/>
            <w:tcBorders>
              <w:top w:val="nil"/>
              <w:left w:val="single" w:sz="8" w:space="0" w:color="auto"/>
              <w:bottom w:val="nil"/>
              <w:right w:val="single" w:sz="8" w:space="0" w:color="auto"/>
            </w:tcBorders>
            <w:shd w:val="clear" w:color="auto" w:fill="auto"/>
            <w:textDirection w:val="btLr"/>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16"/>
                <w:szCs w:val="16"/>
                <w:lang w:eastAsia="ru-RU"/>
              </w:rPr>
            </w:pPr>
            <w:r w:rsidRPr="00096C44">
              <w:rPr>
                <w:rFonts w:ascii="Times New Roman" w:eastAsia="Times New Roman" w:hAnsi="Times New Roman" w:cs="Times New Roman"/>
                <w:b/>
                <w:bCs/>
                <w:sz w:val="16"/>
                <w:szCs w:val="16"/>
                <w:lang w:eastAsia="ru-RU"/>
              </w:rPr>
              <w:t>Дифференцированные зачеты</w:t>
            </w:r>
          </w:p>
        </w:tc>
        <w:tc>
          <w:tcPr>
            <w:tcW w:w="0" w:type="auto"/>
            <w:vMerge/>
            <w:tcBorders>
              <w:top w:val="single" w:sz="8" w:space="0" w:color="auto"/>
              <w:left w:val="single" w:sz="8" w:space="0" w:color="auto"/>
              <w:bottom w:val="nil"/>
              <w:right w:val="single" w:sz="8" w:space="0" w:color="auto"/>
            </w:tcBorders>
            <w:vAlign w:val="center"/>
            <w:hideMark/>
          </w:tcPr>
          <w:p w:rsidR="00096C44" w:rsidRPr="00096C44" w:rsidRDefault="00096C44" w:rsidP="00096C44">
            <w:pPr>
              <w:spacing w:after="0" w:line="240" w:lineRule="auto"/>
              <w:rPr>
                <w:rFonts w:ascii="Times New Roman" w:eastAsia="Times New Roman" w:hAnsi="Times New Roman" w:cs="Times New Roman"/>
                <w:b/>
                <w:bCs/>
                <w:sz w:val="16"/>
                <w:szCs w:val="16"/>
                <w:lang w:eastAsia="ru-RU"/>
              </w:rPr>
            </w:pPr>
          </w:p>
        </w:tc>
        <w:tc>
          <w:tcPr>
            <w:tcW w:w="0" w:type="auto"/>
            <w:vMerge w:val="restart"/>
            <w:tcBorders>
              <w:top w:val="single" w:sz="8" w:space="0" w:color="auto"/>
              <w:left w:val="single" w:sz="8" w:space="0" w:color="auto"/>
              <w:bottom w:val="nil"/>
              <w:right w:val="single" w:sz="8" w:space="0" w:color="auto"/>
            </w:tcBorders>
            <w:shd w:val="clear" w:color="auto" w:fill="auto"/>
            <w:textDirection w:val="btLr"/>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16"/>
                <w:szCs w:val="16"/>
                <w:lang w:eastAsia="ru-RU"/>
              </w:rPr>
            </w:pPr>
            <w:r w:rsidRPr="00096C44">
              <w:rPr>
                <w:rFonts w:ascii="Times New Roman" w:eastAsia="Times New Roman" w:hAnsi="Times New Roman" w:cs="Times New Roman"/>
                <w:b/>
                <w:bCs/>
                <w:sz w:val="16"/>
                <w:szCs w:val="16"/>
                <w:lang w:eastAsia="ru-RU"/>
              </w:rPr>
              <w:t>всего</w:t>
            </w:r>
          </w:p>
        </w:tc>
        <w:tc>
          <w:tcPr>
            <w:tcW w:w="0" w:type="auto"/>
            <w:vMerge w:val="restart"/>
            <w:tcBorders>
              <w:top w:val="single" w:sz="8" w:space="0" w:color="auto"/>
              <w:left w:val="single" w:sz="8" w:space="0" w:color="auto"/>
              <w:bottom w:val="nil"/>
              <w:right w:val="single" w:sz="8" w:space="0" w:color="auto"/>
            </w:tcBorders>
            <w:shd w:val="clear" w:color="auto" w:fill="auto"/>
            <w:textDirection w:val="btLr"/>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16"/>
                <w:szCs w:val="16"/>
                <w:lang w:eastAsia="ru-RU"/>
              </w:rPr>
            </w:pPr>
            <w:r w:rsidRPr="00096C44">
              <w:rPr>
                <w:rFonts w:ascii="Times New Roman" w:eastAsia="Times New Roman" w:hAnsi="Times New Roman" w:cs="Times New Roman"/>
                <w:b/>
                <w:bCs/>
                <w:sz w:val="16"/>
                <w:szCs w:val="16"/>
                <w:lang w:eastAsia="ru-RU"/>
              </w:rPr>
              <w:t>самостоятельная  работа</w:t>
            </w:r>
          </w:p>
        </w:tc>
        <w:tc>
          <w:tcPr>
            <w:tcW w:w="0" w:type="auto"/>
            <w:gridSpan w:val="2"/>
            <w:tcBorders>
              <w:top w:val="single" w:sz="4" w:space="0" w:color="auto"/>
              <w:left w:val="nil"/>
              <w:bottom w:val="nil"/>
              <w:right w:val="single" w:sz="4"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16"/>
                <w:szCs w:val="16"/>
                <w:lang w:eastAsia="ru-RU"/>
              </w:rPr>
            </w:pPr>
            <w:r w:rsidRPr="00096C44">
              <w:rPr>
                <w:rFonts w:ascii="Times New Roman" w:eastAsia="Times New Roman" w:hAnsi="Times New Roman" w:cs="Times New Roman"/>
                <w:b/>
                <w:bCs/>
                <w:sz w:val="16"/>
                <w:szCs w:val="16"/>
                <w:lang w:eastAsia="ru-RU"/>
              </w:rPr>
              <w:t>Нагрузка во взаимодействии с преподавателем</w:t>
            </w:r>
          </w:p>
        </w:tc>
        <w:tc>
          <w:tcPr>
            <w:tcW w:w="0" w:type="auto"/>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16"/>
                <w:szCs w:val="16"/>
                <w:lang w:eastAsia="ru-RU"/>
              </w:rPr>
            </w:pPr>
            <w:r w:rsidRPr="00096C44">
              <w:rPr>
                <w:rFonts w:ascii="Times New Roman" w:eastAsia="Times New Roman" w:hAnsi="Times New Roman" w:cs="Times New Roman"/>
                <w:sz w:val="16"/>
                <w:szCs w:val="16"/>
                <w:lang w:eastAsia="ru-RU"/>
              </w:rPr>
              <w:t>I курс</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16"/>
                <w:szCs w:val="16"/>
                <w:lang w:eastAsia="ru-RU"/>
              </w:rPr>
            </w:pPr>
            <w:r w:rsidRPr="00096C44">
              <w:rPr>
                <w:rFonts w:ascii="Times New Roman" w:eastAsia="Times New Roman" w:hAnsi="Times New Roman" w:cs="Times New Roman"/>
                <w:sz w:val="16"/>
                <w:szCs w:val="16"/>
                <w:lang w:eastAsia="ru-RU"/>
              </w:rPr>
              <w:t xml:space="preserve">Итого </w:t>
            </w:r>
          </w:p>
        </w:tc>
      </w:tr>
      <w:tr w:rsidR="00096C44" w:rsidRPr="00096C44" w:rsidTr="00096C44">
        <w:trPr>
          <w:trHeight w:val="12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096C44" w:rsidRPr="00096C44" w:rsidRDefault="00096C44" w:rsidP="00096C44">
            <w:pPr>
              <w:spacing w:after="0" w:line="240" w:lineRule="auto"/>
              <w:rPr>
                <w:rFonts w:ascii="Times New Roman" w:eastAsia="Times New Roman" w:hAnsi="Times New Roman" w:cs="Times New Roman"/>
                <w:sz w:val="16"/>
                <w:szCs w:val="16"/>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96C44" w:rsidRPr="00096C44" w:rsidRDefault="00096C44" w:rsidP="00096C44">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8" w:space="0" w:color="auto"/>
              <w:bottom w:val="nil"/>
              <w:right w:val="single" w:sz="8" w:space="0" w:color="auto"/>
            </w:tcBorders>
            <w:vAlign w:val="center"/>
            <w:hideMark/>
          </w:tcPr>
          <w:p w:rsidR="00096C44" w:rsidRPr="00096C44" w:rsidRDefault="00096C44" w:rsidP="00096C44">
            <w:pPr>
              <w:spacing w:after="0" w:line="240" w:lineRule="auto"/>
              <w:rPr>
                <w:rFonts w:ascii="Times New Roman" w:eastAsia="Times New Roman" w:hAnsi="Times New Roman" w:cs="Times New Roman"/>
                <w:b/>
                <w:bCs/>
                <w:sz w:val="16"/>
                <w:szCs w:val="16"/>
                <w:lang w:eastAsia="ru-RU"/>
              </w:rPr>
            </w:pPr>
          </w:p>
        </w:tc>
        <w:tc>
          <w:tcPr>
            <w:tcW w:w="0" w:type="auto"/>
            <w:vMerge/>
            <w:tcBorders>
              <w:top w:val="nil"/>
              <w:left w:val="single" w:sz="8" w:space="0" w:color="auto"/>
              <w:bottom w:val="nil"/>
              <w:right w:val="single" w:sz="8" w:space="0" w:color="auto"/>
            </w:tcBorders>
            <w:vAlign w:val="center"/>
            <w:hideMark/>
          </w:tcPr>
          <w:p w:rsidR="00096C44" w:rsidRPr="00096C44" w:rsidRDefault="00096C44" w:rsidP="00096C44">
            <w:pPr>
              <w:spacing w:after="0" w:line="240" w:lineRule="auto"/>
              <w:rPr>
                <w:rFonts w:ascii="Times New Roman" w:eastAsia="Times New Roman" w:hAnsi="Times New Roman" w:cs="Times New Roman"/>
                <w:b/>
                <w:bCs/>
                <w:sz w:val="16"/>
                <w:szCs w:val="16"/>
                <w:lang w:eastAsia="ru-RU"/>
              </w:rPr>
            </w:pPr>
          </w:p>
        </w:tc>
        <w:tc>
          <w:tcPr>
            <w:tcW w:w="0" w:type="auto"/>
            <w:vMerge/>
            <w:tcBorders>
              <w:top w:val="nil"/>
              <w:left w:val="single" w:sz="8" w:space="0" w:color="auto"/>
              <w:bottom w:val="nil"/>
              <w:right w:val="single" w:sz="8" w:space="0" w:color="auto"/>
            </w:tcBorders>
            <w:vAlign w:val="center"/>
            <w:hideMark/>
          </w:tcPr>
          <w:p w:rsidR="00096C44" w:rsidRPr="00096C44" w:rsidRDefault="00096C44" w:rsidP="00096C44">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8" w:space="0" w:color="auto"/>
              <w:left w:val="single" w:sz="8" w:space="0" w:color="auto"/>
              <w:bottom w:val="nil"/>
              <w:right w:val="single" w:sz="8" w:space="0" w:color="auto"/>
            </w:tcBorders>
            <w:vAlign w:val="center"/>
            <w:hideMark/>
          </w:tcPr>
          <w:p w:rsidR="00096C44" w:rsidRPr="00096C44" w:rsidRDefault="00096C44" w:rsidP="00096C44">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8" w:space="0" w:color="auto"/>
              <w:left w:val="single" w:sz="8" w:space="0" w:color="auto"/>
              <w:bottom w:val="nil"/>
              <w:right w:val="single" w:sz="8" w:space="0" w:color="auto"/>
            </w:tcBorders>
            <w:vAlign w:val="center"/>
            <w:hideMark/>
          </w:tcPr>
          <w:p w:rsidR="00096C44" w:rsidRPr="00096C44" w:rsidRDefault="00096C44" w:rsidP="00096C44">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8" w:space="0" w:color="auto"/>
              <w:left w:val="single" w:sz="8" w:space="0" w:color="auto"/>
              <w:bottom w:val="nil"/>
              <w:right w:val="single" w:sz="8" w:space="0" w:color="auto"/>
            </w:tcBorders>
            <w:vAlign w:val="center"/>
            <w:hideMark/>
          </w:tcPr>
          <w:p w:rsidR="00096C44" w:rsidRPr="00096C44" w:rsidRDefault="00096C44" w:rsidP="00096C44">
            <w:pPr>
              <w:spacing w:after="0" w:line="240" w:lineRule="auto"/>
              <w:rPr>
                <w:rFonts w:ascii="Times New Roman" w:eastAsia="Times New Roman" w:hAnsi="Times New Roman" w:cs="Times New Roman"/>
                <w:b/>
                <w:bCs/>
                <w:sz w:val="16"/>
                <w:szCs w:val="16"/>
                <w:lang w:eastAsia="ru-RU"/>
              </w:rPr>
            </w:pPr>
          </w:p>
        </w:tc>
        <w:tc>
          <w:tcPr>
            <w:tcW w:w="0" w:type="auto"/>
            <w:vMerge w:val="restart"/>
            <w:tcBorders>
              <w:top w:val="single" w:sz="8" w:space="0" w:color="auto"/>
              <w:left w:val="single" w:sz="8" w:space="0" w:color="auto"/>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16"/>
                <w:szCs w:val="16"/>
                <w:lang w:eastAsia="ru-RU"/>
              </w:rPr>
            </w:pPr>
            <w:r w:rsidRPr="00096C44">
              <w:rPr>
                <w:rFonts w:ascii="Times New Roman" w:eastAsia="Times New Roman" w:hAnsi="Times New Roman" w:cs="Times New Roman"/>
                <w:b/>
                <w:bCs/>
                <w:sz w:val="16"/>
                <w:szCs w:val="16"/>
                <w:lang w:eastAsia="ru-RU"/>
              </w:rPr>
              <w:t>всего занятий</w:t>
            </w:r>
          </w:p>
        </w:tc>
        <w:tc>
          <w:tcPr>
            <w:tcW w:w="0" w:type="auto"/>
            <w:vMerge w:val="restart"/>
            <w:tcBorders>
              <w:top w:val="single" w:sz="8" w:space="0" w:color="auto"/>
              <w:left w:val="single" w:sz="8" w:space="0" w:color="auto"/>
              <w:bottom w:val="nil"/>
              <w:right w:val="single" w:sz="8" w:space="0" w:color="auto"/>
            </w:tcBorders>
            <w:shd w:val="clear" w:color="auto" w:fill="auto"/>
            <w:textDirection w:val="btLr"/>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16"/>
                <w:szCs w:val="16"/>
                <w:lang w:eastAsia="ru-RU"/>
              </w:rPr>
            </w:pPr>
            <w:r w:rsidRPr="00096C44">
              <w:rPr>
                <w:rFonts w:ascii="Times New Roman" w:eastAsia="Times New Roman" w:hAnsi="Times New Roman" w:cs="Times New Roman"/>
                <w:b/>
                <w:bCs/>
                <w:sz w:val="16"/>
                <w:szCs w:val="16"/>
                <w:lang w:eastAsia="ru-RU"/>
              </w:rPr>
              <w:t xml:space="preserve">в </w:t>
            </w:r>
            <w:proofErr w:type="spellStart"/>
            <w:r w:rsidRPr="00096C44">
              <w:rPr>
                <w:rFonts w:ascii="Times New Roman" w:eastAsia="Times New Roman" w:hAnsi="Times New Roman" w:cs="Times New Roman"/>
                <w:b/>
                <w:bCs/>
                <w:sz w:val="16"/>
                <w:szCs w:val="16"/>
                <w:lang w:eastAsia="ru-RU"/>
              </w:rPr>
              <w:t>т.ч</w:t>
            </w:r>
            <w:proofErr w:type="gramStart"/>
            <w:r w:rsidRPr="00096C44">
              <w:rPr>
                <w:rFonts w:ascii="Times New Roman" w:eastAsia="Times New Roman" w:hAnsi="Times New Roman" w:cs="Times New Roman"/>
                <w:b/>
                <w:bCs/>
                <w:sz w:val="16"/>
                <w:szCs w:val="16"/>
                <w:lang w:eastAsia="ru-RU"/>
              </w:rPr>
              <w:t>.л</w:t>
            </w:r>
            <w:proofErr w:type="gramEnd"/>
            <w:r w:rsidRPr="00096C44">
              <w:rPr>
                <w:rFonts w:ascii="Times New Roman" w:eastAsia="Times New Roman" w:hAnsi="Times New Roman" w:cs="Times New Roman"/>
                <w:b/>
                <w:bCs/>
                <w:sz w:val="16"/>
                <w:szCs w:val="16"/>
                <w:lang w:eastAsia="ru-RU"/>
              </w:rPr>
              <w:t>аб.и</w:t>
            </w:r>
            <w:proofErr w:type="spellEnd"/>
            <w:r w:rsidRPr="00096C44">
              <w:rPr>
                <w:rFonts w:ascii="Times New Roman" w:eastAsia="Times New Roman" w:hAnsi="Times New Roman" w:cs="Times New Roman"/>
                <w:b/>
                <w:bCs/>
                <w:sz w:val="16"/>
                <w:szCs w:val="16"/>
                <w:lang w:eastAsia="ru-RU"/>
              </w:rPr>
              <w:t xml:space="preserve"> </w:t>
            </w:r>
            <w:proofErr w:type="spellStart"/>
            <w:r w:rsidRPr="00096C44">
              <w:rPr>
                <w:rFonts w:ascii="Times New Roman" w:eastAsia="Times New Roman" w:hAnsi="Times New Roman" w:cs="Times New Roman"/>
                <w:b/>
                <w:bCs/>
                <w:sz w:val="16"/>
                <w:szCs w:val="16"/>
                <w:lang w:eastAsia="ru-RU"/>
              </w:rPr>
              <w:t>практ</w:t>
            </w:r>
            <w:proofErr w:type="spellEnd"/>
            <w:r w:rsidRPr="00096C44">
              <w:rPr>
                <w:rFonts w:ascii="Times New Roman" w:eastAsia="Times New Roman" w:hAnsi="Times New Roman" w:cs="Times New Roman"/>
                <w:b/>
                <w:bCs/>
                <w:sz w:val="16"/>
                <w:szCs w:val="16"/>
                <w:lang w:eastAsia="ru-RU"/>
              </w:rPr>
              <w:t>. занятий</w:t>
            </w:r>
          </w:p>
        </w:tc>
        <w:tc>
          <w:tcPr>
            <w:tcW w:w="0" w:type="auto"/>
            <w:gridSpan w:val="2"/>
            <w:tcBorders>
              <w:top w:val="single" w:sz="8" w:space="0" w:color="auto"/>
              <w:left w:val="nil"/>
              <w:bottom w:val="nil"/>
              <w:right w:val="single" w:sz="8" w:space="0" w:color="000000"/>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16"/>
                <w:szCs w:val="16"/>
                <w:lang w:eastAsia="ru-RU"/>
              </w:rPr>
            </w:pPr>
            <w:r w:rsidRPr="00096C44">
              <w:rPr>
                <w:rFonts w:ascii="Times New Roman" w:eastAsia="Times New Roman" w:hAnsi="Times New Roman" w:cs="Times New Roman"/>
                <w:sz w:val="16"/>
                <w:szCs w:val="16"/>
                <w:lang w:eastAsia="ru-RU"/>
              </w:rPr>
              <w:t xml:space="preserve">1 семестр </w:t>
            </w:r>
          </w:p>
        </w:tc>
        <w:tc>
          <w:tcPr>
            <w:tcW w:w="0" w:type="auto"/>
            <w:gridSpan w:val="4"/>
            <w:tcBorders>
              <w:top w:val="single" w:sz="8" w:space="0" w:color="auto"/>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16"/>
                <w:szCs w:val="16"/>
                <w:lang w:eastAsia="ru-RU"/>
              </w:rPr>
            </w:pPr>
            <w:r w:rsidRPr="00096C44">
              <w:rPr>
                <w:rFonts w:ascii="Times New Roman" w:eastAsia="Times New Roman" w:hAnsi="Times New Roman" w:cs="Times New Roman"/>
                <w:sz w:val="16"/>
                <w:szCs w:val="16"/>
                <w:lang w:eastAsia="ru-RU"/>
              </w:rPr>
              <w:t xml:space="preserve">2 семестр </w:t>
            </w:r>
          </w:p>
        </w:tc>
        <w:tc>
          <w:tcPr>
            <w:tcW w:w="0" w:type="auto"/>
            <w:vMerge/>
            <w:tcBorders>
              <w:top w:val="nil"/>
              <w:left w:val="single" w:sz="8" w:space="0" w:color="auto"/>
              <w:bottom w:val="single" w:sz="8" w:space="0" w:color="auto"/>
              <w:right w:val="single" w:sz="8" w:space="0" w:color="auto"/>
            </w:tcBorders>
            <w:vAlign w:val="center"/>
            <w:hideMark/>
          </w:tcPr>
          <w:p w:rsidR="00096C44" w:rsidRPr="00096C44" w:rsidRDefault="00096C44" w:rsidP="00096C44">
            <w:pPr>
              <w:spacing w:after="0" w:line="240" w:lineRule="auto"/>
              <w:rPr>
                <w:rFonts w:ascii="Times New Roman" w:eastAsia="Times New Roman" w:hAnsi="Times New Roman" w:cs="Times New Roman"/>
                <w:sz w:val="16"/>
                <w:szCs w:val="16"/>
                <w:lang w:eastAsia="ru-RU"/>
              </w:rPr>
            </w:pPr>
          </w:p>
        </w:tc>
      </w:tr>
      <w:tr w:rsidR="00096C44" w:rsidRPr="00096C44" w:rsidTr="00096C44">
        <w:trPr>
          <w:trHeight w:val="31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96C44" w:rsidRPr="00096C44" w:rsidRDefault="00096C44" w:rsidP="00096C44">
            <w:pPr>
              <w:spacing w:after="0" w:line="240" w:lineRule="auto"/>
              <w:rPr>
                <w:rFonts w:ascii="Times New Roman" w:eastAsia="Times New Roman" w:hAnsi="Times New Roman" w:cs="Times New Roman"/>
                <w:sz w:val="16"/>
                <w:szCs w:val="16"/>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96C44" w:rsidRPr="00096C44" w:rsidRDefault="00096C44" w:rsidP="00096C44">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8" w:space="0" w:color="auto"/>
              <w:bottom w:val="nil"/>
              <w:right w:val="single" w:sz="8" w:space="0" w:color="auto"/>
            </w:tcBorders>
            <w:vAlign w:val="center"/>
            <w:hideMark/>
          </w:tcPr>
          <w:p w:rsidR="00096C44" w:rsidRPr="00096C44" w:rsidRDefault="00096C44" w:rsidP="00096C44">
            <w:pPr>
              <w:spacing w:after="0" w:line="240" w:lineRule="auto"/>
              <w:rPr>
                <w:rFonts w:ascii="Times New Roman" w:eastAsia="Times New Roman" w:hAnsi="Times New Roman" w:cs="Times New Roman"/>
                <w:b/>
                <w:bCs/>
                <w:sz w:val="16"/>
                <w:szCs w:val="16"/>
                <w:lang w:eastAsia="ru-RU"/>
              </w:rPr>
            </w:pPr>
          </w:p>
        </w:tc>
        <w:tc>
          <w:tcPr>
            <w:tcW w:w="0" w:type="auto"/>
            <w:vMerge/>
            <w:tcBorders>
              <w:top w:val="nil"/>
              <w:left w:val="single" w:sz="8" w:space="0" w:color="auto"/>
              <w:bottom w:val="nil"/>
              <w:right w:val="single" w:sz="8" w:space="0" w:color="auto"/>
            </w:tcBorders>
            <w:vAlign w:val="center"/>
            <w:hideMark/>
          </w:tcPr>
          <w:p w:rsidR="00096C44" w:rsidRPr="00096C44" w:rsidRDefault="00096C44" w:rsidP="00096C44">
            <w:pPr>
              <w:spacing w:after="0" w:line="240" w:lineRule="auto"/>
              <w:rPr>
                <w:rFonts w:ascii="Times New Roman" w:eastAsia="Times New Roman" w:hAnsi="Times New Roman" w:cs="Times New Roman"/>
                <w:b/>
                <w:bCs/>
                <w:sz w:val="16"/>
                <w:szCs w:val="16"/>
                <w:lang w:eastAsia="ru-RU"/>
              </w:rPr>
            </w:pPr>
          </w:p>
        </w:tc>
        <w:tc>
          <w:tcPr>
            <w:tcW w:w="0" w:type="auto"/>
            <w:vMerge/>
            <w:tcBorders>
              <w:top w:val="nil"/>
              <w:left w:val="single" w:sz="8" w:space="0" w:color="auto"/>
              <w:bottom w:val="nil"/>
              <w:right w:val="single" w:sz="8" w:space="0" w:color="auto"/>
            </w:tcBorders>
            <w:vAlign w:val="center"/>
            <w:hideMark/>
          </w:tcPr>
          <w:p w:rsidR="00096C44" w:rsidRPr="00096C44" w:rsidRDefault="00096C44" w:rsidP="00096C44">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8" w:space="0" w:color="auto"/>
              <w:left w:val="single" w:sz="8" w:space="0" w:color="auto"/>
              <w:bottom w:val="nil"/>
              <w:right w:val="single" w:sz="8" w:space="0" w:color="auto"/>
            </w:tcBorders>
            <w:vAlign w:val="center"/>
            <w:hideMark/>
          </w:tcPr>
          <w:p w:rsidR="00096C44" w:rsidRPr="00096C44" w:rsidRDefault="00096C44" w:rsidP="00096C44">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8" w:space="0" w:color="auto"/>
              <w:left w:val="single" w:sz="8" w:space="0" w:color="auto"/>
              <w:bottom w:val="nil"/>
              <w:right w:val="single" w:sz="8" w:space="0" w:color="auto"/>
            </w:tcBorders>
            <w:vAlign w:val="center"/>
            <w:hideMark/>
          </w:tcPr>
          <w:p w:rsidR="00096C44" w:rsidRPr="00096C44" w:rsidRDefault="00096C44" w:rsidP="00096C44">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8" w:space="0" w:color="auto"/>
              <w:left w:val="single" w:sz="8" w:space="0" w:color="auto"/>
              <w:bottom w:val="nil"/>
              <w:right w:val="single" w:sz="8" w:space="0" w:color="auto"/>
            </w:tcBorders>
            <w:vAlign w:val="center"/>
            <w:hideMark/>
          </w:tcPr>
          <w:p w:rsidR="00096C44" w:rsidRPr="00096C44" w:rsidRDefault="00096C44" w:rsidP="00096C44">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8" w:space="0" w:color="auto"/>
              <w:left w:val="single" w:sz="8" w:space="0" w:color="auto"/>
              <w:bottom w:val="nil"/>
              <w:right w:val="single" w:sz="8" w:space="0" w:color="auto"/>
            </w:tcBorders>
            <w:vAlign w:val="center"/>
            <w:hideMark/>
          </w:tcPr>
          <w:p w:rsidR="00096C44" w:rsidRPr="00096C44" w:rsidRDefault="00096C44" w:rsidP="00096C44">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8" w:space="0" w:color="auto"/>
              <w:left w:val="single" w:sz="8" w:space="0" w:color="auto"/>
              <w:bottom w:val="nil"/>
              <w:right w:val="single" w:sz="8" w:space="0" w:color="auto"/>
            </w:tcBorders>
            <w:vAlign w:val="center"/>
            <w:hideMark/>
          </w:tcPr>
          <w:p w:rsidR="00096C44" w:rsidRPr="00096C44" w:rsidRDefault="00096C44" w:rsidP="00096C44">
            <w:pPr>
              <w:spacing w:after="0" w:line="240" w:lineRule="auto"/>
              <w:rPr>
                <w:rFonts w:ascii="Times New Roman" w:eastAsia="Times New Roman" w:hAnsi="Times New Roman" w:cs="Times New Roman"/>
                <w:b/>
                <w:bCs/>
                <w:sz w:val="16"/>
                <w:szCs w:val="16"/>
                <w:lang w:eastAsia="ru-RU"/>
              </w:rPr>
            </w:pPr>
          </w:p>
        </w:tc>
        <w:tc>
          <w:tcPr>
            <w:tcW w:w="0" w:type="auto"/>
            <w:vMerge w:val="restart"/>
            <w:tcBorders>
              <w:top w:val="single" w:sz="8" w:space="0" w:color="auto"/>
              <w:left w:val="single" w:sz="8" w:space="0" w:color="auto"/>
              <w:bottom w:val="single" w:sz="4" w:space="0" w:color="auto"/>
              <w:right w:val="nil"/>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16"/>
                <w:szCs w:val="16"/>
                <w:lang w:eastAsia="ru-RU"/>
              </w:rPr>
            </w:pPr>
            <w:r w:rsidRPr="00096C44">
              <w:rPr>
                <w:rFonts w:ascii="Times New Roman" w:eastAsia="Times New Roman" w:hAnsi="Times New Roman" w:cs="Times New Roman"/>
                <w:sz w:val="16"/>
                <w:szCs w:val="16"/>
                <w:lang w:eastAsia="ru-RU"/>
              </w:rPr>
              <w:t>16</w:t>
            </w:r>
          </w:p>
        </w:tc>
        <w:tc>
          <w:tcPr>
            <w:tcW w:w="0" w:type="auto"/>
            <w:vMerge w:val="restart"/>
            <w:tcBorders>
              <w:top w:val="single" w:sz="8" w:space="0" w:color="auto"/>
              <w:left w:val="nil"/>
              <w:bottom w:val="single" w:sz="4"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16"/>
                <w:szCs w:val="16"/>
                <w:lang w:eastAsia="ru-RU"/>
              </w:rPr>
            </w:pPr>
            <w:r w:rsidRPr="00096C44">
              <w:rPr>
                <w:rFonts w:ascii="Times New Roman" w:eastAsia="Times New Roman" w:hAnsi="Times New Roman" w:cs="Times New Roman"/>
                <w:sz w:val="16"/>
                <w:szCs w:val="16"/>
                <w:lang w:eastAsia="ru-RU"/>
              </w:rPr>
              <w:t>1п/а</w:t>
            </w:r>
          </w:p>
        </w:tc>
        <w:tc>
          <w:tcPr>
            <w:tcW w:w="0" w:type="auto"/>
            <w:vMerge w:val="restart"/>
            <w:tcBorders>
              <w:top w:val="single" w:sz="8" w:space="0" w:color="auto"/>
              <w:left w:val="nil"/>
              <w:bottom w:val="single" w:sz="4" w:space="0" w:color="auto"/>
              <w:right w:val="single" w:sz="4"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16"/>
                <w:szCs w:val="16"/>
                <w:lang w:eastAsia="ru-RU"/>
              </w:rPr>
            </w:pPr>
            <w:r w:rsidRPr="00096C44">
              <w:rPr>
                <w:rFonts w:ascii="Times New Roman" w:eastAsia="Times New Roman" w:hAnsi="Times New Roman" w:cs="Times New Roman"/>
                <w:sz w:val="16"/>
                <w:szCs w:val="16"/>
                <w:lang w:eastAsia="ru-RU"/>
              </w:rPr>
              <w:t>6</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16"/>
                <w:szCs w:val="16"/>
                <w:lang w:eastAsia="ru-RU"/>
              </w:rPr>
            </w:pPr>
            <w:r w:rsidRPr="00096C44">
              <w:rPr>
                <w:rFonts w:ascii="Times New Roman" w:eastAsia="Times New Roman" w:hAnsi="Times New Roman" w:cs="Times New Roman"/>
                <w:sz w:val="16"/>
                <w:szCs w:val="16"/>
                <w:lang w:eastAsia="ru-RU"/>
              </w:rPr>
              <w:t>1п/а</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16"/>
                <w:szCs w:val="16"/>
                <w:lang w:eastAsia="ru-RU"/>
              </w:rPr>
            </w:pPr>
            <w:r w:rsidRPr="00096C44">
              <w:rPr>
                <w:rFonts w:ascii="Times New Roman" w:eastAsia="Times New Roman" w:hAnsi="Times New Roman" w:cs="Times New Roman"/>
                <w:sz w:val="16"/>
                <w:szCs w:val="16"/>
                <w:lang w:eastAsia="ru-RU"/>
              </w:rPr>
              <w:t>4у/</w:t>
            </w:r>
            <w:proofErr w:type="gramStart"/>
            <w:r w:rsidRPr="00096C44">
              <w:rPr>
                <w:rFonts w:ascii="Times New Roman" w:eastAsia="Times New Roman" w:hAnsi="Times New Roman" w:cs="Times New Roman"/>
                <w:sz w:val="16"/>
                <w:szCs w:val="16"/>
                <w:lang w:eastAsia="ru-RU"/>
              </w:rPr>
              <w:t>п</w:t>
            </w:r>
            <w:proofErr w:type="gramEnd"/>
          </w:p>
        </w:tc>
        <w:tc>
          <w:tcPr>
            <w:tcW w:w="0" w:type="auto"/>
            <w:vMerge w:val="restart"/>
            <w:tcBorders>
              <w:top w:val="single" w:sz="8" w:space="0" w:color="auto"/>
              <w:left w:val="single" w:sz="4" w:space="0" w:color="auto"/>
              <w:bottom w:val="single" w:sz="4" w:space="0" w:color="auto"/>
              <w:right w:val="nil"/>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16"/>
                <w:szCs w:val="16"/>
                <w:lang w:eastAsia="ru-RU"/>
              </w:rPr>
            </w:pPr>
            <w:r w:rsidRPr="00096C44">
              <w:rPr>
                <w:rFonts w:ascii="Times New Roman" w:eastAsia="Times New Roman" w:hAnsi="Times New Roman" w:cs="Times New Roman"/>
                <w:sz w:val="16"/>
                <w:szCs w:val="16"/>
                <w:lang w:eastAsia="ru-RU"/>
              </w:rPr>
              <w:t>12п/</w:t>
            </w:r>
            <w:proofErr w:type="gramStart"/>
            <w:r w:rsidRPr="00096C44">
              <w:rPr>
                <w:rFonts w:ascii="Times New Roman" w:eastAsia="Times New Roman" w:hAnsi="Times New Roman" w:cs="Times New Roman"/>
                <w:sz w:val="16"/>
                <w:szCs w:val="16"/>
                <w:lang w:eastAsia="ru-RU"/>
              </w:rPr>
              <w:t>п</w:t>
            </w:r>
            <w:proofErr w:type="gramEnd"/>
          </w:p>
        </w:tc>
        <w:tc>
          <w:tcPr>
            <w:tcW w:w="0" w:type="auto"/>
            <w:vMerge/>
            <w:tcBorders>
              <w:top w:val="nil"/>
              <w:left w:val="single" w:sz="8" w:space="0" w:color="auto"/>
              <w:bottom w:val="single" w:sz="8" w:space="0" w:color="auto"/>
              <w:right w:val="single" w:sz="8" w:space="0" w:color="auto"/>
            </w:tcBorders>
            <w:vAlign w:val="center"/>
            <w:hideMark/>
          </w:tcPr>
          <w:p w:rsidR="00096C44" w:rsidRPr="00096C44" w:rsidRDefault="00096C44" w:rsidP="00096C44">
            <w:pPr>
              <w:spacing w:after="0" w:line="240" w:lineRule="auto"/>
              <w:rPr>
                <w:rFonts w:ascii="Times New Roman" w:eastAsia="Times New Roman" w:hAnsi="Times New Roman" w:cs="Times New Roman"/>
                <w:sz w:val="16"/>
                <w:szCs w:val="16"/>
                <w:lang w:eastAsia="ru-RU"/>
              </w:rPr>
            </w:pPr>
          </w:p>
        </w:tc>
      </w:tr>
      <w:tr w:rsidR="00096C44" w:rsidRPr="00096C44" w:rsidTr="00096C44">
        <w:trPr>
          <w:trHeight w:val="22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96C44" w:rsidRPr="00096C44" w:rsidRDefault="00096C44" w:rsidP="00096C44">
            <w:pPr>
              <w:spacing w:after="0" w:line="240" w:lineRule="auto"/>
              <w:rPr>
                <w:rFonts w:ascii="Times New Roman" w:eastAsia="Times New Roman" w:hAnsi="Times New Roman" w:cs="Times New Roman"/>
                <w:sz w:val="16"/>
                <w:szCs w:val="16"/>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96C44" w:rsidRPr="00096C44" w:rsidRDefault="00096C44" w:rsidP="00096C44">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8" w:space="0" w:color="auto"/>
              <w:bottom w:val="nil"/>
              <w:right w:val="single" w:sz="8" w:space="0" w:color="auto"/>
            </w:tcBorders>
            <w:vAlign w:val="center"/>
            <w:hideMark/>
          </w:tcPr>
          <w:p w:rsidR="00096C44" w:rsidRPr="00096C44" w:rsidRDefault="00096C44" w:rsidP="00096C44">
            <w:pPr>
              <w:spacing w:after="0" w:line="240" w:lineRule="auto"/>
              <w:rPr>
                <w:rFonts w:ascii="Times New Roman" w:eastAsia="Times New Roman" w:hAnsi="Times New Roman" w:cs="Times New Roman"/>
                <w:b/>
                <w:bCs/>
                <w:sz w:val="16"/>
                <w:szCs w:val="16"/>
                <w:lang w:eastAsia="ru-RU"/>
              </w:rPr>
            </w:pPr>
          </w:p>
        </w:tc>
        <w:tc>
          <w:tcPr>
            <w:tcW w:w="0" w:type="auto"/>
            <w:vMerge/>
            <w:tcBorders>
              <w:top w:val="nil"/>
              <w:left w:val="single" w:sz="8" w:space="0" w:color="auto"/>
              <w:bottom w:val="nil"/>
              <w:right w:val="single" w:sz="8" w:space="0" w:color="auto"/>
            </w:tcBorders>
            <w:vAlign w:val="center"/>
            <w:hideMark/>
          </w:tcPr>
          <w:p w:rsidR="00096C44" w:rsidRPr="00096C44" w:rsidRDefault="00096C44" w:rsidP="00096C44">
            <w:pPr>
              <w:spacing w:after="0" w:line="240" w:lineRule="auto"/>
              <w:rPr>
                <w:rFonts w:ascii="Times New Roman" w:eastAsia="Times New Roman" w:hAnsi="Times New Roman" w:cs="Times New Roman"/>
                <w:b/>
                <w:bCs/>
                <w:sz w:val="16"/>
                <w:szCs w:val="16"/>
                <w:lang w:eastAsia="ru-RU"/>
              </w:rPr>
            </w:pPr>
          </w:p>
        </w:tc>
        <w:tc>
          <w:tcPr>
            <w:tcW w:w="0" w:type="auto"/>
            <w:vMerge/>
            <w:tcBorders>
              <w:top w:val="nil"/>
              <w:left w:val="single" w:sz="8" w:space="0" w:color="auto"/>
              <w:bottom w:val="nil"/>
              <w:right w:val="single" w:sz="8" w:space="0" w:color="auto"/>
            </w:tcBorders>
            <w:vAlign w:val="center"/>
            <w:hideMark/>
          </w:tcPr>
          <w:p w:rsidR="00096C44" w:rsidRPr="00096C44" w:rsidRDefault="00096C44" w:rsidP="00096C44">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8" w:space="0" w:color="auto"/>
              <w:left w:val="single" w:sz="8" w:space="0" w:color="auto"/>
              <w:bottom w:val="nil"/>
              <w:right w:val="single" w:sz="8" w:space="0" w:color="auto"/>
            </w:tcBorders>
            <w:vAlign w:val="center"/>
            <w:hideMark/>
          </w:tcPr>
          <w:p w:rsidR="00096C44" w:rsidRPr="00096C44" w:rsidRDefault="00096C44" w:rsidP="00096C44">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8" w:space="0" w:color="auto"/>
              <w:left w:val="single" w:sz="8" w:space="0" w:color="auto"/>
              <w:bottom w:val="nil"/>
              <w:right w:val="single" w:sz="8" w:space="0" w:color="auto"/>
            </w:tcBorders>
            <w:vAlign w:val="center"/>
            <w:hideMark/>
          </w:tcPr>
          <w:p w:rsidR="00096C44" w:rsidRPr="00096C44" w:rsidRDefault="00096C44" w:rsidP="00096C44">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8" w:space="0" w:color="auto"/>
              <w:left w:val="single" w:sz="8" w:space="0" w:color="auto"/>
              <w:bottom w:val="nil"/>
              <w:right w:val="single" w:sz="8" w:space="0" w:color="auto"/>
            </w:tcBorders>
            <w:vAlign w:val="center"/>
            <w:hideMark/>
          </w:tcPr>
          <w:p w:rsidR="00096C44" w:rsidRPr="00096C44" w:rsidRDefault="00096C44" w:rsidP="00096C44">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8" w:space="0" w:color="auto"/>
              <w:left w:val="single" w:sz="8" w:space="0" w:color="auto"/>
              <w:bottom w:val="nil"/>
              <w:right w:val="single" w:sz="8" w:space="0" w:color="auto"/>
            </w:tcBorders>
            <w:vAlign w:val="center"/>
            <w:hideMark/>
          </w:tcPr>
          <w:p w:rsidR="00096C44" w:rsidRPr="00096C44" w:rsidRDefault="00096C44" w:rsidP="00096C44">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8" w:space="0" w:color="auto"/>
              <w:left w:val="single" w:sz="8" w:space="0" w:color="auto"/>
              <w:bottom w:val="nil"/>
              <w:right w:val="single" w:sz="8" w:space="0" w:color="auto"/>
            </w:tcBorders>
            <w:vAlign w:val="center"/>
            <w:hideMark/>
          </w:tcPr>
          <w:p w:rsidR="00096C44" w:rsidRPr="00096C44" w:rsidRDefault="00096C44" w:rsidP="00096C44">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8" w:space="0" w:color="auto"/>
              <w:left w:val="single" w:sz="8" w:space="0" w:color="auto"/>
              <w:bottom w:val="single" w:sz="4" w:space="0" w:color="auto"/>
              <w:right w:val="nil"/>
            </w:tcBorders>
            <w:vAlign w:val="center"/>
            <w:hideMark/>
          </w:tcPr>
          <w:p w:rsidR="00096C44" w:rsidRPr="00096C44" w:rsidRDefault="00096C44" w:rsidP="00096C44">
            <w:pPr>
              <w:spacing w:after="0" w:line="240" w:lineRule="auto"/>
              <w:rPr>
                <w:rFonts w:ascii="Times New Roman" w:eastAsia="Times New Roman" w:hAnsi="Times New Roman" w:cs="Times New Roman"/>
                <w:sz w:val="16"/>
                <w:szCs w:val="16"/>
                <w:lang w:eastAsia="ru-RU"/>
              </w:rPr>
            </w:pPr>
          </w:p>
        </w:tc>
        <w:tc>
          <w:tcPr>
            <w:tcW w:w="0" w:type="auto"/>
            <w:vMerge/>
            <w:tcBorders>
              <w:top w:val="single" w:sz="8" w:space="0" w:color="auto"/>
              <w:left w:val="nil"/>
              <w:bottom w:val="single" w:sz="4" w:space="0" w:color="auto"/>
              <w:right w:val="single" w:sz="8" w:space="0" w:color="auto"/>
            </w:tcBorders>
            <w:vAlign w:val="center"/>
            <w:hideMark/>
          </w:tcPr>
          <w:p w:rsidR="00096C44" w:rsidRPr="00096C44" w:rsidRDefault="00096C44" w:rsidP="00096C44">
            <w:pPr>
              <w:spacing w:after="0" w:line="240" w:lineRule="auto"/>
              <w:rPr>
                <w:rFonts w:ascii="Times New Roman" w:eastAsia="Times New Roman" w:hAnsi="Times New Roman" w:cs="Times New Roman"/>
                <w:sz w:val="16"/>
                <w:szCs w:val="16"/>
                <w:lang w:eastAsia="ru-RU"/>
              </w:rPr>
            </w:pPr>
          </w:p>
        </w:tc>
        <w:tc>
          <w:tcPr>
            <w:tcW w:w="0" w:type="auto"/>
            <w:vMerge/>
            <w:tcBorders>
              <w:top w:val="single" w:sz="8" w:space="0" w:color="auto"/>
              <w:left w:val="nil"/>
              <w:bottom w:val="single" w:sz="4" w:space="0" w:color="auto"/>
              <w:right w:val="single" w:sz="4" w:space="0" w:color="auto"/>
            </w:tcBorders>
            <w:vAlign w:val="center"/>
            <w:hideMark/>
          </w:tcPr>
          <w:p w:rsidR="00096C44" w:rsidRPr="00096C44" w:rsidRDefault="00096C44" w:rsidP="00096C44">
            <w:pPr>
              <w:spacing w:after="0" w:line="240" w:lineRule="auto"/>
              <w:rPr>
                <w:rFonts w:ascii="Times New Roman" w:eastAsia="Times New Roman" w:hAnsi="Times New Roman" w:cs="Times New Roman"/>
                <w:sz w:val="16"/>
                <w:szCs w:val="16"/>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096C44" w:rsidRPr="00096C44" w:rsidRDefault="00096C44" w:rsidP="00096C44">
            <w:pPr>
              <w:spacing w:after="0" w:line="240" w:lineRule="auto"/>
              <w:rPr>
                <w:rFonts w:ascii="Times New Roman" w:eastAsia="Times New Roman" w:hAnsi="Times New Roman" w:cs="Times New Roman"/>
                <w:sz w:val="16"/>
                <w:szCs w:val="16"/>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096C44" w:rsidRPr="00096C44" w:rsidRDefault="00096C44" w:rsidP="00096C44">
            <w:pPr>
              <w:spacing w:after="0" w:line="240" w:lineRule="auto"/>
              <w:rPr>
                <w:rFonts w:ascii="Times New Roman" w:eastAsia="Times New Roman" w:hAnsi="Times New Roman" w:cs="Times New Roman"/>
                <w:sz w:val="16"/>
                <w:szCs w:val="16"/>
                <w:lang w:eastAsia="ru-RU"/>
              </w:rPr>
            </w:pPr>
          </w:p>
        </w:tc>
        <w:tc>
          <w:tcPr>
            <w:tcW w:w="0" w:type="auto"/>
            <w:vMerge/>
            <w:tcBorders>
              <w:top w:val="single" w:sz="8" w:space="0" w:color="auto"/>
              <w:left w:val="single" w:sz="4" w:space="0" w:color="auto"/>
              <w:bottom w:val="single" w:sz="4" w:space="0" w:color="auto"/>
              <w:right w:val="nil"/>
            </w:tcBorders>
            <w:vAlign w:val="center"/>
            <w:hideMark/>
          </w:tcPr>
          <w:p w:rsidR="00096C44" w:rsidRPr="00096C44" w:rsidRDefault="00096C44" w:rsidP="00096C44">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8" w:space="0" w:color="auto"/>
              <w:bottom w:val="single" w:sz="8" w:space="0" w:color="auto"/>
              <w:right w:val="single" w:sz="8" w:space="0" w:color="auto"/>
            </w:tcBorders>
            <w:vAlign w:val="center"/>
            <w:hideMark/>
          </w:tcPr>
          <w:p w:rsidR="00096C44" w:rsidRPr="00096C44" w:rsidRDefault="00096C44" w:rsidP="00096C44">
            <w:pPr>
              <w:spacing w:after="0" w:line="240" w:lineRule="auto"/>
              <w:rPr>
                <w:rFonts w:ascii="Times New Roman" w:eastAsia="Times New Roman" w:hAnsi="Times New Roman" w:cs="Times New Roman"/>
                <w:sz w:val="16"/>
                <w:szCs w:val="16"/>
                <w:lang w:eastAsia="ru-RU"/>
              </w:rPr>
            </w:pPr>
          </w:p>
        </w:tc>
      </w:tr>
      <w:tr w:rsidR="00096C44" w:rsidRPr="00096C44" w:rsidTr="00096C44">
        <w:trPr>
          <w:trHeight w:val="276"/>
        </w:trPr>
        <w:tc>
          <w:tcPr>
            <w:tcW w:w="0" w:type="auto"/>
            <w:tcBorders>
              <w:top w:val="nil"/>
              <w:left w:val="single" w:sz="8" w:space="0" w:color="auto"/>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12"/>
                <w:szCs w:val="12"/>
                <w:lang w:eastAsia="ru-RU"/>
              </w:rPr>
            </w:pPr>
            <w:r w:rsidRPr="00096C44">
              <w:rPr>
                <w:rFonts w:ascii="Times New Roman" w:eastAsia="Times New Roman" w:hAnsi="Times New Roman" w:cs="Times New Roman"/>
                <w:sz w:val="12"/>
                <w:szCs w:val="12"/>
                <w:lang w:eastAsia="ru-RU"/>
              </w:rPr>
              <w:t>1</w:t>
            </w:r>
          </w:p>
        </w:tc>
        <w:tc>
          <w:tcPr>
            <w:tcW w:w="0" w:type="auto"/>
            <w:tcBorders>
              <w:top w:val="nil"/>
              <w:left w:val="nil"/>
              <w:bottom w:val="nil"/>
              <w:right w:val="nil"/>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12"/>
                <w:szCs w:val="12"/>
                <w:lang w:eastAsia="ru-RU"/>
              </w:rPr>
            </w:pPr>
            <w:r w:rsidRPr="00096C44">
              <w:rPr>
                <w:rFonts w:ascii="Times New Roman" w:eastAsia="Times New Roman" w:hAnsi="Times New Roman" w:cs="Times New Roman"/>
                <w:sz w:val="12"/>
                <w:szCs w:val="12"/>
                <w:lang w:eastAsia="ru-RU"/>
              </w:rPr>
              <w:t>2</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12"/>
                <w:szCs w:val="12"/>
                <w:lang w:eastAsia="ru-RU"/>
              </w:rPr>
            </w:pPr>
            <w:r w:rsidRPr="00096C44">
              <w:rPr>
                <w:rFonts w:ascii="Times New Roman" w:eastAsia="Times New Roman" w:hAnsi="Times New Roman" w:cs="Times New Roman"/>
                <w:sz w:val="12"/>
                <w:szCs w:val="12"/>
                <w:lang w:eastAsia="ru-RU"/>
              </w:rPr>
              <w:t>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12"/>
                <w:szCs w:val="12"/>
                <w:lang w:eastAsia="ru-RU"/>
              </w:rPr>
            </w:pPr>
            <w:r w:rsidRPr="00096C44">
              <w:rPr>
                <w:rFonts w:ascii="Times New Roman" w:eastAsia="Times New Roman" w:hAnsi="Times New Roman" w:cs="Times New Roman"/>
                <w:sz w:val="12"/>
                <w:szCs w:val="12"/>
                <w:lang w:eastAsia="ru-RU"/>
              </w:rPr>
              <w:t>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12"/>
                <w:szCs w:val="12"/>
                <w:lang w:eastAsia="ru-RU"/>
              </w:rPr>
            </w:pPr>
            <w:r w:rsidRPr="00096C44">
              <w:rPr>
                <w:rFonts w:ascii="Times New Roman" w:eastAsia="Times New Roman" w:hAnsi="Times New Roman" w:cs="Times New Roman"/>
                <w:sz w:val="12"/>
                <w:szCs w:val="12"/>
                <w:lang w:eastAsia="ru-RU"/>
              </w:rPr>
              <w:t>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12"/>
                <w:szCs w:val="12"/>
                <w:lang w:eastAsia="ru-RU"/>
              </w:rPr>
            </w:pPr>
            <w:r w:rsidRPr="00096C44">
              <w:rPr>
                <w:rFonts w:ascii="Times New Roman" w:eastAsia="Times New Roman" w:hAnsi="Times New Roman" w:cs="Times New Roman"/>
                <w:sz w:val="12"/>
                <w:szCs w:val="12"/>
                <w:lang w:eastAsia="ru-RU"/>
              </w:rPr>
              <w:t>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12"/>
                <w:szCs w:val="12"/>
                <w:lang w:eastAsia="ru-RU"/>
              </w:rPr>
            </w:pPr>
            <w:r w:rsidRPr="00096C44">
              <w:rPr>
                <w:rFonts w:ascii="Times New Roman" w:eastAsia="Times New Roman" w:hAnsi="Times New Roman" w:cs="Times New Roman"/>
                <w:sz w:val="12"/>
                <w:szCs w:val="12"/>
                <w:lang w:eastAsia="ru-RU"/>
              </w:rPr>
              <w:t>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12"/>
                <w:szCs w:val="12"/>
                <w:lang w:eastAsia="ru-RU"/>
              </w:rPr>
            </w:pPr>
            <w:r w:rsidRPr="00096C44">
              <w:rPr>
                <w:rFonts w:ascii="Times New Roman" w:eastAsia="Times New Roman" w:hAnsi="Times New Roman" w:cs="Times New Roman"/>
                <w:sz w:val="12"/>
                <w:szCs w:val="12"/>
                <w:lang w:eastAsia="ru-RU"/>
              </w:rPr>
              <w:t>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12"/>
                <w:szCs w:val="12"/>
                <w:lang w:eastAsia="ru-RU"/>
              </w:rPr>
            </w:pPr>
            <w:r w:rsidRPr="00096C44">
              <w:rPr>
                <w:rFonts w:ascii="Times New Roman" w:eastAsia="Times New Roman" w:hAnsi="Times New Roman" w:cs="Times New Roman"/>
                <w:sz w:val="12"/>
                <w:szCs w:val="12"/>
                <w:lang w:eastAsia="ru-RU"/>
              </w:rPr>
              <w:t>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12"/>
                <w:szCs w:val="12"/>
                <w:lang w:eastAsia="ru-RU"/>
              </w:rPr>
            </w:pPr>
            <w:r w:rsidRPr="00096C44">
              <w:rPr>
                <w:rFonts w:ascii="Times New Roman" w:eastAsia="Times New Roman" w:hAnsi="Times New Roman" w:cs="Times New Roman"/>
                <w:sz w:val="12"/>
                <w:szCs w:val="12"/>
                <w:lang w:eastAsia="ru-RU"/>
              </w:rPr>
              <w:t>10</w:t>
            </w:r>
          </w:p>
        </w:tc>
        <w:tc>
          <w:tcPr>
            <w:tcW w:w="0" w:type="auto"/>
            <w:tcBorders>
              <w:top w:val="single" w:sz="8" w:space="0" w:color="auto"/>
              <w:left w:val="nil"/>
              <w:bottom w:val="single" w:sz="8" w:space="0" w:color="auto"/>
              <w:right w:val="nil"/>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12"/>
                <w:szCs w:val="12"/>
                <w:lang w:eastAsia="ru-RU"/>
              </w:rPr>
            </w:pPr>
            <w:r w:rsidRPr="00096C44">
              <w:rPr>
                <w:rFonts w:ascii="Times New Roman" w:eastAsia="Times New Roman" w:hAnsi="Times New Roman" w:cs="Times New Roman"/>
                <w:sz w:val="12"/>
                <w:szCs w:val="12"/>
                <w:lang w:eastAsia="ru-RU"/>
              </w:rPr>
              <w:t>11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12"/>
                <w:szCs w:val="12"/>
                <w:lang w:eastAsia="ru-RU"/>
              </w:rPr>
            </w:pPr>
            <w:r w:rsidRPr="00096C44">
              <w:rPr>
                <w:rFonts w:ascii="Times New Roman" w:eastAsia="Times New Roman" w:hAnsi="Times New Roman" w:cs="Times New Roman"/>
                <w:sz w:val="12"/>
                <w:szCs w:val="12"/>
                <w:lang w:eastAsia="ru-RU"/>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12"/>
                <w:szCs w:val="12"/>
                <w:lang w:eastAsia="ru-RU"/>
              </w:rPr>
            </w:pPr>
            <w:r w:rsidRPr="00096C44">
              <w:rPr>
                <w:rFonts w:ascii="Times New Roman" w:eastAsia="Times New Roman" w:hAnsi="Times New Roman" w:cs="Times New Roman"/>
                <w:sz w:val="12"/>
                <w:szCs w:val="12"/>
                <w:lang w:eastAsia="ru-RU"/>
              </w:rPr>
              <w:t>12</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12"/>
                <w:szCs w:val="12"/>
                <w:lang w:eastAsia="ru-RU"/>
              </w:rPr>
            </w:pPr>
            <w:r w:rsidRPr="00096C44">
              <w:rPr>
                <w:rFonts w:ascii="Times New Roman" w:eastAsia="Times New Roman" w:hAnsi="Times New Roman" w:cs="Times New Roman"/>
                <w:sz w:val="12"/>
                <w:szCs w:val="12"/>
                <w:lang w:eastAsia="ru-RU"/>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12"/>
                <w:szCs w:val="12"/>
                <w:lang w:eastAsia="ru-RU"/>
              </w:rPr>
            </w:pPr>
            <w:r w:rsidRPr="00096C44">
              <w:rPr>
                <w:rFonts w:ascii="Times New Roman" w:eastAsia="Times New Roman" w:hAnsi="Times New Roman" w:cs="Times New Roman"/>
                <w:sz w:val="12"/>
                <w:szCs w:val="12"/>
                <w:lang w:eastAsia="ru-RU"/>
              </w:rPr>
              <w:t> </w:t>
            </w:r>
          </w:p>
        </w:tc>
        <w:tc>
          <w:tcPr>
            <w:tcW w:w="0" w:type="auto"/>
            <w:tcBorders>
              <w:top w:val="single" w:sz="8" w:space="0" w:color="auto"/>
              <w:left w:val="nil"/>
              <w:bottom w:val="single" w:sz="8" w:space="0" w:color="auto"/>
              <w:right w:val="nil"/>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12"/>
                <w:szCs w:val="12"/>
                <w:lang w:eastAsia="ru-RU"/>
              </w:rPr>
            </w:pPr>
            <w:r w:rsidRPr="00096C44">
              <w:rPr>
                <w:rFonts w:ascii="Times New Roman" w:eastAsia="Times New Roman" w:hAnsi="Times New Roman" w:cs="Times New Roman"/>
                <w:sz w:val="12"/>
                <w:szCs w:val="12"/>
                <w:lang w:eastAsia="ru-RU"/>
              </w:rPr>
              <w:t>13</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12"/>
                <w:szCs w:val="12"/>
                <w:lang w:eastAsia="ru-RU"/>
              </w:rPr>
            </w:pPr>
            <w:r w:rsidRPr="00096C44">
              <w:rPr>
                <w:rFonts w:ascii="Times New Roman" w:eastAsia="Times New Roman" w:hAnsi="Times New Roman" w:cs="Times New Roman"/>
                <w:sz w:val="12"/>
                <w:szCs w:val="12"/>
                <w:lang w:eastAsia="ru-RU"/>
              </w:rPr>
              <w:t>14</w:t>
            </w:r>
          </w:p>
        </w:tc>
      </w:tr>
      <w:tr w:rsidR="00096C44" w:rsidRPr="00096C44" w:rsidTr="00096C44">
        <w:trPr>
          <w:trHeight w:val="402"/>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096C44" w:rsidRPr="00096C44" w:rsidRDefault="00096C44" w:rsidP="00096C44">
            <w:pPr>
              <w:spacing w:after="0" w:line="240" w:lineRule="auto"/>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 </w:t>
            </w:r>
          </w:p>
        </w:tc>
        <w:tc>
          <w:tcPr>
            <w:tcW w:w="0" w:type="auto"/>
            <w:tcBorders>
              <w:top w:val="single" w:sz="8" w:space="0" w:color="auto"/>
              <w:left w:val="nil"/>
              <w:bottom w:val="single" w:sz="8" w:space="0" w:color="auto"/>
              <w:right w:val="single" w:sz="8" w:space="0" w:color="auto"/>
            </w:tcBorders>
            <w:shd w:val="clear" w:color="auto" w:fill="auto"/>
            <w:hideMark/>
          </w:tcPr>
          <w:p w:rsidR="00096C44" w:rsidRPr="00096C44" w:rsidRDefault="00096C44" w:rsidP="00096C44">
            <w:pPr>
              <w:spacing w:after="0" w:line="240" w:lineRule="auto"/>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Обязательная часть циклов ОПОП</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1476</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62</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1368</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141</w:t>
            </w:r>
          </w:p>
        </w:tc>
        <w:tc>
          <w:tcPr>
            <w:tcW w:w="0" w:type="auto"/>
            <w:tcBorders>
              <w:top w:val="nil"/>
              <w:left w:val="nil"/>
              <w:bottom w:val="single" w:sz="8" w:space="0" w:color="auto"/>
              <w:right w:val="nil"/>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576</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0</w:t>
            </w:r>
          </w:p>
        </w:tc>
        <w:tc>
          <w:tcPr>
            <w:tcW w:w="0" w:type="auto"/>
            <w:tcBorders>
              <w:top w:val="nil"/>
              <w:left w:val="nil"/>
              <w:bottom w:val="single" w:sz="8" w:space="0" w:color="auto"/>
              <w:right w:val="single" w:sz="4"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216</w:t>
            </w:r>
          </w:p>
        </w:tc>
        <w:tc>
          <w:tcPr>
            <w:tcW w:w="0" w:type="auto"/>
            <w:tcBorders>
              <w:top w:val="nil"/>
              <w:left w:val="nil"/>
              <w:bottom w:val="single" w:sz="8" w:space="0" w:color="auto"/>
              <w:right w:val="single" w:sz="4"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0</w:t>
            </w:r>
          </w:p>
        </w:tc>
        <w:tc>
          <w:tcPr>
            <w:tcW w:w="0" w:type="auto"/>
            <w:tcBorders>
              <w:top w:val="nil"/>
              <w:left w:val="nil"/>
              <w:bottom w:val="single" w:sz="8" w:space="0" w:color="auto"/>
              <w:right w:val="single" w:sz="4"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144</w:t>
            </w:r>
          </w:p>
        </w:tc>
        <w:tc>
          <w:tcPr>
            <w:tcW w:w="0" w:type="auto"/>
            <w:tcBorders>
              <w:top w:val="nil"/>
              <w:left w:val="nil"/>
              <w:bottom w:val="single" w:sz="8" w:space="0" w:color="auto"/>
              <w:right w:val="nil"/>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432</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1368</w:t>
            </w:r>
          </w:p>
        </w:tc>
      </w:tr>
      <w:tr w:rsidR="00096C44" w:rsidRPr="00096C44" w:rsidTr="00096C44">
        <w:trPr>
          <w:trHeight w:val="26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СГ.00</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Социально-гуманитарный цикл</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191</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31</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160</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58</w:t>
            </w:r>
          </w:p>
        </w:tc>
        <w:tc>
          <w:tcPr>
            <w:tcW w:w="0" w:type="auto"/>
            <w:tcBorders>
              <w:top w:val="nil"/>
              <w:left w:val="nil"/>
              <w:bottom w:val="single" w:sz="8" w:space="0" w:color="auto"/>
              <w:right w:val="nil"/>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160</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0</w:t>
            </w:r>
          </w:p>
        </w:tc>
        <w:tc>
          <w:tcPr>
            <w:tcW w:w="0" w:type="auto"/>
            <w:tcBorders>
              <w:top w:val="nil"/>
              <w:left w:val="nil"/>
              <w:bottom w:val="single" w:sz="8" w:space="0" w:color="auto"/>
              <w:right w:val="single" w:sz="4"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0</w:t>
            </w:r>
          </w:p>
        </w:tc>
        <w:tc>
          <w:tcPr>
            <w:tcW w:w="0" w:type="auto"/>
            <w:tcBorders>
              <w:top w:val="nil"/>
              <w:left w:val="nil"/>
              <w:bottom w:val="single" w:sz="8" w:space="0" w:color="auto"/>
              <w:right w:val="single" w:sz="4"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0</w:t>
            </w:r>
          </w:p>
        </w:tc>
        <w:tc>
          <w:tcPr>
            <w:tcW w:w="0" w:type="auto"/>
            <w:tcBorders>
              <w:top w:val="nil"/>
              <w:left w:val="nil"/>
              <w:bottom w:val="single" w:sz="8" w:space="0" w:color="auto"/>
              <w:right w:val="single" w:sz="4"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0</w:t>
            </w:r>
          </w:p>
        </w:tc>
        <w:tc>
          <w:tcPr>
            <w:tcW w:w="0" w:type="auto"/>
            <w:tcBorders>
              <w:top w:val="nil"/>
              <w:left w:val="nil"/>
              <w:bottom w:val="single" w:sz="8" w:space="0" w:color="auto"/>
              <w:right w:val="nil"/>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160</w:t>
            </w:r>
          </w:p>
        </w:tc>
      </w:tr>
      <w:tr w:rsidR="00096C44" w:rsidRPr="00096C44" w:rsidTr="00096C44">
        <w:trPr>
          <w:trHeight w:val="264"/>
        </w:trPr>
        <w:tc>
          <w:tcPr>
            <w:tcW w:w="0" w:type="auto"/>
            <w:tcBorders>
              <w:top w:val="nil"/>
              <w:left w:val="single" w:sz="8" w:space="0" w:color="auto"/>
              <w:bottom w:val="nil"/>
              <w:right w:val="single" w:sz="8" w:space="0" w:color="auto"/>
            </w:tcBorders>
            <w:shd w:val="clear" w:color="auto" w:fill="auto"/>
            <w:hideMark/>
          </w:tcPr>
          <w:p w:rsidR="00096C44" w:rsidRPr="00096C44" w:rsidRDefault="00096C44" w:rsidP="00096C44">
            <w:pPr>
              <w:spacing w:after="0" w:line="240" w:lineRule="auto"/>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СГ.01</w:t>
            </w:r>
          </w:p>
        </w:tc>
        <w:tc>
          <w:tcPr>
            <w:tcW w:w="0" w:type="auto"/>
            <w:tcBorders>
              <w:top w:val="nil"/>
              <w:left w:val="nil"/>
              <w:bottom w:val="nil"/>
              <w:right w:val="single" w:sz="8" w:space="0" w:color="auto"/>
            </w:tcBorders>
            <w:shd w:val="clear" w:color="auto" w:fill="auto"/>
            <w:hideMark/>
          </w:tcPr>
          <w:p w:rsidR="00096C44" w:rsidRPr="00096C44" w:rsidRDefault="00096C44" w:rsidP="00096C44">
            <w:pPr>
              <w:spacing w:after="0" w:line="240" w:lineRule="auto"/>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История России</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1</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19</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38</w:t>
            </w:r>
          </w:p>
        </w:tc>
        <w:tc>
          <w:tcPr>
            <w:tcW w:w="0" w:type="auto"/>
            <w:tcBorders>
              <w:top w:val="nil"/>
              <w:left w:val="nil"/>
              <w:bottom w:val="nil"/>
              <w:right w:val="single" w:sz="8"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6</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32</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10</w:t>
            </w:r>
          </w:p>
        </w:tc>
        <w:tc>
          <w:tcPr>
            <w:tcW w:w="0" w:type="auto"/>
            <w:tcBorders>
              <w:top w:val="nil"/>
              <w:left w:val="nil"/>
              <w:bottom w:val="nil"/>
              <w:right w:val="nil"/>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32</w:t>
            </w:r>
          </w:p>
        </w:tc>
        <w:tc>
          <w:tcPr>
            <w:tcW w:w="0" w:type="auto"/>
            <w:tcBorders>
              <w:top w:val="nil"/>
              <w:left w:val="nil"/>
              <w:bottom w:val="nil"/>
              <w:right w:val="single" w:sz="8"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single" w:sz="4"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single" w:sz="4"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single" w:sz="4"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nil"/>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single" w:sz="8" w:space="0" w:color="auto"/>
              <w:bottom w:val="nil"/>
              <w:right w:val="single" w:sz="8"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32</w:t>
            </w:r>
          </w:p>
        </w:tc>
      </w:tr>
      <w:tr w:rsidR="00096C44" w:rsidRPr="00096C44" w:rsidTr="00096C44">
        <w:trPr>
          <w:trHeight w:val="264"/>
        </w:trPr>
        <w:tc>
          <w:tcPr>
            <w:tcW w:w="0" w:type="auto"/>
            <w:tcBorders>
              <w:top w:val="nil"/>
              <w:left w:val="single" w:sz="8" w:space="0" w:color="auto"/>
              <w:bottom w:val="nil"/>
              <w:right w:val="single" w:sz="8" w:space="0" w:color="auto"/>
            </w:tcBorders>
            <w:shd w:val="clear" w:color="auto" w:fill="auto"/>
            <w:hideMark/>
          </w:tcPr>
          <w:p w:rsidR="00096C44" w:rsidRPr="00096C44" w:rsidRDefault="00096C44" w:rsidP="00096C44">
            <w:pPr>
              <w:spacing w:after="0" w:line="240" w:lineRule="auto"/>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СГ.02</w:t>
            </w:r>
          </w:p>
        </w:tc>
        <w:tc>
          <w:tcPr>
            <w:tcW w:w="0" w:type="auto"/>
            <w:tcBorders>
              <w:top w:val="nil"/>
              <w:left w:val="nil"/>
              <w:bottom w:val="nil"/>
              <w:right w:val="single" w:sz="8" w:space="0" w:color="auto"/>
            </w:tcBorders>
            <w:shd w:val="clear" w:color="auto" w:fill="auto"/>
            <w:hideMark/>
          </w:tcPr>
          <w:p w:rsidR="00096C44" w:rsidRPr="00096C44" w:rsidRDefault="00096C44" w:rsidP="00096C44">
            <w:pPr>
              <w:spacing w:after="0" w:line="240" w:lineRule="auto"/>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Иностранный язык в профессиональной деятельности</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1</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19</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38</w:t>
            </w:r>
          </w:p>
        </w:tc>
        <w:tc>
          <w:tcPr>
            <w:tcW w:w="0" w:type="auto"/>
            <w:tcBorders>
              <w:top w:val="nil"/>
              <w:left w:val="nil"/>
              <w:bottom w:val="nil"/>
              <w:right w:val="single" w:sz="8"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6</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32</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10</w:t>
            </w:r>
          </w:p>
        </w:tc>
        <w:tc>
          <w:tcPr>
            <w:tcW w:w="0" w:type="auto"/>
            <w:tcBorders>
              <w:top w:val="nil"/>
              <w:left w:val="nil"/>
              <w:bottom w:val="nil"/>
              <w:right w:val="nil"/>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32</w:t>
            </w:r>
          </w:p>
        </w:tc>
        <w:tc>
          <w:tcPr>
            <w:tcW w:w="0" w:type="auto"/>
            <w:tcBorders>
              <w:top w:val="nil"/>
              <w:left w:val="nil"/>
              <w:bottom w:val="nil"/>
              <w:right w:val="single" w:sz="8"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single" w:sz="4"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single" w:sz="4"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single" w:sz="4"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nil"/>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single" w:sz="8" w:space="0" w:color="auto"/>
              <w:bottom w:val="nil"/>
              <w:right w:val="single" w:sz="8"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32</w:t>
            </w:r>
          </w:p>
        </w:tc>
      </w:tr>
      <w:tr w:rsidR="00096C44" w:rsidRPr="00096C44" w:rsidTr="00096C44">
        <w:trPr>
          <w:trHeight w:val="264"/>
        </w:trPr>
        <w:tc>
          <w:tcPr>
            <w:tcW w:w="0" w:type="auto"/>
            <w:tcBorders>
              <w:top w:val="nil"/>
              <w:left w:val="single" w:sz="8" w:space="0" w:color="auto"/>
              <w:bottom w:val="nil"/>
              <w:right w:val="single" w:sz="8" w:space="0" w:color="auto"/>
            </w:tcBorders>
            <w:shd w:val="clear" w:color="auto" w:fill="auto"/>
            <w:hideMark/>
          </w:tcPr>
          <w:p w:rsidR="00096C44" w:rsidRPr="00096C44" w:rsidRDefault="00096C44" w:rsidP="00096C44">
            <w:pPr>
              <w:spacing w:after="0" w:line="240" w:lineRule="auto"/>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СГ.03</w:t>
            </w:r>
          </w:p>
        </w:tc>
        <w:tc>
          <w:tcPr>
            <w:tcW w:w="0" w:type="auto"/>
            <w:tcBorders>
              <w:top w:val="nil"/>
              <w:left w:val="nil"/>
              <w:bottom w:val="nil"/>
              <w:right w:val="single" w:sz="8" w:space="0" w:color="auto"/>
            </w:tcBorders>
            <w:shd w:val="clear" w:color="auto" w:fill="auto"/>
            <w:hideMark/>
          </w:tcPr>
          <w:p w:rsidR="00096C44" w:rsidRPr="00096C44" w:rsidRDefault="00096C44" w:rsidP="00096C44">
            <w:pPr>
              <w:spacing w:after="0" w:line="240" w:lineRule="auto"/>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Безопасность жизнедеятельности</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1</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19</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38</w:t>
            </w:r>
          </w:p>
        </w:tc>
        <w:tc>
          <w:tcPr>
            <w:tcW w:w="0" w:type="auto"/>
            <w:tcBorders>
              <w:top w:val="nil"/>
              <w:left w:val="nil"/>
              <w:bottom w:val="nil"/>
              <w:right w:val="single" w:sz="8"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6</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32</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10</w:t>
            </w:r>
          </w:p>
        </w:tc>
        <w:tc>
          <w:tcPr>
            <w:tcW w:w="0" w:type="auto"/>
            <w:tcBorders>
              <w:top w:val="nil"/>
              <w:left w:val="nil"/>
              <w:bottom w:val="nil"/>
              <w:right w:val="nil"/>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32</w:t>
            </w:r>
          </w:p>
        </w:tc>
        <w:tc>
          <w:tcPr>
            <w:tcW w:w="0" w:type="auto"/>
            <w:tcBorders>
              <w:top w:val="nil"/>
              <w:left w:val="nil"/>
              <w:bottom w:val="nil"/>
              <w:right w:val="single" w:sz="8"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single" w:sz="4"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single" w:sz="4"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single" w:sz="4"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nil"/>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single" w:sz="8" w:space="0" w:color="auto"/>
              <w:bottom w:val="nil"/>
              <w:right w:val="single" w:sz="8"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32</w:t>
            </w:r>
          </w:p>
        </w:tc>
      </w:tr>
      <w:tr w:rsidR="00096C44" w:rsidRPr="00096C44" w:rsidTr="00096C44">
        <w:trPr>
          <w:trHeight w:val="264"/>
        </w:trPr>
        <w:tc>
          <w:tcPr>
            <w:tcW w:w="0" w:type="auto"/>
            <w:tcBorders>
              <w:top w:val="nil"/>
              <w:left w:val="single" w:sz="8" w:space="0" w:color="auto"/>
              <w:bottom w:val="nil"/>
              <w:right w:val="single" w:sz="8" w:space="0" w:color="auto"/>
            </w:tcBorders>
            <w:shd w:val="clear" w:color="auto" w:fill="auto"/>
            <w:hideMark/>
          </w:tcPr>
          <w:p w:rsidR="00096C44" w:rsidRPr="00096C44" w:rsidRDefault="00096C44" w:rsidP="00096C44">
            <w:pPr>
              <w:spacing w:after="0" w:line="240" w:lineRule="auto"/>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СГ.04</w:t>
            </w:r>
          </w:p>
        </w:tc>
        <w:tc>
          <w:tcPr>
            <w:tcW w:w="0" w:type="auto"/>
            <w:tcBorders>
              <w:top w:val="nil"/>
              <w:left w:val="nil"/>
              <w:bottom w:val="nil"/>
              <w:right w:val="single" w:sz="8" w:space="0" w:color="auto"/>
            </w:tcBorders>
            <w:shd w:val="clear" w:color="auto" w:fill="auto"/>
            <w:hideMark/>
          </w:tcPr>
          <w:p w:rsidR="00096C44" w:rsidRPr="00096C44" w:rsidRDefault="00096C44" w:rsidP="00096C44">
            <w:pPr>
              <w:spacing w:after="0" w:line="240" w:lineRule="auto"/>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Физическая культура</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1</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19</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38</w:t>
            </w:r>
          </w:p>
        </w:tc>
        <w:tc>
          <w:tcPr>
            <w:tcW w:w="0" w:type="auto"/>
            <w:tcBorders>
              <w:top w:val="nil"/>
              <w:left w:val="nil"/>
              <w:bottom w:val="nil"/>
              <w:right w:val="single" w:sz="8"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6</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32</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10</w:t>
            </w:r>
          </w:p>
        </w:tc>
        <w:tc>
          <w:tcPr>
            <w:tcW w:w="0" w:type="auto"/>
            <w:tcBorders>
              <w:top w:val="nil"/>
              <w:left w:val="nil"/>
              <w:bottom w:val="nil"/>
              <w:right w:val="nil"/>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32</w:t>
            </w:r>
          </w:p>
        </w:tc>
        <w:tc>
          <w:tcPr>
            <w:tcW w:w="0" w:type="auto"/>
            <w:tcBorders>
              <w:top w:val="nil"/>
              <w:left w:val="nil"/>
              <w:bottom w:val="nil"/>
              <w:right w:val="single" w:sz="8"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single" w:sz="4"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single" w:sz="4"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single" w:sz="4"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nil"/>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single" w:sz="8" w:space="0" w:color="auto"/>
              <w:bottom w:val="nil"/>
              <w:right w:val="single" w:sz="8"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32</w:t>
            </w:r>
          </w:p>
        </w:tc>
      </w:tr>
      <w:tr w:rsidR="00096C44" w:rsidRPr="00096C44" w:rsidTr="00096C44">
        <w:trPr>
          <w:trHeight w:val="264"/>
        </w:trPr>
        <w:tc>
          <w:tcPr>
            <w:tcW w:w="0" w:type="auto"/>
            <w:tcBorders>
              <w:top w:val="nil"/>
              <w:left w:val="single" w:sz="8" w:space="0" w:color="auto"/>
              <w:bottom w:val="single" w:sz="8" w:space="0" w:color="auto"/>
              <w:right w:val="single" w:sz="8" w:space="0" w:color="auto"/>
            </w:tcBorders>
            <w:shd w:val="clear" w:color="auto" w:fill="auto"/>
            <w:hideMark/>
          </w:tcPr>
          <w:p w:rsidR="00096C44" w:rsidRPr="00096C44" w:rsidRDefault="00096C44" w:rsidP="00096C44">
            <w:pPr>
              <w:spacing w:after="0" w:line="240" w:lineRule="auto"/>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СГ.05</w:t>
            </w:r>
          </w:p>
        </w:tc>
        <w:tc>
          <w:tcPr>
            <w:tcW w:w="0" w:type="auto"/>
            <w:tcBorders>
              <w:top w:val="nil"/>
              <w:left w:val="nil"/>
              <w:bottom w:val="single" w:sz="8" w:space="0" w:color="auto"/>
              <w:right w:val="single" w:sz="8" w:space="0" w:color="auto"/>
            </w:tcBorders>
            <w:shd w:val="clear" w:color="auto" w:fill="auto"/>
            <w:hideMark/>
          </w:tcPr>
          <w:p w:rsidR="00096C44" w:rsidRPr="00096C44" w:rsidRDefault="00096C44" w:rsidP="00096C44">
            <w:pPr>
              <w:spacing w:after="0" w:line="240" w:lineRule="auto"/>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Основы финансовой грамотности</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1</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19</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38</w:t>
            </w:r>
          </w:p>
        </w:tc>
        <w:tc>
          <w:tcPr>
            <w:tcW w:w="0" w:type="auto"/>
            <w:tcBorders>
              <w:top w:val="nil"/>
              <w:left w:val="nil"/>
              <w:bottom w:val="single" w:sz="8" w:space="0" w:color="auto"/>
              <w:right w:val="single" w:sz="8"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6</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32</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20</w:t>
            </w:r>
          </w:p>
        </w:tc>
        <w:tc>
          <w:tcPr>
            <w:tcW w:w="0" w:type="auto"/>
            <w:tcBorders>
              <w:top w:val="nil"/>
              <w:left w:val="nil"/>
              <w:bottom w:val="single" w:sz="8" w:space="0" w:color="auto"/>
              <w:right w:val="nil"/>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32</w:t>
            </w:r>
          </w:p>
        </w:tc>
        <w:tc>
          <w:tcPr>
            <w:tcW w:w="0" w:type="auto"/>
            <w:tcBorders>
              <w:top w:val="nil"/>
              <w:left w:val="nil"/>
              <w:bottom w:val="single" w:sz="8" w:space="0" w:color="auto"/>
              <w:right w:val="single" w:sz="8"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single" w:sz="4"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single" w:sz="4"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single" w:sz="4"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nil"/>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32</w:t>
            </w:r>
          </w:p>
        </w:tc>
      </w:tr>
      <w:tr w:rsidR="00096C44" w:rsidRPr="00096C44" w:rsidTr="00096C44">
        <w:trPr>
          <w:trHeight w:val="26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ОП.00</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Общепрофессиональный цикл</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178</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18</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160</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48</w:t>
            </w:r>
          </w:p>
        </w:tc>
        <w:tc>
          <w:tcPr>
            <w:tcW w:w="0" w:type="auto"/>
            <w:tcBorders>
              <w:top w:val="nil"/>
              <w:left w:val="nil"/>
              <w:bottom w:val="single" w:sz="8" w:space="0" w:color="auto"/>
              <w:right w:val="nil"/>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112</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0</w:t>
            </w:r>
          </w:p>
        </w:tc>
        <w:tc>
          <w:tcPr>
            <w:tcW w:w="0" w:type="auto"/>
            <w:tcBorders>
              <w:top w:val="nil"/>
              <w:left w:val="nil"/>
              <w:bottom w:val="single" w:sz="8" w:space="0" w:color="auto"/>
              <w:right w:val="single" w:sz="4"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48</w:t>
            </w:r>
          </w:p>
        </w:tc>
        <w:tc>
          <w:tcPr>
            <w:tcW w:w="0" w:type="auto"/>
            <w:tcBorders>
              <w:top w:val="nil"/>
              <w:left w:val="nil"/>
              <w:bottom w:val="single" w:sz="8" w:space="0" w:color="auto"/>
              <w:right w:val="single" w:sz="4"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0</w:t>
            </w:r>
          </w:p>
        </w:tc>
        <w:tc>
          <w:tcPr>
            <w:tcW w:w="0" w:type="auto"/>
            <w:tcBorders>
              <w:top w:val="nil"/>
              <w:left w:val="nil"/>
              <w:bottom w:val="single" w:sz="8" w:space="0" w:color="auto"/>
              <w:right w:val="single" w:sz="4"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0</w:t>
            </w:r>
          </w:p>
        </w:tc>
        <w:tc>
          <w:tcPr>
            <w:tcW w:w="0" w:type="auto"/>
            <w:tcBorders>
              <w:top w:val="nil"/>
              <w:left w:val="nil"/>
              <w:bottom w:val="single" w:sz="8" w:space="0" w:color="auto"/>
              <w:right w:val="nil"/>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160</w:t>
            </w:r>
          </w:p>
        </w:tc>
      </w:tr>
      <w:tr w:rsidR="00096C44" w:rsidRPr="00096C44" w:rsidTr="00096C44">
        <w:trPr>
          <w:trHeight w:val="264"/>
        </w:trPr>
        <w:tc>
          <w:tcPr>
            <w:tcW w:w="0" w:type="auto"/>
            <w:tcBorders>
              <w:top w:val="nil"/>
              <w:left w:val="single" w:sz="8" w:space="0" w:color="auto"/>
              <w:bottom w:val="nil"/>
              <w:right w:val="single" w:sz="8" w:space="0" w:color="auto"/>
            </w:tcBorders>
            <w:shd w:val="clear" w:color="auto" w:fill="auto"/>
            <w:hideMark/>
          </w:tcPr>
          <w:p w:rsidR="00096C44" w:rsidRPr="00096C44" w:rsidRDefault="00096C44" w:rsidP="00096C44">
            <w:pPr>
              <w:spacing w:after="0" w:line="240" w:lineRule="auto"/>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ОП.01</w:t>
            </w:r>
          </w:p>
        </w:tc>
        <w:tc>
          <w:tcPr>
            <w:tcW w:w="0" w:type="auto"/>
            <w:tcBorders>
              <w:top w:val="nil"/>
              <w:left w:val="nil"/>
              <w:bottom w:val="nil"/>
              <w:right w:val="single" w:sz="8" w:space="0" w:color="auto"/>
            </w:tcBorders>
            <w:shd w:val="clear" w:color="auto" w:fill="auto"/>
            <w:hideMark/>
          </w:tcPr>
          <w:p w:rsidR="00096C44" w:rsidRPr="00096C44" w:rsidRDefault="00096C44" w:rsidP="00096C44">
            <w:pPr>
              <w:spacing w:after="0" w:line="240" w:lineRule="auto"/>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Основы инженерной графики</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26</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51</w:t>
            </w:r>
          </w:p>
        </w:tc>
        <w:tc>
          <w:tcPr>
            <w:tcW w:w="0" w:type="auto"/>
            <w:tcBorders>
              <w:top w:val="nil"/>
              <w:left w:val="nil"/>
              <w:bottom w:val="nil"/>
              <w:right w:val="single" w:sz="8"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7</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44</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13</w:t>
            </w:r>
          </w:p>
        </w:tc>
        <w:tc>
          <w:tcPr>
            <w:tcW w:w="0" w:type="auto"/>
            <w:tcBorders>
              <w:top w:val="nil"/>
              <w:left w:val="nil"/>
              <w:bottom w:val="nil"/>
              <w:right w:val="nil"/>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32</w:t>
            </w:r>
          </w:p>
        </w:tc>
        <w:tc>
          <w:tcPr>
            <w:tcW w:w="0" w:type="auto"/>
            <w:tcBorders>
              <w:top w:val="nil"/>
              <w:left w:val="nil"/>
              <w:bottom w:val="nil"/>
              <w:right w:val="single" w:sz="8"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single" w:sz="4"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12</w:t>
            </w:r>
          </w:p>
        </w:tc>
        <w:tc>
          <w:tcPr>
            <w:tcW w:w="0" w:type="auto"/>
            <w:tcBorders>
              <w:top w:val="nil"/>
              <w:left w:val="nil"/>
              <w:bottom w:val="nil"/>
              <w:right w:val="single" w:sz="4"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single" w:sz="4"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nil"/>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single" w:sz="8" w:space="0" w:color="auto"/>
              <w:bottom w:val="nil"/>
              <w:right w:val="single" w:sz="8"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44</w:t>
            </w:r>
          </w:p>
        </w:tc>
      </w:tr>
      <w:tr w:rsidR="00096C44" w:rsidRPr="00096C44" w:rsidTr="00096C44">
        <w:trPr>
          <w:trHeight w:val="264"/>
        </w:trPr>
        <w:tc>
          <w:tcPr>
            <w:tcW w:w="0" w:type="auto"/>
            <w:tcBorders>
              <w:top w:val="nil"/>
              <w:left w:val="single" w:sz="8" w:space="0" w:color="auto"/>
              <w:bottom w:val="nil"/>
              <w:right w:val="single" w:sz="8" w:space="0" w:color="auto"/>
            </w:tcBorders>
            <w:shd w:val="clear" w:color="auto" w:fill="auto"/>
            <w:hideMark/>
          </w:tcPr>
          <w:p w:rsidR="00096C44" w:rsidRPr="00096C44" w:rsidRDefault="00096C44" w:rsidP="00096C44">
            <w:pPr>
              <w:spacing w:after="0" w:line="240" w:lineRule="auto"/>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ОП.02</w:t>
            </w:r>
          </w:p>
        </w:tc>
        <w:tc>
          <w:tcPr>
            <w:tcW w:w="0" w:type="auto"/>
            <w:tcBorders>
              <w:top w:val="nil"/>
              <w:left w:val="nil"/>
              <w:bottom w:val="nil"/>
              <w:right w:val="single" w:sz="8" w:space="0" w:color="auto"/>
            </w:tcBorders>
            <w:shd w:val="clear" w:color="auto" w:fill="auto"/>
            <w:hideMark/>
          </w:tcPr>
          <w:p w:rsidR="00096C44" w:rsidRPr="00096C44" w:rsidRDefault="00096C44" w:rsidP="00096C44">
            <w:pPr>
              <w:spacing w:after="0" w:line="240" w:lineRule="auto"/>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xml:space="preserve">Основы </w:t>
            </w:r>
            <w:proofErr w:type="spellStart"/>
            <w:r w:rsidRPr="00096C44">
              <w:rPr>
                <w:rFonts w:ascii="Times New Roman" w:eastAsia="Times New Roman" w:hAnsi="Times New Roman" w:cs="Times New Roman"/>
                <w:sz w:val="20"/>
                <w:szCs w:val="20"/>
                <w:lang w:eastAsia="ru-RU"/>
              </w:rPr>
              <w:t>металлургуческого</w:t>
            </w:r>
            <w:proofErr w:type="spellEnd"/>
            <w:r w:rsidRPr="00096C44">
              <w:rPr>
                <w:rFonts w:ascii="Times New Roman" w:eastAsia="Times New Roman" w:hAnsi="Times New Roman" w:cs="Times New Roman"/>
                <w:sz w:val="20"/>
                <w:szCs w:val="20"/>
                <w:lang w:eastAsia="ru-RU"/>
              </w:rPr>
              <w:t xml:space="preserve"> производства</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2</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1</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43</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76</w:t>
            </w:r>
          </w:p>
        </w:tc>
        <w:tc>
          <w:tcPr>
            <w:tcW w:w="0" w:type="auto"/>
            <w:tcBorders>
              <w:top w:val="nil"/>
              <w:left w:val="nil"/>
              <w:bottom w:val="nil"/>
              <w:right w:val="single" w:sz="8"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4</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72</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22</w:t>
            </w:r>
          </w:p>
        </w:tc>
        <w:tc>
          <w:tcPr>
            <w:tcW w:w="0" w:type="auto"/>
            <w:tcBorders>
              <w:top w:val="nil"/>
              <w:left w:val="nil"/>
              <w:bottom w:val="nil"/>
              <w:right w:val="nil"/>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48</w:t>
            </w:r>
          </w:p>
        </w:tc>
        <w:tc>
          <w:tcPr>
            <w:tcW w:w="0" w:type="auto"/>
            <w:tcBorders>
              <w:top w:val="nil"/>
              <w:left w:val="nil"/>
              <w:bottom w:val="nil"/>
              <w:right w:val="single" w:sz="8"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single" w:sz="4"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24</w:t>
            </w:r>
          </w:p>
        </w:tc>
        <w:tc>
          <w:tcPr>
            <w:tcW w:w="0" w:type="auto"/>
            <w:tcBorders>
              <w:top w:val="nil"/>
              <w:left w:val="nil"/>
              <w:bottom w:val="nil"/>
              <w:right w:val="single" w:sz="4"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single" w:sz="4"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nil"/>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single" w:sz="8" w:space="0" w:color="auto"/>
              <w:bottom w:val="nil"/>
              <w:right w:val="single" w:sz="8"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72</w:t>
            </w:r>
          </w:p>
        </w:tc>
      </w:tr>
      <w:tr w:rsidR="00096C44" w:rsidRPr="00096C44" w:rsidTr="00096C44">
        <w:trPr>
          <w:trHeight w:val="264"/>
        </w:trPr>
        <w:tc>
          <w:tcPr>
            <w:tcW w:w="0" w:type="auto"/>
            <w:tcBorders>
              <w:top w:val="nil"/>
              <w:left w:val="single" w:sz="8" w:space="0" w:color="auto"/>
              <w:bottom w:val="single" w:sz="8" w:space="0" w:color="auto"/>
              <w:right w:val="single" w:sz="8" w:space="0" w:color="auto"/>
            </w:tcBorders>
            <w:shd w:val="clear" w:color="auto" w:fill="auto"/>
            <w:hideMark/>
          </w:tcPr>
          <w:p w:rsidR="00096C44" w:rsidRPr="00096C44" w:rsidRDefault="00096C44" w:rsidP="00096C44">
            <w:pPr>
              <w:spacing w:after="0" w:line="240" w:lineRule="auto"/>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ОП.03</w:t>
            </w:r>
          </w:p>
        </w:tc>
        <w:tc>
          <w:tcPr>
            <w:tcW w:w="0" w:type="auto"/>
            <w:tcBorders>
              <w:top w:val="nil"/>
              <w:left w:val="nil"/>
              <w:bottom w:val="single" w:sz="8" w:space="0" w:color="auto"/>
              <w:right w:val="single" w:sz="8" w:space="0" w:color="auto"/>
            </w:tcBorders>
            <w:shd w:val="clear" w:color="auto" w:fill="auto"/>
            <w:hideMark/>
          </w:tcPr>
          <w:p w:rsidR="00096C44" w:rsidRPr="00096C44" w:rsidRDefault="00096C44" w:rsidP="00096C44">
            <w:pPr>
              <w:spacing w:after="0" w:line="240" w:lineRule="auto"/>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xml:space="preserve">Основы </w:t>
            </w:r>
            <w:proofErr w:type="spellStart"/>
            <w:r w:rsidRPr="00096C44">
              <w:rPr>
                <w:rFonts w:ascii="Times New Roman" w:eastAsia="Times New Roman" w:hAnsi="Times New Roman" w:cs="Times New Roman"/>
                <w:sz w:val="20"/>
                <w:szCs w:val="20"/>
                <w:lang w:eastAsia="ru-RU"/>
              </w:rPr>
              <w:t>меатериаловедения</w:t>
            </w:r>
            <w:proofErr w:type="spellEnd"/>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1</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26</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51</w:t>
            </w:r>
          </w:p>
        </w:tc>
        <w:tc>
          <w:tcPr>
            <w:tcW w:w="0" w:type="auto"/>
            <w:tcBorders>
              <w:top w:val="nil"/>
              <w:left w:val="nil"/>
              <w:bottom w:val="single" w:sz="8" w:space="0" w:color="auto"/>
              <w:right w:val="single" w:sz="8"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7</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44</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13</w:t>
            </w:r>
          </w:p>
        </w:tc>
        <w:tc>
          <w:tcPr>
            <w:tcW w:w="0" w:type="auto"/>
            <w:tcBorders>
              <w:top w:val="nil"/>
              <w:left w:val="nil"/>
              <w:bottom w:val="single" w:sz="8" w:space="0" w:color="auto"/>
              <w:right w:val="nil"/>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32</w:t>
            </w:r>
          </w:p>
        </w:tc>
        <w:tc>
          <w:tcPr>
            <w:tcW w:w="0" w:type="auto"/>
            <w:tcBorders>
              <w:top w:val="nil"/>
              <w:left w:val="nil"/>
              <w:bottom w:val="single" w:sz="8" w:space="0" w:color="auto"/>
              <w:right w:val="single" w:sz="8"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single" w:sz="4"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12</w:t>
            </w:r>
          </w:p>
        </w:tc>
        <w:tc>
          <w:tcPr>
            <w:tcW w:w="0" w:type="auto"/>
            <w:tcBorders>
              <w:top w:val="nil"/>
              <w:left w:val="nil"/>
              <w:bottom w:val="single" w:sz="8" w:space="0" w:color="auto"/>
              <w:right w:val="single" w:sz="4"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single" w:sz="4"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nil"/>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44</w:t>
            </w:r>
          </w:p>
        </w:tc>
      </w:tr>
      <w:tr w:rsidR="00096C44" w:rsidRPr="00096C44" w:rsidTr="00096C44">
        <w:trPr>
          <w:trHeight w:val="264"/>
        </w:trPr>
        <w:tc>
          <w:tcPr>
            <w:tcW w:w="0" w:type="auto"/>
            <w:tcBorders>
              <w:top w:val="nil"/>
              <w:left w:val="single" w:sz="8" w:space="0" w:color="auto"/>
              <w:bottom w:val="single" w:sz="8" w:space="0" w:color="auto"/>
              <w:right w:val="single" w:sz="8" w:space="0" w:color="auto"/>
            </w:tcBorders>
            <w:shd w:val="clear" w:color="auto" w:fill="auto"/>
            <w:hideMark/>
          </w:tcPr>
          <w:p w:rsidR="00096C44" w:rsidRPr="00096C44" w:rsidRDefault="00096C44" w:rsidP="00096C44">
            <w:pPr>
              <w:spacing w:after="0" w:line="240" w:lineRule="auto"/>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 </w:t>
            </w:r>
          </w:p>
        </w:tc>
        <w:tc>
          <w:tcPr>
            <w:tcW w:w="0" w:type="auto"/>
            <w:tcBorders>
              <w:top w:val="nil"/>
              <w:left w:val="nil"/>
              <w:bottom w:val="single" w:sz="8" w:space="0" w:color="auto"/>
              <w:right w:val="single" w:sz="8" w:space="0" w:color="auto"/>
            </w:tcBorders>
            <w:shd w:val="clear" w:color="auto" w:fill="auto"/>
            <w:vAlign w:val="bottom"/>
            <w:hideMark/>
          </w:tcPr>
          <w:p w:rsidR="00096C44" w:rsidRPr="00096C44" w:rsidRDefault="00096C44" w:rsidP="00096C44">
            <w:pPr>
              <w:spacing w:after="0" w:line="240" w:lineRule="auto"/>
              <w:rPr>
                <w:rFonts w:ascii="Times New Roman" w:eastAsia="Times New Roman" w:hAnsi="Times New Roman" w:cs="Times New Roman"/>
                <w:b/>
                <w:bCs/>
                <w:sz w:val="16"/>
                <w:szCs w:val="16"/>
                <w:lang w:eastAsia="ru-RU"/>
              </w:rPr>
            </w:pPr>
            <w:r w:rsidRPr="00096C44">
              <w:rPr>
                <w:rFonts w:ascii="Times New Roman" w:eastAsia="Times New Roman" w:hAnsi="Times New Roman" w:cs="Times New Roman"/>
                <w:b/>
                <w:bCs/>
                <w:sz w:val="16"/>
                <w:szCs w:val="16"/>
                <w:lang w:eastAsia="ru-RU"/>
              </w:rPr>
              <w:t>Вариативная часть учебного  цикла</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239</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27</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204</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53</w:t>
            </w:r>
          </w:p>
        </w:tc>
        <w:tc>
          <w:tcPr>
            <w:tcW w:w="0" w:type="auto"/>
            <w:tcBorders>
              <w:top w:val="nil"/>
              <w:left w:val="nil"/>
              <w:bottom w:val="single" w:sz="8" w:space="0" w:color="auto"/>
              <w:right w:val="nil"/>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144</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0</w:t>
            </w:r>
          </w:p>
        </w:tc>
        <w:tc>
          <w:tcPr>
            <w:tcW w:w="0" w:type="auto"/>
            <w:tcBorders>
              <w:top w:val="nil"/>
              <w:left w:val="nil"/>
              <w:bottom w:val="single" w:sz="8" w:space="0" w:color="auto"/>
              <w:right w:val="single" w:sz="4"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60</w:t>
            </w:r>
          </w:p>
        </w:tc>
        <w:tc>
          <w:tcPr>
            <w:tcW w:w="0" w:type="auto"/>
            <w:tcBorders>
              <w:top w:val="nil"/>
              <w:left w:val="nil"/>
              <w:bottom w:val="single" w:sz="8" w:space="0" w:color="auto"/>
              <w:right w:val="single" w:sz="4"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0</w:t>
            </w:r>
          </w:p>
        </w:tc>
        <w:tc>
          <w:tcPr>
            <w:tcW w:w="0" w:type="auto"/>
            <w:tcBorders>
              <w:top w:val="nil"/>
              <w:left w:val="nil"/>
              <w:bottom w:val="single" w:sz="8" w:space="0" w:color="auto"/>
              <w:right w:val="single" w:sz="4"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0</w:t>
            </w:r>
          </w:p>
        </w:tc>
        <w:tc>
          <w:tcPr>
            <w:tcW w:w="0" w:type="auto"/>
            <w:tcBorders>
              <w:top w:val="nil"/>
              <w:left w:val="nil"/>
              <w:bottom w:val="single" w:sz="8" w:space="0" w:color="auto"/>
              <w:right w:val="nil"/>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204</w:t>
            </w:r>
          </w:p>
        </w:tc>
      </w:tr>
      <w:tr w:rsidR="00096C44" w:rsidRPr="00096C44" w:rsidTr="00096C44">
        <w:trPr>
          <w:trHeight w:val="264"/>
        </w:trPr>
        <w:tc>
          <w:tcPr>
            <w:tcW w:w="0" w:type="auto"/>
            <w:tcBorders>
              <w:top w:val="nil"/>
              <w:left w:val="single" w:sz="8" w:space="0" w:color="auto"/>
              <w:bottom w:val="nil"/>
              <w:right w:val="single" w:sz="8" w:space="0" w:color="auto"/>
            </w:tcBorders>
            <w:shd w:val="clear" w:color="auto" w:fill="auto"/>
            <w:hideMark/>
          </w:tcPr>
          <w:p w:rsidR="00096C44" w:rsidRPr="00096C44" w:rsidRDefault="00096C44" w:rsidP="00096C44">
            <w:pPr>
              <w:spacing w:after="0" w:line="240" w:lineRule="auto"/>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ОП.04</w:t>
            </w:r>
          </w:p>
        </w:tc>
        <w:tc>
          <w:tcPr>
            <w:tcW w:w="0" w:type="auto"/>
            <w:tcBorders>
              <w:top w:val="nil"/>
              <w:left w:val="nil"/>
              <w:bottom w:val="nil"/>
              <w:right w:val="single" w:sz="8" w:space="0" w:color="auto"/>
            </w:tcBorders>
            <w:shd w:val="clear" w:color="auto" w:fill="auto"/>
            <w:hideMark/>
          </w:tcPr>
          <w:p w:rsidR="00096C44" w:rsidRPr="00096C44" w:rsidRDefault="00096C44" w:rsidP="00096C44">
            <w:pPr>
              <w:spacing w:after="0" w:line="240" w:lineRule="auto"/>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Основы технической механики</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2</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26</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49</w:t>
            </w:r>
          </w:p>
        </w:tc>
        <w:tc>
          <w:tcPr>
            <w:tcW w:w="0" w:type="auto"/>
            <w:tcBorders>
              <w:top w:val="nil"/>
              <w:left w:val="nil"/>
              <w:bottom w:val="nil"/>
              <w:right w:val="single" w:sz="8"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5</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44</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13</w:t>
            </w:r>
          </w:p>
        </w:tc>
        <w:tc>
          <w:tcPr>
            <w:tcW w:w="0" w:type="auto"/>
            <w:tcBorders>
              <w:top w:val="nil"/>
              <w:left w:val="nil"/>
              <w:bottom w:val="nil"/>
              <w:right w:val="nil"/>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32</w:t>
            </w:r>
          </w:p>
        </w:tc>
        <w:tc>
          <w:tcPr>
            <w:tcW w:w="0" w:type="auto"/>
            <w:tcBorders>
              <w:top w:val="nil"/>
              <w:left w:val="nil"/>
              <w:bottom w:val="nil"/>
              <w:right w:val="single" w:sz="8"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single" w:sz="4"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12</w:t>
            </w:r>
          </w:p>
        </w:tc>
        <w:tc>
          <w:tcPr>
            <w:tcW w:w="0" w:type="auto"/>
            <w:tcBorders>
              <w:top w:val="nil"/>
              <w:left w:val="nil"/>
              <w:bottom w:val="nil"/>
              <w:right w:val="single" w:sz="4"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single" w:sz="4"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nil"/>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single" w:sz="8" w:space="0" w:color="auto"/>
              <w:bottom w:val="nil"/>
              <w:right w:val="single" w:sz="8"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44</w:t>
            </w:r>
          </w:p>
        </w:tc>
      </w:tr>
      <w:tr w:rsidR="00096C44" w:rsidRPr="00096C44" w:rsidTr="00096C44">
        <w:trPr>
          <w:trHeight w:val="264"/>
        </w:trPr>
        <w:tc>
          <w:tcPr>
            <w:tcW w:w="0" w:type="auto"/>
            <w:tcBorders>
              <w:top w:val="nil"/>
              <w:left w:val="single" w:sz="8" w:space="0" w:color="auto"/>
              <w:bottom w:val="nil"/>
              <w:right w:val="single" w:sz="8" w:space="0" w:color="auto"/>
            </w:tcBorders>
            <w:shd w:val="clear" w:color="auto" w:fill="auto"/>
            <w:hideMark/>
          </w:tcPr>
          <w:p w:rsidR="00096C44" w:rsidRPr="00096C44" w:rsidRDefault="00096C44" w:rsidP="00096C44">
            <w:pPr>
              <w:spacing w:after="0" w:line="240" w:lineRule="auto"/>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ОП.05</w:t>
            </w:r>
          </w:p>
        </w:tc>
        <w:tc>
          <w:tcPr>
            <w:tcW w:w="0" w:type="auto"/>
            <w:tcBorders>
              <w:top w:val="nil"/>
              <w:left w:val="nil"/>
              <w:bottom w:val="nil"/>
              <w:right w:val="single" w:sz="8" w:space="0" w:color="auto"/>
            </w:tcBorders>
            <w:shd w:val="clear" w:color="auto" w:fill="auto"/>
            <w:hideMark/>
          </w:tcPr>
          <w:p w:rsidR="00096C44" w:rsidRPr="00096C44" w:rsidRDefault="00096C44" w:rsidP="00096C44">
            <w:pPr>
              <w:spacing w:after="0" w:line="240" w:lineRule="auto"/>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xml:space="preserve">Съемные грузозахватные приспособления и тара, </w:t>
            </w:r>
            <w:proofErr w:type="spellStart"/>
            <w:r w:rsidRPr="00096C44">
              <w:rPr>
                <w:rFonts w:ascii="Times New Roman" w:eastAsia="Times New Roman" w:hAnsi="Times New Roman" w:cs="Times New Roman"/>
                <w:sz w:val="20"/>
                <w:szCs w:val="20"/>
                <w:lang w:eastAsia="ru-RU"/>
              </w:rPr>
              <w:t>строповка</w:t>
            </w:r>
            <w:proofErr w:type="spellEnd"/>
            <w:r w:rsidRPr="00096C44">
              <w:rPr>
                <w:rFonts w:ascii="Times New Roman" w:eastAsia="Times New Roman" w:hAnsi="Times New Roman" w:cs="Times New Roman"/>
                <w:sz w:val="20"/>
                <w:szCs w:val="20"/>
                <w:lang w:eastAsia="ru-RU"/>
              </w:rPr>
              <w:t xml:space="preserve"> грузов</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34</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65</w:t>
            </w:r>
          </w:p>
        </w:tc>
        <w:tc>
          <w:tcPr>
            <w:tcW w:w="0" w:type="auto"/>
            <w:tcBorders>
              <w:top w:val="nil"/>
              <w:left w:val="nil"/>
              <w:bottom w:val="nil"/>
              <w:right w:val="single" w:sz="8"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9</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56</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17</w:t>
            </w:r>
          </w:p>
        </w:tc>
        <w:tc>
          <w:tcPr>
            <w:tcW w:w="0" w:type="auto"/>
            <w:tcBorders>
              <w:top w:val="nil"/>
              <w:left w:val="nil"/>
              <w:bottom w:val="nil"/>
              <w:right w:val="nil"/>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32</w:t>
            </w:r>
          </w:p>
        </w:tc>
        <w:tc>
          <w:tcPr>
            <w:tcW w:w="0" w:type="auto"/>
            <w:tcBorders>
              <w:top w:val="nil"/>
              <w:left w:val="nil"/>
              <w:bottom w:val="nil"/>
              <w:right w:val="single" w:sz="8"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single" w:sz="4"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24</w:t>
            </w:r>
          </w:p>
        </w:tc>
        <w:tc>
          <w:tcPr>
            <w:tcW w:w="0" w:type="auto"/>
            <w:tcBorders>
              <w:top w:val="nil"/>
              <w:left w:val="nil"/>
              <w:bottom w:val="nil"/>
              <w:right w:val="single" w:sz="4"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single" w:sz="4"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nil"/>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single" w:sz="8" w:space="0" w:color="auto"/>
              <w:bottom w:val="nil"/>
              <w:right w:val="single" w:sz="8"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56</w:t>
            </w:r>
          </w:p>
        </w:tc>
      </w:tr>
      <w:tr w:rsidR="00096C44" w:rsidRPr="00096C44" w:rsidTr="00096C44">
        <w:trPr>
          <w:trHeight w:val="264"/>
        </w:trPr>
        <w:tc>
          <w:tcPr>
            <w:tcW w:w="0" w:type="auto"/>
            <w:tcBorders>
              <w:top w:val="nil"/>
              <w:left w:val="single" w:sz="8" w:space="0" w:color="auto"/>
              <w:bottom w:val="nil"/>
              <w:right w:val="single" w:sz="8" w:space="0" w:color="auto"/>
            </w:tcBorders>
            <w:shd w:val="clear" w:color="auto" w:fill="auto"/>
            <w:hideMark/>
          </w:tcPr>
          <w:p w:rsidR="00096C44" w:rsidRPr="00096C44" w:rsidRDefault="00096C44" w:rsidP="00096C44">
            <w:pPr>
              <w:spacing w:after="0" w:line="240" w:lineRule="auto"/>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ОП.06</w:t>
            </w:r>
          </w:p>
        </w:tc>
        <w:tc>
          <w:tcPr>
            <w:tcW w:w="0" w:type="auto"/>
            <w:tcBorders>
              <w:top w:val="nil"/>
              <w:left w:val="nil"/>
              <w:bottom w:val="nil"/>
              <w:right w:val="single" w:sz="8" w:space="0" w:color="auto"/>
            </w:tcBorders>
            <w:shd w:val="clear" w:color="auto" w:fill="auto"/>
            <w:hideMark/>
          </w:tcPr>
          <w:p w:rsidR="00096C44" w:rsidRPr="00096C44" w:rsidRDefault="00096C44" w:rsidP="00096C44">
            <w:pPr>
              <w:spacing w:after="0" w:line="240" w:lineRule="auto"/>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Экономика предприятия</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1</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19</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38</w:t>
            </w:r>
          </w:p>
        </w:tc>
        <w:tc>
          <w:tcPr>
            <w:tcW w:w="0" w:type="auto"/>
            <w:tcBorders>
              <w:top w:val="nil"/>
              <w:left w:val="nil"/>
              <w:bottom w:val="nil"/>
              <w:right w:val="single" w:sz="8"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6</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32</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10</w:t>
            </w:r>
          </w:p>
        </w:tc>
        <w:tc>
          <w:tcPr>
            <w:tcW w:w="0" w:type="auto"/>
            <w:tcBorders>
              <w:top w:val="nil"/>
              <w:left w:val="nil"/>
              <w:bottom w:val="nil"/>
              <w:right w:val="nil"/>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32</w:t>
            </w:r>
          </w:p>
        </w:tc>
        <w:tc>
          <w:tcPr>
            <w:tcW w:w="0" w:type="auto"/>
            <w:tcBorders>
              <w:top w:val="nil"/>
              <w:left w:val="nil"/>
              <w:bottom w:val="nil"/>
              <w:right w:val="single" w:sz="8"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single" w:sz="4"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single" w:sz="4"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single" w:sz="4"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nil"/>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single" w:sz="8" w:space="0" w:color="auto"/>
              <w:bottom w:val="nil"/>
              <w:right w:val="single" w:sz="8"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32</w:t>
            </w:r>
          </w:p>
        </w:tc>
      </w:tr>
      <w:tr w:rsidR="00096C44" w:rsidRPr="00096C44" w:rsidTr="00096C44">
        <w:trPr>
          <w:trHeight w:val="315"/>
        </w:trPr>
        <w:tc>
          <w:tcPr>
            <w:tcW w:w="0" w:type="auto"/>
            <w:tcBorders>
              <w:top w:val="nil"/>
              <w:left w:val="single" w:sz="8" w:space="0" w:color="auto"/>
              <w:bottom w:val="nil"/>
              <w:right w:val="single" w:sz="8" w:space="0" w:color="auto"/>
            </w:tcBorders>
            <w:shd w:val="clear" w:color="auto" w:fill="auto"/>
            <w:hideMark/>
          </w:tcPr>
          <w:p w:rsidR="00096C44" w:rsidRPr="00096C44" w:rsidRDefault="00096C44" w:rsidP="00096C44">
            <w:pPr>
              <w:spacing w:after="0" w:line="240" w:lineRule="auto"/>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lastRenderedPageBreak/>
              <w:t>ОП.07</w:t>
            </w:r>
          </w:p>
        </w:tc>
        <w:tc>
          <w:tcPr>
            <w:tcW w:w="0" w:type="auto"/>
            <w:tcBorders>
              <w:top w:val="nil"/>
              <w:left w:val="nil"/>
              <w:bottom w:val="nil"/>
              <w:right w:val="single" w:sz="8" w:space="0" w:color="auto"/>
            </w:tcBorders>
            <w:shd w:val="clear" w:color="000000" w:fill="FFFFFF"/>
            <w:hideMark/>
          </w:tcPr>
          <w:p w:rsidR="00096C44" w:rsidRPr="00096C44" w:rsidRDefault="00096C44" w:rsidP="00096C44">
            <w:pPr>
              <w:spacing w:after="0" w:line="240" w:lineRule="auto"/>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Основы электротехники</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2</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26</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51</w:t>
            </w:r>
          </w:p>
        </w:tc>
        <w:tc>
          <w:tcPr>
            <w:tcW w:w="0" w:type="auto"/>
            <w:tcBorders>
              <w:top w:val="nil"/>
              <w:left w:val="nil"/>
              <w:bottom w:val="nil"/>
              <w:right w:val="single" w:sz="8"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7</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44</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13</w:t>
            </w:r>
          </w:p>
        </w:tc>
        <w:tc>
          <w:tcPr>
            <w:tcW w:w="0" w:type="auto"/>
            <w:tcBorders>
              <w:top w:val="nil"/>
              <w:left w:val="nil"/>
              <w:bottom w:val="nil"/>
              <w:right w:val="nil"/>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32</w:t>
            </w:r>
          </w:p>
        </w:tc>
        <w:tc>
          <w:tcPr>
            <w:tcW w:w="0" w:type="auto"/>
            <w:tcBorders>
              <w:top w:val="nil"/>
              <w:left w:val="nil"/>
              <w:bottom w:val="nil"/>
              <w:right w:val="single" w:sz="8"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single" w:sz="4"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12</w:t>
            </w:r>
          </w:p>
        </w:tc>
        <w:tc>
          <w:tcPr>
            <w:tcW w:w="0" w:type="auto"/>
            <w:tcBorders>
              <w:top w:val="nil"/>
              <w:left w:val="nil"/>
              <w:bottom w:val="nil"/>
              <w:right w:val="single" w:sz="4"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single" w:sz="4"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nil"/>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single" w:sz="8" w:space="0" w:color="auto"/>
              <w:bottom w:val="nil"/>
              <w:right w:val="single" w:sz="8"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44</w:t>
            </w:r>
          </w:p>
        </w:tc>
      </w:tr>
      <w:tr w:rsidR="00096C44" w:rsidRPr="00096C44" w:rsidTr="00096C44">
        <w:trPr>
          <w:trHeight w:val="315"/>
        </w:trPr>
        <w:tc>
          <w:tcPr>
            <w:tcW w:w="0" w:type="auto"/>
            <w:tcBorders>
              <w:top w:val="nil"/>
              <w:left w:val="single" w:sz="8" w:space="0" w:color="auto"/>
              <w:bottom w:val="single" w:sz="8" w:space="0" w:color="auto"/>
              <w:right w:val="single" w:sz="8" w:space="0" w:color="auto"/>
            </w:tcBorders>
            <w:shd w:val="clear" w:color="auto" w:fill="auto"/>
            <w:hideMark/>
          </w:tcPr>
          <w:p w:rsidR="00096C44" w:rsidRPr="00096C44" w:rsidRDefault="00096C44" w:rsidP="00096C44">
            <w:pPr>
              <w:spacing w:after="0" w:line="240" w:lineRule="auto"/>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ОП.08</w:t>
            </w:r>
          </w:p>
        </w:tc>
        <w:tc>
          <w:tcPr>
            <w:tcW w:w="0" w:type="auto"/>
            <w:tcBorders>
              <w:top w:val="nil"/>
              <w:left w:val="nil"/>
              <w:bottom w:val="single" w:sz="8" w:space="0" w:color="auto"/>
              <w:right w:val="single" w:sz="8" w:space="0" w:color="auto"/>
            </w:tcBorders>
            <w:shd w:val="clear" w:color="000000" w:fill="FFFFFF"/>
            <w:hideMark/>
          </w:tcPr>
          <w:p w:rsidR="00096C44" w:rsidRPr="00096C44" w:rsidRDefault="00096C44" w:rsidP="00096C44">
            <w:pPr>
              <w:spacing w:after="0" w:line="240" w:lineRule="auto"/>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Охрана труда</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2</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17</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36</w:t>
            </w:r>
          </w:p>
        </w:tc>
        <w:tc>
          <w:tcPr>
            <w:tcW w:w="0" w:type="auto"/>
            <w:tcBorders>
              <w:top w:val="nil"/>
              <w:left w:val="nil"/>
              <w:bottom w:val="single" w:sz="8" w:space="0" w:color="auto"/>
              <w:right w:val="single" w:sz="8"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8</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28</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8</w:t>
            </w:r>
          </w:p>
        </w:tc>
        <w:tc>
          <w:tcPr>
            <w:tcW w:w="0" w:type="auto"/>
            <w:tcBorders>
              <w:top w:val="nil"/>
              <w:left w:val="nil"/>
              <w:bottom w:val="single" w:sz="8" w:space="0" w:color="auto"/>
              <w:right w:val="nil"/>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16</w:t>
            </w:r>
          </w:p>
        </w:tc>
        <w:tc>
          <w:tcPr>
            <w:tcW w:w="0" w:type="auto"/>
            <w:tcBorders>
              <w:top w:val="nil"/>
              <w:left w:val="nil"/>
              <w:bottom w:val="single" w:sz="8" w:space="0" w:color="auto"/>
              <w:right w:val="single" w:sz="8"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single" w:sz="4"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12</w:t>
            </w:r>
          </w:p>
        </w:tc>
        <w:tc>
          <w:tcPr>
            <w:tcW w:w="0" w:type="auto"/>
            <w:tcBorders>
              <w:top w:val="nil"/>
              <w:left w:val="nil"/>
              <w:bottom w:val="single" w:sz="8" w:space="0" w:color="auto"/>
              <w:right w:val="single" w:sz="4"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single" w:sz="4"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nil"/>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28</w:t>
            </w:r>
          </w:p>
        </w:tc>
      </w:tr>
      <w:tr w:rsidR="00096C44" w:rsidRPr="00096C44" w:rsidTr="00096C44">
        <w:trPr>
          <w:trHeight w:val="264"/>
        </w:trPr>
        <w:tc>
          <w:tcPr>
            <w:tcW w:w="0" w:type="auto"/>
            <w:tcBorders>
              <w:top w:val="nil"/>
              <w:left w:val="single" w:sz="8" w:space="0" w:color="auto"/>
              <w:bottom w:val="single" w:sz="8" w:space="0" w:color="auto"/>
              <w:right w:val="single" w:sz="8" w:space="0" w:color="auto"/>
            </w:tcBorders>
            <w:shd w:val="clear" w:color="auto" w:fill="auto"/>
            <w:hideMark/>
          </w:tcPr>
          <w:p w:rsidR="00096C44" w:rsidRPr="00096C44" w:rsidRDefault="00096C44" w:rsidP="00096C44">
            <w:pPr>
              <w:spacing w:after="0" w:line="240" w:lineRule="auto"/>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ПЦ.00</w:t>
            </w:r>
          </w:p>
        </w:tc>
        <w:tc>
          <w:tcPr>
            <w:tcW w:w="0" w:type="auto"/>
            <w:tcBorders>
              <w:top w:val="nil"/>
              <w:left w:val="nil"/>
              <w:bottom w:val="single" w:sz="8" w:space="0" w:color="auto"/>
              <w:right w:val="single" w:sz="8" w:space="0" w:color="auto"/>
            </w:tcBorders>
            <w:shd w:val="clear" w:color="auto" w:fill="auto"/>
            <w:hideMark/>
          </w:tcPr>
          <w:p w:rsidR="00096C44" w:rsidRPr="00096C44" w:rsidRDefault="00096C44" w:rsidP="00096C44">
            <w:pPr>
              <w:spacing w:after="0" w:line="240" w:lineRule="auto"/>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Профессиональный цикл</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869</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17</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844</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40</w:t>
            </w:r>
          </w:p>
        </w:tc>
        <w:tc>
          <w:tcPr>
            <w:tcW w:w="0" w:type="auto"/>
            <w:tcBorders>
              <w:top w:val="nil"/>
              <w:left w:val="nil"/>
              <w:bottom w:val="single" w:sz="8" w:space="0" w:color="auto"/>
              <w:right w:val="nil"/>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160</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0</w:t>
            </w:r>
          </w:p>
        </w:tc>
        <w:tc>
          <w:tcPr>
            <w:tcW w:w="0" w:type="auto"/>
            <w:tcBorders>
              <w:top w:val="nil"/>
              <w:left w:val="nil"/>
              <w:bottom w:val="single" w:sz="8" w:space="0" w:color="auto"/>
              <w:right w:val="single" w:sz="4"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108</w:t>
            </w:r>
          </w:p>
        </w:tc>
        <w:tc>
          <w:tcPr>
            <w:tcW w:w="0" w:type="auto"/>
            <w:tcBorders>
              <w:top w:val="nil"/>
              <w:left w:val="nil"/>
              <w:bottom w:val="single" w:sz="8" w:space="0" w:color="auto"/>
              <w:right w:val="single" w:sz="4"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0</w:t>
            </w:r>
          </w:p>
        </w:tc>
        <w:tc>
          <w:tcPr>
            <w:tcW w:w="0" w:type="auto"/>
            <w:tcBorders>
              <w:top w:val="nil"/>
              <w:left w:val="nil"/>
              <w:bottom w:val="single" w:sz="8" w:space="0" w:color="auto"/>
              <w:right w:val="single" w:sz="4"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144</w:t>
            </w:r>
          </w:p>
        </w:tc>
        <w:tc>
          <w:tcPr>
            <w:tcW w:w="0" w:type="auto"/>
            <w:tcBorders>
              <w:top w:val="nil"/>
              <w:left w:val="nil"/>
              <w:bottom w:val="single" w:sz="8" w:space="0" w:color="auto"/>
              <w:right w:val="nil"/>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432</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844</w:t>
            </w:r>
          </w:p>
        </w:tc>
      </w:tr>
      <w:tr w:rsidR="00096C44" w:rsidRPr="00096C44" w:rsidTr="00096C44">
        <w:trPr>
          <w:trHeight w:val="264"/>
        </w:trPr>
        <w:tc>
          <w:tcPr>
            <w:tcW w:w="0" w:type="auto"/>
            <w:tcBorders>
              <w:top w:val="nil"/>
              <w:left w:val="single" w:sz="8" w:space="0" w:color="auto"/>
              <w:bottom w:val="single" w:sz="8" w:space="0" w:color="auto"/>
              <w:right w:val="single" w:sz="8" w:space="0" w:color="auto"/>
            </w:tcBorders>
            <w:shd w:val="clear" w:color="auto" w:fill="auto"/>
            <w:hideMark/>
          </w:tcPr>
          <w:p w:rsidR="00096C44" w:rsidRPr="00096C44" w:rsidRDefault="00096C44" w:rsidP="00096C44">
            <w:pPr>
              <w:spacing w:after="0" w:line="240" w:lineRule="auto"/>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ПМ.01</w:t>
            </w:r>
          </w:p>
        </w:tc>
        <w:tc>
          <w:tcPr>
            <w:tcW w:w="0" w:type="auto"/>
            <w:tcBorders>
              <w:top w:val="nil"/>
              <w:left w:val="nil"/>
              <w:bottom w:val="single" w:sz="8" w:space="0" w:color="auto"/>
              <w:right w:val="single" w:sz="8" w:space="0" w:color="auto"/>
            </w:tcBorders>
            <w:shd w:val="clear" w:color="auto" w:fill="auto"/>
            <w:hideMark/>
          </w:tcPr>
          <w:p w:rsidR="00096C44" w:rsidRPr="00096C44" w:rsidRDefault="00096C44" w:rsidP="00096C44">
            <w:pPr>
              <w:spacing w:after="0" w:line="240" w:lineRule="auto"/>
              <w:rPr>
                <w:rFonts w:ascii="Times New Roman" w:eastAsia="Times New Roman" w:hAnsi="Times New Roman" w:cs="Times New Roman"/>
                <w:b/>
                <w:bCs/>
                <w:sz w:val="20"/>
                <w:szCs w:val="20"/>
                <w:lang w:eastAsia="ru-RU"/>
              </w:rPr>
            </w:pPr>
            <w:proofErr w:type="gramStart"/>
            <w:r w:rsidRPr="00096C44">
              <w:rPr>
                <w:rFonts w:ascii="Times New Roman" w:eastAsia="Times New Roman" w:hAnsi="Times New Roman" w:cs="Times New Roman"/>
                <w:b/>
                <w:bCs/>
                <w:sz w:val="20"/>
                <w:szCs w:val="20"/>
                <w:lang w:eastAsia="ru-RU"/>
              </w:rPr>
              <w:t>Выполнении</w:t>
            </w:r>
            <w:proofErr w:type="gramEnd"/>
            <w:r w:rsidRPr="00096C44">
              <w:rPr>
                <w:rFonts w:ascii="Times New Roman" w:eastAsia="Times New Roman" w:hAnsi="Times New Roman" w:cs="Times New Roman"/>
                <w:b/>
                <w:bCs/>
                <w:sz w:val="20"/>
                <w:szCs w:val="20"/>
                <w:lang w:eastAsia="ru-RU"/>
              </w:rPr>
              <w:t xml:space="preserve"> вспомогательных операций при ведении профессиональной деятельности</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18"/>
                <w:szCs w:val="18"/>
                <w:lang w:eastAsia="ru-RU"/>
              </w:rPr>
            </w:pPr>
            <w:r w:rsidRPr="00096C44">
              <w:rPr>
                <w:rFonts w:ascii="Times New Roman" w:eastAsia="Times New Roman" w:hAnsi="Times New Roman" w:cs="Times New Roman"/>
                <w:sz w:val="18"/>
                <w:szCs w:val="18"/>
                <w:lang w:eastAsia="ru-RU"/>
              </w:rPr>
              <w:t>2</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414</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7</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400</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17</w:t>
            </w:r>
          </w:p>
        </w:tc>
        <w:tc>
          <w:tcPr>
            <w:tcW w:w="0" w:type="auto"/>
            <w:tcBorders>
              <w:top w:val="nil"/>
              <w:left w:val="nil"/>
              <w:bottom w:val="single" w:sz="8" w:space="0" w:color="auto"/>
              <w:right w:val="nil"/>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64</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0</w:t>
            </w:r>
          </w:p>
        </w:tc>
        <w:tc>
          <w:tcPr>
            <w:tcW w:w="0" w:type="auto"/>
            <w:tcBorders>
              <w:top w:val="nil"/>
              <w:left w:val="nil"/>
              <w:bottom w:val="single" w:sz="8" w:space="0" w:color="auto"/>
              <w:right w:val="single" w:sz="4"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48</w:t>
            </w:r>
          </w:p>
        </w:tc>
        <w:tc>
          <w:tcPr>
            <w:tcW w:w="0" w:type="auto"/>
            <w:tcBorders>
              <w:top w:val="nil"/>
              <w:left w:val="nil"/>
              <w:bottom w:val="single" w:sz="8" w:space="0" w:color="auto"/>
              <w:right w:val="single" w:sz="4"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0</w:t>
            </w:r>
          </w:p>
        </w:tc>
        <w:tc>
          <w:tcPr>
            <w:tcW w:w="0" w:type="auto"/>
            <w:tcBorders>
              <w:top w:val="nil"/>
              <w:left w:val="nil"/>
              <w:bottom w:val="single" w:sz="8" w:space="0" w:color="auto"/>
              <w:right w:val="single" w:sz="4"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72</w:t>
            </w:r>
          </w:p>
        </w:tc>
        <w:tc>
          <w:tcPr>
            <w:tcW w:w="0" w:type="auto"/>
            <w:tcBorders>
              <w:top w:val="nil"/>
              <w:left w:val="nil"/>
              <w:bottom w:val="single" w:sz="8" w:space="0" w:color="auto"/>
              <w:right w:val="nil"/>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216</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400</w:t>
            </w:r>
          </w:p>
        </w:tc>
      </w:tr>
      <w:tr w:rsidR="00096C44" w:rsidRPr="00096C44" w:rsidTr="00096C44">
        <w:trPr>
          <w:trHeight w:val="264"/>
        </w:trPr>
        <w:tc>
          <w:tcPr>
            <w:tcW w:w="0" w:type="auto"/>
            <w:tcBorders>
              <w:top w:val="nil"/>
              <w:left w:val="single" w:sz="8" w:space="0" w:color="auto"/>
              <w:bottom w:val="nil"/>
              <w:right w:val="single" w:sz="8" w:space="0" w:color="auto"/>
            </w:tcBorders>
            <w:shd w:val="clear" w:color="auto" w:fill="auto"/>
            <w:hideMark/>
          </w:tcPr>
          <w:p w:rsidR="00096C44" w:rsidRPr="00096C44" w:rsidRDefault="00096C44" w:rsidP="00096C44">
            <w:pPr>
              <w:spacing w:after="0" w:line="240" w:lineRule="auto"/>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МДК.01.01</w:t>
            </w:r>
          </w:p>
        </w:tc>
        <w:tc>
          <w:tcPr>
            <w:tcW w:w="0" w:type="auto"/>
            <w:tcBorders>
              <w:top w:val="nil"/>
              <w:left w:val="nil"/>
              <w:bottom w:val="nil"/>
              <w:right w:val="single" w:sz="8" w:space="0" w:color="auto"/>
            </w:tcBorders>
            <w:shd w:val="clear" w:color="auto" w:fill="auto"/>
            <w:hideMark/>
          </w:tcPr>
          <w:p w:rsidR="00096C44" w:rsidRPr="00096C44" w:rsidRDefault="00096C44" w:rsidP="00096C44">
            <w:pPr>
              <w:spacing w:after="0" w:line="240" w:lineRule="auto"/>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Слесарное дело</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2</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34</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63</w:t>
            </w:r>
          </w:p>
        </w:tc>
        <w:tc>
          <w:tcPr>
            <w:tcW w:w="0" w:type="auto"/>
            <w:tcBorders>
              <w:top w:val="nil"/>
              <w:left w:val="nil"/>
              <w:bottom w:val="nil"/>
              <w:right w:val="single" w:sz="8"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7</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56</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17</w:t>
            </w:r>
          </w:p>
        </w:tc>
        <w:tc>
          <w:tcPr>
            <w:tcW w:w="0" w:type="auto"/>
            <w:tcBorders>
              <w:top w:val="nil"/>
              <w:left w:val="nil"/>
              <w:bottom w:val="nil"/>
              <w:right w:val="nil"/>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32</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single" w:sz="4"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24</w:t>
            </w:r>
          </w:p>
        </w:tc>
        <w:tc>
          <w:tcPr>
            <w:tcW w:w="0" w:type="auto"/>
            <w:tcBorders>
              <w:top w:val="nil"/>
              <w:left w:val="nil"/>
              <w:bottom w:val="nil"/>
              <w:right w:val="single" w:sz="4"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single" w:sz="4"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nil"/>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single" w:sz="8" w:space="0" w:color="auto"/>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56</w:t>
            </w:r>
          </w:p>
        </w:tc>
      </w:tr>
      <w:tr w:rsidR="00096C44" w:rsidRPr="00096C44" w:rsidTr="00096C44">
        <w:trPr>
          <w:trHeight w:val="264"/>
        </w:trPr>
        <w:tc>
          <w:tcPr>
            <w:tcW w:w="0" w:type="auto"/>
            <w:tcBorders>
              <w:top w:val="nil"/>
              <w:left w:val="single" w:sz="8" w:space="0" w:color="auto"/>
              <w:bottom w:val="single" w:sz="8" w:space="0" w:color="auto"/>
              <w:right w:val="single" w:sz="8" w:space="0" w:color="auto"/>
            </w:tcBorders>
            <w:shd w:val="clear" w:color="auto" w:fill="auto"/>
            <w:hideMark/>
          </w:tcPr>
          <w:p w:rsidR="00096C44" w:rsidRPr="00096C44" w:rsidRDefault="00096C44" w:rsidP="00096C44">
            <w:pPr>
              <w:spacing w:after="0" w:line="240" w:lineRule="auto"/>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МДК.01.02</w:t>
            </w:r>
          </w:p>
        </w:tc>
        <w:tc>
          <w:tcPr>
            <w:tcW w:w="0" w:type="auto"/>
            <w:tcBorders>
              <w:top w:val="nil"/>
              <w:left w:val="nil"/>
              <w:bottom w:val="single" w:sz="8" w:space="0" w:color="auto"/>
              <w:right w:val="single" w:sz="8" w:space="0" w:color="auto"/>
            </w:tcBorders>
            <w:shd w:val="clear" w:color="auto" w:fill="auto"/>
            <w:hideMark/>
          </w:tcPr>
          <w:p w:rsidR="00096C44" w:rsidRPr="00096C44" w:rsidRDefault="00096C44" w:rsidP="00096C44">
            <w:pPr>
              <w:spacing w:after="0" w:line="240" w:lineRule="auto"/>
              <w:rPr>
                <w:rFonts w:ascii="Times New Roman" w:eastAsia="Times New Roman" w:hAnsi="Times New Roman" w:cs="Times New Roman"/>
                <w:sz w:val="20"/>
                <w:szCs w:val="20"/>
                <w:lang w:eastAsia="ru-RU"/>
              </w:rPr>
            </w:pPr>
            <w:proofErr w:type="spellStart"/>
            <w:r w:rsidRPr="00096C44">
              <w:rPr>
                <w:rFonts w:ascii="Times New Roman" w:eastAsia="Times New Roman" w:hAnsi="Times New Roman" w:cs="Times New Roman"/>
                <w:sz w:val="20"/>
                <w:szCs w:val="20"/>
                <w:lang w:eastAsia="ru-RU"/>
              </w:rPr>
              <w:t>Стропальное</w:t>
            </w:r>
            <w:proofErr w:type="spellEnd"/>
            <w:r w:rsidRPr="00096C44">
              <w:rPr>
                <w:rFonts w:ascii="Times New Roman" w:eastAsia="Times New Roman" w:hAnsi="Times New Roman" w:cs="Times New Roman"/>
                <w:sz w:val="20"/>
                <w:szCs w:val="20"/>
                <w:lang w:eastAsia="ru-RU"/>
              </w:rPr>
              <w:t xml:space="preserve"> дело</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2</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34</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63</w:t>
            </w:r>
          </w:p>
        </w:tc>
        <w:tc>
          <w:tcPr>
            <w:tcW w:w="0" w:type="auto"/>
            <w:tcBorders>
              <w:top w:val="nil"/>
              <w:left w:val="nil"/>
              <w:bottom w:val="single" w:sz="8" w:space="0" w:color="auto"/>
              <w:right w:val="single" w:sz="8"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7</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56</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17</w:t>
            </w:r>
          </w:p>
        </w:tc>
        <w:tc>
          <w:tcPr>
            <w:tcW w:w="0" w:type="auto"/>
            <w:tcBorders>
              <w:top w:val="nil"/>
              <w:left w:val="nil"/>
              <w:bottom w:val="single" w:sz="8" w:space="0" w:color="auto"/>
              <w:right w:val="nil"/>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32</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single" w:sz="4"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24</w:t>
            </w:r>
          </w:p>
        </w:tc>
        <w:tc>
          <w:tcPr>
            <w:tcW w:w="0" w:type="auto"/>
            <w:tcBorders>
              <w:top w:val="nil"/>
              <w:left w:val="nil"/>
              <w:bottom w:val="single" w:sz="8" w:space="0" w:color="auto"/>
              <w:right w:val="single" w:sz="4"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single" w:sz="4"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nil"/>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56</w:t>
            </w:r>
          </w:p>
        </w:tc>
      </w:tr>
      <w:tr w:rsidR="00096C44" w:rsidRPr="00096C44" w:rsidTr="00096C44">
        <w:trPr>
          <w:trHeight w:val="264"/>
        </w:trPr>
        <w:tc>
          <w:tcPr>
            <w:tcW w:w="0" w:type="auto"/>
            <w:tcBorders>
              <w:top w:val="nil"/>
              <w:left w:val="single" w:sz="8" w:space="0" w:color="auto"/>
              <w:bottom w:val="nil"/>
              <w:right w:val="single" w:sz="8" w:space="0" w:color="auto"/>
            </w:tcBorders>
            <w:shd w:val="clear" w:color="000000" w:fill="D9D9D9"/>
            <w:hideMark/>
          </w:tcPr>
          <w:p w:rsidR="00096C44" w:rsidRPr="00096C44" w:rsidRDefault="00096C44" w:rsidP="00096C44">
            <w:pPr>
              <w:spacing w:after="0" w:line="240" w:lineRule="auto"/>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УП.01</w:t>
            </w:r>
          </w:p>
        </w:tc>
        <w:tc>
          <w:tcPr>
            <w:tcW w:w="0" w:type="auto"/>
            <w:tcBorders>
              <w:top w:val="nil"/>
              <w:left w:val="nil"/>
              <w:bottom w:val="nil"/>
              <w:right w:val="single" w:sz="8" w:space="0" w:color="auto"/>
            </w:tcBorders>
            <w:shd w:val="clear" w:color="000000" w:fill="D9D9D9"/>
            <w:hideMark/>
          </w:tcPr>
          <w:p w:rsidR="00096C44" w:rsidRPr="00096C44" w:rsidRDefault="00096C44" w:rsidP="00096C44">
            <w:pPr>
              <w:spacing w:after="0" w:line="240" w:lineRule="auto"/>
              <w:rPr>
                <w:rFonts w:ascii="Times New Roman" w:eastAsia="Times New Roman" w:hAnsi="Times New Roman" w:cs="Times New Roman"/>
                <w:i/>
                <w:iCs/>
                <w:sz w:val="20"/>
                <w:szCs w:val="20"/>
                <w:lang w:eastAsia="ru-RU"/>
              </w:rPr>
            </w:pPr>
            <w:r w:rsidRPr="00096C44">
              <w:rPr>
                <w:rFonts w:ascii="Times New Roman" w:eastAsia="Times New Roman" w:hAnsi="Times New Roman" w:cs="Times New Roman"/>
                <w:i/>
                <w:iCs/>
                <w:sz w:val="20"/>
                <w:szCs w:val="20"/>
                <w:lang w:eastAsia="ru-RU"/>
              </w:rPr>
              <w:t>Учебная практика</w:t>
            </w:r>
          </w:p>
        </w:tc>
        <w:tc>
          <w:tcPr>
            <w:tcW w:w="0" w:type="auto"/>
            <w:tcBorders>
              <w:top w:val="nil"/>
              <w:left w:val="nil"/>
              <w:bottom w:val="nil"/>
              <w:right w:val="single" w:sz="8" w:space="0" w:color="auto"/>
            </w:tcBorders>
            <w:shd w:val="clear" w:color="000000" w:fill="D9D9D9"/>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single" w:sz="8" w:space="0" w:color="auto"/>
            </w:tcBorders>
            <w:shd w:val="clear" w:color="000000" w:fill="D9D9D9"/>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single" w:sz="8" w:space="0" w:color="auto"/>
            </w:tcBorders>
            <w:shd w:val="clear" w:color="000000" w:fill="D9D9D9"/>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2</w:t>
            </w:r>
          </w:p>
        </w:tc>
        <w:tc>
          <w:tcPr>
            <w:tcW w:w="0" w:type="auto"/>
            <w:tcBorders>
              <w:top w:val="nil"/>
              <w:left w:val="nil"/>
              <w:bottom w:val="nil"/>
              <w:right w:val="single" w:sz="8" w:space="0" w:color="auto"/>
            </w:tcBorders>
            <w:shd w:val="clear" w:color="000000" w:fill="D9D9D9"/>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72</w:t>
            </w:r>
          </w:p>
        </w:tc>
        <w:tc>
          <w:tcPr>
            <w:tcW w:w="0" w:type="auto"/>
            <w:tcBorders>
              <w:top w:val="nil"/>
              <w:left w:val="nil"/>
              <w:bottom w:val="nil"/>
              <w:right w:val="single" w:sz="8" w:space="0" w:color="auto"/>
            </w:tcBorders>
            <w:shd w:val="clear" w:color="000000" w:fill="D9D9D9"/>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72</w:t>
            </w:r>
          </w:p>
        </w:tc>
        <w:tc>
          <w:tcPr>
            <w:tcW w:w="0" w:type="auto"/>
            <w:tcBorders>
              <w:top w:val="nil"/>
              <w:left w:val="nil"/>
              <w:bottom w:val="nil"/>
              <w:right w:val="single" w:sz="8" w:space="0" w:color="auto"/>
            </w:tcBorders>
            <w:shd w:val="clear" w:color="000000" w:fill="D9D9D9"/>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0</w:t>
            </w:r>
          </w:p>
        </w:tc>
        <w:tc>
          <w:tcPr>
            <w:tcW w:w="0" w:type="auto"/>
            <w:tcBorders>
              <w:top w:val="nil"/>
              <w:left w:val="nil"/>
              <w:bottom w:val="nil"/>
              <w:right w:val="single" w:sz="8" w:space="0" w:color="auto"/>
            </w:tcBorders>
            <w:shd w:val="clear" w:color="000000" w:fill="D9D9D9"/>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72</w:t>
            </w:r>
          </w:p>
        </w:tc>
        <w:tc>
          <w:tcPr>
            <w:tcW w:w="0" w:type="auto"/>
            <w:tcBorders>
              <w:top w:val="nil"/>
              <w:left w:val="nil"/>
              <w:bottom w:val="nil"/>
              <w:right w:val="single" w:sz="8" w:space="0" w:color="auto"/>
            </w:tcBorders>
            <w:shd w:val="clear" w:color="000000" w:fill="D9D9D9"/>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0</w:t>
            </w:r>
          </w:p>
        </w:tc>
        <w:tc>
          <w:tcPr>
            <w:tcW w:w="0" w:type="auto"/>
            <w:tcBorders>
              <w:top w:val="nil"/>
              <w:left w:val="nil"/>
              <w:bottom w:val="nil"/>
              <w:right w:val="nil"/>
            </w:tcBorders>
            <w:shd w:val="clear" w:color="000000" w:fill="D9D9D9"/>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0</w:t>
            </w:r>
          </w:p>
        </w:tc>
        <w:tc>
          <w:tcPr>
            <w:tcW w:w="0" w:type="auto"/>
            <w:tcBorders>
              <w:top w:val="nil"/>
              <w:left w:val="nil"/>
              <w:bottom w:val="nil"/>
              <w:right w:val="single" w:sz="8" w:space="0" w:color="auto"/>
            </w:tcBorders>
            <w:shd w:val="clear" w:color="000000" w:fill="D9D9D9"/>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single" w:sz="4" w:space="0" w:color="auto"/>
            </w:tcBorders>
            <w:shd w:val="clear" w:color="000000" w:fill="D9D9D9"/>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0</w:t>
            </w:r>
          </w:p>
        </w:tc>
        <w:tc>
          <w:tcPr>
            <w:tcW w:w="0" w:type="auto"/>
            <w:tcBorders>
              <w:top w:val="nil"/>
              <w:left w:val="nil"/>
              <w:bottom w:val="nil"/>
              <w:right w:val="single" w:sz="4" w:space="0" w:color="auto"/>
            </w:tcBorders>
            <w:shd w:val="clear" w:color="000000" w:fill="D9D9D9"/>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single" w:sz="4" w:space="0" w:color="auto"/>
            </w:tcBorders>
            <w:shd w:val="clear" w:color="000000" w:fill="D9D9D9"/>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72</w:t>
            </w:r>
          </w:p>
        </w:tc>
        <w:tc>
          <w:tcPr>
            <w:tcW w:w="0" w:type="auto"/>
            <w:tcBorders>
              <w:top w:val="nil"/>
              <w:left w:val="nil"/>
              <w:bottom w:val="nil"/>
              <w:right w:val="nil"/>
            </w:tcBorders>
            <w:shd w:val="clear" w:color="000000" w:fill="D9D9D9"/>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single" w:sz="8" w:space="0" w:color="auto"/>
              <w:bottom w:val="nil"/>
              <w:right w:val="single" w:sz="8" w:space="0" w:color="auto"/>
            </w:tcBorders>
            <w:shd w:val="clear" w:color="000000" w:fill="D9D9D9"/>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72</w:t>
            </w:r>
          </w:p>
        </w:tc>
      </w:tr>
      <w:tr w:rsidR="00096C44" w:rsidRPr="00096C44" w:rsidTr="00096C44">
        <w:trPr>
          <w:trHeight w:val="264"/>
        </w:trPr>
        <w:tc>
          <w:tcPr>
            <w:tcW w:w="0" w:type="auto"/>
            <w:tcBorders>
              <w:top w:val="nil"/>
              <w:left w:val="single" w:sz="8" w:space="0" w:color="auto"/>
              <w:bottom w:val="single" w:sz="8" w:space="0" w:color="auto"/>
              <w:right w:val="single" w:sz="8" w:space="0" w:color="auto"/>
            </w:tcBorders>
            <w:shd w:val="clear" w:color="000000" w:fill="D9D9D9"/>
            <w:hideMark/>
          </w:tcPr>
          <w:p w:rsidR="00096C44" w:rsidRPr="00096C44" w:rsidRDefault="00096C44" w:rsidP="00096C44">
            <w:pPr>
              <w:spacing w:after="0" w:line="240" w:lineRule="auto"/>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ПП.01</w:t>
            </w:r>
          </w:p>
        </w:tc>
        <w:tc>
          <w:tcPr>
            <w:tcW w:w="0" w:type="auto"/>
            <w:tcBorders>
              <w:top w:val="nil"/>
              <w:left w:val="nil"/>
              <w:bottom w:val="single" w:sz="8" w:space="0" w:color="auto"/>
              <w:right w:val="single" w:sz="8" w:space="0" w:color="auto"/>
            </w:tcBorders>
            <w:shd w:val="clear" w:color="000000" w:fill="D9D9D9"/>
            <w:hideMark/>
          </w:tcPr>
          <w:p w:rsidR="00096C44" w:rsidRPr="00096C44" w:rsidRDefault="00096C44" w:rsidP="00096C44">
            <w:pPr>
              <w:spacing w:after="0" w:line="240" w:lineRule="auto"/>
              <w:rPr>
                <w:rFonts w:ascii="Times New Roman" w:eastAsia="Times New Roman" w:hAnsi="Times New Roman" w:cs="Times New Roman"/>
                <w:i/>
                <w:iCs/>
                <w:sz w:val="20"/>
                <w:szCs w:val="20"/>
                <w:lang w:eastAsia="ru-RU"/>
              </w:rPr>
            </w:pPr>
            <w:r w:rsidRPr="00096C44">
              <w:rPr>
                <w:rFonts w:ascii="Times New Roman" w:eastAsia="Times New Roman" w:hAnsi="Times New Roman" w:cs="Times New Roman"/>
                <w:i/>
                <w:iCs/>
                <w:sz w:val="20"/>
                <w:szCs w:val="20"/>
                <w:lang w:eastAsia="ru-RU"/>
              </w:rPr>
              <w:t>Производственная практика</w:t>
            </w:r>
          </w:p>
        </w:tc>
        <w:tc>
          <w:tcPr>
            <w:tcW w:w="0" w:type="auto"/>
            <w:tcBorders>
              <w:top w:val="nil"/>
              <w:left w:val="nil"/>
              <w:bottom w:val="single" w:sz="8" w:space="0" w:color="auto"/>
              <w:right w:val="single" w:sz="8" w:space="0" w:color="auto"/>
            </w:tcBorders>
            <w:shd w:val="clear" w:color="000000" w:fill="D9D9D9"/>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single" w:sz="8" w:space="0" w:color="auto"/>
            </w:tcBorders>
            <w:shd w:val="clear" w:color="000000" w:fill="D9D9D9"/>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single" w:sz="8" w:space="0" w:color="auto"/>
            </w:tcBorders>
            <w:shd w:val="clear" w:color="000000" w:fill="D9D9D9"/>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2</w:t>
            </w:r>
          </w:p>
        </w:tc>
        <w:tc>
          <w:tcPr>
            <w:tcW w:w="0" w:type="auto"/>
            <w:tcBorders>
              <w:top w:val="nil"/>
              <w:left w:val="nil"/>
              <w:bottom w:val="single" w:sz="8" w:space="0" w:color="auto"/>
              <w:right w:val="single" w:sz="8" w:space="0" w:color="auto"/>
            </w:tcBorders>
            <w:shd w:val="clear" w:color="000000" w:fill="D9D9D9"/>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216</w:t>
            </w:r>
          </w:p>
        </w:tc>
        <w:tc>
          <w:tcPr>
            <w:tcW w:w="0" w:type="auto"/>
            <w:tcBorders>
              <w:top w:val="nil"/>
              <w:left w:val="nil"/>
              <w:bottom w:val="single" w:sz="8" w:space="0" w:color="auto"/>
              <w:right w:val="single" w:sz="8" w:space="0" w:color="auto"/>
            </w:tcBorders>
            <w:shd w:val="clear" w:color="000000" w:fill="D9D9D9"/>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216</w:t>
            </w:r>
          </w:p>
        </w:tc>
        <w:tc>
          <w:tcPr>
            <w:tcW w:w="0" w:type="auto"/>
            <w:tcBorders>
              <w:top w:val="nil"/>
              <w:left w:val="nil"/>
              <w:bottom w:val="single" w:sz="8" w:space="0" w:color="auto"/>
              <w:right w:val="single" w:sz="8" w:space="0" w:color="auto"/>
            </w:tcBorders>
            <w:shd w:val="clear" w:color="000000" w:fill="D9D9D9"/>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0</w:t>
            </w:r>
          </w:p>
        </w:tc>
        <w:tc>
          <w:tcPr>
            <w:tcW w:w="0" w:type="auto"/>
            <w:tcBorders>
              <w:top w:val="nil"/>
              <w:left w:val="nil"/>
              <w:bottom w:val="single" w:sz="8" w:space="0" w:color="auto"/>
              <w:right w:val="single" w:sz="8" w:space="0" w:color="auto"/>
            </w:tcBorders>
            <w:shd w:val="clear" w:color="000000" w:fill="D9D9D9"/>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216</w:t>
            </w:r>
          </w:p>
        </w:tc>
        <w:tc>
          <w:tcPr>
            <w:tcW w:w="0" w:type="auto"/>
            <w:tcBorders>
              <w:top w:val="nil"/>
              <w:left w:val="nil"/>
              <w:bottom w:val="single" w:sz="8" w:space="0" w:color="auto"/>
              <w:right w:val="single" w:sz="8" w:space="0" w:color="auto"/>
            </w:tcBorders>
            <w:shd w:val="clear" w:color="000000" w:fill="D9D9D9"/>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0</w:t>
            </w:r>
          </w:p>
        </w:tc>
        <w:tc>
          <w:tcPr>
            <w:tcW w:w="0" w:type="auto"/>
            <w:tcBorders>
              <w:top w:val="nil"/>
              <w:left w:val="nil"/>
              <w:bottom w:val="single" w:sz="8" w:space="0" w:color="auto"/>
              <w:right w:val="nil"/>
            </w:tcBorders>
            <w:shd w:val="clear" w:color="000000" w:fill="D9D9D9"/>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0</w:t>
            </w:r>
          </w:p>
        </w:tc>
        <w:tc>
          <w:tcPr>
            <w:tcW w:w="0" w:type="auto"/>
            <w:tcBorders>
              <w:top w:val="nil"/>
              <w:left w:val="nil"/>
              <w:bottom w:val="single" w:sz="8" w:space="0" w:color="auto"/>
              <w:right w:val="single" w:sz="8" w:space="0" w:color="auto"/>
            </w:tcBorders>
            <w:shd w:val="clear" w:color="000000" w:fill="D9D9D9"/>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single" w:sz="4" w:space="0" w:color="auto"/>
            </w:tcBorders>
            <w:shd w:val="clear" w:color="000000" w:fill="D9D9D9"/>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0</w:t>
            </w:r>
          </w:p>
        </w:tc>
        <w:tc>
          <w:tcPr>
            <w:tcW w:w="0" w:type="auto"/>
            <w:tcBorders>
              <w:top w:val="nil"/>
              <w:left w:val="nil"/>
              <w:bottom w:val="single" w:sz="8" w:space="0" w:color="auto"/>
              <w:right w:val="single" w:sz="4" w:space="0" w:color="auto"/>
            </w:tcBorders>
            <w:shd w:val="clear" w:color="000000" w:fill="D9D9D9"/>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single" w:sz="4" w:space="0" w:color="auto"/>
            </w:tcBorders>
            <w:shd w:val="clear" w:color="000000" w:fill="D9D9D9"/>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nil"/>
            </w:tcBorders>
            <w:shd w:val="clear" w:color="000000" w:fill="D9D9D9"/>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216</w:t>
            </w:r>
          </w:p>
        </w:tc>
        <w:tc>
          <w:tcPr>
            <w:tcW w:w="0" w:type="auto"/>
            <w:tcBorders>
              <w:top w:val="nil"/>
              <w:left w:val="single" w:sz="8" w:space="0" w:color="auto"/>
              <w:bottom w:val="single" w:sz="8" w:space="0" w:color="auto"/>
              <w:right w:val="single" w:sz="8" w:space="0" w:color="auto"/>
            </w:tcBorders>
            <w:shd w:val="clear" w:color="000000" w:fill="D9D9D9"/>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216</w:t>
            </w:r>
          </w:p>
        </w:tc>
      </w:tr>
      <w:tr w:rsidR="00096C44" w:rsidRPr="00096C44" w:rsidTr="00096C44">
        <w:trPr>
          <w:trHeight w:val="264"/>
        </w:trPr>
        <w:tc>
          <w:tcPr>
            <w:tcW w:w="0" w:type="auto"/>
            <w:tcBorders>
              <w:top w:val="nil"/>
              <w:left w:val="single" w:sz="8" w:space="0" w:color="auto"/>
              <w:bottom w:val="single" w:sz="8" w:space="0" w:color="auto"/>
              <w:right w:val="single" w:sz="8" w:space="0" w:color="auto"/>
            </w:tcBorders>
            <w:shd w:val="clear" w:color="auto" w:fill="auto"/>
            <w:hideMark/>
          </w:tcPr>
          <w:p w:rsidR="00096C44" w:rsidRPr="00096C44" w:rsidRDefault="00096C44" w:rsidP="00096C44">
            <w:pPr>
              <w:spacing w:after="0" w:line="240" w:lineRule="auto"/>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ПМ.02</w:t>
            </w:r>
          </w:p>
        </w:tc>
        <w:tc>
          <w:tcPr>
            <w:tcW w:w="0" w:type="auto"/>
            <w:tcBorders>
              <w:top w:val="nil"/>
              <w:left w:val="nil"/>
              <w:bottom w:val="single" w:sz="8" w:space="0" w:color="auto"/>
              <w:right w:val="single" w:sz="8" w:space="0" w:color="auto"/>
            </w:tcBorders>
            <w:shd w:val="clear" w:color="auto" w:fill="auto"/>
            <w:hideMark/>
          </w:tcPr>
          <w:p w:rsidR="00096C44" w:rsidRPr="00096C44" w:rsidRDefault="00096C44" w:rsidP="00096C44">
            <w:pPr>
              <w:spacing w:after="0" w:line="240" w:lineRule="auto"/>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Управление грузоподъёмными кранами металлургического производства</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18"/>
                <w:szCs w:val="18"/>
                <w:lang w:eastAsia="ru-RU"/>
              </w:rPr>
            </w:pPr>
            <w:r w:rsidRPr="00096C44">
              <w:rPr>
                <w:rFonts w:ascii="Times New Roman" w:eastAsia="Times New Roman" w:hAnsi="Times New Roman" w:cs="Times New Roman"/>
                <w:sz w:val="18"/>
                <w:szCs w:val="18"/>
                <w:lang w:eastAsia="ru-RU"/>
              </w:rPr>
              <w:t>2</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454</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10</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444</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23</w:t>
            </w:r>
          </w:p>
        </w:tc>
        <w:tc>
          <w:tcPr>
            <w:tcW w:w="0" w:type="auto"/>
            <w:tcBorders>
              <w:top w:val="nil"/>
              <w:left w:val="nil"/>
              <w:bottom w:val="single" w:sz="8" w:space="0" w:color="auto"/>
              <w:right w:val="nil"/>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96</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0</w:t>
            </w:r>
          </w:p>
        </w:tc>
        <w:tc>
          <w:tcPr>
            <w:tcW w:w="0" w:type="auto"/>
            <w:tcBorders>
              <w:top w:val="nil"/>
              <w:left w:val="nil"/>
              <w:bottom w:val="single" w:sz="8" w:space="0" w:color="auto"/>
              <w:right w:val="single" w:sz="4"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60</w:t>
            </w:r>
          </w:p>
        </w:tc>
        <w:tc>
          <w:tcPr>
            <w:tcW w:w="0" w:type="auto"/>
            <w:tcBorders>
              <w:top w:val="nil"/>
              <w:left w:val="nil"/>
              <w:bottom w:val="single" w:sz="8" w:space="0" w:color="auto"/>
              <w:right w:val="single" w:sz="4"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0</w:t>
            </w:r>
          </w:p>
        </w:tc>
        <w:tc>
          <w:tcPr>
            <w:tcW w:w="0" w:type="auto"/>
            <w:tcBorders>
              <w:top w:val="nil"/>
              <w:left w:val="nil"/>
              <w:bottom w:val="single" w:sz="8" w:space="0" w:color="auto"/>
              <w:right w:val="single" w:sz="4"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72</w:t>
            </w:r>
          </w:p>
        </w:tc>
        <w:tc>
          <w:tcPr>
            <w:tcW w:w="0" w:type="auto"/>
            <w:tcBorders>
              <w:top w:val="nil"/>
              <w:left w:val="nil"/>
              <w:bottom w:val="single" w:sz="8" w:space="0" w:color="auto"/>
              <w:right w:val="nil"/>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216</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444</w:t>
            </w:r>
          </w:p>
        </w:tc>
      </w:tr>
      <w:tr w:rsidR="00096C44" w:rsidRPr="00096C44" w:rsidTr="00096C44">
        <w:trPr>
          <w:trHeight w:val="300"/>
        </w:trPr>
        <w:tc>
          <w:tcPr>
            <w:tcW w:w="0" w:type="auto"/>
            <w:tcBorders>
              <w:top w:val="nil"/>
              <w:left w:val="single" w:sz="8" w:space="0" w:color="auto"/>
              <w:bottom w:val="nil"/>
              <w:right w:val="single" w:sz="8" w:space="0" w:color="auto"/>
            </w:tcBorders>
            <w:shd w:val="clear" w:color="auto" w:fill="auto"/>
            <w:hideMark/>
          </w:tcPr>
          <w:p w:rsidR="00096C44" w:rsidRPr="00096C44" w:rsidRDefault="00096C44" w:rsidP="00096C44">
            <w:pPr>
              <w:spacing w:after="0" w:line="240" w:lineRule="auto"/>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МДК.02.01</w:t>
            </w:r>
          </w:p>
        </w:tc>
        <w:tc>
          <w:tcPr>
            <w:tcW w:w="0" w:type="auto"/>
            <w:tcBorders>
              <w:top w:val="nil"/>
              <w:left w:val="nil"/>
              <w:bottom w:val="nil"/>
              <w:right w:val="single" w:sz="8" w:space="0" w:color="auto"/>
            </w:tcBorders>
            <w:shd w:val="clear" w:color="auto" w:fill="auto"/>
            <w:hideMark/>
          </w:tcPr>
          <w:p w:rsidR="00096C44" w:rsidRPr="00096C44" w:rsidRDefault="00096C44" w:rsidP="00096C44">
            <w:pPr>
              <w:spacing w:after="0" w:line="240" w:lineRule="auto"/>
              <w:rPr>
                <w:rFonts w:ascii="Times New Roman" w:eastAsia="Times New Roman" w:hAnsi="Times New Roman" w:cs="Times New Roman"/>
                <w:i/>
                <w:iCs/>
                <w:sz w:val="20"/>
                <w:szCs w:val="20"/>
                <w:lang w:eastAsia="ru-RU"/>
              </w:rPr>
            </w:pPr>
            <w:r w:rsidRPr="00096C44">
              <w:rPr>
                <w:rFonts w:ascii="Times New Roman" w:eastAsia="Times New Roman" w:hAnsi="Times New Roman" w:cs="Times New Roman"/>
                <w:i/>
                <w:iCs/>
                <w:sz w:val="20"/>
                <w:szCs w:val="20"/>
                <w:lang w:eastAsia="ru-RU"/>
              </w:rPr>
              <w:t>Устройство и техническое обслуживание грузоподъемных кранов металлургического производства</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2</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47</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83</w:t>
            </w:r>
          </w:p>
        </w:tc>
        <w:tc>
          <w:tcPr>
            <w:tcW w:w="0" w:type="auto"/>
            <w:tcBorders>
              <w:top w:val="nil"/>
              <w:left w:val="nil"/>
              <w:bottom w:val="nil"/>
              <w:right w:val="single" w:sz="8"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5</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78</w:t>
            </w:r>
          </w:p>
        </w:tc>
        <w:tc>
          <w:tcPr>
            <w:tcW w:w="0" w:type="auto"/>
            <w:tcBorders>
              <w:top w:val="nil"/>
              <w:left w:val="nil"/>
              <w:bottom w:val="nil"/>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23</w:t>
            </w:r>
          </w:p>
        </w:tc>
        <w:tc>
          <w:tcPr>
            <w:tcW w:w="0" w:type="auto"/>
            <w:tcBorders>
              <w:top w:val="nil"/>
              <w:left w:val="nil"/>
              <w:bottom w:val="nil"/>
              <w:right w:val="nil"/>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48</w:t>
            </w:r>
          </w:p>
        </w:tc>
        <w:tc>
          <w:tcPr>
            <w:tcW w:w="0" w:type="auto"/>
            <w:tcBorders>
              <w:top w:val="nil"/>
              <w:left w:val="nil"/>
              <w:bottom w:val="nil"/>
              <w:right w:val="single" w:sz="8"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single" w:sz="4"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30</w:t>
            </w:r>
          </w:p>
        </w:tc>
        <w:tc>
          <w:tcPr>
            <w:tcW w:w="0" w:type="auto"/>
            <w:tcBorders>
              <w:top w:val="nil"/>
              <w:left w:val="nil"/>
              <w:bottom w:val="nil"/>
              <w:right w:val="single" w:sz="4"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single" w:sz="4"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nil"/>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single" w:sz="8" w:space="0" w:color="auto"/>
              <w:bottom w:val="nil"/>
              <w:right w:val="single" w:sz="8"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78</w:t>
            </w:r>
          </w:p>
        </w:tc>
      </w:tr>
      <w:tr w:rsidR="00096C44" w:rsidRPr="00096C44" w:rsidTr="00096C44">
        <w:trPr>
          <w:trHeight w:val="300"/>
        </w:trPr>
        <w:tc>
          <w:tcPr>
            <w:tcW w:w="0" w:type="auto"/>
            <w:tcBorders>
              <w:top w:val="nil"/>
              <w:left w:val="single" w:sz="8" w:space="0" w:color="auto"/>
              <w:bottom w:val="single" w:sz="8" w:space="0" w:color="auto"/>
              <w:right w:val="single" w:sz="8" w:space="0" w:color="auto"/>
            </w:tcBorders>
            <w:shd w:val="clear" w:color="auto" w:fill="auto"/>
            <w:hideMark/>
          </w:tcPr>
          <w:p w:rsidR="00096C44" w:rsidRPr="00096C44" w:rsidRDefault="00096C44" w:rsidP="00096C44">
            <w:pPr>
              <w:spacing w:after="0" w:line="240" w:lineRule="auto"/>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МДК.02.02</w:t>
            </w:r>
          </w:p>
        </w:tc>
        <w:tc>
          <w:tcPr>
            <w:tcW w:w="0" w:type="auto"/>
            <w:tcBorders>
              <w:top w:val="nil"/>
              <w:left w:val="nil"/>
              <w:bottom w:val="single" w:sz="8" w:space="0" w:color="auto"/>
              <w:right w:val="single" w:sz="8" w:space="0" w:color="auto"/>
            </w:tcBorders>
            <w:shd w:val="clear" w:color="auto" w:fill="auto"/>
            <w:hideMark/>
          </w:tcPr>
          <w:p w:rsidR="00096C44" w:rsidRPr="00096C44" w:rsidRDefault="00096C44" w:rsidP="00096C44">
            <w:pPr>
              <w:spacing w:after="0" w:line="240" w:lineRule="auto"/>
              <w:rPr>
                <w:rFonts w:ascii="Times New Roman" w:eastAsia="Times New Roman" w:hAnsi="Times New Roman" w:cs="Times New Roman"/>
                <w:i/>
                <w:iCs/>
                <w:sz w:val="20"/>
                <w:szCs w:val="20"/>
                <w:lang w:eastAsia="ru-RU"/>
              </w:rPr>
            </w:pPr>
            <w:r w:rsidRPr="00096C44">
              <w:rPr>
                <w:rFonts w:ascii="Times New Roman" w:eastAsia="Times New Roman" w:hAnsi="Times New Roman" w:cs="Times New Roman"/>
                <w:i/>
                <w:iCs/>
                <w:sz w:val="20"/>
                <w:szCs w:val="20"/>
                <w:lang w:eastAsia="ru-RU"/>
              </w:rPr>
              <w:t>Управление грузоподъемными кранами металлургического производства</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2</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47</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83</w:t>
            </w:r>
          </w:p>
        </w:tc>
        <w:tc>
          <w:tcPr>
            <w:tcW w:w="0" w:type="auto"/>
            <w:tcBorders>
              <w:top w:val="nil"/>
              <w:left w:val="nil"/>
              <w:bottom w:val="single" w:sz="8" w:space="0" w:color="auto"/>
              <w:right w:val="single" w:sz="8"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5</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78</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23</w:t>
            </w:r>
          </w:p>
        </w:tc>
        <w:tc>
          <w:tcPr>
            <w:tcW w:w="0" w:type="auto"/>
            <w:tcBorders>
              <w:top w:val="nil"/>
              <w:left w:val="nil"/>
              <w:bottom w:val="single" w:sz="8" w:space="0" w:color="auto"/>
              <w:right w:val="nil"/>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48</w:t>
            </w:r>
          </w:p>
        </w:tc>
        <w:tc>
          <w:tcPr>
            <w:tcW w:w="0" w:type="auto"/>
            <w:tcBorders>
              <w:top w:val="nil"/>
              <w:left w:val="nil"/>
              <w:bottom w:val="single" w:sz="8" w:space="0" w:color="auto"/>
              <w:right w:val="single" w:sz="8"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single" w:sz="4"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30</w:t>
            </w:r>
          </w:p>
        </w:tc>
        <w:tc>
          <w:tcPr>
            <w:tcW w:w="0" w:type="auto"/>
            <w:tcBorders>
              <w:top w:val="nil"/>
              <w:left w:val="nil"/>
              <w:bottom w:val="single" w:sz="8" w:space="0" w:color="auto"/>
              <w:right w:val="single" w:sz="4"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single" w:sz="4"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nil"/>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78</w:t>
            </w:r>
          </w:p>
        </w:tc>
      </w:tr>
      <w:tr w:rsidR="00096C44" w:rsidRPr="00096C44" w:rsidTr="00096C44">
        <w:trPr>
          <w:trHeight w:val="288"/>
        </w:trPr>
        <w:tc>
          <w:tcPr>
            <w:tcW w:w="0" w:type="auto"/>
            <w:tcBorders>
              <w:top w:val="nil"/>
              <w:left w:val="single" w:sz="8" w:space="0" w:color="auto"/>
              <w:bottom w:val="nil"/>
              <w:right w:val="single" w:sz="8" w:space="0" w:color="auto"/>
            </w:tcBorders>
            <w:shd w:val="clear" w:color="000000" w:fill="D9D9D9"/>
            <w:hideMark/>
          </w:tcPr>
          <w:p w:rsidR="00096C44" w:rsidRPr="00096C44" w:rsidRDefault="00096C44" w:rsidP="00096C44">
            <w:pPr>
              <w:spacing w:after="0" w:line="240" w:lineRule="auto"/>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УП.02</w:t>
            </w:r>
          </w:p>
        </w:tc>
        <w:tc>
          <w:tcPr>
            <w:tcW w:w="0" w:type="auto"/>
            <w:tcBorders>
              <w:top w:val="nil"/>
              <w:left w:val="nil"/>
              <w:bottom w:val="nil"/>
              <w:right w:val="single" w:sz="8" w:space="0" w:color="auto"/>
            </w:tcBorders>
            <w:shd w:val="clear" w:color="000000" w:fill="D9D9D9"/>
            <w:hideMark/>
          </w:tcPr>
          <w:p w:rsidR="00096C44" w:rsidRPr="00096C44" w:rsidRDefault="00096C44" w:rsidP="00096C44">
            <w:pPr>
              <w:spacing w:after="0" w:line="240" w:lineRule="auto"/>
              <w:rPr>
                <w:rFonts w:ascii="Times New Roman" w:eastAsia="Times New Roman" w:hAnsi="Times New Roman" w:cs="Times New Roman"/>
                <w:i/>
                <w:iCs/>
                <w:sz w:val="20"/>
                <w:szCs w:val="20"/>
                <w:lang w:eastAsia="ru-RU"/>
              </w:rPr>
            </w:pPr>
            <w:r w:rsidRPr="00096C44">
              <w:rPr>
                <w:rFonts w:ascii="Times New Roman" w:eastAsia="Times New Roman" w:hAnsi="Times New Roman" w:cs="Times New Roman"/>
                <w:i/>
                <w:iCs/>
                <w:sz w:val="20"/>
                <w:szCs w:val="20"/>
                <w:lang w:eastAsia="ru-RU"/>
              </w:rPr>
              <w:t>Учебная практика</w:t>
            </w:r>
          </w:p>
        </w:tc>
        <w:tc>
          <w:tcPr>
            <w:tcW w:w="0" w:type="auto"/>
            <w:tcBorders>
              <w:top w:val="nil"/>
              <w:left w:val="nil"/>
              <w:bottom w:val="nil"/>
              <w:right w:val="single" w:sz="8" w:space="0" w:color="auto"/>
            </w:tcBorders>
            <w:shd w:val="clear" w:color="000000" w:fill="D9D9D9"/>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single" w:sz="8" w:space="0" w:color="auto"/>
            </w:tcBorders>
            <w:shd w:val="clear" w:color="000000" w:fill="D9D9D9"/>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single" w:sz="8" w:space="0" w:color="auto"/>
            </w:tcBorders>
            <w:shd w:val="clear" w:color="000000" w:fill="D9D9D9"/>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2</w:t>
            </w:r>
          </w:p>
        </w:tc>
        <w:tc>
          <w:tcPr>
            <w:tcW w:w="0" w:type="auto"/>
            <w:tcBorders>
              <w:top w:val="nil"/>
              <w:left w:val="nil"/>
              <w:bottom w:val="nil"/>
              <w:right w:val="single" w:sz="8" w:space="0" w:color="auto"/>
            </w:tcBorders>
            <w:shd w:val="clear" w:color="000000" w:fill="D9D9D9"/>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72</w:t>
            </w:r>
          </w:p>
        </w:tc>
        <w:tc>
          <w:tcPr>
            <w:tcW w:w="0" w:type="auto"/>
            <w:tcBorders>
              <w:top w:val="nil"/>
              <w:left w:val="nil"/>
              <w:bottom w:val="nil"/>
              <w:right w:val="single" w:sz="8" w:space="0" w:color="auto"/>
            </w:tcBorders>
            <w:shd w:val="clear" w:color="000000" w:fill="D9D9D9"/>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72</w:t>
            </w:r>
          </w:p>
        </w:tc>
        <w:tc>
          <w:tcPr>
            <w:tcW w:w="0" w:type="auto"/>
            <w:tcBorders>
              <w:top w:val="nil"/>
              <w:left w:val="nil"/>
              <w:bottom w:val="nil"/>
              <w:right w:val="single" w:sz="8" w:space="0" w:color="auto"/>
            </w:tcBorders>
            <w:shd w:val="clear" w:color="000000" w:fill="D9D9D9"/>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0</w:t>
            </w:r>
          </w:p>
        </w:tc>
        <w:tc>
          <w:tcPr>
            <w:tcW w:w="0" w:type="auto"/>
            <w:tcBorders>
              <w:top w:val="nil"/>
              <w:left w:val="nil"/>
              <w:bottom w:val="nil"/>
              <w:right w:val="single" w:sz="8" w:space="0" w:color="auto"/>
            </w:tcBorders>
            <w:shd w:val="clear" w:color="000000" w:fill="D9D9D9"/>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72</w:t>
            </w:r>
          </w:p>
        </w:tc>
        <w:tc>
          <w:tcPr>
            <w:tcW w:w="0" w:type="auto"/>
            <w:tcBorders>
              <w:top w:val="nil"/>
              <w:left w:val="nil"/>
              <w:bottom w:val="nil"/>
              <w:right w:val="single" w:sz="8" w:space="0" w:color="auto"/>
            </w:tcBorders>
            <w:shd w:val="clear" w:color="000000" w:fill="D9D9D9"/>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0</w:t>
            </w:r>
          </w:p>
        </w:tc>
        <w:tc>
          <w:tcPr>
            <w:tcW w:w="0" w:type="auto"/>
            <w:tcBorders>
              <w:top w:val="nil"/>
              <w:left w:val="nil"/>
              <w:bottom w:val="nil"/>
              <w:right w:val="nil"/>
            </w:tcBorders>
            <w:shd w:val="clear" w:color="000000" w:fill="D9D9D9"/>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0</w:t>
            </w:r>
          </w:p>
        </w:tc>
        <w:tc>
          <w:tcPr>
            <w:tcW w:w="0" w:type="auto"/>
            <w:tcBorders>
              <w:top w:val="nil"/>
              <w:left w:val="nil"/>
              <w:bottom w:val="nil"/>
              <w:right w:val="single" w:sz="8" w:space="0" w:color="auto"/>
            </w:tcBorders>
            <w:shd w:val="clear" w:color="000000" w:fill="D9D9D9"/>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single" w:sz="4" w:space="0" w:color="auto"/>
            </w:tcBorders>
            <w:shd w:val="clear" w:color="000000" w:fill="D9D9D9"/>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0</w:t>
            </w:r>
          </w:p>
        </w:tc>
        <w:tc>
          <w:tcPr>
            <w:tcW w:w="0" w:type="auto"/>
            <w:tcBorders>
              <w:top w:val="nil"/>
              <w:left w:val="nil"/>
              <w:bottom w:val="nil"/>
              <w:right w:val="single" w:sz="4" w:space="0" w:color="auto"/>
            </w:tcBorders>
            <w:shd w:val="clear" w:color="000000" w:fill="D9D9D9"/>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nil"/>
              <w:right w:val="single" w:sz="4" w:space="0" w:color="auto"/>
            </w:tcBorders>
            <w:shd w:val="clear" w:color="000000" w:fill="D9D9D9"/>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72</w:t>
            </w:r>
          </w:p>
        </w:tc>
        <w:tc>
          <w:tcPr>
            <w:tcW w:w="0" w:type="auto"/>
            <w:tcBorders>
              <w:top w:val="nil"/>
              <w:left w:val="nil"/>
              <w:bottom w:val="nil"/>
              <w:right w:val="nil"/>
            </w:tcBorders>
            <w:shd w:val="clear" w:color="000000" w:fill="D9D9D9"/>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single" w:sz="8" w:space="0" w:color="auto"/>
              <w:bottom w:val="nil"/>
              <w:right w:val="single" w:sz="8" w:space="0" w:color="auto"/>
            </w:tcBorders>
            <w:shd w:val="clear" w:color="000000" w:fill="D9D9D9"/>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72</w:t>
            </w:r>
          </w:p>
        </w:tc>
      </w:tr>
      <w:tr w:rsidR="00096C44" w:rsidRPr="00096C44" w:rsidTr="00096C44">
        <w:trPr>
          <w:trHeight w:val="288"/>
        </w:trPr>
        <w:tc>
          <w:tcPr>
            <w:tcW w:w="0" w:type="auto"/>
            <w:tcBorders>
              <w:top w:val="nil"/>
              <w:left w:val="single" w:sz="8" w:space="0" w:color="auto"/>
              <w:bottom w:val="single" w:sz="8" w:space="0" w:color="auto"/>
              <w:right w:val="single" w:sz="8" w:space="0" w:color="auto"/>
            </w:tcBorders>
            <w:shd w:val="clear" w:color="000000" w:fill="D9D9D9"/>
            <w:hideMark/>
          </w:tcPr>
          <w:p w:rsidR="00096C44" w:rsidRPr="00096C44" w:rsidRDefault="00096C44" w:rsidP="00096C44">
            <w:pPr>
              <w:spacing w:after="0" w:line="240" w:lineRule="auto"/>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ПП.02</w:t>
            </w:r>
          </w:p>
        </w:tc>
        <w:tc>
          <w:tcPr>
            <w:tcW w:w="0" w:type="auto"/>
            <w:tcBorders>
              <w:top w:val="nil"/>
              <w:left w:val="nil"/>
              <w:bottom w:val="single" w:sz="8" w:space="0" w:color="auto"/>
              <w:right w:val="single" w:sz="8" w:space="0" w:color="auto"/>
            </w:tcBorders>
            <w:shd w:val="clear" w:color="000000" w:fill="D9D9D9"/>
            <w:hideMark/>
          </w:tcPr>
          <w:p w:rsidR="00096C44" w:rsidRPr="00096C44" w:rsidRDefault="00096C44" w:rsidP="00096C44">
            <w:pPr>
              <w:spacing w:after="0" w:line="240" w:lineRule="auto"/>
              <w:rPr>
                <w:rFonts w:ascii="Times New Roman" w:eastAsia="Times New Roman" w:hAnsi="Times New Roman" w:cs="Times New Roman"/>
                <w:i/>
                <w:iCs/>
                <w:sz w:val="20"/>
                <w:szCs w:val="20"/>
                <w:lang w:eastAsia="ru-RU"/>
              </w:rPr>
            </w:pPr>
            <w:r w:rsidRPr="00096C44">
              <w:rPr>
                <w:rFonts w:ascii="Times New Roman" w:eastAsia="Times New Roman" w:hAnsi="Times New Roman" w:cs="Times New Roman"/>
                <w:i/>
                <w:iCs/>
                <w:sz w:val="20"/>
                <w:szCs w:val="20"/>
                <w:lang w:eastAsia="ru-RU"/>
              </w:rPr>
              <w:t>Производственная практика</w:t>
            </w:r>
          </w:p>
        </w:tc>
        <w:tc>
          <w:tcPr>
            <w:tcW w:w="0" w:type="auto"/>
            <w:tcBorders>
              <w:top w:val="nil"/>
              <w:left w:val="nil"/>
              <w:bottom w:val="single" w:sz="8" w:space="0" w:color="auto"/>
              <w:right w:val="single" w:sz="8" w:space="0" w:color="auto"/>
            </w:tcBorders>
            <w:shd w:val="clear" w:color="000000" w:fill="D9D9D9"/>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single" w:sz="8" w:space="0" w:color="auto"/>
            </w:tcBorders>
            <w:shd w:val="clear" w:color="000000" w:fill="D9D9D9"/>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single" w:sz="8" w:space="0" w:color="auto"/>
            </w:tcBorders>
            <w:shd w:val="clear" w:color="000000" w:fill="D9D9D9"/>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2</w:t>
            </w:r>
          </w:p>
        </w:tc>
        <w:tc>
          <w:tcPr>
            <w:tcW w:w="0" w:type="auto"/>
            <w:tcBorders>
              <w:top w:val="nil"/>
              <w:left w:val="nil"/>
              <w:bottom w:val="single" w:sz="8" w:space="0" w:color="auto"/>
              <w:right w:val="single" w:sz="8" w:space="0" w:color="auto"/>
            </w:tcBorders>
            <w:shd w:val="clear" w:color="000000" w:fill="D9D9D9"/>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216</w:t>
            </w:r>
          </w:p>
        </w:tc>
        <w:tc>
          <w:tcPr>
            <w:tcW w:w="0" w:type="auto"/>
            <w:tcBorders>
              <w:top w:val="nil"/>
              <w:left w:val="nil"/>
              <w:bottom w:val="single" w:sz="8" w:space="0" w:color="auto"/>
              <w:right w:val="single" w:sz="8" w:space="0" w:color="auto"/>
            </w:tcBorders>
            <w:shd w:val="clear" w:color="000000" w:fill="D9D9D9"/>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216</w:t>
            </w:r>
          </w:p>
        </w:tc>
        <w:tc>
          <w:tcPr>
            <w:tcW w:w="0" w:type="auto"/>
            <w:tcBorders>
              <w:top w:val="nil"/>
              <w:left w:val="nil"/>
              <w:bottom w:val="single" w:sz="8" w:space="0" w:color="auto"/>
              <w:right w:val="single" w:sz="8" w:space="0" w:color="auto"/>
            </w:tcBorders>
            <w:shd w:val="clear" w:color="000000" w:fill="D9D9D9"/>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0</w:t>
            </w:r>
          </w:p>
        </w:tc>
        <w:tc>
          <w:tcPr>
            <w:tcW w:w="0" w:type="auto"/>
            <w:tcBorders>
              <w:top w:val="nil"/>
              <w:left w:val="nil"/>
              <w:bottom w:val="single" w:sz="8" w:space="0" w:color="auto"/>
              <w:right w:val="single" w:sz="8" w:space="0" w:color="auto"/>
            </w:tcBorders>
            <w:shd w:val="clear" w:color="000000" w:fill="D9D9D9"/>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216</w:t>
            </w:r>
          </w:p>
        </w:tc>
        <w:tc>
          <w:tcPr>
            <w:tcW w:w="0" w:type="auto"/>
            <w:tcBorders>
              <w:top w:val="nil"/>
              <w:left w:val="nil"/>
              <w:bottom w:val="single" w:sz="8" w:space="0" w:color="auto"/>
              <w:right w:val="single" w:sz="8" w:space="0" w:color="auto"/>
            </w:tcBorders>
            <w:shd w:val="clear" w:color="000000" w:fill="D9D9D9"/>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0</w:t>
            </w:r>
          </w:p>
        </w:tc>
        <w:tc>
          <w:tcPr>
            <w:tcW w:w="0" w:type="auto"/>
            <w:tcBorders>
              <w:top w:val="nil"/>
              <w:left w:val="nil"/>
              <w:bottom w:val="single" w:sz="8" w:space="0" w:color="auto"/>
              <w:right w:val="nil"/>
            </w:tcBorders>
            <w:shd w:val="clear" w:color="000000" w:fill="D9D9D9"/>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0</w:t>
            </w:r>
          </w:p>
        </w:tc>
        <w:tc>
          <w:tcPr>
            <w:tcW w:w="0" w:type="auto"/>
            <w:tcBorders>
              <w:top w:val="nil"/>
              <w:left w:val="nil"/>
              <w:bottom w:val="single" w:sz="8" w:space="0" w:color="auto"/>
              <w:right w:val="single" w:sz="8" w:space="0" w:color="auto"/>
            </w:tcBorders>
            <w:shd w:val="clear" w:color="000000" w:fill="D9D9D9"/>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single" w:sz="4" w:space="0" w:color="auto"/>
            </w:tcBorders>
            <w:shd w:val="clear" w:color="000000" w:fill="D9D9D9"/>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0</w:t>
            </w:r>
          </w:p>
        </w:tc>
        <w:tc>
          <w:tcPr>
            <w:tcW w:w="0" w:type="auto"/>
            <w:tcBorders>
              <w:top w:val="nil"/>
              <w:left w:val="nil"/>
              <w:bottom w:val="single" w:sz="8" w:space="0" w:color="auto"/>
              <w:right w:val="single" w:sz="4" w:space="0" w:color="auto"/>
            </w:tcBorders>
            <w:shd w:val="clear" w:color="000000" w:fill="D9D9D9"/>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single" w:sz="4" w:space="0" w:color="auto"/>
            </w:tcBorders>
            <w:shd w:val="clear" w:color="000000" w:fill="D9D9D9"/>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nil"/>
            </w:tcBorders>
            <w:shd w:val="clear" w:color="000000" w:fill="D9D9D9"/>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216</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216</w:t>
            </w:r>
          </w:p>
        </w:tc>
      </w:tr>
      <w:tr w:rsidR="00096C44" w:rsidRPr="00096C44" w:rsidTr="00096C44">
        <w:trPr>
          <w:trHeight w:val="300"/>
        </w:trPr>
        <w:tc>
          <w:tcPr>
            <w:tcW w:w="0" w:type="auto"/>
            <w:tcBorders>
              <w:top w:val="nil"/>
              <w:left w:val="single" w:sz="8" w:space="0" w:color="auto"/>
              <w:bottom w:val="single" w:sz="8" w:space="0" w:color="auto"/>
              <w:right w:val="single" w:sz="8" w:space="0" w:color="auto"/>
            </w:tcBorders>
            <w:shd w:val="clear" w:color="auto" w:fill="auto"/>
            <w:hideMark/>
          </w:tcPr>
          <w:p w:rsidR="00096C44" w:rsidRPr="00096C44" w:rsidRDefault="00096C44" w:rsidP="00096C44">
            <w:pPr>
              <w:spacing w:after="0" w:line="240" w:lineRule="auto"/>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 </w:t>
            </w:r>
          </w:p>
        </w:tc>
        <w:tc>
          <w:tcPr>
            <w:tcW w:w="0" w:type="auto"/>
            <w:tcBorders>
              <w:top w:val="nil"/>
              <w:left w:val="nil"/>
              <w:bottom w:val="single" w:sz="8" w:space="0" w:color="auto"/>
              <w:right w:val="single" w:sz="8" w:space="0" w:color="auto"/>
            </w:tcBorders>
            <w:shd w:val="clear" w:color="auto" w:fill="auto"/>
            <w:hideMark/>
          </w:tcPr>
          <w:p w:rsidR="00096C44" w:rsidRPr="00096C44" w:rsidRDefault="00096C44" w:rsidP="00096C44">
            <w:pPr>
              <w:spacing w:after="0" w:line="240" w:lineRule="auto"/>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Всего по циклам</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1476</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62</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1368</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141</w:t>
            </w:r>
          </w:p>
        </w:tc>
        <w:tc>
          <w:tcPr>
            <w:tcW w:w="0" w:type="auto"/>
            <w:tcBorders>
              <w:top w:val="nil"/>
              <w:left w:val="nil"/>
              <w:bottom w:val="single" w:sz="8" w:space="0" w:color="auto"/>
              <w:right w:val="nil"/>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576</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 </w:t>
            </w:r>
          </w:p>
        </w:tc>
        <w:tc>
          <w:tcPr>
            <w:tcW w:w="0" w:type="auto"/>
            <w:tcBorders>
              <w:top w:val="nil"/>
              <w:left w:val="nil"/>
              <w:bottom w:val="single" w:sz="8" w:space="0" w:color="auto"/>
              <w:right w:val="single" w:sz="4"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216</w:t>
            </w:r>
          </w:p>
        </w:tc>
        <w:tc>
          <w:tcPr>
            <w:tcW w:w="0" w:type="auto"/>
            <w:tcBorders>
              <w:top w:val="nil"/>
              <w:left w:val="nil"/>
              <w:bottom w:val="single" w:sz="8" w:space="0" w:color="auto"/>
              <w:right w:val="single" w:sz="4"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0</w:t>
            </w:r>
          </w:p>
        </w:tc>
        <w:tc>
          <w:tcPr>
            <w:tcW w:w="0" w:type="auto"/>
            <w:tcBorders>
              <w:top w:val="nil"/>
              <w:left w:val="nil"/>
              <w:bottom w:val="single" w:sz="8" w:space="0" w:color="auto"/>
              <w:right w:val="single" w:sz="4"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144</w:t>
            </w:r>
          </w:p>
        </w:tc>
        <w:tc>
          <w:tcPr>
            <w:tcW w:w="0" w:type="auto"/>
            <w:tcBorders>
              <w:top w:val="nil"/>
              <w:left w:val="nil"/>
              <w:bottom w:val="single" w:sz="8" w:space="0" w:color="auto"/>
              <w:right w:val="nil"/>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432</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1368</w:t>
            </w:r>
          </w:p>
        </w:tc>
      </w:tr>
      <w:tr w:rsidR="00096C44" w:rsidRPr="00096C44" w:rsidTr="00096C44">
        <w:trPr>
          <w:trHeight w:val="312"/>
        </w:trPr>
        <w:tc>
          <w:tcPr>
            <w:tcW w:w="0" w:type="auto"/>
            <w:tcBorders>
              <w:top w:val="nil"/>
              <w:left w:val="single" w:sz="8" w:space="0" w:color="auto"/>
              <w:bottom w:val="single" w:sz="8" w:space="0" w:color="auto"/>
              <w:right w:val="single" w:sz="4" w:space="0" w:color="auto"/>
            </w:tcBorders>
            <w:shd w:val="clear" w:color="auto" w:fill="auto"/>
            <w:hideMark/>
          </w:tcPr>
          <w:p w:rsidR="00096C44" w:rsidRPr="00096C44" w:rsidRDefault="00096C44" w:rsidP="00096C44">
            <w:pPr>
              <w:spacing w:after="0" w:line="240" w:lineRule="auto"/>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ГИА.00</w:t>
            </w:r>
          </w:p>
        </w:tc>
        <w:tc>
          <w:tcPr>
            <w:tcW w:w="0" w:type="auto"/>
            <w:tcBorders>
              <w:top w:val="nil"/>
              <w:left w:val="nil"/>
              <w:bottom w:val="single" w:sz="8" w:space="0" w:color="auto"/>
              <w:right w:val="nil"/>
            </w:tcBorders>
            <w:shd w:val="clear" w:color="auto" w:fill="auto"/>
            <w:vAlign w:val="bottom"/>
            <w:hideMark/>
          </w:tcPr>
          <w:p w:rsidR="00096C44" w:rsidRPr="00096C44" w:rsidRDefault="00096C44" w:rsidP="00096C44">
            <w:pPr>
              <w:spacing w:after="0" w:line="240" w:lineRule="auto"/>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Государственная (итоговая) аттестация:</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16"/>
                <w:szCs w:val="16"/>
                <w:lang w:eastAsia="ru-RU"/>
              </w:rPr>
            </w:pPr>
            <w:r w:rsidRPr="00096C44">
              <w:rPr>
                <w:rFonts w:ascii="Times New Roman" w:eastAsia="Times New Roman" w:hAnsi="Times New Roman" w:cs="Times New Roman"/>
                <w:b/>
                <w:bCs/>
                <w:sz w:val="16"/>
                <w:szCs w:val="16"/>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16"/>
                <w:szCs w:val="16"/>
                <w:lang w:eastAsia="ru-RU"/>
              </w:rPr>
            </w:pPr>
            <w:r w:rsidRPr="00096C44">
              <w:rPr>
                <w:rFonts w:ascii="Times New Roman" w:eastAsia="Times New Roman" w:hAnsi="Times New Roman" w:cs="Times New Roman"/>
                <w:b/>
                <w:bCs/>
                <w:sz w:val="16"/>
                <w:szCs w:val="16"/>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16"/>
                <w:szCs w:val="16"/>
                <w:lang w:eastAsia="ru-RU"/>
              </w:rPr>
            </w:pPr>
            <w:r w:rsidRPr="00096C44">
              <w:rPr>
                <w:rFonts w:ascii="Times New Roman" w:eastAsia="Times New Roman" w:hAnsi="Times New Roman" w:cs="Times New Roman"/>
                <w:b/>
                <w:bCs/>
                <w:sz w:val="16"/>
                <w:szCs w:val="16"/>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16"/>
                <w:szCs w:val="16"/>
                <w:lang w:eastAsia="ru-RU"/>
              </w:rPr>
            </w:pPr>
            <w:r w:rsidRPr="00096C44">
              <w:rPr>
                <w:rFonts w:ascii="Times New Roman" w:eastAsia="Times New Roman" w:hAnsi="Times New Roman" w:cs="Times New Roman"/>
                <w:b/>
                <w:bCs/>
                <w:sz w:val="16"/>
                <w:szCs w:val="16"/>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16"/>
                <w:szCs w:val="16"/>
                <w:lang w:eastAsia="ru-RU"/>
              </w:rPr>
            </w:pPr>
            <w:r w:rsidRPr="00096C44">
              <w:rPr>
                <w:rFonts w:ascii="Times New Roman" w:eastAsia="Times New Roman" w:hAnsi="Times New Roman" w:cs="Times New Roman"/>
                <w:b/>
                <w:bCs/>
                <w:sz w:val="16"/>
                <w:szCs w:val="16"/>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16"/>
                <w:szCs w:val="16"/>
                <w:lang w:eastAsia="ru-RU"/>
              </w:rPr>
            </w:pPr>
            <w:r w:rsidRPr="00096C44">
              <w:rPr>
                <w:rFonts w:ascii="Times New Roman" w:eastAsia="Times New Roman" w:hAnsi="Times New Roman" w:cs="Times New Roman"/>
                <w:b/>
                <w:bCs/>
                <w:sz w:val="16"/>
                <w:szCs w:val="16"/>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16"/>
                <w:szCs w:val="16"/>
                <w:lang w:eastAsia="ru-RU"/>
              </w:rPr>
            </w:pPr>
            <w:r w:rsidRPr="00096C44">
              <w:rPr>
                <w:rFonts w:ascii="Times New Roman" w:eastAsia="Times New Roman" w:hAnsi="Times New Roman" w:cs="Times New Roman"/>
                <w:b/>
                <w:bCs/>
                <w:sz w:val="16"/>
                <w:szCs w:val="16"/>
                <w:lang w:eastAsia="ru-RU"/>
              </w:rPr>
              <w:t xml:space="preserve">1 </w:t>
            </w:r>
            <w:proofErr w:type="spellStart"/>
            <w:r w:rsidRPr="00096C44">
              <w:rPr>
                <w:rFonts w:ascii="Times New Roman" w:eastAsia="Times New Roman" w:hAnsi="Times New Roman" w:cs="Times New Roman"/>
                <w:b/>
                <w:bCs/>
                <w:sz w:val="16"/>
                <w:szCs w:val="16"/>
                <w:lang w:eastAsia="ru-RU"/>
              </w:rPr>
              <w:t>нед</w:t>
            </w:r>
            <w:proofErr w:type="spellEnd"/>
            <w:r w:rsidRPr="00096C44">
              <w:rPr>
                <w:rFonts w:ascii="Times New Roman" w:eastAsia="Times New Roman" w:hAnsi="Times New Roman" w:cs="Times New Roman"/>
                <w:b/>
                <w:bCs/>
                <w:sz w:val="16"/>
                <w:szCs w:val="16"/>
                <w:lang w:eastAsia="ru-RU"/>
              </w:rPr>
              <w:t>.</w:t>
            </w:r>
          </w:p>
        </w:tc>
        <w:tc>
          <w:tcPr>
            <w:tcW w:w="0" w:type="auto"/>
            <w:tcBorders>
              <w:top w:val="nil"/>
              <w:left w:val="nil"/>
              <w:bottom w:val="single" w:sz="8" w:space="0" w:color="auto"/>
              <w:right w:val="nil"/>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16"/>
                <w:szCs w:val="16"/>
                <w:lang w:eastAsia="ru-RU"/>
              </w:rPr>
            </w:pPr>
            <w:r w:rsidRPr="00096C44">
              <w:rPr>
                <w:rFonts w:ascii="Times New Roman" w:eastAsia="Times New Roman" w:hAnsi="Times New Roman" w:cs="Times New Roman"/>
                <w:b/>
                <w:bCs/>
                <w:sz w:val="16"/>
                <w:szCs w:val="16"/>
                <w:lang w:eastAsia="ru-RU"/>
              </w:rPr>
              <w:t> </w:t>
            </w:r>
          </w:p>
        </w:tc>
        <w:tc>
          <w:tcPr>
            <w:tcW w:w="0" w:type="auto"/>
            <w:tcBorders>
              <w:top w:val="nil"/>
              <w:left w:val="single" w:sz="8" w:space="0" w:color="auto"/>
              <w:bottom w:val="single" w:sz="8" w:space="0" w:color="auto"/>
              <w:right w:val="single" w:sz="4" w:space="0" w:color="auto"/>
            </w:tcBorders>
            <w:shd w:val="clear" w:color="000000" w:fill="F2F2F2"/>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16"/>
                <w:szCs w:val="16"/>
                <w:lang w:eastAsia="ru-RU"/>
              </w:rPr>
            </w:pPr>
            <w:r w:rsidRPr="00096C44">
              <w:rPr>
                <w:rFonts w:ascii="Times New Roman" w:eastAsia="Times New Roman" w:hAnsi="Times New Roman" w:cs="Times New Roman"/>
                <w:b/>
                <w:bCs/>
                <w:sz w:val="16"/>
                <w:szCs w:val="16"/>
                <w:lang w:eastAsia="ru-RU"/>
              </w:rPr>
              <w:t> </w:t>
            </w:r>
          </w:p>
        </w:tc>
        <w:tc>
          <w:tcPr>
            <w:tcW w:w="0" w:type="auto"/>
            <w:tcBorders>
              <w:top w:val="nil"/>
              <w:left w:val="nil"/>
              <w:bottom w:val="single" w:sz="8" w:space="0" w:color="auto"/>
              <w:right w:val="single" w:sz="8" w:space="0" w:color="auto"/>
            </w:tcBorders>
            <w:shd w:val="clear" w:color="000000" w:fill="F2F2F2"/>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16"/>
                <w:szCs w:val="16"/>
                <w:lang w:eastAsia="ru-RU"/>
              </w:rPr>
            </w:pPr>
            <w:r w:rsidRPr="00096C44">
              <w:rPr>
                <w:rFonts w:ascii="Times New Roman" w:eastAsia="Times New Roman" w:hAnsi="Times New Roman" w:cs="Times New Roman"/>
                <w:b/>
                <w:bCs/>
                <w:sz w:val="16"/>
                <w:szCs w:val="16"/>
                <w:lang w:eastAsia="ru-RU"/>
              </w:rPr>
              <w:t> </w:t>
            </w:r>
          </w:p>
        </w:tc>
        <w:tc>
          <w:tcPr>
            <w:tcW w:w="0" w:type="auto"/>
            <w:tcBorders>
              <w:top w:val="nil"/>
              <w:left w:val="nil"/>
              <w:bottom w:val="single" w:sz="8" w:space="0" w:color="auto"/>
              <w:right w:val="single" w:sz="4" w:space="0" w:color="auto"/>
            </w:tcBorders>
            <w:shd w:val="clear" w:color="000000" w:fill="F2F2F2"/>
            <w:vAlign w:val="center"/>
            <w:hideMark/>
          </w:tcPr>
          <w:p w:rsidR="00096C44" w:rsidRPr="00096C44" w:rsidRDefault="00096C44" w:rsidP="00096C44">
            <w:pPr>
              <w:spacing w:after="0" w:line="240" w:lineRule="auto"/>
              <w:jc w:val="center"/>
              <w:rPr>
                <w:rFonts w:ascii="Times New Roman" w:eastAsia="Times New Roman" w:hAnsi="Times New Roman" w:cs="Times New Roman"/>
                <w:b/>
                <w:bCs/>
                <w:color w:val="000000"/>
                <w:sz w:val="16"/>
                <w:szCs w:val="16"/>
                <w:lang w:eastAsia="ru-RU"/>
              </w:rPr>
            </w:pPr>
            <w:r w:rsidRPr="00096C44">
              <w:rPr>
                <w:rFonts w:ascii="Times New Roman" w:eastAsia="Times New Roman" w:hAnsi="Times New Roman" w:cs="Times New Roman"/>
                <w:b/>
                <w:bCs/>
                <w:color w:val="000000"/>
                <w:sz w:val="16"/>
                <w:szCs w:val="16"/>
                <w:lang w:eastAsia="ru-RU"/>
              </w:rPr>
              <w:t> </w:t>
            </w:r>
          </w:p>
        </w:tc>
        <w:tc>
          <w:tcPr>
            <w:tcW w:w="0" w:type="auto"/>
            <w:tcBorders>
              <w:top w:val="nil"/>
              <w:left w:val="nil"/>
              <w:bottom w:val="single" w:sz="8" w:space="0" w:color="auto"/>
              <w:right w:val="single" w:sz="4" w:space="0" w:color="auto"/>
            </w:tcBorders>
            <w:shd w:val="clear" w:color="000000" w:fill="F2F2F2"/>
            <w:vAlign w:val="center"/>
            <w:hideMark/>
          </w:tcPr>
          <w:p w:rsidR="00096C44" w:rsidRPr="00096C44" w:rsidRDefault="00096C44" w:rsidP="00096C44">
            <w:pPr>
              <w:spacing w:after="0" w:line="240" w:lineRule="auto"/>
              <w:jc w:val="center"/>
              <w:rPr>
                <w:rFonts w:ascii="Times New Roman" w:eastAsia="Times New Roman" w:hAnsi="Times New Roman" w:cs="Times New Roman"/>
                <w:b/>
                <w:bCs/>
                <w:color w:val="000000"/>
                <w:sz w:val="16"/>
                <w:szCs w:val="16"/>
                <w:lang w:eastAsia="ru-RU"/>
              </w:rPr>
            </w:pPr>
            <w:r w:rsidRPr="00096C44">
              <w:rPr>
                <w:rFonts w:ascii="Times New Roman" w:eastAsia="Times New Roman" w:hAnsi="Times New Roman" w:cs="Times New Roman"/>
                <w:b/>
                <w:bCs/>
                <w:color w:val="000000"/>
                <w:sz w:val="16"/>
                <w:szCs w:val="16"/>
                <w:lang w:eastAsia="ru-RU"/>
              </w:rPr>
              <w:t> </w:t>
            </w:r>
          </w:p>
        </w:tc>
        <w:tc>
          <w:tcPr>
            <w:tcW w:w="0" w:type="auto"/>
            <w:tcBorders>
              <w:top w:val="nil"/>
              <w:left w:val="nil"/>
              <w:bottom w:val="single" w:sz="8" w:space="0" w:color="auto"/>
              <w:right w:val="single" w:sz="4" w:space="0" w:color="auto"/>
            </w:tcBorders>
            <w:shd w:val="clear" w:color="000000" w:fill="F2F2F2"/>
            <w:vAlign w:val="center"/>
            <w:hideMark/>
          </w:tcPr>
          <w:p w:rsidR="00096C44" w:rsidRPr="00096C44" w:rsidRDefault="00096C44" w:rsidP="00096C44">
            <w:pPr>
              <w:spacing w:after="0" w:line="240" w:lineRule="auto"/>
              <w:jc w:val="center"/>
              <w:rPr>
                <w:rFonts w:ascii="Times New Roman" w:eastAsia="Times New Roman" w:hAnsi="Times New Roman" w:cs="Times New Roman"/>
                <w:b/>
                <w:bCs/>
                <w:color w:val="000000"/>
                <w:sz w:val="16"/>
                <w:szCs w:val="16"/>
                <w:lang w:eastAsia="ru-RU"/>
              </w:rPr>
            </w:pPr>
            <w:r w:rsidRPr="00096C44">
              <w:rPr>
                <w:rFonts w:ascii="Times New Roman" w:eastAsia="Times New Roman" w:hAnsi="Times New Roman" w:cs="Times New Roman"/>
                <w:b/>
                <w:bCs/>
                <w:color w:val="000000"/>
                <w:sz w:val="16"/>
                <w:szCs w:val="16"/>
                <w:lang w:eastAsia="ru-RU"/>
              </w:rPr>
              <w:t> </w:t>
            </w:r>
          </w:p>
        </w:tc>
        <w:tc>
          <w:tcPr>
            <w:tcW w:w="0" w:type="auto"/>
            <w:tcBorders>
              <w:top w:val="nil"/>
              <w:left w:val="nil"/>
              <w:bottom w:val="single" w:sz="8" w:space="0" w:color="auto"/>
              <w:right w:val="single" w:sz="8" w:space="0" w:color="auto"/>
            </w:tcBorders>
            <w:shd w:val="clear" w:color="000000" w:fill="F2F2F2"/>
            <w:vAlign w:val="center"/>
            <w:hideMark/>
          </w:tcPr>
          <w:p w:rsidR="00096C44" w:rsidRPr="00096C44" w:rsidRDefault="00096C44" w:rsidP="00096C44">
            <w:pPr>
              <w:spacing w:after="0" w:line="240" w:lineRule="auto"/>
              <w:jc w:val="center"/>
              <w:rPr>
                <w:rFonts w:ascii="Times New Roman" w:eastAsia="Times New Roman" w:hAnsi="Times New Roman" w:cs="Times New Roman"/>
                <w:b/>
                <w:bCs/>
                <w:color w:val="000000"/>
                <w:sz w:val="16"/>
                <w:szCs w:val="16"/>
                <w:lang w:eastAsia="ru-RU"/>
              </w:rPr>
            </w:pPr>
            <w:r w:rsidRPr="00096C44">
              <w:rPr>
                <w:rFonts w:ascii="Times New Roman" w:eastAsia="Times New Roman" w:hAnsi="Times New Roman" w:cs="Times New Roman"/>
                <w:b/>
                <w:bCs/>
                <w:color w:val="000000"/>
                <w:sz w:val="16"/>
                <w:szCs w:val="16"/>
                <w:lang w:eastAsia="ru-RU"/>
              </w:rPr>
              <w:t> </w:t>
            </w:r>
          </w:p>
        </w:tc>
        <w:tc>
          <w:tcPr>
            <w:tcW w:w="0" w:type="auto"/>
            <w:tcBorders>
              <w:top w:val="nil"/>
              <w:left w:val="nil"/>
              <w:bottom w:val="single" w:sz="8" w:space="0" w:color="auto"/>
              <w:right w:val="single" w:sz="8" w:space="0" w:color="auto"/>
            </w:tcBorders>
            <w:shd w:val="clear" w:color="000000" w:fill="F2F2F2"/>
            <w:vAlign w:val="center"/>
            <w:hideMark/>
          </w:tcPr>
          <w:p w:rsidR="00096C44" w:rsidRPr="00096C44" w:rsidRDefault="00096C44" w:rsidP="00096C44">
            <w:pPr>
              <w:spacing w:after="0" w:line="240" w:lineRule="auto"/>
              <w:jc w:val="center"/>
              <w:rPr>
                <w:rFonts w:ascii="Times New Roman" w:eastAsia="Times New Roman" w:hAnsi="Times New Roman" w:cs="Times New Roman"/>
                <w:b/>
                <w:bCs/>
                <w:color w:val="000000"/>
                <w:sz w:val="16"/>
                <w:szCs w:val="16"/>
                <w:lang w:eastAsia="ru-RU"/>
              </w:rPr>
            </w:pPr>
            <w:r w:rsidRPr="00096C44">
              <w:rPr>
                <w:rFonts w:ascii="Times New Roman" w:eastAsia="Times New Roman" w:hAnsi="Times New Roman" w:cs="Times New Roman"/>
                <w:b/>
                <w:bCs/>
                <w:color w:val="000000"/>
                <w:sz w:val="16"/>
                <w:szCs w:val="16"/>
                <w:lang w:eastAsia="ru-RU"/>
              </w:rPr>
              <w:t> </w:t>
            </w:r>
          </w:p>
        </w:tc>
      </w:tr>
      <w:tr w:rsidR="00096C44" w:rsidRPr="00096C44" w:rsidTr="00096C44">
        <w:trPr>
          <w:trHeight w:val="330"/>
        </w:trPr>
        <w:tc>
          <w:tcPr>
            <w:tcW w:w="0" w:type="auto"/>
            <w:tcBorders>
              <w:top w:val="nil"/>
              <w:left w:val="single" w:sz="8" w:space="0" w:color="auto"/>
              <w:bottom w:val="single" w:sz="8" w:space="0" w:color="auto"/>
              <w:right w:val="single" w:sz="4" w:space="0" w:color="auto"/>
            </w:tcBorders>
            <w:shd w:val="clear" w:color="auto" w:fill="auto"/>
            <w:hideMark/>
          </w:tcPr>
          <w:p w:rsidR="00096C44" w:rsidRPr="00096C44" w:rsidRDefault="00096C44" w:rsidP="00096C44">
            <w:pPr>
              <w:spacing w:after="0" w:line="240" w:lineRule="auto"/>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ПА.00</w:t>
            </w:r>
          </w:p>
        </w:tc>
        <w:tc>
          <w:tcPr>
            <w:tcW w:w="0" w:type="auto"/>
            <w:tcBorders>
              <w:top w:val="nil"/>
              <w:left w:val="nil"/>
              <w:bottom w:val="single" w:sz="8" w:space="0" w:color="auto"/>
              <w:right w:val="nil"/>
            </w:tcBorders>
            <w:shd w:val="clear" w:color="auto" w:fill="auto"/>
            <w:hideMark/>
          </w:tcPr>
          <w:p w:rsidR="00096C44" w:rsidRPr="00096C44" w:rsidRDefault="00096C44" w:rsidP="00096C44">
            <w:pPr>
              <w:spacing w:after="0" w:line="240" w:lineRule="auto"/>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Промежуточная аттестация</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16"/>
                <w:szCs w:val="16"/>
                <w:lang w:eastAsia="ru-RU"/>
              </w:rPr>
            </w:pPr>
            <w:r w:rsidRPr="00096C44">
              <w:rPr>
                <w:rFonts w:ascii="Times New Roman" w:eastAsia="Times New Roman" w:hAnsi="Times New Roman" w:cs="Times New Roman"/>
                <w:b/>
                <w:bCs/>
                <w:sz w:val="16"/>
                <w:szCs w:val="16"/>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16"/>
                <w:szCs w:val="16"/>
                <w:lang w:eastAsia="ru-RU"/>
              </w:rPr>
            </w:pPr>
            <w:r w:rsidRPr="00096C44">
              <w:rPr>
                <w:rFonts w:ascii="Times New Roman" w:eastAsia="Times New Roman" w:hAnsi="Times New Roman" w:cs="Times New Roman"/>
                <w:b/>
                <w:bCs/>
                <w:sz w:val="16"/>
                <w:szCs w:val="16"/>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16"/>
                <w:szCs w:val="16"/>
                <w:lang w:eastAsia="ru-RU"/>
              </w:rPr>
            </w:pPr>
            <w:r w:rsidRPr="00096C44">
              <w:rPr>
                <w:rFonts w:ascii="Times New Roman" w:eastAsia="Times New Roman" w:hAnsi="Times New Roman" w:cs="Times New Roman"/>
                <w:b/>
                <w:bCs/>
                <w:sz w:val="16"/>
                <w:szCs w:val="16"/>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16"/>
                <w:szCs w:val="16"/>
                <w:lang w:eastAsia="ru-RU"/>
              </w:rPr>
            </w:pPr>
            <w:r w:rsidRPr="00096C44">
              <w:rPr>
                <w:rFonts w:ascii="Times New Roman" w:eastAsia="Times New Roman" w:hAnsi="Times New Roman" w:cs="Times New Roman"/>
                <w:b/>
                <w:bCs/>
                <w:sz w:val="16"/>
                <w:szCs w:val="16"/>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16"/>
                <w:szCs w:val="16"/>
                <w:lang w:eastAsia="ru-RU"/>
              </w:rPr>
            </w:pPr>
            <w:r w:rsidRPr="00096C44">
              <w:rPr>
                <w:rFonts w:ascii="Times New Roman" w:eastAsia="Times New Roman" w:hAnsi="Times New Roman" w:cs="Times New Roman"/>
                <w:b/>
                <w:bCs/>
                <w:sz w:val="16"/>
                <w:szCs w:val="16"/>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16"/>
                <w:szCs w:val="16"/>
                <w:lang w:eastAsia="ru-RU"/>
              </w:rPr>
            </w:pPr>
            <w:r w:rsidRPr="00096C44">
              <w:rPr>
                <w:rFonts w:ascii="Times New Roman" w:eastAsia="Times New Roman" w:hAnsi="Times New Roman" w:cs="Times New Roman"/>
                <w:b/>
                <w:bCs/>
                <w:sz w:val="16"/>
                <w:szCs w:val="16"/>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16"/>
                <w:szCs w:val="16"/>
                <w:lang w:eastAsia="ru-RU"/>
              </w:rPr>
            </w:pPr>
            <w:r w:rsidRPr="00096C44">
              <w:rPr>
                <w:rFonts w:ascii="Times New Roman" w:eastAsia="Times New Roman" w:hAnsi="Times New Roman" w:cs="Times New Roman"/>
                <w:b/>
                <w:bCs/>
                <w:sz w:val="16"/>
                <w:szCs w:val="16"/>
                <w:lang w:eastAsia="ru-RU"/>
              </w:rPr>
              <w:t xml:space="preserve">2 </w:t>
            </w:r>
            <w:proofErr w:type="spellStart"/>
            <w:r w:rsidRPr="00096C44">
              <w:rPr>
                <w:rFonts w:ascii="Times New Roman" w:eastAsia="Times New Roman" w:hAnsi="Times New Roman" w:cs="Times New Roman"/>
                <w:b/>
                <w:bCs/>
                <w:sz w:val="16"/>
                <w:szCs w:val="16"/>
                <w:lang w:eastAsia="ru-RU"/>
              </w:rPr>
              <w:t>нед</w:t>
            </w:r>
            <w:proofErr w:type="spellEnd"/>
            <w:r w:rsidRPr="00096C44">
              <w:rPr>
                <w:rFonts w:ascii="Times New Roman" w:eastAsia="Times New Roman" w:hAnsi="Times New Roman" w:cs="Times New Roman"/>
                <w:b/>
                <w:bCs/>
                <w:sz w:val="16"/>
                <w:szCs w:val="16"/>
                <w:lang w:eastAsia="ru-RU"/>
              </w:rPr>
              <w:t>.</w:t>
            </w:r>
          </w:p>
        </w:tc>
        <w:tc>
          <w:tcPr>
            <w:tcW w:w="0" w:type="auto"/>
            <w:tcBorders>
              <w:top w:val="nil"/>
              <w:left w:val="nil"/>
              <w:bottom w:val="single" w:sz="8" w:space="0" w:color="auto"/>
              <w:right w:val="nil"/>
            </w:tcBorders>
            <w:shd w:val="clear" w:color="auto" w:fill="auto"/>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16"/>
                <w:szCs w:val="16"/>
                <w:lang w:eastAsia="ru-RU"/>
              </w:rPr>
            </w:pPr>
            <w:r w:rsidRPr="00096C44">
              <w:rPr>
                <w:rFonts w:ascii="Times New Roman" w:eastAsia="Times New Roman" w:hAnsi="Times New Roman" w:cs="Times New Roman"/>
                <w:b/>
                <w:bCs/>
                <w:sz w:val="16"/>
                <w:szCs w:val="16"/>
                <w:lang w:eastAsia="ru-RU"/>
              </w:rPr>
              <w:t> </w:t>
            </w:r>
          </w:p>
        </w:tc>
        <w:tc>
          <w:tcPr>
            <w:tcW w:w="0" w:type="auto"/>
            <w:tcBorders>
              <w:top w:val="nil"/>
              <w:left w:val="single" w:sz="8" w:space="0" w:color="auto"/>
              <w:bottom w:val="single" w:sz="8" w:space="0" w:color="auto"/>
              <w:right w:val="single" w:sz="4" w:space="0" w:color="auto"/>
            </w:tcBorders>
            <w:shd w:val="clear" w:color="000000" w:fill="F2F2F2"/>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16"/>
                <w:szCs w:val="16"/>
                <w:lang w:eastAsia="ru-RU"/>
              </w:rPr>
            </w:pPr>
            <w:r w:rsidRPr="00096C44">
              <w:rPr>
                <w:rFonts w:ascii="Times New Roman" w:eastAsia="Times New Roman" w:hAnsi="Times New Roman" w:cs="Times New Roman"/>
                <w:b/>
                <w:bCs/>
                <w:sz w:val="16"/>
                <w:szCs w:val="16"/>
                <w:lang w:eastAsia="ru-RU"/>
              </w:rPr>
              <w:t> </w:t>
            </w:r>
          </w:p>
        </w:tc>
        <w:tc>
          <w:tcPr>
            <w:tcW w:w="0" w:type="auto"/>
            <w:tcBorders>
              <w:top w:val="nil"/>
              <w:left w:val="nil"/>
              <w:bottom w:val="single" w:sz="8" w:space="0" w:color="auto"/>
              <w:right w:val="single" w:sz="8" w:space="0" w:color="auto"/>
            </w:tcBorders>
            <w:shd w:val="clear" w:color="000000" w:fill="F2F2F2"/>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16"/>
                <w:szCs w:val="16"/>
                <w:lang w:eastAsia="ru-RU"/>
              </w:rPr>
            </w:pPr>
            <w:r w:rsidRPr="00096C44">
              <w:rPr>
                <w:rFonts w:ascii="Times New Roman" w:eastAsia="Times New Roman" w:hAnsi="Times New Roman" w:cs="Times New Roman"/>
                <w:b/>
                <w:bCs/>
                <w:sz w:val="16"/>
                <w:szCs w:val="16"/>
                <w:lang w:eastAsia="ru-RU"/>
              </w:rPr>
              <w:t> </w:t>
            </w:r>
          </w:p>
        </w:tc>
        <w:tc>
          <w:tcPr>
            <w:tcW w:w="0" w:type="auto"/>
            <w:tcBorders>
              <w:top w:val="nil"/>
              <w:left w:val="nil"/>
              <w:bottom w:val="single" w:sz="8" w:space="0" w:color="auto"/>
              <w:right w:val="single" w:sz="4" w:space="0" w:color="auto"/>
            </w:tcBorders>
            <w:shd w:val="clear" w:color="000000" w:fill="F2F2F2"/>
            <w:vAlign w:val="center"/>
            <w:hideMark/>
          </w:tcPr>
          <w:p w:rsidR="00096C44" w:rsidRPr="00096C44" w:rsidRDefault="00096C44" w:rsidP="00096C44">
            <w:pPr>
              <w:spacing w:after="0" w:line="240" w:lineRule="auto"/>
              <w:jc w:val="center"/>
              <w:rPr>
                <w:rFonts w:ascii="Times New Roman" w:eastAsia="Times New Roman" w:hAnsi="Times New Roman" w:cs="Times New Roman"/>
                <w:b/>
                <w:bCs/>
                <w:color w:val="000000"/>
                <w:sz w:val="16"/>
                <w:szCs w:val="16"/>
                <w:lang w:eastAsia="ru-RU"/>
              </w:rPr>
            </w:pPr>
            <w:r w:rsidRPr="00096C44">
              <w:rPr>
                <w:rFonts w:ascii="Times New Roman" w:eastAsia="Times New Roman" w:hAnsi="Times New Roman" w:cs="Times New Roman"/>
                <w:b/>
                <w:bCs/>
                <w:color w:val="000000"/>
                <w:sz w:val="16"/>
                <w:szCs w:val="16"/>
                <w:lang w:eastAsia="ru-RU"/>
              </w:rPr>
              <w:t> </w:t>
            </w:r>
          </w:p>
        </w:tc>
        <w:tc>
          <w:tcPr>
            <w:tcW w:w="0" w:type="auto"/>
            <w:tcBorders>
              <w:top w:val="nil"/>
              <w:left w:val="nil"/>
              <w:bottom w:val="single" w:sz="8" w:space="0" w:color="auto"/>
              <w:right w:val="single" w:sz="4" w:space="0" w:color="auto"/>
            </w:tcBorders>
            <w:shd w:val="clear" w:color="000000" w:fill="F2F2F2"/>
            <w:vAlign w:val="center"/>
            <w:hideMark/>
          </w:tcPr>
          <w:p w:rsidR="00096C44" w:rsidRPr="00096C44" w:rsidRDefault="00096C44" w:rsidP="00096C44">
            <w:pPr>
              <w:spacing w:after="0" w:line="240" w:lineRule="auto"/>
              <w:jc w:val="center"/>
              <w:rPr>
                <w:rFonts w:ascii="Times New Roman" w:eastAsia="Times New Roman" w:hAnsi="Times New Roman" w:cs="Times New Roman"/>
                <w:b/>
                <w:bCs/>
                <w:color w:val="000000"/>
                <w:sz w:val="16"/>
                <w:szCs w:val="16"/>
                <w:lang w:eastAsia="ru-RU"/>
              </w:rPr>
            </w:pPr>
            <w:r w:rsidRPr="00096C44">
              <w:rPr>
                <w:rFonts w:ascii="Times New Roman" w:eastAsia="Times New Roman" w:hAnsi="Times New Roman" w:cs="Times New Roman"/>
                <w:b/>
                <w:bCs/>
                <w:color w:val="000000"/>
                <w:sz w:val="16"/>
                <w:szCs w:val="16"/>
                <w:lang w:eastAsia="ru-RU"/>
              </w:rPr>
              <w:t> </w:t>
            </w:r>
          </w:p>
        </w:tc>
        <w:tc>
          <w:tcPr>
            <w:tcW w:w="0" w:type="auto"/>
            <w:tcBorders>
              <w:top w:val="nil"/>
              <w:left w:val="nil"/>
              <w:bottom w:val="single" w:sz="8" w:space="0" w:color="auto"/>
              <w:right w:val="single" w:sz="4" w:space="0" w:color="auto"/>
            </w:tcBorders>
            <w:shd w:val="clear" w:color="000000" w:fill="F2F2F2"/>
            <w:vAlign w:val="center"/>
            <w:hideMark/>
          </w:tcPr>
          <w:p w:rsidR="00096C44" w:rsidRPr="00096C44" w:rsidRDefault="00096C44" w:rsidP="00096C44">
            <w:pPr>
              <w:spacing w:after="0" w:line="240" w:lineRule="auto"/>
              <w:jc w:val="center"/>
              <w:rPr>
                <w:rFonts w:ascii="Times New Roman" w:eastAsia="Times New Roman" w:hAnsi="Times New Roman" w:cs="Times New Roman"/>
                <w:b/>
                <w:bCs/>
                <w:color w:val="000000"/>
                <w:sz w:val="16"/>
                <w:szCs w:val="16"/>
                <w:lang w:eastAsia="ru-RU"/>
              </w:rPr>
            </w:pPr>
            <w:r w:rsidRPr="00096C44">
              <w:rPr>
                <w:rFonts w:ascii="Times New Roman" w:eastAsia="Times New Roman" w:hAnsi="Times New Roman" w:cs="Times New Roman"/>
                <w:b/>
                <w:bCs/>
                <w:color w:val="000000"/>
                <w:sz w:val="16"/>
                <w:szCs w:val="16"/>
                <w:lang w:eastAsia="ru-RU"/>
              </w:rPr>
              <w:t> </w:t>
            </w:r>
          </w:p>
        </w:tc>
        <w:tc>
          <w:tcPr>
            <w:tcW w:w="0" w:type="auto"/>
            <w:tcBorders>
              <w:top w:val="nil"/>
              <w:left w:val="nil"/>
              <w:bottom w:val="single" w:sz="8" w:space="0" w:color="auto"/>
              <w:right w:val="single" w:sz="8" w:space="0" w:color="auto"/>
            </w:tcBorders>
            <w:shd w:val="clear" w:color="000000" w:fill="F2F2F2"/>
            <w:vAlign w:val="center"/>
            <w:hideMark/>
          </w:tcPr>
          <w:p w:rsidR="00096C44" w:rsidRPr="00096C44" w:rsidRDefault="00096C44" w:rsidP="00096C44">
            <w:pPr>
              <w:spacing w:after="0" w:line="240" w:lineRule="auto"/>
              <w:jc w:val="center"/>
              <w:rPr>
                <w:rFonts w:ascii="Times New Roman" w:eastAsia="Times New Roman" w:hAnsi="Times New Roman" w:cs="Times New Roman"/>
                <w:b/>
                <w:bCs/>
                <w:color w:val="000000"/>
                <w:sz w:val="16"/>
                <w:szCs w:val="16"/>
                <w:lang w:eastAsia="ru-RU"/>
              </w:rPr>
            </w:pPr>
            <w:r w:rsidRPr="00096C44">
              <w:rPr>
                <w:rFonts w:ascii="Times New Roman" w:eastAsia="Times New Roman" w:hAnsi="Times New Roman" w:cs="Times New Roman"/>
                <w:b/>
                <w:bCs/>
                <w:color w:val="000000"/>
                <w:sz w:val="16"/>
                <w:szCs w:val="16"/>
                <w:lang w:eastAsia="ru-RU"/>
              </w:rPr>
              <w:t> </w:t>
            </w:r>
          </w:p>
        </w:tc>
        <w:tc>
          <w:tcPr>
            <w:tcW w:w="0" w:type="auto"/>
            <w:tcBorders>
              <w:top w:val="nil"/>
              <w:left w:val="nil"/>
              <w:bottom w:val="single" w:sz="8" w:space="0" w:color="auto"/>
              <w:right w:val="single" w:sz="8" w:space="0" w:color="auto"/>
            </w:tcBorders>
            <w:shd w:val="clear" w:color="000000" w:fill="F2F2F2"/>
            <w:vAlign w:val="center"/>
            <w:hideMark/>
          </w:tcPr>
          <w:p w:rsidR="00096C44" w:rsidRPr="00096C44" w:rsidRDefault="00096C44" w:rsidP="00096C44">
            <w:pPr>
              <w:spacing w:after="0" w:line="240" w:lineRule="auto"/>
              <w:jc w:val="center"/>
              <w:rPr>
                <w:rFonts w:ascii="Times New Roman" w:eastAsia="Times New Roman" w:hAnsi="Times New Roman" w:cs="Times New Roman"/>
                <w:b/>
                <w:bCs/>
                <w:color w:val="000000"/>
                <w:sz w:val="16"/>
                <w:szCs w:val="16"/>
                <w:lang w:eastAsia="ru-RU"/>
              </w:rPr>
            </w:pPr>
            <w:r w:rsidRPr="00096C44">
              <w:rPr>
                <w:rFonts w:ascii="Times New Roman" w:eastAsia="Times New Roman" w:hAnsi="Times New Roman" w:cs="Times New Roman"/>
                <w:b/>
                <w:bCs/>
                <w:color w:val="000000"/>
                <w:sz w:val="16"/>
                <w:szCs w:val="16"/>
                <w:lang w:eastAsia="ru-RU"/>
              </w:rPr>
              <w:t> </w:t>
            </w:r>
          </w:p>
        </w:tc>
      </w:tr>
      <w:tr w:rsidR="00096C44" w:rsidRPr="00096C44" w:rsidTr="00096C44">
        <w:trPr>
          <w:trHeight w:val="444"/>
        </w:trPr>
        <w:tc>
          <w:tcPr>
            <w:tcW w:w="0" w:type="auto"/>
            <w:gridSpan w:val="8"/>
            <w:tcBorders>
              <w:top w:val="nil"/>
              <w:left w:val="single" w:sz="8" w:space="0" w:color="auto"/>
              <w:bottom w:val="nil"/>
              <w:right w:val="single" w:sz="4" w:space="0" w:color="auto"/>
            </w:tcBorders>
            <w:shd w:val="clear" w:color="auto" w:fill="auto"/>
            <w:vAlign w:val="bottom"/>
            <w:hideMark/>
          </w:tcPr>
          <w:p w:rsidR="00096C44" w:rsidRPr="00096C44" w:rsidRDefault="00096C44" w:rsidP="00096C44">
            <w:pPr>
              <w:spacing w:after="0" w:line="240" w:lineRule="auto"/>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xml:space="preserve">Консультации 4 часа на одного обучающегося на каждый учебный год </w:t>
            </w:r>
          </w:p>
        </w:tc>
        <w:tc>
          <w:tcPr>
            <w:tcW w:w="0" w:type="auto"/>
            <w:vMerge w:val="restart"/>
            <w:tcBorders>
              <w:top w:val="nil"/>
              <w:left w:val="single" w:sz="4" w:space="0" w:color="auto"/>
              <w:bottom w:val="single" w:sz="8" w:space="0" w:color="000000"/>
              <w:right w:val="nil"/>
            </w:tcBorders>
            <w:shd w:val="clear" w:color="auto" w:fill="auto"/>
            <w:textDirection w:val="btLr"/>
            <w:vAlign w:val="center"/>
            <w:hideMark/>
          </w:tcPr>
          <w:p w:rsidR="00096C44" w:rsidRPr="00096C44" w:rsidRDefault="00096C44" w:rsidP="00096C44">
            <w:pPr>
              <w:spacing w:after="0" w:line="240" w:lineRule="auto"/>
              <w:jc w:val="center"/>
              <w:rPr>
                <w:rFonts w:ascii="Times New Roman" w:eastAsia="Times New Roman" w:hAnsi="Times New Roman" w:cs="Times New Roman"/>
                <w:b/>
                <w:bCs/>
                <w:sz w:val="16"/>
                <w:szCs w:val="16"/>
                <w:lang w:eastAsia="ru-RU"/>
              </w:rPr>
            </w:pPr>
            <w:r w:rsidRPr="00096C44">
              <w:rPr>
                <w:rFonts w:ascii="Times New Roman" w:eastAsia="Times New Roman" w:hAnsi="Times New Roman" w:cs="Times New Roman"/>
                <w:b/>
                <w:bCs/>
                <w:sz w:val="16"/>
                <w:szCs w:val="16"/>
                <w:lang w:eastAsia="ru-RU"/>
              </w:rPr>
              <w:t>Всего</w:t>
            </w:r>
          </w:p>
        </w:tc>
        <w:tc>
          <w:tcPr>
            <w:tcW w:w="0" w:type="auto"/>
            <w:tcBorders>
              <w:top w:val="nil"/>
              <w:left w:val="single" w:sz="4" w:space="0" w:color="auto"/>
              <w:bottom w:val="single" w:sz="4" w:space="0" w:color="auto"/>
              <w:right w:val="nil"/>
            </w:tcBorders>
            <w:shd w:val="clear" w:color="auto" w:fill="auto"/>
            <w:vAlign w:val="bottom"/>
            <w:hideMark/>
          </w:tcPr>
          <w:p w:rsidR="00096C44" w:rsidRPr="00096C44" w:rsidRDefault="00096C44" w:rsidP="00096C44">
            <w:pPr>
              <w:spacing w:after="0" w:line="240" w:lineRule="auto"/>
              <w:rPr>
                <w:rFonts w:ascii="Times New Roman" w:eastAsia="Times New Roman" w:hAnsi="Times New Roman" w:cs="Times New Roman"/>
                <w:sz w:val="16"/>
                <w:szCs w:val="16"/>
                <w:lang w:eastAsia="ru-RU"/>
              </w:rPr>
            </w:pPr>
            <w:r w:rsidRPr="00096C44">
              <w:rPr>
                <w:rFonts w:ascii="Times New Roman" w:eastAsia="Times New Roman" w:hAnsi="Times New Roman" w:cs="Times New Roman"/>
                <w:sz w:val="16"/>
                <w:szCs w:val="16"/>
                <w:lang w:eastAsia="ru-RU"/>
              </w:rPr>
              <w:t>дисциплин и МДК</w:t>
            </w:r>
          </w:p>
        </w:tc>
        <w:tc>
          <w:tcPr>
            <w:tcW w:w="0" w:type="auto"/>
            <w:tcBorders>
              <w:top w:val="nil"/>
              <w:left w:val="single" w:sz="8" w:space="0" w:color="auto"/>
              <w:bottom w:val="single" w:sz="4" w:space="0" w:color="auto"/>
              <w:right w:val="single" w:sz="4" w:space="0" w:color="auto"/>
            </w:tcBorders>
            <w:shd w:val="clear" w:color="auto" w:fill="auto"/>
            <w:noWrap/>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576</w:t>
            </w:r>
          </w:p>
        </w:tc>
        <w:tc>
          <w:tcPr>
            <w:tcW w:w="0" w:type="auto"/>
            <w:tcBorders>
              <w:top w:val="nil"/>
              <w:left w:val="nil"/>
              <w:bottom w:val="single" w:sz="4" w:space="0" w:color="auto"/>
              <w:right w:val="single" w:sz="8" w:space="0" w:color="auto"/>
            </w:tcBorders>
            <w:shd w:val="clear" w:color="auto" w:fill="auto"/>
            <w:noWrap/>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0</w:t>
            </w:r>
          </w:p>
        </w:tc>
        <w:tc>
          <w:tcPr>
            <w:tcW w:w="0" w:type="auto"/>
            <w:tcBorders>
              <w:top w:val="nil"/>
              <w:left w:val="nil"/>
              <w:bottom w:val="single" w:sz="4" w:space="0" w:color="auto"/>
              <w:right w:val="single" w:sz="4" w:space="0" w:color="auto"/>
            </w:tcBorders>
            <w:shd w:val="clear" w:color="auto" w:fill="auto"/>
            <w:noWrap/>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216</w:t>
            </w:r>
          </w:p>
        </w:tc>
        <w:tc>
          <w:tcPr>
            <w:tcW w:w="0" w:type="auto"/>
            <w:tcBorders>
              <w:top w:val="nil"/>
              <w:left w:val="nil"/>
              <w:bottom w:val="single" w:sz="4" w:space="0" w:color="auto"/>
              <w:right w:val="single" w:sz="4" w:space="0" w:color="auto"/>
            </w:tcBorders>
            <w:shd w:val="clear" w:color="auto" w:fill="auto"/>
            <w:noWrap/>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0</w:t>
            </w:r>
          </w:p>
        </w:tc>
        <w:tc>
          <w:tcPr>
            <w:tcW w:w="0" w:type="auto"/>
            <w:tcBorders>
              <w:top w:val="nil"/>
              <w:left w:val="nil"/>
              <w:bottom w:val="single" w:sz="4" w:space="0" w:color="auto"/>
              <w:right w:val="single" w:sz="4" w:space="0" w:color="auto"/>
            </w:tcBorders>
            <w:shd w:val="clear" w:color="auto" w:fill="auto"/>
            <w:noWrap/>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144</w:t>
            </w:r>
          </w:p>
        </w:tc>
        <w:tc>
          <w:tcPr>
            <w:tcW w:w="0" w:type="auto"/>
            <w:tcBorders>
              <w:top w:val="nil"/>
              <w:left w:val="nil"/>
              <w:bottom w:val="single" w:sz="4" w:space="0" w:color="auto"/>
              <w:right w:val="single" w:sz="8" w:space="0" w:color="auto"/>
            </w:tcBorders>
            <w:shd w:val="clear" w:color="auto" w:fill="auto"/>
            <w:noWrap/>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432</w:t>
            </w:r>
          </w:p>
        </w:tc>
        <w:tc>
          <w:tcPr>
            <w:tcW w:w="0" w:type="auto"/>
            <w:tcBorders>
              <w:top w:val="nil"/>
              <w:left w:val="nil"/>
              <w:bottom w:val="single" w:sz="4" w:space="0" w:color="auto"/>
              <w:right w:val="single" w:sz="8" w:space="0" w:color="auto"/>
            </w:tcBorders>
            <w:shd w:val="clear" w:color="auto" w:fill="auto"/>
            <w:noWrap/>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720</w:t>
            </w:r>
          </w:p>
        </w:tc>
      </w:tr>
      <w:tr w:rsidR="00096C44" w:rsidRPr="00096C44" w:rsidTr="00096C44">
        <w:trPr>
          <w:trHeight w:val="444"/>
        </w:trPr>
        <w:tc>
          <w:tcPr>
            <w:tcW w:w="0" w:type="auto"/>
            <w:gridSpan w:val="8"/>
            <w:tcBorders>
              <w:top w:val="nil"/>
              <w:left w:val="single" w:sz="8" w:space="0" w:color="auto"/>
              <w:bottom w:val="nil"/>
              <w:right w:val="single" w:sz="4" w:space="0" w:color="auto"/>
            </w:tcBorders>
            <w:shd w:val="clear" w:color="auto" w:fill="auto"/>
            <w:vAlign w:val="bottom"/>
            <w:hideMark/>
          </w:tcPr>
          <w:p w:rsidR="00096C44" w:rsidRPr="00096C44" w:rsidRDefault="00096C44" w:rsidP="00096C44">
            <w:pPr>
              <w:spacing w:after="0" w:line="240" w:lineRule="auto"/>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Государственная (итоговая) аттестация: с 22.06 по 28.06</w:t>
            </w:r>
          </w:p>
        </w:tc>
        <w:tc>
          <w:tcPr>
            <w:tcW w:w="0" w:type="auto"/>
            <w:vMerge/>
            <w:tcBorders>
              <w:top w:val="nil"/>
              <w:left w:val="single" w:sz="4" w:space="0" w:color="auto"/>
              <w:bottom w:val="single" w:sz="8" w:space="0" w:color="000000"/>
              <w:right w:val="nil"/>
            </w:tcBorders>
            <w:vAlign w:val="center"/>
            <w:hideMark/>
          </w:tcPr>
          <w:p w:rsidR="00096C44" w:rsidRPr="00096C44" w:rsidRDefault="00096C44" w:rsidP="00096C44">
            <w:pPr>
              <w:spacing w:after="0" w:line="240" w:lineRule="auto"/>
              <w:rPr>
                <w:rFonts w:ascii="Times New Roman" w:eastAsia="Times New Roman" w:hAnsi="Times New Roman" w:cs="Times New Roman"/>
                <w:b/>
                <w:bCs/>
                <w:sz w:val="16"/>
                <w:szCs w:val="16"/>
                <w:lang w:eastAsia="ru-RU"/>
              </w:rPr>
            </w:pPr>
          </w:p>
        </w:tc>
        <w:tc>
          <w:tcPr>
            <w:tcW w:w="0" w:type="auto"/>
            <w:tcBorders>
              <w:top w:val="nil"/>
              <w:left w:val="single" w:sz="4" w:space="0" w:color="auto"/>
              <w:bottom w:val="single" w:sz="4" w:space="0" w:color="auto"/>
              <w:right w:val="nil"/>
            </w:tcBorders>
            <w:shd w:val="clear" w:color="auto" w:fill="auto"/>
            <w:vAlign w:val="bottom"/>
            <w:hideMark/>
          </w:tcPr>
          <w:p w:rsidR="00096C44" w:rsidRPr="00096C44" w:rsidRDefault="00096C44" w:rsidP="00096C44">
            <w:pPr>
              <w:spacing w:after="0" w:line="240" w:lineRule="auto"/>
              <w:rPr>
                <w:rFonts w:ascii="Times New Roman" w:eastAsia="Times New Roman" w:hAnsi="Times New Roman" w:cs="Times New Roman"/>
                <w:sz w:val="16"/>
                <w:szCs w:val="16"/>
                <w:lang w:eastAsia="ru-RU"/>
              </w:rPr>
            </w:pPr>
            <w:r w:rsidRPr="00096C44">
              <w:rPr>
                <w:rFonts w:ascii="Times New Roman" w:eastAsia="Times New Roman" w:hAnsi="Times New Roman" w:cs="Times New Roman"/>
                <w:sz w:val="16"/>
                <w:szCs w:val="16"/>
                <w:lang w:eastAsia="ru-RU"/>
              </w:rPr>
              <w:t>учебной практики</w:t>
            </w:r>
          </w:p>
        </w:tc>
        <w:tc>
          <w:tcPr>
            <w:tcW w:w="0" w:type="auto"/>
            <w:tcBorders>
              <w:top w:val="nil"/>
              <w:left w:val="single" w:sz="8" w:space="0" w:color="auto"/>
              <w:bottom w:val="single" w:sz="4" w:space="0" w:color="auto"/>
              <w:right w:val="single" w:sz="4" w:space="0" w:color="auto"/>
            </w:tcBorders>
            <w:shd w:val="clear" w:color="auto" w:fill="auto"/>
            <w:noWrap/>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0</w:t>
            </w:r>
          </w:p>
        </w:tc>
        <w:tc>
          <w:tcPr>
            <w:tcW w:w="0" w:type="auto"/>
            <w:tcBorders>
              <w:top w:val="nil"/>
              <w:left w:val="nil"/>
              <w:bottom w:val="single" w:sz="4" w:space="0" w:color="auto"/>
              <w:right w:val="single" w:sz="8" w:space="0" w:color="auto"/>
            </w:tcBorders>
            <w:shd w:val="clear" w:color="auto" w:fill="auto"/>
            <w:noWrap/>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noWrap/>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0</w:t>
            </w:r>
          </w:p>
        </w:tc>
        <w:tc>
          <w:tcPr>
            <w:tcW w:w="0" w:type="auto"/>
            <w:tcBorders>
              <w:top w:val="nil"/>
              <w:left w:val="nil"/>
              <w:bottom w:val="single" w:sz="4" w:space="0" w:color="auto"/>
              <w:right w:val="single" w:sz="4" w:space="0" w:color="auto"/>
            </w:tcBorders>
            <w:shd w:val="clear" w:color="auto" w:fill="auto"/>
            <w:noWrap/>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noWrap/>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144</w:t>
            </w:r>
          </w:p>
        </w:tc>
        <w:tc>
          <w:tcPr>
            <w:tcW w:w="0" w:type="auto"/>
            <w:tcBorders>
              <w:top w:val="nil"/>
              <w:left w:val="nil"/>
              <w:bottom w:val="single" w:sz="4" w:space="0" w:color="auto"/>
              <w:right w:val="single" w:sz="8" w:space="0" w:color="auto"/>
            </w:tcBorders>
            <w:shd w:val="clear" w:color="auto" w:fill="auto"/>
            <w:noWrap/>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0</w:t>
            </w:r>
          </w:p>
        </w:tc>
        <w:tc>
          <w:tcPr>
            <w:tcW w:w="0" w:type="auto"/>
            <w:tcBorders>
              <w:top w:val="nil"/>
              <w:left w:val="nil"/>
              <w:bottom w:val="single" w:sz="4" w:space="0" w:color="auto"/>
              <w:right w:val="single" w:sz="8" w:space="0" w:color="auto"/>
            </w:tcBorders>
            <w:shd w:val="clear" w:color="auto" w:fill="auto"/>
            <w:noWrap/>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0</w:t>
            </w:r>
          </w:p>
        </w:tc>
      </w:tr>
      <w:tr w:rsidR="00096C44" w:rsidRPr="00096C44" w:rsidTr="00096C44">
        <w:trPr>
          <w:trHeight w:val="555"/>
        </w:trPr>
        <w:tc>
          <w:tcPr>
            <w:tcW w:w="0" w:type="auto"/>
            <w:gridSpan w:val="8"/>
            <w:tcBorders>
              <w:top w:val="nil"/>
              <w:left w:val="single" w:sz="8" w:space="0" w:color="auto"/>
              <w:bottom w:val="nil"/>
              <w:right w:val="single" w:sz="4" w:space="0" w:color="auto"/>
            </w:tcBorders>
            <w:shd w:val="clear" w:color="auto" w:fill="auto"/>
            <w:vAlign w:val="bottom"/>
            <w:hideMark/>
          </w:tcPr>
          <w:p w:rsidR="00096C44" w:rsidRPr="00096C44" w:rsidRDefault="00096C44" w:rsidP="00096C44">
            <w:pPr>
              <w:spacing w:after="0" w:line="240" w:lineRule="auto"/>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Выпускная квалификационная работа (выпускная практическая квалификационная работа и письменная экзаменационная работа)</w:t>
            </w:r>
          </w:p>
        </w:tc>
        <w:tc>
          <w:tcPr>
            <w:tcW w:w="0" w:type="auto"/>
            <w:vMerge/>
            <w:tcBorders>
              <w:top w:val="nil"/>
              <w:left w:val="single" w:sz="4" w:space="0" w:color="auto"/>
              <w:bottom w:val="single" w:sz="8" w:space="0" w:color="000000"/>
              <w:right w:val="nil"/>
            </w:tcBorders>
            <w:vAlign w:val="center"/>
            <w:hideMark/>
          </w:tcPr>
          <w:p w:rsidR="00096C44" w:rsidRPr="00096C44" w:rsidRDefault="00096C44" w:rsidP="00096C44">
            <w:pPr>
              <w:spacing w:after="0" w:line="240" w:lineRule="auto"/>
              <w:rPr>
                <w:rFonts w:ascii="Times New Roman" w:eastAsia="Times New Roman" w:hAnsi="Times New Roman" w:cs="Times New Roman"/>
                <w:b/>
                <w:bCs/>
                <w:sz w:val="16"/>
                <w:szCs w:val="16"/>
                <w:lang w:eastAsia="ru-RU"/>
              </w:rPr>
            </w:pPr>
          </w:p>
        </w:tc>
        <w:tc>
          <w:tcPr>
            <w:tcW w:w="0" w:type="auto"/>
            <w:tcBorders>
              <w:top w:val="nil"/>
              <w:left w:val="single" w:sz="4" w:space="0" w:color="auto"/>
              <w:bottom w:val="single" w:sz="4" w:space="0" w:color="auto"/>
              <w:right w:val="nil"/>
            </w:tcBorders>
            <w:shd w:val="clear" w:color="auto" w:fill="auto"/>
            <w:vAlign w:val="bottom"/>
            <w:hideMark/>
          </w:tcPr>
          <w:p w:rsidR="00096C44" w:rsidRPr="00096C44" w:rsidRDefault="00096C44" w:rsidP="00096C44">
            <w:pPr>
              <w:spacing w:after="0" w:line="240" w:lineRule="auto"/>
              <w:rPr>
                <w:rFonts w:ascii="Times New Roman" w:eastAsia="Times New Roman" w:hAnsi="Times New Roman" w:cs="Times New Roman"/>
                <w:sz w:val="16"/>
                <w:szCs w:val="16"/>
                <w:lang w:eastAsia="ru-RU"/>
              </w:rPr>
            </w:pPr>
            <w:r w:rsidRPr="00096C44">
              <w:rPr>
                <w:rFonts w:ascii="Times New Roman" w:eastAsia="Times New Roman" w:hAnsi="Times New Roman" w:cs="Times New Roman"/>
                <w:sz w:val="16"/>
                <w:szCs w:val="16"/>
                <w:lang w:eastAsia="ru-RU"/>
              </w:rPr>
              <w:t>произв. практики</w:t>
            </w:r>
          </w:p>
        </w:tc>
        <w:tc>
          <w:tcPr>
            <w:tcW w:w="0" w:type="auto"/>
            <w:tcBorders>
              <w:top w:val="nil"/>
              <w:left w:val="single" w:sz="8" w:space="0" w:color="auto"/>
              <w:bottom w:val="single" w:sz="4" w:space="0" w:color="auto"/>
              <w:right w:val="single" w:sz="4" w:space="0" w:color="auto"/>
            </w:tcBorders>
            <w:shd w:val="clear" w:color="auto" w:fill="auto"/>
            <w:noWrap/>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0</w:t>
            </w:r>
          </w:p>
        </w:tc>
        <w:tc>
          <w:tcPr>
            <w:tcW w:w="0" w:type="auto"/>
            <w:tcBorders>
              <w:top w:val="nil"/>
              <w:left w:val="nil"/>
              <w:bottom w:val="single" w:sz="4" w:space="0" w:color="auto"/>
              <w:right w:val="single" w:sz="8" w:space="0" w:color="auto"/>
            </w:tcBorders>
            <w:shd w:val="clear" w:color="auto" w:fill="auto"/>
            <w:noWrap/>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noWrap/>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0</w:t>
            </w:r>
          </w:p>
        </w:tc>
        <w:tc>
          <w:tcPr>
            <w:tcW w:w="0" w:type="auto"/>
            <w:tcBorders>
              <w:top w:val="nil"/>
              <w:left w:val="nil"/>
              <w:bottom w:val="single" w:sz="4" w:space="0" w:color="auto"/>
              <w:right w:val="single" w:sz="4" w:space="0" w:color="auto"/>
            </w:tcBorders>
            <w:shd w:val="clear" w:color="auto" w:fill="auto"/>
            <w:noWrap/>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noWrap/>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8" w:space="0" w:color="auto"/>
            </w:tcBorders>
            <w:shd w:val="clear" w:color="auto" w:fill="auto"/>
            <w:noWrap/>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432</w:t>
            </w:r>
          </w:p>
        </w:tc>
        <w:tc>
          <w:tcPr>
            <w:tcW w:w="0" w:type="auto"/>
            <w:tcBorders>
              <w:top w:val="nil"/>
              <w:left w:val="nil"/>
              <w:bottom w:val="single" w:sz="4" w:space="0" w:color="auto"/>
              <w:right w:val="single" w:sz="8" w:space="0" w:color="auto"/>
            </w:tcBorders>
            <w:shd w:val="clear" w:color="auto" w:fill="auto"/>
            <w:noWrap/>
            <w:hideMark/>
          </w:tcPr>
          <w:p w:rsidR="00096C44" w:rsidRPr="00096C44" w:rsidRDefault="00096C44" w:rsidP="00096C44">
            <w:pPr>
              <w:spacing w:after="0" w:line="240" w:lineRule="auto"/>
              <w:jc w:val="center"/>
              <w:rPr>
                <w:rFonts w:ascii="Times New Roman" w:eastAsia="Times New Roman" w:hAnsi="Times New Roman" w:cs="Times New Roman"/>
                <w:b/>
                <w:bCs/>
                <w:sz w:val="20"/>
                <w:szCs w:val="20"/>
                <w:lang w:eastAsia="ru-RU"/>
              </w:rPr>
            </w:pPr>
            <w:r w:rsidRPr="00096C44">
              <w:rPr>
                <w:rFonts w:ascii="Times New Roman" w:eastAsia="Times New Roman" w:hAnsi="Times New Roman" w:cs="Times New Roman"/>
                <w:b/>
                <w:bCs/>
                <w:sz w:val="20"/>
                <w:szCs w:val="20"/>
                <w:lang w:eastAsia="ru-RU"/>
              </w:rPr>
              <w:t>432</w:t>
            </w:r>
          </w:p>
        </w:tc>
      </w:tr>
      <w:tr w:rsidR="00096C44" w:rsidRPr="00096C44" w:rsidTr="00096C44">
        <w:trPr>
          <w:trHeight w:val="264"/>
        </w:trPr>
        <w:tc>
          <w:tcPr>
            <w:tcW w:w="0" w:type="auto"/>
            <w:tcBorders>
              <w:top w:val="nil"/>
              <w:left w:val="single" w:sz="8" w:space="0" w:color="auto"/>
              <w:bottom w:val="nil"/>
              <w:right w:val="nil"/>
            </w:tcBorders>
            <w:shd w:val="clear" w:color="auto" w:fill="auto"/>
            <w:noWrap/>
            <w:vAlign w:val="bottom"/>
            <w:hideMark/>
          </w:tcPr>
          <w:p w:rsidR="00096C44" w:rsidRPr="00096C44" w:rsidRDefault="00096C44" w:rsidP="00096C44">
            <w:pPr>
              <w:spacing w:after="0" w:line="240" w:lineRule="auto"/>
              <w:rPr>
                <w:rFonts w:ascii="Arial CYR" w:eastAsia="Times New Roman" w:hAnsi="Arial CYR" w:cs="Arial CYR"/>
                <w:sz w:val="20"/>
                <w:szCs w:val="20"/>
                <w:lang w:eastAsia="ru-RU"/>
              </w:rPr>
            </w:pPr>
            <w:r w:rsidRPr="00096C44">
              <w:rPr>
                <w:rFonts w:ascii="Arial CYR" w:eastAsia="Times New Roman" w:hAnsi="Arial CYR" w:cs="Arial CYR"/>
                <w:sz w:val="20"/>
                <w:szCs w:val="20"/>
                <w:lang w:eastAsia="ru-RU"/>
              </w:rPr>
              <w:t> </w:t>
            </w:r>
          </w:p>
        </w:tc>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rPr>
                <w:rFonts w:ascii="Arial CYR" w:eastAsia="Times New Roman" w:hAnsi="Arial CYR" w:cs="Arial CYR"/>
                <w:sz w:val="20"/>
                <w:szCs w:val="20"/>
                <w:lang w:eastAsia="ru-RU"/>
              </w:rPr>
            </w:pPr>
          </w:p>
        </w:tc>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rPr>
                <w:rFonts w:ascii="Arial CYR" w:eastAsia="Times New Roman" w:hAnsi="Arial CYR" w:cs="Arial CYR"/>
                <w:sz w:val="20"/>
                <w:szCs w:val="20"/>
                <w:lang w:eastAsia="ru-RU"/>
              </w:rPr>
            </w:pPr>
          </w:p>
        </w:tc>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rPr>
                <w:rFonts w:ascii="Arial CYR" w:eastAsia="Times New Roman" w:hAnsi="Arial CYR" w:cs="Arial CYR"/>
                <w:sz w:val="20"/>
                <w:szCs w:val="20"/>
                <w:lang w:eastAsia="ru-RU"/>
              </w:rPr>
            </w:pPr>
          </w:p>
        </w:tc>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rPr>
                <w:rFonts w:ascii="Arial CYR" w:eastAsia="Times New Roman" w:hAnsi="Arial CYR" w:cs="Arial CYR"/>
                <w:sz w:val="20"/>
                <w:szCs w:val="20"/>
                <w:lang w:eastAsia="ru-RU"/>
              </w:rPr>
            </w:pPr>
          </w:p>
        </w:tc>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rPr>
                <w:rFonts w:ascii="Arial CYR" w:eastAsia="Times New Roman" w:hAnsi="Arial CYR" w:cs="Arial CYR"/>
                <w:sz w:val="20"/>
                <w:szCs w:val="20"/>
                <w:lang w:eastAsia="ru-RU"/>
              </w:rPr>
            </w:pPr>
          </w:p>
        </w:tc>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rPr>
                <w:rFonts w:ascii="Arial CYR" w:eastAsia="Times New Roman" w:hAnsi="Arial CYR" w:cs="Arial CYR"/>
                <w:sz w:val="20"/>
                <w:szCs w:val="20"/>
                <w:lang w:eastAsia="ru-RU"/>
              </w:rPr>
            </w:pPr>
          </w:p>
        </w:tc>
        <w:tc>
          <w:tcPr>
            <w:tcW w:w="0" w:type="auto"/>
            <w:tcBorders>
              <w:top w:val="nil"/>
              <w:left w:val="nil"/>
              <w:bottom w:val="nil"/>
              <w:right w:val="single" w:sz="4" w:space="0" w:color="auto"/>
            </w:tcBorders>
            <w:shd w:val="clear" w:color="auto" w:fill="auto"/>
            <w:noWrap/>
            <w:vAlign w:val="bottom"/>
            <w:hideMark/>
          </w:tcPr>
          <w:p w:rsidR="00096C44" w:rsidRPr="00096C44" w:rsidRDefault="00096C44" w:rsidP="00096C44">
            <w:pPr>
              <w:spacing w:after="0" w:line="240" w:lineRule="auto"/>
              <w:rPr>
                <w:rFonts w:ascii="Arial CYR" w:eastAsia="Times New Roman" w:hAnsi="Arial CYR" w:cs="Arial CYR"/>
                <w:sz w:val="20"/>
                <w:szCs w:val="20"/>
                <w:lang w:eastAsia="ru-RU"/>
              </w:rPr>
            </w:pPr>
            <w:r w:rsidRPr="00096C44">
              <w:rPr>
                <w:rFonts w:ascii="Arial CYR" w:eastAsia="Times New Roman" w:hAnsi="Arial CYR" w:cs="Arial CYR"/>
                <w:sz w:val="20"/>
                <w:szCs w:val="20"/>
                <w:lang w:eastAsia="ru-RU"/>
              </w:rPr>
              <w:t> </w:t>
            </w:r>
          </w:p>
        </w:tc>
        <w:tc>
          <w:tcPr>
            <w:tcW w:w="0" w:type="auto"/>
            <w:vMerge/>
            <w:tcBorders>
              <w:top w:val="nil"/>
              <w:left w:val="single" w:sz="4" w:space="0" w:color="auto"/>
              <w:bottom w:val="single" w:sz="8" w:space="0" w:color="000000"/>
              <w:right w:val="nil"/>
            </w:tcBorders>
            <w:vAlign w:val="center"/>
            <w:hideMark/>
          </w:tcPr>
          <w:p w:rsidR="00096C44" w:rsidRPr="00096C44" w:rsidRDefault="00096C44" w:rsidP="00096C44">
            <w:pPr>
              <w:spacing w:after="0" w:line="240" w:lineRule="auto"/>
              <w:rPr>
                <w:rFonts w:ascii="Times New Roman" w:eastAsia="Times New Roman" w:hAnsi="Times New Roman" w:cs="Times New Roman"/>
                <w:b/>
                <w:bCs/>
                <w:sz w:val="16"/>
                <w:szCs w:val="16"/>
                <w:lang w:eastAsia="ru-RU"/>
              </w:rPr>
            </w:pPr>
          </w:p>
        </w:tc>
        <w:tc>
          <w:tcPr>
            <w:tcW w:w="0" w:type="auto"/>
            <w:tcBorders>
              <w:top w:val="nil"/>
              <w:left w:val="single" w:sz="4" w:space="0" w:color="auto"/>
              <w:bottom w:val="single" w:sz="4" w:space="0" w:color="auto"/>
              <w:right w:val="nil"/>
            </w:tcBorders>
            <w:shd w:val="clear" w:color="auto" w:fill="auto"/>
            <w:noWrap/>
            <w:vAlign w:val="bottom"/>
            <w:hideMark/>
          </w:tcPr>
          <w:p w:rsidR="00096C44" w:rsidRPr="00096C44" w:rsidRDefault="00096C44" w:rsidP="00096C44">
            <w:pPr>
              <w:spacing w:after="0" w:line="240" w:lineRule="auto"/>
              <w:rPr>
                <w:rFonts w:ascii="Times New Roman" w:eastAsia="Times New Roman" w:hAnsi="Times New Roman" w:cs="Times New Roman"/>
                <w:sz w:val="16"/>
                <w:szCs w:val="16"/>
                <w:lang w:eastAsia="ru-RU"/>
              </w:rPr>
            </w:pPr>
            <w:r w:rsidRPr="00096C44">
              <w:rPr>
                <w:rFonts w:ascii="Times New Roman" w:eastAsia="Times New Roman" w:hAnsi="Times New Roman" w:cs="Times New Roman"/>
                <w:sz w:val="16"/>
                <w:szCs w:val="16"/>
                <w:lang w:eastAsia="ru-RU"/>
              </w:rPr>
              <w:t>экзаменов</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2</w:t>
            </w:r>
          </w:p>
        </w:tc>
        <w:tc>
          <w:tcPr>
            <w:tcW w:w="0" w:type="auto"/>
            <w:tcBorders>
              <w:top w:val="nil"/>
              <w:left w:val="nil"/>
              <w:bottom w:val="single" w:sz="4" w:space="0" w:color="auto"/>
              <w:right w:val="single" w:sz="8" w:space="0" w:color="auto"/>
            </w:tcBorders>
            <w:shd w:val="clear" w:color="auto" w:fill="auto"/>
            <w:noWrap/>
            <w:vAlign w:val="bottom"/>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2</w:t>
            </w:r>
          </w:p>
        </w:tc>
        <w:tc>
          <w:tcPr>
            <w:tcW w:w="0" w:type="auto"/>
            <w:tcBorders>
              <w:top w:val="nil"/>
              <w:left w:val="nil"/>
              <w:bottom w:val="single" w:sz="4" w:space="0" w:color="auto"/>
              <w:right w:val="single" w:sz="4" w:space="0" w:color="auto"/>
            </w:tcBorders>
            <w:shd w:val="clear" w:color="auto" w:fill="auto"/>
            <w:noWrap/>
            <w:vAlign w:val="bottom"/>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8" w:space="0" w:color="auto"/>
            </w:tcBorders>
            <w:shd w:val="clear" w:color="auto" w:fill="auto"/>
            <w:noWrap/>
            <w:vAlign w:val="bottom"/>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0</w:t>
            </w:r>
          </w:p>
        </w:tc>
        <w:tc>
          <w:tcPr>
            <w:tcW w:w="0" w:type="auto"/>
            <w:tcBorders>
              <w:top w:val="nil"/>
              <w:left w:val="nil"/>
              <w:bottom w:val="single" w:sz="4" w:space="0" w:color="auto"/>
              <w:right w:val="single" w:sz="8" w:space="0" w:color="auto"/>
            </w:tcBorders>
            <w:shd w:val="clear" w:color="auto" w:fill="auto"/>
            <w:noWrap/>
            <w:vAlign w:val="bottom"/>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4</w:t>
            </w:r>
          </w:p>
        </w:tc>
      </w:tr>
      <w:tr w:rsidR="00096C44" w:rsidRPr="00096C44" w:rsidTr="00096C44">
        <w:trPr>
          <w:trHeight w:val="264"/>
        </w:trPr>
        <w:tc>
          <w:tcPr>
            <w:tcW w:w="0" w:type="auto"/>
            <w:tcBorders>
              <w:top w:val="nil"/>
              <w:left w:val="single" w:sz="8" w:space="0" w:color="auto"/>
              <w:bottom w:val="nil"/>
              <w:right w:val="nil"/>
            </w:tcBorders>
            <w:shd w:val="clear" w:color="auto" w:fill="auto"/>
            <w:noWrap/>
            <w:vAlign w:val="bottom"/>
            <w:hideMark/>
          </w:tcPr>
          <w:p w:rsidR="00096C44" w:rsidRPr="00096C44" w:rsidRDefault="00096C44" w:rsidP="00096C44">
            <w:pPr>
              <w:spacing w:after="0" w:line="240" w:lineRule="auto"/>
              <w:rPr>
                <w:rFonts w:ascii="Arial CYR" w:eastAsia="Times New Roman" w:hAnsi="Arial CYR" w:cs="Arial CYR"/>
                <w:sz w:val="20"/>
                <w:szCs w:val="20"/>
                <w:lang w:eastAsia="ru-RU"/>
              </w:rPr>
            </w:pPr>
            <w:r w:rsidRPr="00096C44">
              <w:rPr>
                <w:rFonts w:ascii="Arial CYR" w:eastAsia="Times New Roman" w:hAnsi="Arial CYR" w:cs="Arial CYR"/>
                <w:sz w:val="20"/>
                <w:szCs w:val="20"/>
                <w:lang w:eastAsia="ru-RU"/>
              </w:rPr>
              <w:t> </w:t>
            </w:r>
          </w:p>
        </w:tc>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rPr>
                <w:rFonts w:ascii="Arial CYR" w:eastAsia="Times New Roman" w:hAnsi="Arial CYR" w:cs="Arial CYR"/>
                <w:sz w:val="20"/>
                <w:szCs w:val="20"/>
                <w:lang w:eastAsia="ru-RU"/>
              </w:rPr>
            </w:pPr>
          </w:p>
        </w:tc>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rPr>
                <w:rFonts w:ascii="Arial CYR" w:eastAsia="Times New Roman" w:hAnsi="Arial CYR" w:cs="Arial CYR"/>
                <w:sz w:val="20"/>
                <w:szCs w:val="20"/>
                <w:lang w:eastAsia="ru-RU"/>
              </w:rPr>
            </w:pPr>
          </w:p>
        </w:tc>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rPr>
                <w:rFonts w:ascii="Arial CYR" w:eastAsia="Times New Roman" w:hAnsi="Arial CYR" w:cs="Arial CYR"/>
                <w:sz w:val="20"/>
                <w:szCs w:val="20"/>
                <w:lang w:eastAsia="ru-RU"/>
              </w:rPr>
            </w:pPr>
          </w:p>
        </w:tc>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rPr>
                <w:rFonts w:ascii="Arial CYR" w:eastAsia="Times New Roman" w:hAnsi="Arial CYR" w:cs="Arial CYR"/>
                <w:sz w:val="20"/>
                <w:szCs w:val="20"/>
                <w:lang w:eastAsia="ru-RU"/>
              </w:rPr>
            </w:pPr>
          </w:p>
        </w:tc>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rPr>
                <w:rFonts w:ascii="Arial CYR" w:eastAsia="Times New Roman" w:hAnsi="Arial CYR" w:cs="Arial CYR"/>
                <w:sz w:val="20"/>
                <w:szCs w:val="20"/>
                <w:lang w:eastAsia="ru-RU"/>
              </w:rPr>
            </w:pPr>
          </w:p>
        </w:tc>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rPr>
                <w:rFonts w:ascii="Arial CYR" w:eastAsia="Times New Roman" w:hAnsi="Arial CYR" w:cs="Arial CYR"/>
                <w:sz w:val="20"/>
                <w:szCs w:val="20"/>
                <w:lang w:eastAsia="ru-RU"/>
              </w:rPr>
            </w:pPr>
          </w:p>
        </w:tc>
        <w:tc>
          <w:tcPr>
            <w:tcW w:w="0" w:type="auto"/>
            <w:tcBorders>
              <w:top w:val="nil"/>
              <w:left w:val="nil"/>
              <w:bottom w:val="nil"/>
              <w:right w:val="single" w:sz="4" w:space="0" w:color="auto"/>
            </w:tcBorders>
            <w:shd w:val="clear" w:color="auto" w:fill="auto"/>
            <w:noWrap/>
            <w:vAlign w:val="bottom"/>
            <w:hideMark/>
          </w:tcPr>
          <w:p w:rsidR="00096C44" w:rsidRPr="00096C44" w:rsidRDefault="00096C44" w:rsidP="00096C44">
            <w:pPr>
              <w:spacing w:after="0" w:line="240" w:lineRule="auto"/>
              <w:rPr>
                <w:rFonts w:ascii="Arial CYR" w:eastAsia="Times New Roman" w:hAnsi="Arial CYR" w:cs="Arial CYR"/>
                <w:sz w:val="20"/>
                <w:szCs w:val="20"/>
                <w:lang w:eastAsia="ru-RU"/>
              </w:rPr>
            </w:pPr>
            <w:r w:rsidRPr="00096C44">
              <w:rPr>
                <w:rFonts w:ascii="Arial CYR" w:eastAsia="Times New Roman" w:hAnsi="Arial CYR" w:cs="Arial CYR"/>
                <w:sz w:val="20"/>
                <w:szCs w:val="20"/>
                <w:lang w:eastAsia="ru-RU"/>
              </w:rPr>
              <w:t> </w:t>
            </w:r>
          </w:p>
        </w:tc>
        <w:tc>
          <w:tcPr>
            <w:tcW w:w="0" w:type="auto"/>
            <w:vMerge/>
            <w:tcBorders>
              <w:top w:val="nil"/>
              <w:left w:val="single" w:sz="4" w:space="0" w:color="auto"/>
              <w:bottom w:val="single" w:sz="8" w:space="0" w:color="000000"/>
              <w:right w:val="nil"/>
            </w:tcBorders>
            <w:vAlign w:val="center"/>
            <w:hideMark/>
          </w:tcPr>
          <w:p w:rsidR="00096C44" w:rsidRPr="00096C44" w:rsidRDefault="00096C44" w:rsidP="00096C44">
            <w:pPr>
              <w:spacing w:after="0" w:line="240" w:lineRule="auto"/>
              <w:rPr>
                <w:rFonts w:ascii="Times New Roman" w:eastAsia="Times New Roman" w:hAnsi="Times New Roman" w:cs="Times New Roman"/>
                <w:b/>
                <w:bCs/>
                <w:sz w:val="16"/>
                <w:szCs w:val="16"/>
                <w:lang w:eastAsia="ru-RU"/>
              </w:rPr>
            </w:pPr>
          </w:p>
        </w:tc>
        <w:tc>
          <w:tcPr>
            <w:tcW w:w="0" w:type="auto"/>
            <w:tcBorders>
              <w:top w:val="nil"/>
              <w:left w:val="single" w:sz="4" w:space="0" w:color="auto"/>
              <w:bottom w:val="single" w:sz="4" w:space="0" w:color="auto"/>
              <w:right w:val="nil"/>
            </w:tcBorders>
            <w:shd w:val="clear" w:color="auto" w:fill="auto"/>
            <w:noWrap/>
            <w:vAlign w:val="bottom"/>
            <w:hideMark/>
          </w:tcPr>
          <w:p w:rsidR="00096C44" w:rsidRPr="00096C44" w:rsidRDefault="00096C44" w:rsidP="00096C44">
            <w:pPr>
              <w:spacing w:after="0" w:line="240" w:lineRule="auto"/>
              <w:rPr>
                <w:rFonts w:ascii="Times New Roman" w:eastAsia="Times New Roman" w:hAnsi="Times New Roman" w:cs="Times New Roman"/>
                <w:sz w:val="16"/>
                <w:szCs w:val="16"/>
                <w:lang w:eastAsia="ru-RU"/>
              </w:rPr>
            </w:pPr>
            <w:proofErr w:type="spellStart"/>
            <w:r w:rsidRPr="00096C44">
              <w:rPr>
                <w:rFonts w:ascii="Times New Roman" w:eastAsia="Times New Roman" w:hAnsi="Times New Roman" w:cs="Times New Roman"/>
                <w:sz w:val="16"/>
                <w:szCs w:val="16"/>
                <w:lang w:eastAsia="ru-RU"/>
              </w:rPr>
              <w:t>дифф</w:t>
            </w:r>
            <w:proofErr w:type="gramStart"/>
            <w:r w:rsidRPr="00096C44">
              <w:rPr>
                <w:rFonts w:ascii="Times New Roman" w:eastAsia="Times New Roman" w:hAnsi="Times New Roman" w:cs="Times New Roman"/>
                <w:sz w:val="16"/>
                <w:szCs w:val="16"/>
                <w:lang w:eastAsia="ru-RU"/>
              </w:rPr>
              <w:t>.з</w:t>
            </w:r>
            <w:proofErr w:type="gramEnd"/>
            <w:r w:rsidRPr="00096C44">
              <w:rPr>
                <w:rFonts w:ascii="Times New Roman" w:eastAsia="Times New Roman" w:hAnsi="Times New Roman" w:cs="Times New Roman"/>
                <w:sz w:val="16"/>
                <w:szCs w:val="16"/>
                <w:lang w:eastAsia="ru-RU"/>
              </w:rPr>
              <w:t>ачетов</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5</w:t>
            </w:r>
          </w:p>
        </w:tc>
        <w:tc>
          <w:tcPr>
            <w:tcW w:w="0" w:type="auto"/>
            <w:tcBorders>
              <w:top w:val="nil"/>
              <w:left w:val="nil"/>
              <w:bottom w:val="single" w:sz="4" w:space="0" w:color="auto"/>
              <w:right w:val="single" w:sz="8" w:space="0" w:color="auto"/>
            </w:tcBorders>
            <w:shd w:val="clear" w:color="auto" w:fill="auto"/>
            <w:noWrap/>
            <w:vAlign w:val="bottom"/>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6</w:t>
            </w:r>
          </w:p>
        </w:tc>
        <w:tc>
          <w:tcPr>
            <w:tcW w:w="0" w:type="auto"/>
            <w:tcBorders>
              <w:top w:val="nil"/>
              <w:left w:val="nil"/>
              <w:bottom w:val="single" w:sz="4" w:space="0" w:color="auto"/>
              <w:right w:val="single" w:sz="4" w:space="0" w:color="auto"/>
            </w:tcBorders>
            <w:shd w:val="clear" w:color="auto" w:fill="auto"/>
            <w:noWrap/>
            <w:vAlign w:val="bottom"/>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2</w:t>
            </w:r>
          </w:p>
        </w:tc>
        <w:tc>
          <w:tcPr>
            <w:tcW w:w="0" w:type="auto"/>
            <w:tcBorders>
              <w:top w:val="nil"/>
              <w:left w:val="nil"/>
              <w:bottom w:val="single" w:sz="4" w:space="0" w:color="auto"/>
              <w:right w:val="single" w:sz="8" w:space="0" w:color="auto"/>
            </w:tcBorders>
            <w:shd w:val="clear" w:color="auto" w:fill="auto"/>
            <w:noWrap/>
            <w:vAlign w:val="bottom"/>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2</w:t>
            </w:r>
          </w:p>
        </w:tc>
        <w:tc>
          <w:tcPr>
            <w:tcW w:w="0" w:type="auto"/>
            <w:tcBorders>
              <w:top w:val="nil"/>
              <w:left w:val="nil"/>
              <w:bottom w:val="single" w:sz="4" w:space="0" w:color="auto"/>
              <w:right w:val="single" w:sz="8" w:space="0" w:color="auto"/>
            </w:tcBorders>
            <w:shd w:val="clear" w:color="auto" w:fill="auto"/>
            <w:noWrap/>
            <w:vAlign w:val="bottom"/>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15</w:t>
            </w:r>
          </w:p>
        </w:tc>
      </w:tr>
      <w:tr w:rsidR="00096C44" w:rsidRPr="00096C44" w:rsidTr="00096C44">
        <w:trPr>
          <w:trHeight w:val="276"/>
        </w:trPr>
        <w:tc>
          <w:tcPr>
            <w:tcW w:w="0" w:type="auto"/>
            <w:tcBorders>
              <w:top w:val="nil"/>
              <w:left w:val="single" w:sz="8" w:space="0" w:color="auto"/>
              <w:bottom w:val="single" w:sz="8" w:space="0" w:color="auto"/>
              <w:right w:val="nil"/>
            </w:tcBorders>
            <w:shd w:val="clear" w:color="auto" w:fill="auto"/>
            <w:noWrap/>
            <w:vAlign w:val="bottom"/>
            <w:hideMark/>
          </w:tcPr>
          <w:p w:rsidR="00096C44" w:rsidRPr="00096C44" w:rsidRDefault="00096C44" w:rsidP="00096C44">
            <w:pPr>
              <w:spacing w:after="0" w:line="240" w:lineRule="auto"/>
              <w:rPr>
                <w:rFonts w:ascii="Arial CYR" w:eastAsia="Times New Roman" w:hAnsi="Arial CYR" w:cs="Arial CYR"/>
                <w:sz w:val="20"/>
                <w:szCs w:val="20"/>
                <w:lang w:eastAsia="ru-RU"/>
              </w:rPr>
            </w:pPr>
            <w:r w:rsidRPr="00096C44">
              <w:rPr>
                <w:rFonts w:ascii="Arial CYR" w:eastAsia="Times New Roman" w:hAnsi="Arial CYR" w:cs="Arial CYR"/>
                <w:sz w:val="20"/>
                <w:szCs w:val="20"/>
                <w:lang w:eastAsia="ru-RU"/>
              </w:rPr>
              <w:t> </w:t>
            </w:r>
          </w:p>
        </w:tc>
        <w:tc>
          <w:tcPr>
            <w:tcW w:w="0" w:type="auto"/>
            <w:tcBorders>
              <w:top w:val="nil"/>
              <w:left w:val="nil"/>
              <w:bottom w:val="single" w:sz="8" w:space="0" w:color="auto"/>
              <w:right w:val="nil"/>
            </w:tcBorders>
            <w:shd w:val="clear" w:color="auto" w:fill="auto"/>
            <w:noWrap/>
            <w:vAlign w:val="bottom"/>
            <w:hideMark/>
          </w:tcPr>
          <w:p w:rsidR="00096C44" w:rsidRPr="00096C44" w:rsidRDefault="00096C44" w:rsidP="00096C44">
            <w:pPr>
              <w:spacing w:after="0" w:line="240" w:lineRule="auto"/>
              <w:rPr>
                <w:rFonts w:ascii="Arial CYR" w:eastAsia="Times New Roman" w:hAnsi="Arial CYR" w:cs="Arial CYR"/>
                <w:sz w:val="20"/>
                <w:szCs w:val="20"/>
                <w:lang w:eastAsia="ru-RU"/>
              </w:rPr>
            </w:pPr>
            <w:r w:rsidRPr="00096C44">
              <w:rPr>
                <w:rFonts w:ascii="Arial CYR" w:eastAsia="Times New Roman" w:hAnsi="Arial CYR" w:cs="Arial CYR"/>
                <w:sz w:val="20"/>
                <w:szCs w:val="20"/>
                <w:lang w:eastAsia="ru-RU"/>
              </w:rPr>
              <w:t> </w:t>
            </w:r>
          </w:p>
        </w:tc>
        <w:tc>
          <w:tcPr>
            <w:tcW w:w="0" w:type="auto"/>
            <w:tcBorders>
              <w:top w:val="nil"/>
              <w:left w:val="nil"/>
              <w:bottom w:val="single" w:sz="8" w:space="0" w:color="auto"/>
              <w:right w:val="nil"/>
            </w:tcBorders>
            <w:shd w:val="clear" w:color="auto" w:fill="auto"/>
            <w:noWrap/>
            <w:vAlign w:val="bottom"/>
            <w:hideMark/>
          </w:tcPr>
          <w:p w:rsidR="00096C44" w:rsidRPr="00096C44" w:rsidRDefault="00096C44" w:rsidP="00096C44">
            <w:pPr>
              <w:spacing w:after="0" w:line="240" w:lineRule="auto"/>
              <w:rPr>
                <w:rFonts w:ascii="Arial CYR" w:eastAsia="Times New Roman" w:hAnsi="Arial CYR" w:cs="Arial CYR"/>
                <w:sz w:val="20"/>
                <w:szCs w:val="20"/>
                <w:lang w:eastAsia="ru-RU"/>
              </w:rPr>
            </w:pPr>
            <w:r w:rsidRPr="00096C44">
              <w:rPr>
                <w:rFonts w:ascii="Arial CYR" w:eastAsia="Times New Roman" w:hAnsi="Arial CYR" w:cs="Arial CYR"/>
                <w:sz w:val="20"/>
                <w:szCs w:val="20"/>
                <w:lang w:eastAsia="ru-RU"/>
              </w:rPr>
              <w:t> </w:t>
            </w:r>
          </w:p>
        </w:tc>
        <w:tc>
          <w:tcPr>
            <w:tcW w:w="0" w:type="auto"/>
            <w:tcBorders>
              <w:top w:val="nil"/>
              <w:left w:val="nil"/>
              <w:bottom w:val="single" w:sz="8" w:space="0" w:color="auto"/>
              <w:right w:val="nil"/>
            </w:tcBorders>
            <w:shd w:val="clear" w:color="auto" w:fill="auto"/>
            <w:noWrap/>
            <w:vAlign w:val="bottom"/>
            <w:hideMark/>
          </w:tcPr>
          <w:p w:rsidR="00096C44" w:rsidRPr="00096C44" w:rsidRDefault="00096C44" w:rsidP="00096C44">
            <w:pPr>
              <w:spacing w:after="0" w:line="240" w:lineRule="auto"/>
              <w:rPr>
                <w:rFonts w:ascii="Arial CYR" w:eastAsia="Times New Roman" w:hAnsi="Arial CYR" w:cs="Arial CYR"/>
                <w:sz w:val="20"/>
                <w:szCs w:val="20"/>
                <w:lang w:eastAsia="ru-RU"/>
              </w:rPr>
            </w:pPr>
            <w:r w:rsidRPr="00096C44">
              <w:rPr>
                <w:rFonts w:ascii="Arial CYR" w:eastAsia="Times New Roman" w:hAnsi="Arial CYR" w:cs="Arial CYR"/>
                <w:sz w:val="20"/>
                <w:szCs w:val="20"/>
                <w:lang w:eastAsia="ru-RU"/>
              </w:rPr>
              <w:t> </w:t>
            </w:r>
          </w:p>
        </w:tc>
        <w:tc>
          <w:tcPr>
            <w:tcW w:w="0" w:type="auto"/>
            <w:tcBorders>
              <w:top w:val="nil"/>
              <w:left w:val="nil"/>
              <w:bottom w:val="single" w:sz="8" w:space="0" w:color="auto"/>
              <w:right w:val="nil"/>
            </w:tcBorders>
            <w:shd w:val="clear" w:color="auto" w:fill="auto"/>
            <w:noWrap/>
            <w:vAlign w:val="bottom"/>
            <w:hideMark/>
          </w:tcPr>
          <w:p w:rsidR="00096C44" w:rsidRPr="00096C44" w:rsidRDefault="00096C44" w:rsidP="00096C44">
            <w:pPr>
              <w:spacing w:after="0" w:line="240" w:lineRule="auto"/>
              <w:rPr>
                <w:rFonts w:ascii="Arial CYR" w:eastAsia="Times New Roman" w:hAnsi="Arial CYR" w:cs="Arial CYR"/>
                <w:sz w:val="20"/>
                <w:szCs w:val="20"/>
                <w:lang w:eastAsia="ru-RU"/>
              </w:rPr>
            </w:pPr>
            <w:r w:rsidRPr="00096C44">
              <w:rPr>
                <w:rFonts w:ascii="Arial CYR" w:eastAsia="Times New Roman" w:hAnsi="Arial CYR" w:cs="Arial CYR"/>
                <w:sz w:val="20"/>
                <w:szCs w:val="20"/>
                <w:lang w:eastAsia="ru-RU"/>
              </w:rPr>
              <w:t> </w:t>
            </w:r>
          </w:p>
        </w:tc>
        <w:tc>
          <w:tcPr>
            <w:tcW w:w="0" w:type="auto"/>
            <w:tcBorders>
              <w:top w:val="nil"/>
              <w:left w:val="nil"/>
              <w:bottom w:val="single" w:sz="8" w:space="0" w:color="auto"/>
              <w:right w:val="nil"/>
            </w:tcBorders>
            <w:shd w:val="clear" w:color="auto" w:fill="auto"/>
            <w:noWrap/>
            <w:vAlign w:val="bottom"/>
            <w:hideMark/>
          </w:tcPr>
          <w:p w:rsidR="00096C44" w:rsidRPr="00096C44" w:rsidRDefault="00096C44" w:rsidP="00096C44">
            <w:pPr>
              <w:spacing w:after="0" w:line="240" w:lineRule="auto"/>
              <w:rPr>
                <w:rFonts w:ascii="Arial CYR" w:eastAsia="Times New Roman" w:hAnsi="Arial CYR" w:cs="Arial CYR"/>
                <w:sz w:val="20"/>
                <w:szCs w:val="20"/>
                <w:lang w:eastAsia="ru-RU"/>
              </w:rPr>
            </w:pPr>
            <w:r w:rsidRPr="00096C44">
              <w:rPr>
                <w:rFonts w:ascii="Arial CYR" w:eastAsia="Times New Roman" w:hAnsi="Arial CYR" w:cs="Arial CYR"/>
                <w:sz w:val="20"/>
                <w:szCs w:val="20"/>
                <w:lang w:eastAsia="ru-RU"/>
              </w:rPr>
              <w:t> </w:t>
            </w:r>
          </w:p>
        </w:tc>
        <w:tc>
          <w:tcPr>
            <w:tcW w:w="0" w:type="auto"/>
            <w:tcBorders>
              <w:top w:val="nil"/>
              <w:left w:val="nil"/>
              <w:bottom w:val="single" w:sz="8" w:space="0" w:color="auto"/>
              <w:right w:val="nil"/>
            </w:tcBorders>
            <w:shd w:val="clear" w:color="auto" w:fill="auto"/>
            <w:noWrap/>
            <w:vAlign w:val="bottom"/>
            <w:hideMark/>
          </w:tcPr>
          <w:p w:rsidR="00096C44" w:rsidRPr="00096C44" w:rsidRDefault="00096C44" w:rsidP="00096C44">
            <w:pPr>
              <w:spacing w:after="0" w:line="240" w:lineRule="auto"/>
              <w:rPr>
                <w:rFonts w:ascii="Arial CYR" w:eastAsia="Times New Roman" w:hAnsi="Arial CYR" w:cs="Arial CYR"/>
                <w:sz w:val="20"/>
                <w:szCs w:val="20"/>
                <w:lang w:eastAsia="ru-RU"/>
              </w:rPr>
            </w:pPr>
            <w:r w:rsidRPr="00096C44">
              <w:rPr>
                <w:rFonts w:ascii="Arial CYR" w:eastAsia="Times New Roman" w:hAnsi="Arial CYR" w:cs="Arial CYR"/>
                <w:sz w:val="20"/>
                <w:szCs w:val="20"/>
                <w:lang w:eastAsia="ru-RU"/>
              </w:rPr>
              <w:t> </w:t>
            </w:r>
          </w:p>
        </w:tc>
        <w:tc>
          <w:tcPr>
            <w:tcW w:w="0" w:type="auto"/>
            <w:tcBorders>
              <w:top w:val="nil"/>
              <w:left w:val="nil"/>
              <w:bottom w:val="single" w:sz="8" w:space="0" w:color="auto"/>
              <w:right w:val="single" w:sz="4" w:space="0" w:color="auto"/>
            </w:tcBorders>
            <w:shd w:val="clear" w:color="auto" w:fill="auto"/>
            <w:noWrap/>
            <w:vAlign w:val="bottom"/>
            <w:hideMark/>
          </w:tcPr>
          <w:p w:rsidR="00096C44" w:rsidRPr="00096C44" w:rsidRDefault="00096C44" w:rsidP="00096C44">
            <w:pPr>
              <w:spacing w:after="0" w:line="240" w:lineRule="auto"/>
              <w:rPr>
                <w:rFonts w:ascii="Arial CYR" w:eastAsia="Times New Roman" w:hAnsi="Arial CYR" w:cs="Arial CYR"/>
                <w:sz w:val="20"/>
                <w:szCs w:val="20"/>
                <w:lang w:eastAsia="ru-RU"/>
              </w:rPr>
            </w:pPr>
            <w:r w:rsidRPr="00096C44">
              <w:rPr>
                <w:rFonts w:ascii="Arial CYR" w:eastAsia="Times New Roman" w:hAnsi="Arial CYR" w:cs="Arial CYR"/>
                <w:sz w:val="20"/>
                <w:szCs w:val="20"/>
                <w:lang w:eastAsia="ru-RU"/>
              </w:rPr>
              <w:t> </w:t>
            </w:r>
          </w:p>
        </w:tc>
        <w:tc>
          <w:tcPr>
            <w:tcW w:w="0" w:type="auto"/>
            <w:vMerge/>
            <w:tcBorders>
              <w:top w:val="nil"/>
              <w:left w:val="single" w:sz="4" w:space="0" w:color="auto"/>
              <w:bottom w:val="single" w:sz="8" w:space="0" w:color="000000"/>
              <w:right w:val="nil"/>
            </w:tcBorders>
            <w:vAlign w:val="center"/>
            <w:hideMark/>
          </w:tcPr>
          <w:p w:rsidR="00096C44" w:rsidRPr="00096C44" w:rsidRDefault="00096C44" w:rsidP="00096C44">
            <w:pPr>
              <w:spacing w:after="0" w:line="240" w:lineRule="auto"/>
              <w:rPr>
                <w:rFonts w:ascii="Times New Roman" w:eastAsia="Times New Roman" w:hAnsi="Times New Roman" w:cs="Times New Roman"/>
                <w:b/>
                <w:bCs/>
                <w:sz w:val="16"/>
                <w:szCs w:val="16"/>
                <w:lang w:eastAsia="ru-RU"/>
              </w:rPr>
            </w:pPr>
          </w:p>
        </w:tc>
        <w:tc>
          <w:tcPr>
            <w:tcW w:w="0" w:type="auto"/>
            <w:tcBorders>
              <w:top w:val="nil"/>
              <w:left w:val="single" w:sz="4" w:space="0" w:color="auto"/>
              <w:bottom w:val="single" w:sz="4" w:space="0" w:color="auto"/>
              <w:right w:val="nil"/>
            </w:tcBorders>
            <w:shd w:val="clear" w:color="auto" w:fill="auto"/>
            <w:noWrap/>
            <w:vAlign w:val="bottom"/>
            <w:hideMark/>
          </w:tcPr>
          <w:p w:rsidR="00096C44" w:rsidRPr="00096C44" w:rsidRDefault="00096C44" w:rsidP="00096C44">
            <w:pPr>
              <w:spacing w:after="0" w:line="240" w:lineRule="auto"/>
              <w:rPr>
                <w:rFonts w:ascii="Times New Roman" w:eastAsia="Times New Roman" w:hAnsi="Times New Roman" w:cs="Times New Roman"/>
                <w:sz w:val="16"/>
                <w:szCs w:val="16"/>
                <w:lang w:eastAsia="ru-RU"/>
              </w:rPr>
            </w:pPr>
            <w:r w:rsidRPr="00096C44">
              <w:rPr>
                <w:rFonts w:ascii="Times New Roman" w:eastAsia="Times New Roman" w:hAnsi="Times New Roman" w:cs="Times New Roman"/>
                <w:sz w:val="16"/>
                <w:szCs w:val="16"/>
                <w:lang w:eastAsia="ru-RU"/>
              </w:rPr>
              <w:t>зачетов</w:t>
            </w:r>
          </w:p>
        </w:tc>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1</w:t>
            </w:r>
          </w:p>
        </w:tc>
        <w:tc>
          <w:tcPr>
            <w:tcW w:w="0" w:type="auto"/>
            <w:tcBorders>
              <w:top w:val="nil"/>
              <w:left w:val="nil"/>
              <w:bottom w:val="single" w:sz="8" w:space="0" w:color="auto"/>
              <w:right w:val="single" w:sz="8" w:space="0" w:color="auto"/>
            </w:tcBorders>
            <w:shd w:val="clear" w:color="auto" w:fill="auto"/>
            <w:noWrap/>
            <w:vAlign w:val="bottom"/>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single" w:sz="4" w:space="0" w:color="auto"/>
            </w:tcBorders>
            <w:shd w:val="clear" w:color="auto" w:fill="auto"/>
            <w:noWrap/>
            <w:vAlign w:val="bottom"/>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0</w:t>
            </w:r>
          </w:p>
        </w:tc>
        <w:tc>
          <w:tcPr>
            <w:tcW w:w="0" w:type="auto"/>
            <w:tcBorders>
              <w:top w:val="nil"/>
              <w:left w:val="nil"/>
              <w:bottom w:val="single" w:sz="8" w:space="0" w:color="auto"/>
              <w:right w:val="single" w:sz="4" w:space="0" w:color="auto"/>
            </w:tcBorders>
            <w:shd w:val="clear" w:color="auto" w:fill="auto"/>
            <w:noWrap/>
            <w:vAlign w:val="bottom"/>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single" w:sz="4" w:space="0" w:color="auto"/>
            </w:tcBorders>
            <w:shd w:val="clear" w:color="auto" w:fill="auto"/>
            <w:noWrap/>
            <w:vAlign w:val="bottom"/>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single" w:sz="8" w:space="0" w:color="auto"/>
            </w:tcBorders>
            <w:shd w:val="clear" w:color="auto" w:fill="auto"/>
            <w:noWrap/>
            <w:vAlign w:val="bottom"/>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0</w:t>
            </w:r>
          </w:p>
        </w:tc>
        <w:tc>
          <w:tcPr>
            <w:tcW w:w="0" w:type="auto"/>
            <w:tcBorders>
              <w:top w:val="nil"/>
              <w:left w:val="nil"/>
              <w:bottom w:val="single" w:sz="8" w:space="0" w:color="auto"/>
              <w:right w:val="single" w:sz="8" w:space="0" w:color="auto"/>
            </w:tcBorders>
            <w:shd w:val="clear" w:color="auto" w:fill="auto"/>
            <w:noWrap/>
            <w:vAlign w:val="bottom"/>
            <w:hideMark/>
          </w:tcPr>
          <w:p w:rsidR="00096C44" w:rsidRPr="00096C44" w:rsidRDefault="00096C44" w:rsidP="00096C44">
            <w:pPr>
              <w:spacing w:after="0" w:line="240" w:lineRule="auto"/>
              <w:jc w:val="center"/>
              <w:rPr>
                <w:rFonts w:ascii="Times New Roman" w:eastAsia="Times New Roman" w:hAnsi="Times New Roman" w:cs="Times New Roman"/>
                <w:sz w:val="20"/>
                <w:szCs w:val="20"/>
                <w:lang w:eastAsia="ru-RU"/>
              </w:rPr>
            </w:pPr>
            <w:r w:rsidRPr="00096C44">
              <w:rPr>
                <w:rFonts w:ascii="Times New Roman" w:eastAsia="Times New Roman" w:hAnsi="Times New Roman" w:cs="Times New Roman"/>
                <w:sz w:val="20"/>
                <w:szCs w:val="20"/>
                <w:lang w:eastAsia="ru-RU"/>
              </w:rPr>
              <w:t>1</w:t>
            </w:r>
          </w:p>
        </w:tc>
      </w:tr>
      <w:tr w:rsidR="00096C44" w:rsidRPr="00096C44" w:rsidTr="00096C44">
        <w:trPr>
          <w:trHeight w:val="264"/>
        </w:trPr>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rPr>
                <w:rFonts w:ascii="Arial CYR" w:eastAsia="Times New Roman" w:hAnsi="Arial CYR" w:cs="Arial CYR"/>
                <w:sz w:val="20"/>
                <w:szCs w:val="20"/>
                <w:lang w:eastAsia="ru-RU"/>
              </w:rPr>
            </w:pPr>
          </w:p>
        </w:tc>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rPr>
                <w:rFonts w:ascii="Arial CYR" w:eastAsia="Times New Roman" w:hAnsi="Arial CYR" w:cs="Arial CYR"/>
                <w:sz w:val="20"/>
                <w:szCs w:val="20"/>
                <w:lang w:eastAsia="ru-RU"/>
              </w:rPr>
            </w:pPr>
          </w:p>
        </w:tc>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rPr>
                <w:rFonts w:ascii="Arial CYR" w:eastAsia="Times New Roman" w:hAnsi="Arial CYR" w:cs="Arial CYR"/>
                <w:sz w:val="20"/>
                <w:szCs w:val="20"/>
                <w:lang w:eastAsia="ru-RU"/>
              </w:rPr>
            </w:pPr>
          </w:p>
        </w:tc>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rPr>
                <w:rFonts w:ascii="Arial CYR" w:eastAsia="Times New Roman" w:hAnsi="Arial CYR" w:cs="Arial CYR"/>
                <w:sz w:val="20"/>
                <w:szCs w:val="20"/>
                <w:lang w:eastAsia="ru-RU"/>
              </w:rPr>
            </w:pPr>
          </w:p>
        </w:tc>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rPr>
                <w:rFonts w:ascii="Arial CYR" w:eastAsia="Times New Roman" w:hAnsi="Arial CYR" w:cs="Arial CYR"/>
                <w:sz w:val="20"/>
                <w:szCs w:val="20"/>
                <w:lang w:eastAsia="ru-RU"/>
              </w:rPr>
            </w:pPr>
          </w:p>
        </w:tc>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rPr>
                <w:rFonts w:ascii="Arial CYR" w:eastAsia="Times New Roman" w:hAnsi="Arial CYR" w:cs="Arial CYR"/>
                <w:sz w:val="20"/>
                <w:szCs w:val="20"/>
                <w:lang w:eastAsia="ru-RU"/>
              </w:rPr>
            </w:pPr>
          </w:p>
        </w:tc>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rPr>
                <w:rFonts w:ascii="Arial CYR" w:eastAsia="Times New Roman" w:hAnsi="Arial CYR" w:cs="Arial CYR"/>
                <w:sz w:val="20"/>
                <w:szCs w:val="20"/>
                <w:lang w:eastAsia="ru-RU"/>
              </w:rPr>
            </w:pPr>
          </w:p>
        </w:tc>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rPr>
                <w:rFonts w:ascii="Arial CYR" w:eastAsia="Times New Roman" w:hAnsi="Arial CYR" w:cs="Arial CYR"/>
                <w:sz w:val="20"/>
                <w:szCs w:val="20"/>
                <w:lang w:eastAsia="ru-RU"/>
              </w:rPr>
            </w:pPr>
          </w:p>
        </w:tc>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rPr>
                <w:rFonts w:ascii="Arial CYR" w:eastAsia="Times New Roman" w:hAnsi="Arial CYR" w:cs="Arial CYR"/>
                <w:sz w:val="20"/>
                <w:szCs w:val="20"/>
                <w:lang w:eastAsia="ru-RU"/>
              </w:rPr>
            </w:pPr>
          </w:p>
        </w:tc>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rPr>
                <w:rFonts w:ascii="Arial CYR" w:eastAsia="Times New Roman" w:hAnsi="Arial CYR" w:cs="Arial CYR"/>
                <w:sz w:val="20"/>
                <w:szCs w:val="20"/>
                <w:lang w:eastAsia="ru-RU"/>
              </w:rPr>
            </w:pPr>
          </w:p>
        </w:tc>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rPr>
                <w:rFonts w:ascii="Arial CYR" w:eastAsia="Times New Roman" w:hAnsi="Arial CYR" w:cs="Arial CYR"/>
                <w:sz w:val="20"/>
                <w:szCs w:val="20"/>
                <w:lang w:eastAsia="ru-RU"/>
              </w:rPr>
            </w:pPr>
          </w:p>
        </w:tc>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rPr>
                <w:rFonts w:ascii="Arial CYR" w:eastAsia="Times New Roman" w:hAnsi="Arial CYR" w:cs="Arial CYR"/>
                <w:sz w:val="20"/>
                <w:szCs w:val="20"/>
                <w:lang w:eastAsia="ru-RU"/>
              </w:rPr>
            </w:pPr>
          </w:p>
        </w:tc>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rPr>
                <w:rFonts w:ascii="Arial CYR" w:eastAsia="Times New Roman" w:hAnsi="Arial CYR" w:cs="Arial CYR"/>
                <w:sz w:val="20"/>
                <w:szCs w:val="20"/>
                <w:lang w:eastAsia="ru-RU"/>
              </w:rPr>
            </w:pPr>
          </w:p>
        </w:tc>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rPr>
                <w:rFonts w:ascii="Arial CYR" w:eastAsia="Times New Roman" w:hAnsi="Arial CYR" w:cs="Arial CYR"/>
                <w:sz w:val="20"/>
                <w:szCs w:val="20"/>
                <w:lang w:eastAsia="ru-RU"/>
              </w:rPr>
            </w:pPr>
          </w:p>
        </w:tc>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rPr>
                <w:rFonts w:ascii="Arial CYR" w:eastAsia="Times New Roman" w:hAnsi="Arial CYR" w:cs="Arial CYR"/>
                <w:sz w:val="20"/>
                <w:szCs w:val="20"/>
                <w:lang w:eastAsia="ru-RU"/>
              </w:rPr>
            </w:pPr>
          </w:p>
        </w:tc>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rPr>
                <w:rFonts w:ascii="Arial CYR" w:eastAsia="Times New Roman" w:hAnsi="Arial CYR" w:cs="Arial CYR"/>
                <w:sz w:val="20"/>
                <w:szCs w:val="20"/>
                <w:lang w:eastAsia="ru-RU"/>
              </w:rPr>
            </w:pPr>
          </w:p>
        </w:tc>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rPr>
                <w:rFonts w:ascii="Arial CYR" w:eastAsia="Times New Roman" w:hAnsi="Arial CYR" w:cs="Arial CYR"/>
                <w:sz w:val="20"/>
                <w:szCs w:val="20"/>
                <w:lang w:eastAsia="ru-RU"/>
              </w:rPr>
            </w:pPr>
          </w:p>
        </w:tc>
      </w:tr>
      <w:tr w:rsidR="00096C44" w:rsidRPr="00096C44" w:rsidTr="00096C44">
        <w:trPr>
          <w:trHeight w:val="312"/>
        </w:trPr>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rPr>
                <w:rFonts w:ascii="Arial CYR" w:eastAsia="Times New Roman" w:hAnsi="Arial CYR" w:cs="Arial CYR"/>
                <w:sz w:val="20"/>
                <w:szCs w:val="20"/>
                <w:lang w:eastAsia="ru-RU"/>
              </w:rPr>
            </w:pPr>
          </w:p>
        </w:tc>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rPr>
                <w:rFonts w:ascii="Arial CYR" w:eastAsia="Times New Roman" w:hAnsi="Arial CYR" w:cs="Arial CYR"/>
                <w:sz w:val="20"/>
                <w:szCs w:val="20"/>
                <w:lang w:eastAsia="ru-RU"/>
              </w:rPr>
            </w:pPr>
          </w:p>
        </w:tc>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rPr>
                <w:rFonts w:ascii="Arial CYR" w:eastAsia="Times New Roman" w:hAnsi="Arial CYR" w:cs="Arial CYR"/>
                <w:sz w:val="20"/>
                <w:szCs w:val="20"/>
                <w:lang w:eastAsia="ru-RU"/>
              </w:rPr>
            </w:pPr>
          </w:p>
        </w:tc>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rPr>
                <w:rFonts w:ascii="Arial CYR" w:eastAsia="Times New Roman" w:hAnsi="Arial CYR" w:cs="Arial CYR"/>
                <w:sz w:val="20"/>
                <w:szCs w:val="20"/>
                <w:lang w:eastAsia="ru-RU"/>
              </w:rPr>
            </w:pPr>
          </w:p>
        </w:tc>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rPr>
                <w:rFonts w:ascii="Arial CYR" w:eastAsia="Times New Roman" w:hAnsi="Arial CYR" w:cs="Arial CYR"/>
                <w:sz w:val="20"/>
                <w:szCs w:val="20"/>
                <w:lang w:eastAsia="ru-RU"/>
              </w:rPr>
            </w:pPr>
          </w:p>
        </w:tc>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rPr>
                <w:rFonts w:ascii="Arial CYR" w:eastAsia="Times New Roman" w:hAnsi="Arial CYR" w:cs="Arial CYR"/>
                <w:sz w:val="20"/>
                <w:szCs w:val="20"/>
                <w:lang w:eastAsia="ru-RU"/>
              </w:rPr>
            </w:pPr>
          </w:p>
        </w:tc>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rPr>
                <w:rFonts w:ascii="Arial CYR" w:eastAsia="Times New Roman" w:hAnsi="Arial CYR" w:cs="Arial CYR"/>
                <w:sz w:val="20"/>
                <w:szCs w:val="20"/>
                <w:lang w:eastAsia="ru-RU"/>
              </w:rPr>
            </w:pPr>
          </w:p>
        </w:tc>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rPr>
                <w:rFonts w:ascii="Arial CYR" w:eastAsia="Times New Roman" w:hAnsi="Arial CYR" w:cs="Arial CYR"/>
                <w:sz w:val="20"/>
                <w:szCs w:val="20"/>
                <w:lang w:eastAsia="ru-RU"/>
              </w:rPr>
            </w:pPr>
          </w:p>
        </w:tc>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rPr>
                <w:rFonts w:ascii="Arial CYR" w:eastAsia="Times New Roman" w:hAnsi="Arial CYR" w:cs="Arial CYR"/>
                <w:sz w:val="20"/>
                <w:szCs w:val="20"/>
                <w:lang w:eastAsia="ru-RU"/>
              </w:rPr>
            </w:pPr>
          </w:p>
        </w:tc>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jc w:val="right"/>
              <w:rPr>
                <w:rFonts w:ascii="Arial CYR" w:eastAsia="Times New Roman" w:hAnsi="Arial CYR" w:cs="Arial CYR"/>
                <w:sz w:val="20"/>
                <w:szCs w:val="20"/>
                <w:lang w:eastAsia="ru-RU"/>
              </w:rPr>
            </w:pPr>
            <w:r w:rsidRPr="00096C44">
              <w:rPr>
                <w:rFonts w:ascii="Arial CYR" w:eastAsia="Times New Roman" w:hAnsi="Arial CYR" w:cs="Arial CYR"/>
                <w:sz w:val="20"/>
                <w:szCs w:val="20"/>
                <w:lang w:eastAsia="ru-RU"/>
              </w:rPr>
              <w:t>36</w:t>
            </w:r>
          </w:p>
        </w:tc>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rPr>
                <w:rFonts w:ascii="Arial CYR" w:eastAsia="Times New Roman" w:hAnsi="Arial CYR" w:cs="Arial CYR"/>
                <w:sz w:val="20"/>
                <w:szCs w:val="20"/>
                <w:lang w:eastAsia="ru-RU"/>
              </w:rPr>
            </w:pPr>
          </w:p>
        </w:tc>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jc w:val="right"/>
              <w:rPr>
                <w:rFonts w:ascii="Arial CYR" w:eastAsia="Times New Roman" w:hAnsi="Arial CYR" w:cs="Arial CYR"/>
                <w:sz w:val="20"/>
                <w:szCs w:val="20"/>
                <w:lang w:eastAsia="ru-RU"/>
              </w:rPr>
            </w:pPr>
            <w:r w:rsidRPr="00096C44">
              <w:rPr>
                <w:rFonts w:ascii="Arial CYR" w:eastAsia="Times New Roman" w:hAnsi="Arial CYR" w:cs="Arial CYR"/>
                <w:sz w:val="20"/>
                <w:szCs w:val="20"/>
                <w:lang w:eastAsia="ru-RU"/>
              </w:rPr>
              <w:t>36</w:t>
            </w:r>
          </w:p>
        </w:tc>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rPr>
                <w:rFonts w:ascii="Arial CYR" w:eastAsia="Times New Roman" w:hAnsi="Arial CYR" w:cs="Arial CYR"/>
                <w:sz w:val="20"/>
                <w:szCs w:val="20"/>
                <w:lang w:eastAsia="ru-RU"/>
              </w:rPr>
            </w:pPr>
          </w:p>
        </w:tc>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jc w:val="right"/>
              <w:rPr>
                <w:rFonts w:ascii="Arial CYR" w:eastAsia="Times New Roman" w:hAnsi="Arial CYR" w:cs="Arial CYR"/>
                <w:sz w:val="20"/>
                <w:szCs w:val="20"/>
                <w:lang w:eastAsia="ru-RU"/>
              </w:rPr>
            </w:pPr>
            <w:r w:rsidRPr="00096C44">
              <w:rPr>
                <w:rFonts w:ascii="Arial CYR" w:eastAsia="Times New Roman" w:hAnsi="Arial CYR" w:cs="Arial CYR"/>
                <w:sz w:val="20"/>
                <w:szCs w:val="20"/>
                <w:lang w:eastAsia="ru-RU"/>
              </w:rPr>
              <w:t>36</w:t>
            </w:r>
          </w:p>
        </w:tc>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jc w:val="right"/>
              <w:rPr>
                <w:rFonts w:ascii="Arial CYR" w:eastAsia="Times New Roman" w:hAnsi="Arial CYR" w:cs="Arial CYR"/>
                <w:sz w:val="20"/>
                <w:szCs w:val="20"/>
                <w:lang w:eastAsia="ru-RU"/>
              </w:rPr>
            </w:pPr>
            <w:r w:rsidRPr="00096C44">
              <w:rPr>
                <w:rFonts w:ascii="Arial CYR" w:eastAsia="Times New Roman" w:hAnsi="Arial CYR" w:cs="Arial CYR"/>
                <w:sz w:val="20"/>
                <w:szCs w:val="20"/>
                <w:lang w:eastAsia="ru-RU"/>
              </w:rPr>
              <w:t>36</w:t>
            </w:r>
          </w:p>
        </w:tc>
        <w:tc>
          <w:tcPr>
            <w:tcW w:w="0" w:type="auto"/>
            <w:tcBorders>
              <w:top w:val="nil"/>
              <w:left w:val="nil"/>
              <w:bottom w:val="nil"/>
              <w:right w:val="nil"/>
            </w:tcBorders>
            <w:shd w:val="clear" w:color="auto" w:fill="auto"/>
            <w:noWrap/>
            <w:vAlign w:val="bottom"/>
            <w:hideMark/>
          </w:tcPr>
          <w:p w:rsidR="00096C44" w:rsidRPr="00096C44" w:rsidRDefault="00096C44" w:rsidP="00096C44">
            <w:pPr>
              <w:spacing w:after="0" w:line="240" w:lineRule="auto"/>
              <w:rPr>
                <w:rFonts w:ascii="Arial CYR" w:eastAsia="Times New Roman" w:hAnsi="Arial CYR" w:cs="Arial CYR"/>
                <w:sz w:val="20"/>
                <w:szCs w:val="20"/>
                <w:lang w:eastAsia="ru-RU"/>
              </w:rPr>
            </w:pPr>
          </w:p>
        </w:tc>
      </w:tr>
    </w:tbl>
    <w:p w:rsidR="00096C44" w:rsidRPr="00096C44" w:rsidRDefault="00096C44" w:rsidP="00096C44">
      <w:pPr>
        <w:spacing w:after="0" w:line="240" w:lineRule="auto"/>
        <w:outlineLvl w:val="1"/>
        <w:rPr>
          <w:rFonts w:ascii="Times New Roman" w:eastAsia="Times New Roman" w:hAnsi="Times New Roman" w:cs="Times New Roman"/>
          <w:sz w:val="24"/>
          <w:szCs w:val="24"/>
          <w:lang w:eastAsia="ru-RU"/>
        </w:rPr>
        <w:sectPr w:rsidR="00096C44" w:rsidRPr="00096C44" w:rsidSect="00FB3120">
          <w:pgSz w:w="16838" w:h="11906" w:orient="landscape"/>
          <w:pgMar w:top="851" w:right="1134" w:bottom="851" w:left="1134" w:header="709" w:footer="709" w:gutter="0"/>
          <w:cols w:space="708"/>
          <w:docGrid w:linePitch="360"/>
        </w:sectPr>
      </w:pPr>
    </w:p>
    <w:p w:rsidR="00DB349C" w:rsidRPr="00BA072C" w:rsidRDefault="00DB349C">
      <w:pPr>
        <w:rPr>
          <w:rFonts w:ascii="Times New Roman" w:eastAsia="Times New Roman" w:hAnsi="Times New Roman" w:cs="Times New Roman"/>
          <w:b/>
          <w:bCs/>
          <w:sz w:val="24"/>
          <w:szCs w:val="24"/>
          <w:lang w:eastAsia="ru-RU"/>
        </w:rPr>
      </w:pPr>
    </w:p>
    <w:p w:rsidR="00DB349C" w:rsidRPr="00DB349C" w:rsidRDefault="00DB349C" w:rsidP="00DB349C">
      <w:pPr>
        <w:spacing w:after="0" w:line="240" w:lineRule="auto"/>
        <w:ind w:left="2832"/>
        <w:jc w:val="right"/>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Приложение</w:t>
      </w:r>
    </w:p>
    <w:p w:rsidR="00DB349C" w:rsidRPr="00DB349C" w:rsidRDefault="00DB349C" w:rsidP="00DB349C">
      <w:pPr>
        <w:spacing w:after="0" w:line="240" w:lineRule="auto"/>
        <w:ind w:left="2832"/>
        <w:jc w:val="right"/>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к образовательной программе</w:t>
      </w:r>
    </w:p>
    <w:p w:rsidR="00DB349C" w:rsidRPr="00DB349C" w:rsidRDefault="00DB349C" w:rsidP="00DB349C">
      <w:pPr>
        <w:spacing w:after="0" w:line="240" w:lineRule="auto"/>
        <w:ind w:left="2832"/>
        <w:jc w:val="right"/>
        <w:rPr>
          <w:rFonts w:ascii="Times New Roman" w:hAnsi="Times New Roman" w:cs="Times New Roman"/>
          <w:color w:val="FF0000"/>
          <w:sz w:val="24"/>
          <w:szCs w:val="24"/>
        </w:rPr>
      </w:pPr>
      <w:r w:rsidRPr="00DB349C">
        <w:rPr>
          <w:rFonts w:ascii="Times New Roman" w:eastAsia="Times New Roman" w:hAnsi="Times New Roman" w:cs="Times New Roman"/>
          <w:sz w:val="24"/>
          <w:szCs w:val="24"/>
          <w:lang w:eastAsia="ru-RU"/>
        </w:rPr>
        <w:t xml:space="preserve">по специальности среднего профессионального образования </w:t>
      </w:r>
      <w:r w:rsidRPr="00DB349C">
        <w:rPr>
          <w:rFonts w:ascii="Times New Roman" w:hAnsi="Times New Roman" w:cs="Times New Roman"/>
          <w:sz w:val="24"/>
          <w:szCs w:val="24"/>
        </w:rPr>
        <w:t>22.01.11 Оператор металлургического производства</w:t>
      </w:r>
    </w:p>
    <w:p w:rsidR="00DB349C" w:rsidRPr="00DB349C" w:rsidRDefault="00DB349C" w:rsidP="00DB349C">
      <w:pPr>
        <w:spacing w:after="0" w:line="240" w:lineRule="auto"/>
        <w:ind w:left="2832"/>
        <w:rPr>
          <w:rFonts w:ascii="Times New Roman" w:eastAsia="Times New Roman" w:hAnsi="Times New Roman" w:cs="Times New Roman"/>
          <w:sz w:val="24"/>
          <w:szCs w:val="24"/>
          <w:lang w:eastAsia="ru-RU"/>
        </w:rPr>
      </w:pPr>
    </w:p>
    <w:p w:rsidR="00DB349C" w:rsidRPr="00DB349C" w:rsidRDefault="00DB349C" w:rsidP="00DB349C">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МИНИСТЕРСТВО ОБРАЗОВАНИЯ КРАСНОЯРСКОГО КРАЯ</w:t>
      </w:r>
    </w:p>
    <w:p w:rsidR="00DB349C" w:rsidRPr="00DB349C" w:rsidRDefault="00DB349C" w:rsidP="00DB349C">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краевое государственное бюджетное </w:t>
      </w:r>
    </w:p>
    <w:p w:rsidR="00DB349C" w:rsidRPr="00DB349C" w:rsidRDefault="00DB349C" w:rsidP="00DB349C">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профессиональное образовательное учреждение</w:t>
      </w:r>
    </w:p>
    <w:p w:rsidR="00DB349C" w:rsidRPr="00DB349C" w:rsidRDefault="00DB349C" w:rsidP="00DB349C">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«Норильский техникум промышленных технологий и сервиса»</w:t>
      </w:r>
    </w:p>
    <w:p w:rsidR="00DB349C" w:rsidRPr="00DB349C" w:rsidRDefault="00DB349C" w:rsidP="00DB349C">
      <w:pPr>
        <w:spacing w:after="0" w:line="240" w:lineRule="auto"/>
        <w:jc w:val="center"/>
        <w:rPr>
          <w:rFonts w:ascii="Times New Roman" w:eastAsia="Times New Roman" w:hAnsi="Times New Roman" w:cs="Times New Roman"/>
          <w:sz w:val="24"/>
          <w:szCs w:val="24"/>
          <w:lang w:eastAsia="ru-RU"/>
        </w:rPr>
      </w:pPr>
    </w:p>
    <w:p w:rsidR="00DB349C" w:rsidRPr="00DB349C" w:rsidRDefault="00DB349C" w:rsidP="00DB349C">
      <w:pPr>
        <w:spacing w:after="0" w:line="240" w:lineRule="auto"/>
        <w:rPr>
          <w:rFonts w:ascii="Times New Roman" w:eastAsia="Times New Roman" w:hAnsi="Times New Roman" w:cs="Times New Roman"/>
          <w:sz w:val="24"/>
          <w:szCs w:val="24"/>
          <w:lang w:eastAsia="ru-RU"/>
        </w:rPr>
      </w:pPr>
    </w:p>
    <w:tbl>
      <w:tblPr>
        <w:tblStyle w:val="2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52"/>
      </w:tblGrid>
      <w:tr w:rsidR="00DB349C" w:rsidRPr="00DB349C" w:rsidTr="00534EDD">
        <w:tc>
          <w:tcPr>
            <w:tcW w:w="5637" w:type="dxa"/>
          </w:tcPr>
          <w:p w:rsidR="00DB349C" w:rsidRPr="00DB349C" w:rsidRDefault="00DB349C" w:rsidP="00534EDD">
            <w:pPr>
              <w:rPr>
                <w:rFonts w:eastAsia="Times New Roman"/>
                <w:bCs/>
                <w:sz w:val="24"/>
                <w:szCs w:val="24"/>
              </w:rPr>
            </w:pPr>
            <w:r w:rsidRPr="00DB349C">
              <w:rPr>
                <w:rFonts w:eastAsia="Times New Roman"/>
                <w:bCs/>
                <w:sz w:val="24"/>
                <w:szCs w:val="24"/>
              </w:rPr>
              <w:t xml:space="preserve">РАССМОТРЕНА </w:t>
            </w:r>
          </w:p>
          <w:p w:rsidR="00DB349C" w:rsidRPr="00DB349C" w:rsidRDefault="00DB349C" w:rsidP="00534EDD">
            <w:pPr>
              <w:rPr>
                <w:rFonts w:eastAsia="Times New Roman"/>
                <w:bCs/>
                <w:sz w:val="24"/>
                <w:szCs w:val="24"/>
              </w:rPr>
            </w:pPr>
            <w:r w:rsidRPr="00DB349C">
              <w:rPr>
                <w:rFonts w:eastAsia="Times New Roman"/>
                <w:bCs/>
                <w:sz w:val="24"/>
                <w:szCs w:val="24"/>
              </w:rPr>
              <w:t xml:space="preserve">на заседании ПЦК </w:t>
            </w:r>
            <w:r w:rsidRPr="00BA072C">
              <w:rPr>
                <w:rFonts w:eastAsia="Times New Roman"/>
                <w:bCs/>
                <w:sz w:val="24"/>
                <w:szCs w:val="24"/>
              </w:rPr>
              <w:t>общеобразовательного цикла</w:t>
            </w:r>
          </w:p>
          <w:p w:rsidR="00DB349C" w:rsidRPr="00DB349C" w:rsidRDefault="00DB349C" w:rsidP="00534EDD">
            <w:pPr>
              <w:rPr>
                <w:rFonts w:eastAsia="Times New Roman"/>
                <w:bCs/>
                <w:sz w:val="24"/>
                <w:szCs w:val="24"/>
              </w:rPr>
            </w:pPr>
            <w:r w:rsidRPr="00DB349C">
              <w:rPr>
                <w:rFonts w:eastAsia="Times New Roman"/>
                <w:bCs/>
                <w:sz w:val="24"/>
                <w:szCs w:val="24"/>
              </w:rPr>
              <w:t>протокол № ____________________</w:t>
            </w:r>
          </w:p>
          <w:p w:rsidR="00DB349C" w:rsidRPr="00DB349C" w:rsidRDefault="00DB349C" w:rsidP="00534EDD">
            <w:pPr>
              <w:rPr>
                <w:rFonts w:eastAsia="Times New Roman"/>
                <w:bCs/>
                <w:sz w:val="24"/>
                <w:szCs w:val="24"/>
              </w:rPr>
            </w:pPr>
            <w:r w:rsidRPr="00DB349C">
              <w:rPr>
                <w:rFonts w:eastAsia="Times New Roman"/>
                <w:bCs/>
                <w:sz w:val="24"/>
                <w:szCs w:val="24"/>
              </w:rPr>
              <w:t>от «_______» _________20_______г.</w:t>
            </w:r>
          </w:p>
          <w:p w:rsidR="00DB349C" w:rsidRPr="00DB349C" w:rsidRDefault="00DB349C" w:rsidP="00534EDD">
            <w:pPr>
              <w:rPr>
                <w:rFonts w:eastAsia="Times New Roman"/>
                <w:bCs/>
                <w:sz w:val="24"/>
                <w:szCs w:val="24"/>
              </w:rPr>
            </w:pPr>
            <w:r w:rsidRPr="00DB349C">
              <w:rPr>
                <w:rFonts w:eastAsia="Times New Roman"/>
                <w:bCs/>
                <w:sz w:val="24"/>
                <w:szCs w:val="24"/>
              </w:rPr>
              <w:t xml:space="preserve">председатель ПЦК __________ </w:t>
            </w:r>
          </w:p>
          <w:p w:rsidR="00DB349C" w:rsidRPr="00DB349C" w:rsidRDefault="00DB349C" w:rsidP="00534EDD">
            <w:pPr>
              <w:rPr>
                <w:rFonts w:eastAsia="Times New Roman"/>
                <w:bCs/>
                <w:sz w:val="24"/>
                <w:szCs w:val="24"/>
              </w:rPr>
            </w:pPr>
          </w:p>
          <w:p w:rsidR="00DB349C" w:rsidRPr="00DB349C" w:rsidRDefault="00DB349C" w:rsidP="00534EDD">
            <w:pPr>
              <w:rPr>
                <w:rFonts w:eastAsia="Times New Roman"/>
                <w:sz w:val="24"/>
                <w:szCs w:val="24"/>
              </w:rPr>
            </w:pPr>
            <w:r w:rsidRPr="00DB349C">
              <w:rPr>
                <w:rFonts w:eastAsia="Times New Roman"/>
                <w:bCs/>
                <w:sz w:val="24"/>
                <w:szCs w:val="24"/>
              </w:rPr>
              <w:t xml:space="preserve">                            </w:t>
            </w:r>
          </w:p>
        </w:tc>
        <w:tc>
          <w:tcPr>
            <w:tcW w:w="4252" w:type="dxa"/>
          </w:tcPr>
          <w:p w:rsidR="00DB349C" w:rsidRPr="00DB349C" w:rsidRDefault="00DB349C" w:rsidP="00534EDD">
            <w:pPr>
              <w:rPr>
                <w:rFonts w:eastAsia="Times New Roman"/>
                <w:sz w:val="24"/>
                <w:szCs w:val="24"/>
              </w:rPr>
            </w:pPr>
          </w:p>
        </w:tc>
      </w:tr>
      <w:tr w:rsidR="00DB349C" w:rsidRPr="00DB349C" w:rsidTr="00534EDD">
        <w:tc>
          <w:tcPr>
            <w:tcW w:w="5637" w:type="dxa"/>
          </w:tcPr>
          <w:p w:rsidR="00DB349C" w:rsidRPr="00DB349C" w:rsidRDefault="00DB349C" w:rsidP="00534EDD">
            <w:pPr>
              <w:rPr>
                <w:rFonts w:eastAsia="Times New Roman"/>
                <w:sz w:val="24"/>
                <w:szCs w:val="24"/>
              </w:rPr>
            </w:pPr>
            <w:proofErr w:type="gramStart"/>
            <w:r w:rsidRPr="00DB349C">
              <w:rPr>
                <w:rFonts w:eastAsia="Times New Roman"/>
                <w:sz w:val="24"/>
                <w:szCs w:val="24"/>
              </w:rPr>
              <w:t>ПРИНЯТА</w:t>
            </w:r>
            <w:proofErr w:type="gramEnd"/>
            <w:r w:rsidRPr="00DB349C">
              <w:rPr>
                <w:rFonts w:eastAsia="Times New Roman"/>
                <w:sz w:val="24"/>
                <w:szCs w:val="24"/>
              </w:rPr>
              <w:t xml:space="preserve"> </w:t>
            </w:r>
          </w:p>
          <w:p w:rsidR="00DB349C" w:rsidRPr="00DB349C" w:rsidRDefault="00DB349C" w:rsidP="00534EDD">
            <w:pPr>
              <w:rPr>
                <w:rFonts w:eastAsia="Times New Roman"/>
                <w:sz w:val="24"/>
                <w:szCs w:val="24"/>
              </w:rPr>
            </w:pPr>
            <w:r w:rsidRPr="00DB349C">
              <w:rPr>
                <w:rFonts w:eastAsia="Times New Roman"/>
                <w:sz w:val="24"/>
                <w:szCs w:val="24"/>
              </w:rPr>
              <w:t xml:space="preserve">на методическом совете техникума  </w:t>
            </w:r>
          </w:p>
          <w:p w:rsidR="00DB349C" w:rsidRPr="00DB349C" w:rsidRDefault="00DB349C" w:rsidP="00534EDD">
            <w:pPr>
              <w:rPr>
                <w:rFonts w:eastAsia="Times New Roman"/>
                <w:sz w:val="24"/>
                <w:szCs w:val="24"/>
              </w:rPr>
            </w:pPr>
            <w:r w:rsidRPr="00DB349C">
              <w:rPr>
                <w:rFonts w:eastAsia="Times New Roman"/>
                <w:sz w:val="24"/>
                <w:szCs w:val="24"/>
              </w:rPr>
              <w:t>протокол № _________________</w:t>
            </w:r>
          </w:p>
          <w:p w:rsidR="00DB349C" w:rsidRPr="00DB349C" w:rsidRDefault="00DB349C" w:rsidP="00534EDD">
            <w:pPr>
              <w:rPr>
                <w:rFonts w:eastAsia="Times New Roman"/>
                <w:sz w:val="24"/>
                <w:szCs w:val="24"/>
              </w:rPr>
            </w:pPr>
            <w:r w:rsidRPr="00DB349C">
              <w:rPr>
                <w:rFonts w:eastAsia="Times New Roman"/>
                <w:sz w:val="24"/>
                <w:szCs w:val="24"/>
              </w:rPr>
              <w:t>от «_______» _________20____г.</w:t>
            </w:r>
          </w:p>
          <w:p w:rsidR="00DB349C" w:rsidRPr="00DB349C" w:rsidRDefault="00DB349C" w:rsidP="00534EDD">
            <w:pPr>
              <w:rPr>
                <w:rFonts w:eastAsia="Times New Roman"/>
                <w:sz w:val="24"/>
                <w:szCs w:val="24"/>
              </w:rPr>
            </w:pPr>
            <w:r w:rsidRPr="00DB349C">
              <w:rPr>
                <w:rFonts w:eastAsia="Times New Roman"/>
                <w:sz w:val="24"/>
                <w:szCs w:val="24"/>
              </w:rPr>
              <w:t xml:space="preserve">Председатель МС ___________ </w:t>
            </w:r>
          </w:p>
        </w:tc>
        <w:tc>
          <w:tcPr>
            <w:tcW w:w="4252" w:type="dxa"/>
          </w:tcPr>
          <w:p w:rsidR="00DB349C" w:rsidRPr="00DB349C" w:rsidRDefault="00DB349C" w:rsidP="00534EDD">
            <w:pPr>
              <w:rPr>
                <w:rFonts w:eastAsia="Times New Roman"/>
                <w:sz w:val="24"/>
                <w:szCs w:val="24"/>
              </w:rPr>
            </w:pPr>
            <w:r w:rsidRPr="00DB349C">
              <w:rPr>
                <w:rFonts w:eastAsia="Times New Roman"/>
                <w:sz w:val="24"/>
                <w:szCs w:val="24"/>
              </w:rPr>
              <w:t>УТВЕРЖДЕНА</w:t>
            </w:r>
          </w:p>
          <w:p w:rsidR="00DB349C" w:rsidRPr="00DB349C" w:rsidRDefault="00DB349C" w:rsidP="00534EDD">
            <w:pPr>
              <w:rPr>
                <w:rFonts w:eastAsia="Times New Roman"/>
                <w:sz w:val="24"/>
                <w:szCs w:val="24"/>
              </w:rPr>
            </w:pPr>
            <w:r w:rsidRPr="00DB349C">
              <w:rPr>
                <w:rFonts w:eastAsia="Times New Roman"/>
                <w:sz w:val="24"/>
                <w:szCs w:val="24"/>
              </w:rPr>
              <w:t>приказом № _________________</w:t>
            </w:r>
          </w:p>
          <w:p w:rsidR="00DB349C" w:rsidRPr="00DB349C" w:rsidRDefault="00DB349C" w:rsidP="00534EDD">
            <w:pPr>
              <w:rPr>
                <w:rFonts w:eastAsia="Times New Roman"/>
                <w:sz w:val="24"/>
                <w:szCs w:val="24"/>
              </w:rPr>
            </w:pPr>
            <w:r w:rsidRPr="00DB349C">
              <w:rPr>
                <w:rFonts w:eastAsia="Times New Roman"/>
                <w:sz w:val="24"/>
                <w:szCs w:val="24"/>
              </w:rPr>
              <w:t>от «______»___________20____г.</w:t>
            </w:r>
          </w:p>
          <w:p w:rsidR="00DB349C" w:rsidRPr="00DB349C" w:rsidRDefault="00DB349C" w:rsidP="00534EDD">
            <w:pPr>
              <w:rPr>
                <w:rFonts w:eastAsia="Times New Roman"/>
                <w:sz w:val="24"/>
                <w:szCs w:val="24"/>
              </w:rPr>
            </w:pPr>
          </w:p>
          <w:p w:rsidR="00DB349C" w:rsidRPr="00DB349C" w:rsidRDefault="00DB349C" w:rsidP="00534EDD">
            <w:pPr>
              <w:rPr>
                <w:rFonts w:eastAsia="Times New Roman"/>
                <w:sz w:val="24"/>
                <w:szCs w:val="24"/>
              </w:rPr>
            </w:pPr>
            <w:r w:rsidRPr="00DB349C">
              <w:rPr>
                <w:rFonts w:eastAsia="Times New Roman"/>
                <w:sz w:val="24"/>
                <w:szCs w:val="24"/>
              </w:rPr>
              <w:t>Директор ____________</w:t>
            </w:r>
          </w:p>
        </w:tc>
      </w:tr>
    </w:tbl>
    <w:p w:rsidR="00DB349C" w:rsidRPr="00DB349C" w:rsidRDefault="00DB349C" w:rsidP="00DB349C">
      <w:pPr>
        <w:spacing w:after="0" w:line="240" w:lineRule="auto"/>
        <w:rPr>
          <w:rFonts w:ascii="Times New Roman" w:eastAsia="Times New Roman" w:hAnsi="Times New Roman" w:cs="Times New Roman"/>
          <w:sz w:val="24"/>
          <w:szCs w:val="24"/>
          <w:lang w:eastAsia="ru-RU"/>
        </w:rPr>
      </w:pPr>
    </w:p>
    <w:p w:rsidR="00DB349C" w:rsidRPr="00DB349C" w:rsidRDefault="00DB349C" w:rsidP="00DB349C">
      <w:pPr>
        <w:spacing w:after="0" w:line="240" w:lineRule="auto"/>
        <w:rPr>
          <w:rFonts w:ascii="Times New Roman" w:eastAsia="Times New Roman" w:hAnsi="Times New Roman" w:cs="Times New Roman"/>
          <w:sz w:val="24"/>
          <w:szCs w:val="24"/>
          <w:lang w:eastAsia="ru-RU"/>
        </w:rPr>
      </w:pPr>
    </w:p>
    <w:p w:rsidR="00DB349C" w:rsidRPr="00DB349C" w:rsidRDefault="00DB349C" w:rsidP="00DB349C">
      <w:pPr>
        <w:spacing w:after="0" w:line="240" w:lineRule="auto"/>
        <w:rPr>
          <w:rFonts w:ascii="Times New Roman" w:eastAsia="Times New Roman" w:hAnsi="Times New Roman" w:cs="Times New Roman"/>
          <w:sz w:val="24"/>
          <w:szCs w:val="24"/>
          <w:lang w:eastAsia="ru-RU"/>
        </w:rPr>
      </w:pPr>
    </w:p>
    <w:p w:rsidR="00DB349C" w:rsidRPr="00DB349C" w:rsidRDefault="00DB349C" w:rsidP="00DB349C">
      <w:pPr>
        <w:spacing w:after="0" w:line="240" w:lineRule="auto"/>
        <w:rPr>
          <w:rFonts w:ascii="Times New Roman" w:eastAsia="Times New Roman" w:hAnsi="Times New Roman" w:cs="Times New Roman"/>
          <w:sz w:val="24"/>
          <w:szCs w:val="24"/>
          <w:lang w:eastAsia="ru-RU"/>
        </w:rPr>
      </w:pPr>
    </w:p>
    <w:p w:rsidR="00DB349C" w:rsidRPr="00DB349C" w:rsidRDefault="00DB349C" w:rsidP="00DB349C">
      <w:pPr>
        <w:spacing w:after="0" w:line="240" w:lineRule="auto"/>
        <w:rPr>
          <w:rFonts w:ascii="Times New Roman" w:eastAsia="Times New Roman" w:hAnsi="Times New Roman" w:cs="Times New Roman"/>
          <w:sz w:val="24"/>
          <w:szCs w:val="24"/>
          <w:lang w:eastAsia="ru-RU"/>
        </w:rPr>
      </w:pPr>
    </w:p>
    <w:p w:rsidR="00DB349C" w:rsidRPr="00DB349C" w:rsidRDefault="00DB349C" w:rsidP="00DB349C">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РАБОЧАЯ ПРОГРАММА УЧЕБНОЙ ДИСЦИПЛИНЫ</w:t>
      </w:r>
    </w:p>
    <w:p w:rsidR="00DB349C" w:rsidRPr="00DB349C" w:rsidRDefault="00DB349C" w:rsidP="00DB349C">
      <w:pPr>
        <w:spacing w:after="0" w:line="240" w:lineRule="auto"/>
        <w:jc w:val="center"/>
        <w:rPr>
          <w:rFonts w:ascii="Times New Roman" w:eastAsia="Times New Roman" w:hAnsi="Times New Roman" w:cs="Times New Roman"/>
          <w:sz w:val="24"/>
          <w:szCs w:val="24"/>
          <w:lang w:eastAsia="ru-RU"/>
        </w:rPr>
      </w:pPr>
    </w:p>
    <w:p w:rsidR="00DB349C" w:rsidRPr="00DB349C" w:rsidRDefault="00DB349C" w:rsidP="00DB349C">
      <w:pPr>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СГ. 01 ИСТОРИЯ РОССИИ</w:t>
      </w:r>
    </w:p>
    <w:p w:rsidR="00DB349C" w:rsidRPr="00DB349C" w:rsidRDefault="00DB349C" w:rsidP="00DB349C">
      <w:pPr>
        <w:spacing w:after="0" w:line="240" w:lineRule="auto"/>
        <w:rPr>
          <w:rFonts w:ascii="Times New Roman" w:eastAsia="Times New Roman" w:hAnsi="Times New Roman" w:cs="Times New Roman"/>
          <w:sz w:val="24"/>
          <w:szCs w:val="24"/>
          <w:lang w:eastAsia="ru-RU"/>
        </w:rPr>
      </w:pPr>
    </w:p>
    <w:p w:rsidR="00DB349C" w:rsidRPr="00DB349C" w:rsidRDefault="00DB349C" w:rsidP="00DB349C">
      <w:pPr>
        <w:spacing w:after="0" w:line="240" w:lineRule="auto"/>
        <w:rPr>
          <w:rFonts w:ascii="Times New Roman" w:eastAsia="Times New Roman" w:hAnsi="Times New Roman" w:cs="Times New Roman"/>
          <w:sz w:val="24"/>
          <w:szCs w:val="24"/>
          <w:lang w:eastAsia="ru-RU"/>
        </w:rPr>
      </w:pPr>
    </w:p>
    <w:p w:rsidR="00DB349C" w:rsidRPr="00DB349C" w:rsidRDefault="00DB349C" w:rsidP="00DB349C">
      <w:pPr>
        <w:spacing w:after="0" w:line="240" w:lineRule="auto"/>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Для специальности:</w:t>
      </w:r>
    </w:p>
    <w:p w:rsidR="00DB349C" w:rsidRPr="00DB349C" w:rsidRDefault="00DB349C" w:rsidP="00DB349C">
      <w:pPr>
        <w:spacing w:after="0" w:line="240" w:lineRule="auto"/>
        <w:rPr>
          <w:rFonts w:ascii="Times New Roman" w:hAnsi="Times New Roman" w:cs="Times New Roman"/>
          <w:color w:val="FF0000"/>
          <w:sz w:val="24"/>
          <w:szCs w:val="24"/>
        </w:rPr>
      </w:pPr>
      <w:r w:rsidRPr="00DB349C">
        <w:rPr>
          <w:rFonts w:ascii="Times New Roman" w:hAnsi="Times New Roman" w:cs="Times New Roman"/>
          <w:sz w:val="24"/>
          <w:szCs w:val="24"/>
        </w:rPr>
        <w:t>22.01.11 Оператор металлургического производства</w:t>
      </w:r>
    </w:p>
    <w:p w:rsidR="00DB349C" w:rsidRPr="00DB349C" w:rsidRDefault="00DB349C" w:rsidP="00DB349C">
      <w:pPr>
        <w:spacing w:after="0" w:line="240" w:lineRule="auto"/>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Форма обучения: очная</w:t>
      </w:r>
    </w:p>
    <w:p w:rsidR="00DB349C" w:rsidRPr="00DB349C" w:rsidRDefault="00DB349C" w:rsidP="00DB349C">
      <w:pPr>
        <w:spacing w:after="0" w:line="240" w:lineRule="auto"/>
        <w:rPr>
          <w:rFonts w:ascii="Times New Roman" w:eastAsia="Times New Roman" w:hAnsi="Times New Roman" w:cs="Times New Roman"/>
          <w:sz w:val="24"/>
          <w:szCs w:val="24"/>
          <w:lang w:eastAsia="ru-RU"/>
        </w:rPr>
      </w:pPr>
    </w:p>
    <w:p w:rsidR="00DB349C" w:rsidRPr="00DB349C" w:rsidRDefault="00DB349C" w:rsidP="00DB349C">
      <w:pPr>
        <w:spacing w:after="0" w:line="240" w:lineRule="auto"/>
        <w:rPr>
          <w:rFonts w:ascii="Times New Roman" w:eastAsia="Times New Roman" w:hAnsi="Times New Roman" w:cs="Times New Roman"/>
          <w:sz w:val="24"/>
          <w:szCs w:val="24"/>
          <w:lang w:eastAsia="ru-RU"/>
        </w:rPr>
      </w:pPr>
    </w:p>
    <w:p w:rsidR="00DB349C" w:rsidRPr="00DB349C" w:rsidRDefault="00DB349C" w:rsidP="00DB349C">
      <w:pPr>
        <w:spacing w:after="0" w:line="240" w:lineRule="auto"/>
        <w:rPr>
          <w:rFonts w:ascii="Times New Roman" w:eastAsia="Times New Roman" w:hAnsi="Times New Roman" w:cs="Times New Roman"/>
          <w:sz w:val="24"/>
          <w:szCs w:val="24"/>
          <w:lang w:eastAsia="ru-RU"/>
        </w:rPr>
      </w:pPr>
    </w:p>
    <w:p w:rsidR="00DB349C" w:rsidRPr="00DB349C" w:rsidRDefault="00DB349C" w:rsidP="00DB349C">
      <w:pPr>
        <w:spacing w:after="0" w:line="240" w:lineRule="auto"/>
        <w:rPr>
          <w:rFonts w:ascii="Times New Roman" w:eastAsia="Times New Roman" w:hAnsi="Times New Roman" w:cs="Times New Roman"/>
          <w:sz w:val="24"/>
          <w:szCs w:val="24"/>
          <w:lang w:eastAsia="ru-RU"/>
        </w:rPr>
      </w:pPr>
    </w:p>
    <w:p w:rsidR="00DB349C" w:rsidRPr="00DB349C" w:rsidRDefault="00DB349C" w:rsidP="00DB349C">
      <w:pPr>
        <w:spacing w:after="0" w:line="240" w:lineRule="auto"/>
        <w:rPr>
          <w:rFonts w:ascii="Times New Roman" w:eastAsia="Times New Roman" w:hAnsi="Times New Roman" w:cs="Times New Roman"/>
          <w:sz w:val="24"/>
          <w:szCs w:val="24"/>
          <w:lang w:eastAsia="ru-RU"/>
        </w:rPr>
      </w:pPr>
    </w:p>
    <w:p w:rsidR="00DB349C" w:rsidRPr="00DB349C" w:rsidRDefault="00DB349C" w:rsidP="00DB349C">
      <w:pPr>
        <w:spacing w:after="0" w:line="240" w:lineRule="auto"/>
        <w:rPr>
          <w:rFonts w:ascii="Times New Roman" w:eastAsia="Times New Roman" w:hAnsi="Times New Roman" w:cs="Times New Roman"/>
          <w:sz w:val="24"/>
          <w:szCs w:val="24"/>
          <w:lang w:eastAsia="ru-RU"/>
        </w:rPr>
      </w:pPr>
    </w:p>
    <w:p w:rsidR="00DB349C" w:rsidRPr="00DB349C" w:rsidRDefault="00DB349C" w:rsidP="00DB349C">
      <w:pPr>
        <w:spacing w:after="0" w:line="240" w:lineRule="auto"/>
        <w:rPr>
          <w:rFonts w:ascii="Times New Roman" w:eastAsia="Times New Roman" w:hAnsi="Times New Roman" w:cs="Times New Roman"/>
          <w:sz w:val="24"/>
          <w:szCs w:val="24"/>
          <w:lang w:eastAsia="ru-RU"/>
        </w:rPr>
      </w:pPr>
    </w:p>
    <w:p w:rsidR="00DB349C" w:rsidRPr="00DB349C" w:rsidRDefault="00DB349C" w:rsidP="00DB349C">
      <w:pPr>
        <w:spacing w:after="0" w:line="240" w:lineRule="auto"/>
        <w:rPr>
          <w:rFonts w:ascii="Times New Roman" w:eastAsia="Times New Roman" w:hAnsi="Times New Roman" w:cs="Times New Roman"/>
          <w:sz w:val="24"/>
          <w:szCs w:val="24"/>
          <w:lang w:eastAsia="ru-RU"/>
        </w:rPr>
      </w:pPr>
    </w:p>
    <w:p w:rsidR="00DB349C" w:rsidRPr="00DB349C" w:rsidRDefault="00DB349C" w:rsidP="00DB349C">
      <w:pPr>
        <w:spacing w:after="0" w:line="240" w:lineRule="auto"/>
        <w:rPr>
          <w:rFonts w:ascii="Times New Roman" w:eastAsia="Times New Roman" w:hAnsi="Times New Roman" w:cs="Times New Roman"/>
          <w:sz w:val="24"/>
          <w:szCs w:val="24"/>
          <w:lang w:eastAsia="ru-RU"/>
        </w:rPr>
      </w:pPr>
    </w:p>
    <w:p w:rsidR="00DB349C" w:rsidRPr="00DB349C" w:rsidRDefault="00DB349C" w:rsidP="00DB349C">
      <w:pPr>
        <w:spacing w:after="0" w:line="240" w:lineRule="auto"/>
        <w:rPr>
          <w:rFonts w:ascii="Times New Roman" w:eastAsia="Times New Roman" w:hAnsi="Times New Roman" w:cs="Times New Roman"/>
          <w:sz w:val="24"/>
          <w:szCs w:val="24"/>
          <w:lang w:eastAsia="ru-RU"/>
        </w:rPr>
      </w:pPr>
    </w:p>
    <w:p w:rsidR="00DB349C" w:rsidRPr="00DB349C" w:rsidRDefault="00DB349C" w:rsidP="00DB349C">
      <w:pPr>
        <w:spacing w:after="0" w:line="240" w:lineRule="auto"/>
        <w:jc w:val="center"/>
        <w:rPr>
          <w:rFonts w:ascii="Times New Roman" w:eastAsia="Times New Roman" w:hAnsi="Times New Roman" w:cs="Times New Roman"/>
          <w:sz w:val="24"/>
          <w:szCs w:val="24"/>
          <w:lang w:eastAsia="ru-RU"/>
        </w:rPr>
      </w:pPr>
    </w:p>
    <w:p w:rsidR="00DB349C" w:rsidRPr="00DB349C" w:rsidRDefault="00DB349C" w:rsidP="00DB349C">
      <w:pPr>
        <w:spacing w:after="0" w:line="240" w:lineRule="auto"/>
        <w:jc w:val="center"/>
        <w:rPr>
          <w:rFonts w:ascii="Times New Roman" w:eastAsia="Times New Roman" w:hAnsi="Times New Roman" w:cs="Times New Roman"/>
          <w:sz w:val="24"/>
          <w:szCs w:val="24"/>
          <w:lang w:eastAsia="ru-RU"/>
        </w:rPr>
      </w:pPr>
    </w:p>
    <w:p w:rsidR="00DB349C" w:rsidRPr="00DB349C" w:rsidRDefault="00DB349C" w:rsidP="00DB349C">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Норильск, 2024</w:t>
      </w:r>
    </w:p>
    <w:p w:rsidR="00DB349C" w:rsidRPr="00DB349C" w:rsidRDefault="00DB349C" w:rsidP="00DB349C">
      <w:pPr>
        <w:spacing w:after="0" w:line="240" w:lineRule="auto"/>
        <w:jc w:val="center"/>
        <w:rPr>
          <w:rFonts w:ascii="Times New Roman" w:eastAsia="Times New Roman" w:hAnsi="Times New Roman" w:cs="Times New Roman"/>
          <w:sz w:val="24"/>
          <w:szCs w:val="24"/>
          <w:lang w:eastAsia="ru-RU"/>
        </w:rPr>
      </w:pPr>
    </w:p>
    <w:p w:rsidR="00DB349C" w:rsidRPr="00DB349C" w:rsidRDefault="00DB349C" w:rsidP="00DB349C">
      <w:pPr>
        <w:spacing w:after="0" w:line="240" w:lineRule="auto"/>
        <w:jc w:val="center"/>
        <w:rPr>
          <w:rFonts w:ascii="Times New Roman" w:eastAsia="Times New Roman" w:hAnsi="Times New Roman" w:cs="Times New Roman"/>
          <w:sz w:val="24"/>
          <w:szCs w:val="24"/>
          <w:lang w:eastAsia="ru-RU"/>
        </w:rPr>
      </w:pPr>
    </w:p>
    <w:p w:rsidR="00DB349C" w:rsidRPr="00DB349C" w:rsidRDefault="00DB349C" w:rsidP="00DB349C">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СОДЕРЖАНИЕ</w:t>
      </w:r>
    </w:p>
    <w:p w:rsidR="00DB349C" w:rsidRPr="00DB349C" w:rsidRDefault="00DB349C" w:rsidP="00DB349C">
      <w:pPr>
        <w:spacing w:after="0" w:line="240" w:lineRule="auto"/>
        <w:rPr>
          <w:rFonts w:ascii="Times New Roman" w:eastAsia="Times New Roman" w:hAnsi="Times New Roman" w:cs="Times New Roman"/>
          <w:sz w:val="24"/>
          <w:szCs w:val="24"/>
          <w:lang w:eastAsia="ru-RU"/>
        </w:rPr>
      </w:pPr>
    </w:p>
    <w:tbl>
      <w:tblPr>
        <w:tblStyle w:val="28"/>
        <w:tblW w:w="0" w:type="auto"/>
        <w:tblInd w:w="108" w:type="dxa"/>
        <w:tblLook w:val="04A0" w:firstRow="1" w:lastRow="0" w:firstColumn="1" w:lastColumn="0" w:noHBand="0" w:noVBand="1"/>
      </w:tblPr>
      <w:tblGrid>
        <w:gridCol w:w="709"/>
        <w:gridCol w:w="7796"/>
        <w:gridCol w:w="901"/>
      </w:tblGrid>
      <w:tr w:rsidR="00DB349C" w:rsidRPr="00DB349C" w:rsidTr="00534EDD">
        <w:tc>
          <w:tcPr>
            <w:tcW w:w="709" w:type="dxa"/>
          </w:tcPr>
          <w:p w:rsidR="00DB349C" w:rsidRPr="00DB349C" w:rsidRDefault="00DB349C" w:rsidP="00534EDD">
            <w:pPr>
              <w:rPr>
                <w:rFonts w:eastAsia="Times New Roman"/>
                <w:sz w:val="24"/>
                <w:szCs w:val="24"/>
              </w:rPr>
            </w:pPr>
            <w:r w:rsidRPr="00DB349C">
              <w:rPr>
                <w:rFonts w:eastAsia="Times New Roman"/>
                <w:sz w:val="24"/>
                <w:szCs w:val="24"/>
              </w:rPr>
              <w:t>1.</w:t>
            </w:r>
          </w:p>
        </w:tc>
        <w:tc>
          <w:tcPr>
            <w:tcW w:w="7796" w:type="dxa"/>
          </w:tcPr>
          <w:p w:rsidR="00DB349C" w:rsidRPr="00DB349C" w:rsidRDefault="00DB349C" w:rsidP="00534EDD">
            <w:pPr>
              <w:rPr>
                <w:rFonts w:eastAsia="Times New Roman"/>
                <w:sz w:val="24"/>
                <w:szCs w:val="24"/>
              </w:rPr>
            </w:pPr>
            <w:r w:rsidRPr="00DB349C">
              <w:rPr>
                <w:rFonts w:eastAsia="Times New Roman"/>
                <w:sz w:val="24"/>
                <w:szCs w:val="24"/>
              </w:rPr>
              <w:t>Общая характеристика рабочей программы учебного предмета</w:t>
            </w:r>
          </w:p>
        </w:tc>
        <w:tc>
          <w:tcPr>
            <w:tcW w:w="901" w:type="dxa"/>
          </w:tcPr>
          <w:p w:rsidR="00DB349C" w:rsidRPr="00DB349C" w:rsidRDefault="00DB349C" w:rsidP="00534EDD">
            <w:pPr>
              <w:rPr>
                <w:rFonts w:eastAsia="Times New Roman"/>
                <w:sz w:val="24"/>
                <w:szCs w:val="24"/>
              </w:rPr>
            </w:pPr>
            <w:r w:rsidRPr="00DB349C">
              <w:rPr>
                <w:rFonts w:eastAsia="Times New Roman"/>
                <w:sz w:val="24"/>
                <w:szCs w:val="24"/>
              </w:rPr>
              <w:t>стр.4</w:t>
            </w:r>
          </w:p>
        </w:tc>
      </w:tr>
      <w:tr w:rsidR="00DB349C" w:rsidRPr="00DB349C" w:rsidTr="00534EDD">
        <w:tc>
          <w:tcPr>
            <w:tcW w:w="709" w:type="dxa"/>
          </w:tcPr>
          <w:p w:rsidR="00DB349C" w:rsidRPr="00DB349C" w:rsidRDefault="00DB349C" w:rsidP="00534EDD">
            <w:pPr>
              <w:rPr>
                <w:rFonts w:eastAsia="Times New Roman"/>
                <w:sz w:val="24"/>
                <w:szCs w:val="24"/>
              </w:rPr>
            </w:pPr>
            <w:r w:rsidRPr="00DB349C">
              <w:rPr>
                <w:rFonts w:eastAsia="Times New Roman"/>
                <w:sz w:val="24"/>
                <w:szCs w:val="24"/>
              </w:rPr>
              <w:t>2.</w:t>
            </w:r>
          </w:p>
        </w:tc>
        <w:tc>
          <w:tcPr>
            <w:tcW w:w="7796" w:type="dxa"/>
          </w:tcPr>
          <w:p w:rsidR="00DB349C" w:rsidRPr="00DB349C" w:rsidRDefault="00DB349C" w:rsidP="00534EDD">
            <w:pPr>
              <w:rPr>
                <w:rFonts w:eastAsia="Times New Roman"/>
                <w:sz w:val="24"/>
                <w:szCs w:val="24"/>
              </w:rPr>
            </w:pPr>
            <w:r w:rsidRPr="00DB349C">
              <w:rPr>
                <w:rFonts w:eastAsia="Times New Roman"/>
                <w:sz w:val="24"/>
                <w:szCs w:val="24"/>
              </w:rPr>
              <w:t>Структура и содержание учебного предмета</w:t>
            </w:r>
          </w:p>
        </w:tc>
        <w:tc>
          <w:tcPr>
            <w:tcW w:w="901" w:type="dxa"/>
          </w:tcPr>
          <w:p w:rsidR="00DB349C" w:rsidRPr="00DB349C" w:rsidRDefault="00DB349C" w:rsidP="00534EDD">
            <w:pPr>
              <w:rPr>
                <w:rFonts w:eastAsia="Times New Roman"/>
                <w:sz w:val="24"/>
                <w:szCs w:val="24"/>
              </w:rPr>
            </w:pPr>
            <w:r w:rsidRPr="00DB349C">
              <w:rPr>
                <w:rFonts w:eastAsia="Times New Roman"/>
                <w:sz w:val="24"/>
                <w:szCs w:val="24"/>
              </w:rPr>
              <w:t>стр.8</w:t>
            </w:r>
          </w:p>
        </w:tc>
      </w:tr>
      <w:tr w:rsidR="00DB349C" w:rsidRPr="00DB349C" w:rsidTr="00534EDD">
        <w:tc>
          <w:tcPr>
            <w:tcW w:w="709" w:type="dxa"/>
          </w:tcPr>
          <w:p w:rsidR="00DB349C" w:rsidRPr="00DB349C" w:rsidRDefault="00DB349C" w:rsidP="00534EDD">
            <w:pPr>
              <w:rPr>
                <w:rFonts w:eastAsia="Times New Roman"/>
                <w:sz w:val="24"/>
                <w:szCs w:val="24"/>
              </w:rPr>
            </w:pPr>
            <w:r w:rsidRPr="00DB349C">
              <w:rPr>
                <w:rFonts w:eastAsia="Times New Roman"/>
                <w:sz w:val="24"/>
                <w:szCs w:val="24"/>
              </w:rPr>
              <w:t>3.</w:t>
            </w:r>
          </w:p>
        </w:tc>
        <w:tc>
          <w:tcPr>
            <w:tcW w:w="7796" w:type="dxa"/>
          </w:tcPr>
          <w:p w:rsidR="00DB349C" w:rsidRPr="00DB349C" w:rsidRDefault="00DB349C" w:rsidP="00534EDD">
            <w:pPr>
              <w:rPr>
                <w:rFonts w:eastAsia="Times New Roman"/>
                <w:sz w:val="24"/>
                <w:szCs w:val="24"/>
              </w:rPr>
            </w:pPr>
            <w:r w:rsidRPr="00DB349C">
              <w:rPr>
                <w:rFonts w:eastAsia="Times New Roman"/>
                <w:sz w:val="24"/>
                <w:szCs w:val="24"/>
              </w:rPr>
              <w:t>Условия реализации рабочей программы учебного предмета</w:t>
            </w:r>
          </w:p>
        </w:tc>
        <w:tc>
          <w:tcPr>
            <w:tcW w:w="901" w:type="dxa"/>
          </w:tcPr>
          <w:p w:rsidR="00DB349C" w:rsidRPr="00DB349C" w:rsidRDefault="00DB349C" w:rsidP="00534EDD">
            <w:pPr>
              <w:rPr>
                <w:rFonts w:eastAsia="Times New Roman"/>
                <w:sz w:val="24"/>
                <w:szCs w:val="24"/>
              </w:rPr>
            </w:pPr>
            <w:r w:rsidRPr="00DB349C">
              <w:rPr>
                <w:rFonts w:eastAsia="Times New Roman"/>
                <w:sz w:val="24"/>
                <w:szCs w:val="24"/>
              </w:rPr>
              <w:t>стр.18</w:t>
            </w:r>
          </w:p>
        </w:tc>
      </w:tr>
      <w:tr w:rsidR="00DB349C" w:rsidRPr="00DB349C" w:rsidTr="00534EDD">
        <w:tc>
          <w:tcPr>
            <w:tcW w:w="709" w:type="dxa"/>
          </w:tcPr>
          <w:p w:rsidR="00DB349C" w:rsidRPr="00DB349C" w:rsidRDefault="00DB349C" w:rsidP="00534EDD">
            <w:pPr>
              <w:rPr>
                <w:rFonts w:eastAsia="Times New Roman"/>
                <w:sz w:val="24"/>
                <w:szCs w:val="24"/>
              </w:rPr>
            </w:pPr>
            <w:r w:rsidRPr="00DB349C">
              <w:rPr>
                <w:rFonts w:eastAsia="Times New Roman"/>
                <w:sz w:val="24"/>
                <w:szCs w:val="24"/>
              </w:rPr>
              <w:t>4.</w:t>
            </w:r>
          </w:p>
        </w:tc>
        <w:tc>
          <w:tcPr>
            <w:tcW w:w="7796" w:type="dxa"/>
          </w:tcPr>
          <w:p w:rsidR="00DB349C" w:rsidRPr="00DB349C" w:rsidRDefault="00DB349C" w:rsidP="00534EDD">
            <w:pPr>
              <w:rPr>
                <w:rFonts w:eastAsia="Times New Roman"/>
                <w:sz w:val="24"/>
                <w:szCs w:val="24"/>
              </w:rPr>
            </w:pPr>
            <w:r w:rsidRPr="00DB349C">
              <w:rPr>
                <w:rFonts w:eastAsia="Times New Roman"/>
                <w:sz w:val="24"/>
                <w:szCs w:val="24"/>
              </w:rPr>
              <w:t>Контроль и оценка результатов освоения учебного предмета</w:t>
            </w:r>
          </w:p>
        </w:tc>
        <w:tc>
          <w:tcPr>
            <w:tcW w:w="901" w:type="dxa"/>
          </w:tcPr>
          <w:p w:rsidR="00DB349C" w:rsidRPr="00DB349C" w:rsidRDefault="00DB349C" w:rsidP="00534EDD">
            <w:pPr>
              <w:rPr>
                <w:rFonts w:eastAsia="Times New Roman"/>
                <w:sz w:val="24"/>
                <w:szCs w:val="24"/>
              </w:rPr>
            </w:pPr>
            <w:r w:rsidRPr="00DB349C">
              <w:rPr>
                <w:rFonts w:eastAsia="Times New Roman"/>
                <w:sz w:val="24"/>
                <w:szCs w:val="24"/>
              </w:rPr>
              <w:t>стр.20</w:t>
            </w:r>
          </w:p>
        </w:tc>
      </w:tr>
    </w:tbl>
    <w:p w:rsidR="00DB349C" w:rsidRPr="00DB349C" w:rsidRDefault="00DB349C" w:rsidP="00DB349C">
      <w:pPr>
        <w:spacing w:after="0" w:line="240" w:lineRule="auto"/>
        <w:jc w:val="both"/>
        <w:rPr>
          <w:rFonts w:ascii="Times New Roman" w:hAnsi="Times New Roman" w:cs="Times New Roman"/>
          <w:color w:val="FF0000"/>
          <w:sz w:val="24"/>
          <w:szCs w:val="24"/>
        </w:rPr>
      </w:pPr>
      <w:r w:rsidRPr="00DB349C">
        <w:rPr>
          <w:rFonts w:ascii="Times New Roman" w:eastAsia="Times New Roman" w:hAnsi="Times New Roman" w:cs="Times New Roman"/>
          <w:sz w:val="24"/>
          <w:szCs w:val="24"/>
        </w:rPr>
        <w:t xml:space="preserve">Рабочая программа составлена на основе Федерального государственного образовательного стандарта среднего профессионального по профессии </w:t>
      </w:r>
      <w:r w:rsidRPr="00DB349C">
        <w:rPr>
          <w:rFonts w:ascii="Times New Roman" w:hAnsi="Times New Roman" w:cs="Times New Roman"/>
          <w:sz w:val="24"/>
          <w:szCs w:val="24"/>
        </w:rPr>
        <w:t>22.01.11 Оператор металлургического производства</w:t>
      </w:r>
      <w:r w:rsidRPr="00DB349C">
        <w:rPr>
          <w:rFonts w:ascii="Times New Roman" w:hAnsi="Times New Roman" w:cs="Times New Roman"/>
          <w:color w:val="FF0000"/>
          <w:sz w:val="24"/>
          <w:szCs w:val="24"/>
        </w:rPr>
        <w:t xml:space="preserve"> </w:t>
      </w:r>
      <w:r w:rsidRPr="00DB349C">
        <w:rPr>
          <w:rFonts w:ascii="Times New Roman" w:eastAsia="Times New Roman" w:hAnsi="Times New Roman" w:cs="Times New Roman"/>
          <w:sz w:val="24"/>
          <w:szCs w:val="24"/>
        </w:rPr>
        <w:t>и примерной основной образовательной программы</w:t>
      </w:r>
    </w:p>
    <w:p w:rsidR="00DB349C" w:rsidRPr="00DB349C" w:rsidRDefault="00DB349C" w:rsidP="00DB349C">
      <w:pPr>
        <w:spacing w:after="0" w:line="240" w:lineRule="auto"/>
        <w:rPr>
          <w:rFonts w:ascii="Times New Roman" w:eastAsia="Times New Roman" w:hAnsi="Times New Roman" w:cs="Times New Roman"/>
          <w:sz w:val="24"/>
          <w:szCs w:val="24"/>
          <w:lang w:eastAsia="ru-RU"/>
        </w:rPr>
      </w:pPr>
    </w:p>
    <w:p w:rsidR="00FB3120" w:rsidRPr="00BA072C" w:rsidRDefault="00FB3120" w:rsidP="00FB3120">
      <w:pPr>
        <w:spacing w:after="0" w:line="240" w:lineRule="auto"/>
        <w:jc w:val="center"/>
        <w:rPr>
          <w:rFonts w:ascii="Times New Roman" w:eastAsia="Times New Roman" w:hAnsi="Times New Roman" w:cs="Times New Roman"/>
          <w:b/>
          <w:sz w:val="24"/>
          <w:szCs w:val="24"/>
          <w:vertAlign w:val="superscript"/>
          <w:lang w:eastAsia="ru-RU"/>
        </w:rPr>
      </w:pPr>
    </w:p>
    <w:p w:rsidR="00DB349C" w:rsidRPr="00BA072C" w:rsidRDefault="00DB349C" w:rsidP="00910211">
      <w:pPr>
        <w:numPr>
          <w:ilvl w:val="0"/>
          <w:numId w:val="42"/>
        </w:numPr>
        <w:suppressAutoHyphens/>
        <w:spacing w:after="0" w:line="240" w:lineRule="auto"/>
        <w:jc w:val="center"/>
        <w:rPr>
          <w:rFonts w:ascii="Times New Roman" w:eastAsia="Times New Roman" w:hAnsi="Times New Roman" w:cs="Times New Roman"/>
          <w:b/>
          <w:sz w:val="24"/>
          <w:szCs w:val="24"/>
          <w:lang w:eastAsia="ru-RU"/>
        </w:rPr>
        <w:sectPr w:rsidR="00DB349C" w:rsidRPr="00BA072C" w:rsidSect="00FB3120">
          <w:footerReference w:type="default" r:id="rId10"/>
          <w:pgSz w:w="11906" w:h="16838"/>
          <w:pgMar w:top="1134" w:right="850" w:bottom="284" w:left="1701" w:header="708" w:footer="708" w:gutter="0"/>
          <w:cols w:space="720"/>
          <w:docGrid w:linePitch="299"/>
        </w:sectPr>
      </w:pPr>
    </w:p>
    <w:p w:rsidR="00FB3120" w:rsidRPr="00BA072C" w:rsidRDefault="00FB3120" w:rsidP="00910211">
      <w:pPr>
        <w:numPr>
          <w:ilvl w:val="0"/>
          <w:numId w:val="42"/>
        </w:numPr>
        <w:suppressAutoHyphens/>
        <w:spacing w:after="0" w:line="240" w:lineRule="auto"/>
        <w:jc w:val="center"/>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lastRenderedPageBreak/>
        <w:t xml:space="preserve">ОБЩАЯ ХАРАКТЕРИСТИКА </w:t>
      </w:r>
      <w:r w:rsidRPr="00BA072C">
        <w:rPr>
          <w:rFonts w:ascii="Times New Roman" w:eastAsia="Times New Roman" w:hAnsi="Times New Roman" w:cs="Times New Roman"/>
          <w:b/>
          <w:color w:val="000000"/>
          <w:sz w:val="24"/>
          <w:szCs w:val="24"/>
          <w:lang w:eastAsia="ru-RU"/>
        </w:rPr>
        <w:t>ПРИМЕРНОЙ РАБОЧЕЙ ПРОГРАММЫ</w:t>
      </w:r>
      <w:r w:rsidRPr="00BA072C">
        <w:rPr>
          <w:rFonts w:ascii="Times New Roman" w:eastAsia="Times New Roman" w:hAnsi="Times New Roman" w:cs="Times New Roman"/>
          <w:b/>
          <w:sz w:val="24"/>
          <w:szCs w:val="24"/>
          <w:lang w:eastAsia="ru-RU"/>
        </w:rPr>
        <w:t xml:space="preserve"> УЧЕБНОЙ ДИСЦИПЛИНЫ</w:t>
      </w:r>
    </w:p>
    <w:p w:rsidR="00FB3120" w:rsidRPr="00BA072C" w:rsidRDefault="00FB3120" w:rsidP="00FB3120">
      <w:pPr>
        <w:suppressAutoHyphens/>
        <w:spacing w:after="0" w:line="240" w:lineRule="auto"/>
        <w:ind w:left="720"/>
        <w:jc w:val="center"/>
        <w:rPr>
          <w:rFonts w:ascii="Times New Roman" w:eastAsia="Times New Roman" w:hAnsi="Times New Roman" w:cs="Times New Roman"/>
          <w:b/>
          <w:caps/>
          <w:sz w:val="24"/>
          <w:szCs w:val="24"/>
          <w:lang w:eastAsia="ru-RU"/>
        </w:rPr>
      </w:pPr>
      <w:r w:rsidRPr="00BA072C">
        <w:rPr>
          <w:rFonts w:ascii="Times New Roman" w:eastAsia="Times New Roman" w:hAnsi="Times New Roman" w:cs="Times New Roman"/>
          <w:b/>
          <w:caps/>
          <w:sz w:val="24"/>
          <w:szCs w:val="24"/>
          <w:lang w:eastAsia="ru-RU"/>
        </w:rPr>
        <w:t>СГ.01 ИСТОРИЯ РОССИИ</w:t>
      </w:r>
    </w:p>
    <w:p w:rsidR="00FB3120" w:rsidRPr="00BA072C" w:rsidRDefault="00FB3120" w:rsidP="00FB3120">
      <w:pPr>
        <w:suppressAutoHyphens/>
        <w:spacing w:after="0" w:line="240" w:lineRule="auto"/>
        <w:ind w:left="720"/>
        <w:rPr>
          <w:rFonts w:ascii="Times New Roman" w:eastAsia="Times New Roman" w:hAnsi="Times New Roman" w:cs="Times New Roman"/>
          <w:color w:val="000000"/>
          <w:sz w:val="24"/>
          <w:szCs w:val="24"/>
          <w:lang w:eastAsia="ru-RU"/>
        </w:rPr>
      </w:pPr>
      <w:r w:rsidRPr="00BA072C">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FB3120" w:rsidRPr="00BA072C" w:rsidRDefault="00FB3120" w:rsidP="00FB312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Учебная дисциплина «История России» является обязательной частью социально-</w:t>
      </w:r>
      <w:proofErr w:type="spellStart"/>
      <w:r w:rsidRPr="00BA072C">
        <w:rPr>
          <w:rFonts w:ascii="Times New Roman" w:eastAsia="Times New Roman" w:hAnsi="Times New Roman" w:cs="Times New Roman"/>
          <w:sz w:val="24"/>
          <w:szCs w:val="24"/>
          <w:lang w:eastAsia="ru-RU"/>
        </w:rPr>
        <w:t>гумманитарного</w:t>
      </w:r>
      <w:proofErr w:type="spellEnd"/>
      <w:r w:rsidRPr="00BA072C">
        <w:rPr>
          <w:rFonts w:ascii="Times New Roman" w:eastAsia="Times New Roman" w:hAnsi="Times New Roman" w:cs="Times New Roman"/>
          <w:sz w:val="24"/>
          <w:szCs w:val="24"/>
          <w:lang w:eastAsia="ru-RU"/>
        </w:rPr>
        <w:t xml:space="preserve"> цикла примерной образовательной программы в соответствии с ФГОС СПО по </w:t>
      </w:r>
      <w:r w:rsidRPr="00BA072C">
        <w:rPr>
          <w:rFonts w:ascii="Times New Roman" w:eastAsia="Times New Roman" w:hAnsi="Times New Roman" w:cs="Times New Roman"/>
          <w:color w:val="000000"/>
          <w:sz w:val="24"/>
          <w:szCs w:val="24"/>
          <w:lang w:eastAsia="ru-RU"/>
        </w:rPr>
        <w:t>профессии</w:t>
      </w:r>
      <w:r w:rsidRPr="00BA072C">
        <w:rPr>
          <w:rFonts w:ascii="Times New Roman" w:eastAsia="Times New Roman" w:hAnsi="Times New Roman" w:cs="Times New Roman"/>
          <w:sz w:val="24"/>
          <w:szCs w:val="24"/>
          <w:lang w:eastAsia="ru-RU"/>
        </w:rPr>
        <w:t xml:space="preserve">. </w:t>
      </w:r>
    </w:p>
    <w:p w:rsidR="00FB3120" w:rsidRPr="00BA072C" w:rsidRDefault="00FB3120" w:rsidP="00FB312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ОК.05, </w:t>
      </w: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06. </w:t>
      </w:r>
    </w:p>
    <w:p w:rsidR="00FB3120" w:rsidRPr="00BA072C" w:rsidRDefault="00FB3120" w:rsidP="00FB3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p>
    <w:p w:rsidR="00FB3120" w:rsidRPr="00BA072C" w:rsidRDefault="00FB3120" w:rsidP="00FB3120">
      <w:pPr>
        <w:spacing w:after="0" w:line="240" w:lineRule="auto"/>
        <w:ind w:firstLine="709"/>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1.2. Цель и планируемые результаты освоения дисциплины:</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В рамках программы учебной дисциплины </w:t>
      </w:r>
      <w:proofErr w:type="gramStart"/>
      <w:r w:rsidRPr="00BA072C">
        <w:rPr>
          <w:rFonts w:ascii="Times New Roman" w:eastAsia="Times New Roman" w:hAnsi="Times New Roman" w:cs="Times New Roman"/>
          <w:sz w:val="24"/>
          <w:szCs w:val="24"/>
          <w:lang w:eastAsia="ru-RU"/>
        </w:rPr>
        <w:t>обучающимися</w:t>
      </w:r>
      <w:proofErr w:type="gramEnd"/>
      <w:r w:rsidRPr="00BA072C">
        <w:rPr>
          <w:rFonts w:ascii="Times New Roman" w:eastAsia="Times New Roman" w:hAnsi="Times New Roman" w:cs="Times New Roman"/>
          <w:sz w:val="24"/>
          <w:szCs w:val="24"/>
          <w:lang w:eastAsia="ru-RU"/>
        </w:rPr>
        <w:t xml:space="preserve"> осваиваются умения </w:t>
      </w:r>
      <w:r w:rsidRPr="00BA072C">
        <w:rPr>
          <w:rFonts w:ascii="Times New Roman" w:eastAsia="Times New Roman" w:hAnsi="Times New Roman" w:cs="Times New Roman"/>
          <w:sz w:val="24"/>
          <w:szCs w:val="24"/>
          <w:lang w:eastAsia="ru-RU"/>
        </w:rPr>
        <w:br/>
        <w:t>и знания</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4253"/>
      </w:tblGrid>
      <w:tr w:rsidR="00FB3120" w:rsidRPr="00BA072C" w:rsidTr="00FB3120">
        <w:trPr>
          <w:trHeight w:val="649"/>
        </w:trPr>
        <w:tc>
          <w:tcPr>
            <w:tcW w:w="1589" w:type="dxa"/>
            <w:hideMark/>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Код </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ПК, </w:t>
            </w:r>
            <w:proofErr w:type="gramStart"/>
            <w:r w:rsidRPr="00BA072C">
              <w:rPr>
                <w:rFonts w:ascii="Times New Roman" w:eastAsia="Times New Roman" w:hAnsi="Times New Roman" w:cs="Times New Roman"/>
                <w:sz w:val="24"/>
                <w:szCs w:val="24"/>
                <w:lang w:eastAsia="ru-RU"/>
              </w:rPr>
              <w:t>ОК</w:t>
            </w:r>
            <w:proofErr w:type="gramEnd"/>
          </w:p>
        </w:tc>
        <w:tc>
          <w:tcPr>
            <w:tcW w:w="3764" w:type="dxa"/>
            <w:hideMark/>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Умения</w:t>
            </w:r>
          </w:p>
        </w:tc>
        <w:tc>
          <w:tcPr>
            <w:tcW w:w="4253" w:type="dxa"/>
            <w:hideMark/>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Знания</w:t>
            </w:r>
          </w:p>
        </w:tc>
      </w:tr>
      <w:tr w:rsidR="00FB3120" w:rsidRPr="00BA072C" w:rsidTr="00FB3120">
        <w:trPr>
          <w:trHeight w:val="1020"/>
        </w:trPr>
        <w:tc>
          <w:tcPr>
            <w:tcW w:w="1589" w:type="dxa"/>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02, </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05, ОК 06,</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
        </w:tc>
        <w:tc>
          <w:tcPr>
            <w:tcW w:w="3764" w:type="dxa"/>
          </w:tcPr>
          <w:p w:rsidR="00FB3120" w:rsidRPr="00BA072C" w:rsidRDefault="00FB3120" w:rsidP="00FB3120">
            <w:pPr>
              <w:suppressAutoHyphens/>
              <w:spacing w:after="0" w:line="240" w:lineRule="auto"/>
              <w:jc w:val="both"/>
              <w:rPr>
                <w:rFonts w:ascii="Times New Roman" w:eastAsia="Times New Roman" w:hAnsi="Times New Roman" w:cs="Times New Roman"/>
                <w:iCs/>
                <w:sz w:val="24"/>
                <w:szCs w:val="24"/>
                <w:lang w:eastAsia="ru-RU"/>
              </w:rPr>
            </w:pPr>
            <w:r w:rsidRPr="00BA072C">
              <w:rPr>
                <w:rFonts w:ascii="Times New Roman" w:eastAsia="Times New Roman" w:hAnsi="Times New Roman" w:cs="Times New Roman"/>
                <w:iCs/>
                <w:sz w:val="24"/>
                <w:szCs w:val="24"/>
                <w:lang w:eastAsia="ru-RU"/>
              </w:rPr>
              <w:t>ориентироваться в современной экономической, политической и культурной ситуации в России;</w:t>
            </w:r>
          </w:p>
          <w:p w:rsidR="00FB3120" w:rsidRPr="00BA072C" w:rsidRDefault="00FB3120" w:rsidP="00FB3120">
            <w:pPr>
              <w:suppressAutoHyphens/>
              <w:spacing w:after="0" w:line="240" w:lineRule="auto"/>
              <w:jc w:val="both"/>
              <w:rPr>
                <w:rFonts w:ascii="Times New Roman" w:eastAsia="Times New Roman" w:hAnsi="Times New Roman" w:cs="Times New Roman"/>
                <w:iCs/>
                <w:sz w:val="24"/>
                <w:szCs w:val="24"/>
                <w:lang w:eastAsia="ru-RU"/>
              </w:rPr>
            </w:pPr>
            <w:r w:rsidRPr="00BA072C">
              <w:rPr>
                <w:rFonts w:ascii="Times New Roman" w:eastAsia="Times New Roman" w:hAnsi="Times New Roman" w:cs="Times New Roman"/>
                <w:iCs/>
                <w:sz w:val="24"/>
                <w:szCs w:val="24"/>
                <w:lang w:eastAsia="ru-RU"/>
              </w:rPr>
              <w:t>выявлять взаимосвязь отечественных, региональных, мировых социально-экономических, политических и культурных проблем;</w:t>
            </w:r>
          </w:p>
          <w:p w:rsidR="00FB3120" w:rsidRPr="00BA072C" w:rsidRDefault="00FB3120" w:rsidP="00FB3120">
            <w:pPr>
              <w:suppressAutoHyphens/>
              <w:spacing w:after="0" w:line="240" w:lineRule="auto"/>
              <w:jc w:val="both"/>
              <w:rPr>
                <w:rFonts w:ascii="Times New Roman" w:eastAsia="Times New Roman" w:hAnsi="Times New Roman" w:cs="Times New Roman"/>
                <w:iCs/>
                <w:sz w:val="24"/>
                <w:szCs w:val="24"/>
                <w:lang w:eastAsia="ru-RU"/>
              </w:rPr>
            </w:pPr>
            <w:r w:rsidRPr="00BA072C">
              <w:rPr>
                <w:rFonts w:ascii="Times New Roman" w:eastAsia="Times New Roman" w:hAnsi="Times New Roman" w:cs="Times New Roman"/>
                <w:iCs/>
                <w:sz w:val="24"/>
                <w:szCs w:val="24"/>
                <w:lang w:eastAsia="ru-RU"/>
              </w:rPr>
              <w:t>пользоваться историческими источниками, научной и учебной литературой, средствами ИКТ;</w:t>
            </w:r>
          </w:p>
          <w:p w:rsidR="00FB3120" w:rsidRPr="00BA072C" w:rsidRDefault="00FB3120" w:rsidP="00FB3120">
            <w:pPr>
              <w:suppressAutoHyphens/>
              <w:spacing w:after="0" w:line="240" w:lineRule="auto"/>
              <w:jc w:val="both"/>
              <w:rPr>
                <w:rFonts w:ascii="Times New Roman" w:eastAsia="Times New Roman" w:hAnsi="Times New Roman" w:cs="Times New Roman"/>
                <w:iCs/>
                <w:sz w:val="24"/>
                <w:szCs w:val="24"/>
                <w:lang w:eastAsia="ru-RU"/>
              </w:rPr>
            </w:pPr>
            <w:r w:rsidRPr="00BA072C">
              <w:rPr>
                <w:rFonts w:ascii="Times New Roman" w:eastAsia="Times New Roman" w:hAnsi="Times New Roman" w:cs="Times New Roman"/>
                <w:iCs/>
                <w:sz w:val="24"/>
                <w:szCs w:val="24"/>
                <w:lang w:eastAsia="ru-RU"/>
              </w:rPr>
              <w:t>раскрывать смысл и значение важнейших исторических событий;</w:t>
            </w:r>
          </w:p>
          <w:p w:rsidR="00FB3120" w:rsidRPr="00BA072C" w:rsidRDefault="00FB3120" w:rsidP="00FB3120">
            <w:pPr>
              <w:suppressAutoHyphens/>
              <w:spacing w:after="0" w:line="240" w:lineRule="auto"/>
              <w:jc w:val="both"/>
              <w:rPr>
                <w:rFonts w:ascii="Times New Roman" w:eastAsia="Times New Roman" w:hAnsi="Times New Roman" w:cs="Times New Roman"/>
                <w:iCs/>
                <w:sz w:val="24"/>
                <w:szCs w:val="24"/>
                <w:lang w:eastAsia="ru-RU"/>
              </w:rPr>
            </w:pPr>
            <w:r w:rsidRPr="00BA072C">
              <w:rPr>
                <w:rFonts w:ascii="Times New Roman" w:eastAsia="Times New Roman" w:hAnsi="Times New Roman" w:cs="Times New Roman"/>
                <w:iCs/>
                <w:sz w:val="24"/>
                <w:szCs w:val="24"/>
                <w:lang w:eastAsia="ru-RU"/>
              </w:rPr>
              <w:t xml:space="preserve">обобщать и анализировать особенности исторического и культурного развития России на рубеже XX-XIX </w:t>
            </w:r>
            <w:proofErr w:type="spellStart"/>
            <w:proofErr w:type="gramStart"/>
            <w:r w:rsidRPr="00BA072C">
              <w:rPr>
                <w:rFonts w:ascii="Times New Roman" w:eastAsia="Times New Roman" w:hAnsi="Times New Roman" w:cs="Times New Roman"/>
                <w:iCs/>
                <w:sz w:val="24"/>
                <w:szCs w:val="24"/>
                <w:lang w:eastAsia="ru-RU"/>
              </w:rPr>
              <w:t>вв</w:t>
            </w:r>
            <w:proofErr w:type="spellEnd"/>
            <w:proofErr w:type="gramEnd"/>
            <w:r w:rsidRPr="00BA072C">
              <w:rPr>
                <w:rFonts w:ascii="Times New Roman" w:eastAsia="Times New Roman" w:hAnsi="Times New Roman" w:cs="Times New Roman"/>
                <w:iCs/>
                <w:sz w:val="24"/>
                <w:szCs w:val="24"/>
                <w:lang w:eastAsia="ru-RU"/>
              </w:rPr>
              <w:t>;</w:t>
            </w:r>
          </w:p>
          <w:p w:rsidR="00FB3120" w:rsidRPr="00BA072C" w:rsidRDefault="00FB3120" w:rsidP="00FB3120">
            <w:pPr>
              <w:suppressAutoHyphens/>
              <w:spacing w:after="0" w:line="240" w:lineRule="auto"/>
              <w:jc w:val="both"/>
              <w:rPr>
                <w:rFonts w:ascii="Times New Roman" w:eastAsia="Times New Roman" w:hAnsi="Times New Roman" w:cs="Times New Roman"/>
                <w:iCs/>
                <w:sz w:val="24"/>
                <w:szCs w:val="24"/>
                <w:lang w:eastAsia="ru-RU"/>
              </w:rPr>
            </w:pPr>
            <w:r w:rsidRPr="00BA072C">
              <w:rPr>
                <w:rFonts w:ascii="Times New Roman" w:eastAsia="Times New Roman" w:hAnsi="Times New Roman" w:cs="Times New Roman"/>
                <w:iCs/>
                <w:sz w:val="24"/>
                <w:szCs w:val="24"/>
                <w:lang w:eastAsia="ru-RU"/>
              </w:rPr>
              <w:t>давать оценку историческим событиям и обосновывать свою точку зрения с помощью исторических фактов и собственных аргументов;</w:t>
            </w:r>
          </w:p>
          <w:p w:rsidR="00FB3120" w:rsidRPr="00BA072C" w:rsidRDefault="00FB3120" w:rsidP="00FB3120">
            <w:pPr>
              <w:suppressAutoHyphens/>
              <w:spacing w:after="0" w:line="240" w:lineRule="auto"/>
              <w:jc w:val="both"/>
              <w:rPr>
                <w:rFonts w:ascii="Times New Roman" w:eastAsia="Times New Roman" w:hAnsi="Times New Roman" w:cs="Times New Roman"/>
                <w:iCs/>
                <w:sz w:val="24"/>
                <w:szCs w:val="24"/>
                <w:lang w:eastAsia="ru-RU"/>
              </w:rPr>
            </w:pPr>
            <w:r w:rsidRPr="00BA072C">
              <w:rPr>
                <w:rFonts w:ascii="Times New Roman" w:eastAsia="Times New Roman" w:hAnsi="Times New Roman" w:cs="Times New Roman"/>
                <w:iCs/>
                <w:sz w:val="24"/>
                <w:szCs w:val="24"/>
                <w:lang w:eastAsia="ru-RU"/>
              </w:rPr>
              <w:t>демонстрировать гражданско-патриотическую позицию</w:t>
            </w:r>
          </w:p>
          <w:p w:rsidR="00FB3120" w:rsidRPr="00BA072C" w:rsidRDefault="00FB3120" w:rsidP="00FB3120">
            <w:pPr>
              <w:suppressAutoHyphens/>
              <w:spacing w:after="0" w:line="240" w:lineRule="auto"/>
              <w:jc w:val="both"/>
              <w:rPr>
                <w:rFonts w:ascii="Times New Roman" w:eastAsia="Times New Roman" w:hAnsi="Times New Roman" w:cs="Times New Roman"/>
                <w:iCs/>
                <w:sz w:val="24"/>
                <w:szCs w:val="24"/>
                <w:lang w:eastAsia="ru-RU"/>
              </w:rPr>
            </w:pPr>
          </w:p>
        </w:tc>
        <w:tc>
          <w:tcPr>
            <w:tcW w:w="4253" w:type="dxa"/>
          </w:tcPr>
          <w:p w:rsidR="00FB3120" w:rsidRPr="00BA072C" w:rsidRDefault="00FB3120" w:rsidP="00FB3120">
            <w:pPr>
              <w:widowControl w:val="0"/>
              <w:autoSpaceDE w:val="0"/>
              <w:autoSpaceDN w:val="0"/>
              <w:spacing w:after="0" w:line="240" w:lineRule="auto"/>
              <w:ind w:left="9" w:right="98"/>
              <w:jc w:val="both"/>
              <w:rPr>
                <w:rFonts w:ascii="Times New Roman" w:eastAsia="Times New Roman" w:hAnsi="Times New Roman" w:cs="Times New Roman"/>
                <w:iCs/>
                <w:sz w:val="24"/>
                <w:szCs w:val="24"/>
                <w:lang w:eastAsia="ru-RU"/>
              </w:rPr>
            </w:pPr>
            <w:r w:rsidRPr="00BA072C">
              <w:rPr>
                <w:rFonts w:ascii="Times New Roman" w:eastAsia="Times New Roman" w:hAnsi="Times New Roman" w:cs="Times New Roman"/>
                <w:iCs/>
                <w:sz w:val="24"/>
                <w:szCs w:val="24"/>
                <w:lang w:eastAsia="ru-RU"/>
              </w:rPr>
              <w:t xml:space="preserve">основные периоды государственно-политического развития на рубеже </w:t>
            </w:r>
            <w:r w:rsidRPr="00BA072C">
              <w:rPr>
                <w:rFonts w:ascii="Times New Roman" w:eastAsia="Times New Roman" w:hAnsi="Times New Roman" w:cs="Times New Roman"/>
                <w:iCs/>
                <w:sz w:val="24"/>
                <w:szCs w:val="24"/>
                <w:lang w:val="en-US" w:eastAsia="ru-RU"/>
              </w:rPr>
              <w:t>XX</w:t>
            </w:r>
            <w:r w:rsidRPr="00BA072C">
              <w:rPr>
                <w:rFonts w:ascii="Times New Roman" w:eastAsia="Times New Roman" w:hAnsi="Times New Roman" w:cs="Times New Roman"/>
                <w:iCs/>
                <w:sz w:val="24"/>
                <w:szCs w:val="24"/>
                <w:lang w:eastAsia="ru-RU"/>
              </w:rPr>
              <w:t>-X</w:t>
            </w:r>
            <w:r w:rsidRPr="00BA072C">
              <w:rPr>
                <w:rFonts w:ascii="Times New Roman" w:eastAsia="Times New Roman" w:hAnsi="Times New Roman" w:cs="Times New Roman"/>
                <w:iCs/>
                <w:sz w:val="24"/>
                <w:szCs w:val="24"/>
                <w:lang w:val="en-US" w:eastAsia="ru-RU"/>
              </w:rPr>
              <w:t>IX</w:t>
            </w:r>
            <w:r w:rsidRPr="00BA072C">
              <w:rPr>
                <w:rFonts w:ascii="Times New Roman" w:eastAsia="Times New Roman" w:hAnsi="Times New Roman" w:cs="Times New Roman"/>
                <w:iCs/>
                <w:sz w:val="24"/>
                <w:szCs w:val="24"/>
                <w:lang w:eastAsia="ru-RU"/>
              </w:rPr>
              <w:t xml:space="preserve"> вв., особенности формирования партийно-политической системы России;</w:t>
            </w:r>
          </w:p>
          <w:p w:rsidR="00FB3120" w:rsidRPr="00BA072C" w:rsidRDefault="00FB3120" w:rsidP="00FB3120">
            <w:pPr>
              <w:widowControl w:val="0"/>
              <w:autoSpaceDE w:val="0"/>
              <w:autoSpaceDN w:val="0"/>
              <w:spacing w:after="0" w:line="240" w:lineRule="auto"/>
              <w:ind w:left="9" w:right="98"/>
              <w:jc w:val="both"/>
              <w:rPr>
                <w:rFonts w:ascii="Times New Roman" w:eastAsia="Times New Roman" w:hAnsi="Times New Roman" w:cs="Times New Roman"/>
                <w:iCs/>
                <w:sz w:val="24"/>
                <w:szCs w:val="24"/>
                <w:lang w:eastAsia="ru-RU"/>
              </w:rPr>
            </w:pPr>
            <w:r w:rsidRPr="00BA072C">
              <w:rPr>
                <w:rFonts w:ascii="Times New Roman" w:eastAsia="Times New Roman" w:hAnsi="Times New Roman" w:cs="Times New Roman"/>
                <w:iCs/>
                <w:sz w:val="24"/>
                <w:szCs w:val="24"/>
                <w:lang w:eastAsia="ru-RU"/>
              </w:rPr>
              <w:t>итоги «шоковой терапии», проблемы и противоречия становления рыночной экономики, причины и итоги финансовых кризисов 1998, 2008-2009 гг., основные этапы эволюции внешней политики России, роль и место России в постсоветском пространстве;</w:t>
            </w:r>
          </w:p>
          <w:p w:rsidR="00FB3120" w:rsidRPr="00BA072C" w:rsidRDefault="00FB3120" w:rsidP="00FB3120">
            <w:pPr>
              <w:widowControl w:val="0"/>
              <w:autoSpaceDE w:val="0"/>
              <w:autoSpaceDN w:val="0"/>
              <w:spacing w:after="0" w:line="240" w:lineRule="auto"/>
              <w:ind w:left="9" w:right="97"/>
              <w:jc w:val="both"/>
              <w:rPr>
                <w:rFonts w:ascii="Times New Roman" w:eastAsia="Times New Roman" w:hAnsi="Times New Roman" w:cs="Times New Roman"/>
                <w:iCs/>
                <w:sz w:val="24"/>
                <w:szCs w:val="24"/>
                <w:lang w:eastAsia="ru-RU"/>
              </w:rPr>
            </w:pPr>
            <w:r w:rsidRPr="00BA072C">
              <w:rPr>
                <w:rFonts w:ascii="Times New Roman" w:eastAsia="Times New Roman" w:hAnsi="Times New Roman" w:cs="Times New Roman"/>
                <w:iCs/>
                <w:sz w:val="24"/>
                <w:szCs w:val="24"/>
                <w:lang w:eastAsia="ru-RU"/>
              </w:rPr>
              <w:t>основные тенденции и явления в культуре; роль науки, культуры и религии в сохранении и укреплении национальных и государственных традиций;</w:t>
            </w:r>
          </w:p>
          <w:p w:rsidR="00FB3120" w:rsidRPr="00BA072C" w:rsidRDefault="00FB3120" w:rsidP="00FB3120">
            <w:pPr>
              <w:suppressAutoHyphens/>
              <w:spacing w:after="0" w:line="240" w:lineRule="auto"/>
              <w:jc w:val="both"/>
              <w:rPr>
                <w:rFonts w:ascii="Times New Roman" w:eastAsia="Times New Roman" w:hAnsi="Times New Roman" w:cs="Times New Roman"/>
                <w:iCs/>
                <w:sz w:val="24"/>
                <w:szCs w:val="24"/>
                <w:lang w:eastAsia="ru-RU"/>
              </w:rPr>
            </w:pPr>
            <w:r w:rsidRPr="00BA072C">
              <w:rPr>
                <w:rFonts w:ascii="Times New Roman" w:eastAsia="Times New Roman" w:hAnsi="Times New Roman" w:cs="Times New Roman"/>
                <w:iCs/>
                <w:sz w:val="24"/>
                <w:szCs w:val="24"/>
                <w:lang w:eastAsia="ru-RU"/>
              </w:rPr>
              <w:t>ретроспективный анализ развития отрасли</w:t>
            </w:r>
          </w:p>
        </w:tc>
      </w:tr>
    </w:tbl>
    <w:p w:rsidR="00FB3120" w:rsidRPr="00BA072C" w:rsidRDefault="00FB3120" w:rsidP="00FB3120">
      <w:pPr>
        <w:suppressAutoHyphens/>
        <w:spacing w:after="0" w:line="240" w:lineRule="auto"/>
        <w:ind w:firstLine="709"/>
        <w:rPr>
          <w:rFonts w:ascii="Times New Roman" w:eastAsia="Times New Roman" w:hAnsi="Times New Roman" w:cs="Times New Roman"/>
          <w:b/>
          <w:sz w:val="24"/>
          <w:szCs w:val="24"/>
          <w:lang w:eastAsia="ru-RU"/>
        </w:rPr>
      </w:pPr>
    </w:p>
    <w:p w:rsidR="00FB3120" w:rsidRPr="00BA072C" w:rsidRDefault="00FB3120" w:rsidP="00FB3120">
      <w:pPr>
        <w:suppressAutoHyphens/>
        <w:spacing w:after="0" w:line="240" w:lineRule="auto"/>
        <w:ind w:firstLine="709"/>
        <w:rPr>
          <w:rFonts w:ascii="Times New Roman" w:eastAsia="Times New Roman" w:hAnsi="Times New Roman" w:cs="Times New Roman"/>
          <w:b/>
          <w:sz w:val="24"/>
          <w:szCs w:val="24"/>
          <w:lang w:eastAsia="ru-RU"/>
        </w:rPr>
      </w:pPr>
    </w:p>
    <w:p w:rsidR="00FB3120" w:rsidRPr="00BA072C" w:rsidRDefault="00FB3120" w:rsidP="00FB3120">
      <w:pPr>
        <w:suppressAutoHyphens/>
        <w:spacing w:after="0" w:line="240" w:lineRule="auto"/>
        <w:ind w:firstLine="709"/>
        <w:rPr>
          <w:rFonts w:ascii="Times New Roman" w:eastAsia="Times New Roman" w:hAnsi="Times New Roman" w:cs="Times New Roman"/>
          <w:b/>
          <w:sz w:val="24"/>
          <w:szCs w:val="24"/>
          <w:lang w:eastAsia="ru-RU"/>
        </w:rPr>
      </w:pPr>
    </w:p>
    <w:p w:rsidR="00FB3120" w:rsidRPr="00BA072C" w:rsidRDefault="00FB3120" w:rsidP="00FB3120">
      <w:pPr>
        <w:suppressAutoHyphens/>
        <w:spacing w:after="0" w:line="240" w:lineRule="auto"/>
        <w:jc w:val="center"/>
        <w:rPr>
          <w:rFonts w:ascii="Times New Roman" w:eastAsia="Times New Roman" w:hAnsi="Times New Roman" w:cs="Times New Roman"/>
          <w:b/>
          <w:sz w:val="24"/>
          <w:szCs w:val="24"/>
          <w:lang w:eastAsia="ru-RU"/>
        </w:rPr>
        <w:sectPr w:rsidR="00FB3120" w:rsidRPr="00BA072C" w:rsidSect="00FB3120">
          <w:pgSz w:w="11906" w:h="16838"/>
          <w:pgMar w:top="1134" w:right="850" w:bottom="284" w:left="1701" w:header="708" w:footer="708" w:gutter="0"/>
          <w:cols w:space="720"/>
          <w:docGrid w:linePitch="299"/>
        </w:sectPr>
      </w:pPr>
    </w:p>
    <w:p w:rsidR="00FB3120" w:rsidRPr="00BA072C" w:rsidRDefault="00FB3120" w:rsidP="00FB3120">
      <w:pPr>
        <w:suppressAutoHyphens/>
        <w:spacing w:after="0" w:line="240" w:lineRule="auto"/>
        <w:jc w:val="center"/>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lastRenderedPageBreak/>
        <w:t>2. СТРУКТУРА И СОДЕРЖАНИЕ УЧЕБНОЙ ДИСЦИПЛИНЫ</w:t>
      </w:r>
    </w:p>
    <w:p w:rsidR="00FB3120" w:rsidRPr="00BA072C" w:rsidRDefault="00FB3120" w:rsidP="00FB3120">
      <w:pPr>
        <w:suppressAutoHyphens/>
        <w:spacing w:after="0" w:line="240" w:lineRule="auto"/>
        <w:ind w:firstLine="709"/>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FB3120" w:rsidRPr="00BA072C" w:rsidTr="00FB3120">
        <w:trPr>
          <w:trHeight w:val="490"/>
        </w:trPr>
        <w:tc>
          <w:tcPr>
            <w:tcW w:w="3685" w:type="pct"/>
            <w:vAlign w:val="center"/>
          </w:tcPr>
          <w:p w:rsidR="00FB3120" w:rsidRPr="00BA072C" w:rsidRDefault="00FB3120" w:rsidP="00FB3120">
            <w:pPr>
              <w:suppressAutoHyphens/>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Вид учебной работы</w:t>
            </w:r>
          </w:p>
        </w:tc>
        <w:tc>
          <w:tcPr>
            <w:tcW w:w="1315" w:type="pct"/>
            <w:vAlign w:val="center"/>
          </w:tcPr>
          <w:p w:rsidR="00FB3120" w:rsidRPr="00BA072C" w:rsidRDefault="00FB3120" w:rsidP="00FB3120">
            <w:pPr>
              <w:suppressAutoHyphens/>
              <w:spacing w:after="0" w:line="240" w:lineRule="auto"/>
              <w:rPr>
                <w:rFonts w:ascii="Times New Roman" w:eastAsia="Times New Roman" w:hAnsi="Times New Roman" w:cs="Times New Roman"/>
                <w:b/>
                <w:iCs/>
                <w:sz w:val="24"/>
                <w:szCs w:val="24"/>
                <w:lang w:eastAsia="ru-RU"/>
              </w:rPr>
            </w:pPr>
            <w:r w:rsidRPr="00BA072C">
              <w:rPr>
                <w:rFonts w:ascii="Times New Roman" w:eastAsia="Times New Roman" w:hAnsi="Times New Roman" w:cs="Times New Roman"/>
                <w:b/>
                <w:iCs/>
                <w:sz w:val="24"/>
                <w:szCs w:val="24"/>
                <w:lang w:eastAsia="ru-RU"/>
              </w:rPr>
              <w:t>Объем в часах</w:t>
            </w:r>
          </w:p>
        </w:tc>
      </w:tr>
      <w:tr w:rsidR="00FB3120" w:rsidRPr="00BA072C" w:rsidTr="00FB3120">
        <w:trPr>
          <w:trHeight w:val="490"/>
        </w:trPr>
        <w:tc>
          <w:tcPr>
            <w:tcW w:w="3685" w:type="pct"/>
            <w:vAlign w:val="center"/>
          </w:tcPr>
          <w:p w:rsidR="00FB3120" w:rsidRPr="00BA072C" w:rsidRDefault="00FB3120" w:rsidP="00FB3120">
            <w:pPr>
              <w:suppressAutoHyphens/>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FB3120" w:rsidRPr="00BA072C" w:rsidRDefault="00FB3120" w:rsidP="00FB3120">
            <w:pPr>
              <w:suppressAutoHyphens/>
              <w:spacing w:after="0" w:line="240" w:lineRule="auto"/>
              <w:rPr>
                <w:rFonts w:ascii="Times New Roman" w:eastAsia="Times New Roman" w:hAnsi="Times New Roman" w:cs="Times New Roman"/>
                <w:b/>
                <w:iCs/>
                <w:sz w:val="24"/>
                <w:szCs w:val="24"/>
                <w:lang w:eastAsia="ru-RU"/>
              </w:rPr>
            </w:pPr>
            <w:r w:rsidRPr="00BA072C">
              <w:rPr>
                <w:rFonts w:ascii="Times New Roman" w:eastAsia="Times New Roman" w:hAnsi="Times New Roman" w:cs="Times New Roman"/>
                <w:b/>
                <w:iCs/>
                <w:sz w:val="24"/>
                <w:szCs w:val="24"/>
                <w:lang w:eastAsia="ru-RU"/>
              </w:rPr>
              <w:t>38</w:t>
            </w:r>
          </w:p>
        </w:tc>
      </w:tr>
      <w:tr w:rsidR="00FB3120" w:rsidRPr="00BA072C" w:rsidTr="00FB3120">
        <w:trPr>
          <w:trHeight w:val="490"/>
        </w:trPr>
        <w:tc>
          <w:tcPr>
            <w:tcW w:w="3685" w:type="pct"/>
            <w:shd w:val="clear" w:color="auto" w:fill="auto"/>
            <w:vAlign w:val="center"/>
          </w:tcPr>
          <w:p w:rsidR="00FB3120" w:rsidRPr="00BA072C" w:rsidRDefault="00FB3120" w:rsidP="00FB3120">
            <w:pPr>
              <w:suppressAutoHyphens/>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 xml:space="preserve">в </w:t>
            </w:r>
            <w:proofErr w:type="spellStart"/>
            <w:r w:rsidRPr="00BA072C">
              <w:rPr>
                <w:rFonts w:ascii="Times New Roman" w:eastAsia="Times New Roman" w:hAnsi="Times New Roman" w:cs="Times New Roman"/>
                <w:b/>
                <w:sz w:val="24"/>
                <w:szCs w:val="24"/>
                <w:lang w:eastAsia="ru-RU"/>
              </w:rPr>
              <w:t>т.ч</w:t>
            </w:r>
            <w:proofErr w:type="spellEnd"/>
            <w:r w:rsidRPr="00BA072C">
              <w:rPr>
                <w:rFonts w:ascii="Times New Roman" w:eastAsia="Times New Roman" w:hAnsi="Times New Roman" w:cs="Times New Roman"/>
                <w:b/>
                <w:sz w:val="24"/>
                <w:szCs w:val="24"/>
                <w:lang w:eastAsia="ru-RU"/>
              </w:rPr>
              <w:t>. в форме практической подготовки</w:t>
            </w:r>
          </w:p>
        </w:tc>
        <w:tc>
          <w:tcPr>
            <w:tcW w:w="1315" w:type="pct"/>
            <w:shd w:val="clear" w:color="auto" w:fill="auto"/>
            <w:vAlign w:val="center"/>
          </w:tcPr>
          <w:p w:rsidR="00FB3120" w:rsidRPr="00BA072C" w:rsidRDefault="00FB3120" w:rsidP="00FB3120">
            <w:pPr>
              <w:suppressAutoHyphens/>
              <w:spacing w:after="0" w:line="240" w:lineRule="auto"/>
              <w:rPr>
                <w:rFonts w:ascii="Times New Roman" w:eastAsia="Times New Roman" w:hAnsi="Times New Roman" w:cs="Times New Roman"/>
                <w:b/>
                <w:iCs/>
                <w:sz w:val="24"/>
                <w:szCs w:val="24"/>
                <w:lang w:eastAsia="ru-RU"/>
              </w:rPr>
            </w:pPr>
            <w:r w:rsidRPr="00BA072C">
              <w:rPr>
                <w:rFonts w:ascii="Times New Roman" w:eastAsia="Times New Roman" w:hAnsi="Times New Roman" w:cs="Times New Roman"/>
                <w:b/>
                <w:iCs/>
                <w:sz w:val="24"/>
                <w:szCs w:val="24"/>
                <w:lang w:eastAsia="ru-RU"/>
              </w:rPr>
              <w:t>-</w:t>
            </w:r>
          </w:p>
        </w:tc>
      </w:tr>
      <w:tr w:rsidR="00FB3120" w:rsidRPr="00BA072C" w:rsidTr="00FB3120">
        <w:trPr>
          <w:trHeight w:val="336"/>
        </w:trPr>
        <w:tc>
          <w:tcPr>
            <w:tcW w:w="5000" w:type="pct"/>
            <w:gridSpan w:val="2"/>
            <w:vAlign w:val="center"/>
          </w:tcPr>
          <w:p w:rsidR="00FB3120" w:rsidRPr="00BA072C" w:rsidRDefault="00FB3120" w:rsidP="00FB3120">
            <w:pPr>
              <w:suppressAutoHyphens/>
              <w:spacing w:after="0" w:line="240" w:lineRule="auto"/>
              <w:rPr>
                <w:rFonts w:ascii="Times New Roman" w:eastAsia="Times New Roman" w:hAnsi="Times New Roman" w:cs="Times New Roman"/>
                <w:b/>
                <w:iCs/>
                <w:sz w:val="24"/>
                <w:szCs w:val="24"/>
                <w:lang w:eastAsia="ru-RU"/>
              </w:rPr>
            </w:pPr>
            <w:r w:rsidRPr="00BA072C">
              <w:rPr>
                <w:rFonts w:ascii="Times New Roman" w:eastAsia="Times New Roman" w:hAnsi="Times New Roman" w:cs="Times New Roman"/>
                <w:b/>
                <w:sz w:val="24"/>
                <w:szCs w:val="24"/>
                <w:lang w:eastAsia="ru-RU"/>
              </w:rPr>
              <w:t>в т. ч.:</w:t>
            </w:r>
          </w:p>
        </w:tc>
      </w:tr>
      <w:tr w:rsidR="00FB3120" w:rsidRPr="00BA072C" w:rsidTr="00FB3120">
        <w:trPr>
          <w:trHeight w:val="490"/>
        </w:trPr>
        <w:tc>
          <w:tcPr>
            <w:tcW w:w="3685" w:type="pct"/>
            <w:vAlign w:val="center"/>
          </w:tcPr>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теоретическое обучение</w:t>
            </w:r>
          </w:p>
        </w:tc>
        <w:tc>
          <w:tcPr>
            <w:tcW w:w="1315" w:type="pct"/>
            <w:vAlign w:val="center"/>
          </w:tcPr>
          <w:p w:rsidR="00FB3120" w:rsidRPr="00BA072C" w:rsidRDefault="00FB3120" w:rsidP="00FB3120">
            <w:pPr>
              <w:suppressAutoHyphens/>
              <w:spacing w:after="0" w:line="240" w:lineRule="auto"/>
              <w:rPr>
                <w:rFonts w:ascii="Times New Roman" w:eastAsia="Times New Roman" w:hAnsi="Times New Roman" w:cs="Times New Roman"/>
                <w:b/>
                <w:iCs/>
                <w:sz w:val="24"/>
                <w:szCs w:val="24"/>
                <w:lang w:eastAsia="ru-RU"/>
              </w:rPr>
            </w:pPr>
            <w:r w:rsidRPr="00BA072C">
              <w:rPr>
                <w:rFonts w:ascii="Times New Roman" w:eastAsia="Times New Roman" w:hAnsi="Times New Roman" w:cs="Times New Roman"/>
                <w:b/>
                <w:iCs/>
                <w:sz w:val="24"/>
                <w:szCs w:val="24"/>
                <w:lang w:eastAsia="ru-RU"/>
              </w:rPr>
              <w:t>26</w:t>
            </w:r>
          </w:p>
        </w:tc>
      </w:tr>
      <w:tr w:rsidR="00FB3120" w:rsidRPr="00BA072C" w:rsidTr="00FB3120">
        <w:trPr>
          <w:trHeight w:val="490"/>
        </w:trPr>
        <w:tc>
          <w:tcPr>
            <w:tcW w:w="3685" w:type="pct"/>
            <w:vAlign w:val="center"/>
          </w:tcPr>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лабораторные работы</w:t>
            </w:r>
          </w:p>
        </w:tc>
        <w:tc>
          <w:tcPr>
            <w:tcW w:w="1315" w:type="pct"/>
            <w:vAlign w:val="center"/>
          </w:tcPr>
          <w:p w:rsidR="00FB3120" w:rsidRPr="00BA072C" w:rsidRDefault="00FB3120" w:rsidP="00FB3120">
            <w:pPr>
              <w:suppressAutoHyphens/>
              <w:spacing w:after="0" w:line="240" w:lineRule="auto"/>
              <w:rPr>
                <w:rFonts w:ascii="Times New Roman" w:eastAsia="Times New Roman" w:hAnsi="Times New Roman" w:cs="Times New Roman"/>
                <w:iCs/>
                <w:sz w:val="24"/>
                <w:szCs w:val="24"/>
                <w:lang w:eastAsia="ru-RU"/>
              </w:rPr>
            </w:pPr>
            <w:r w:rsidRPr="00BA072C">
              <w:rPr>
                <w:rFonts w:ascii="Times New Roman" w:eastAsia="Times New Roman" w:hAnsi="Times New Roman" w:cs="Times New Roman"/>
                <w:iCs/>
                <w:sz w:val="24"/>
                <w:szCs w:val="24"/>
                <w:lang w:eastAsia="ru-RU"/>
              </w:rPr>
              <w:t>-</w:t>
            </w:r>
          </w:p>
        </w:tc>
      </w:tr>
      <w:tr w:rsidR="00FB3120" w:rsidRPr="00BA072C" w:rsidTr="00FB3120">
        <w:trPr>
          <w:trHeight w:val="490"/>
        </w:trPr>
        <w:tc>
          <w:tcPr>
            <w:tcW w:w="3685" w:type="pct"/>
            <w:vAlign w:val="center"/>
          </w:tcPr>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практические занятия</w:t>
            </w:r>
            <w:r w:rsidRPr="00BA072C">
              <w:rPr>
                <w:rFonts w:ascii="Times New Roman" w:eastAsia="Times New Roman" w:hAnsi="Times New Roman" w:cs="Times New Roman"/>
                <w:i/>
                <w:sz w:val="24"/>
                <w:szCs w:val="24"/>
                <w:lang w:eastAsia="ru-RU"/>
              </w:rPr>
              <w:t xml:space="preserve"> </w:t>
            </w:r>
          </w:p>
        </w:tc>
        <w:tc>
          <w:tcPr>
            <w:tcW w:w="1315" w:type="pct"/>
            <w:vAlign w:val="center"/>
          </w:tcPr>
          <w:p w:rsidR="00FB3120" w:rsidRPr="00BA072C" w:rsidRDefault="00FB3120" w:rsidP="00FB3120">
            <w:pPr>
              <w:suppressAutoHyphens/>
              <w:spacing w:after="0" w:line="240" w:lineRule="auto"/>
              <w:rPr>
                <w:rFonts w:ascii="Times New Roman" w:eastAsia="Times New Roman" w:hAnsi="Times New Roman" w:cs="Times New Roman"/>
                <w:iCs/>
                <w:sz w:val="24"/>
                <w:szCs w:val="24"/>
                <w:lang w:eastAsia="ru-RU"/>
              </w:rPr>
            </w:pPr>
            <w:r w:rsidRPr="00BA072C">
              <w:rPr>
                <w:rFonts w:ascii="Times New Roman" w:eastAsia="Times New Roman" w:hAnsi="Times New Roman" w:cs="Times New Roman"/>
                <w:iCs/>
                <w:sz w:val="24"/>
                <w:szCs w:val="24"/>
                <w:lang w:eastAsia="ru-RU"/>
              </w:rPr>
              <w:t>12</w:t>
            </w:r>
          </w:p>
        </w:tc>
      </w:tr>
      <w:tr w:rsidR="00FB3120" w:rsidRPr="00BA072C" w:rsidTr="00FB3120">
        <w:trPr>
          <w:trHeight w:val="267"/>
        </w:trPr>
        <w:tc>
          <w:tcPr>
            <w:tcW w:w="3685" w:type="pct"/>
            <w:vAlign w:val="center"/>
          </w:tcPr>
          <w:p w:rsidR="00FB3120" w:rsidRPr="00BA072C" w:rsidRDefault="00FB3120" w:rsidP="00FB3120">
            <w:pPr>
              <w:suppressAutoHyphens/>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 xml:space="preserve">Самостоятельная работа </w:t>
            </w:r>
          </w:p>
        </w:tc>
        <w:tc>
          <w:tcPr>
            <w:tcW w:w="1315" w:type="pct"/>
            <w:vAlign w:val="center"/>
          </w:tcPr>
          <w:p w:rsidR="00FB3120" w:rsidRPr="00BA072C" w:rsidRDefault="00FB3120" w:rsidP="00FB3120">
            <w:pPr>
              <w:suppressAutoHyphens/>
              <w:spacing w:after="0" w:line="240" w:lineRule="auto"/>
              <w:rPr>
                <w:rFonts w:ascii="Times New Roman" w:eastAsia="Times New Roman" w:hAnsi="Times New Roman" w:cs="Times New Roman"/>
                <w:b/>
                <w:iCs/>
                <w:sz w:val="24"/>
                <w:szCs w:val="24"/>
                <w:lang w:eastAsia="ru-RU"/>
              </w:rPr>
            </w:pPr>
            <w:r w:rsidRPr="00BA072C">
              <w:rPr>
                <w:rFonts w:ascii="Times New Roman" w:eastAsia="Times New Roman" w:hAnsi="Times New Roman" w:cs="Times New Roman"/>
                <w:b/>
                <w:iCs/>
                <w:sz w:val="24"/>
                <w:szCs w:val="24"/>
                <w:lang w:eastAsia="ru-RU"/>
              </w:rPr>
              <w:t>6</w:t>
            </w:r>
          </w:p>
        </w:tc>
      </w:tr>
      <w:tr w:rsidR="00FB3120" w:rsidRPr="00BA072C" w:rsidTr="00FB3120">
        <w:trPr>
          <w:trHeight w:val="331"/>
        </w:trPr>
        <w:tc>
          <w:tcPr>
            <w:tcW w:w="3685" w:type="pct"/>
            <w:vAlign w:val="center"/>
          </w:tcPr>
          <w:p w:rsidR="00FB3120" w:rsidRPr="00BA072C" w:rsidRDefault="00FB3120" w:rsidP="00FB3120">
            <w:pPr>
              <w:suppressAutoHyphens/>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b/>
                <w:iCs/>
                <w:sz w:val="24"/>
                <w:szCs w:val="24"/>
                <w:lang w:eastAsia="ru-RU"/>
              </w:rPr>
              <w:t>Промежуточная аттестация в форме экзамена</w:t>
            </w:r>
          </w:p>
        </w:tc>
        <w:tc>
          <w:tcPr>
            <w:tcW w:w="1315" w:type="pct"/>
            <w:vAlign w:val="center"/>
          </w:tcPr>
          <w:p w:rsidR="00FB3120" w:rsidRPr="00BA072C" w:rsidRDefault="00FB3120" w:rsidP="00FB3120">
            <w:pPr>
              <w:suppressAutoHyphens/>
              <w:spacing w:after="0" w:line="240" w:lineRule="auto"/>
              <w:rPr>
                <w:rFonts w:ascii="Times New Roman" w:eastAsia="Times New Roman" w:hAnsi="Times New Roman" w:cs="Times New Roman"/>
                <w:iCs/>
                <w:sz w:val="24"/>
                <w:szCs w:val="24"/>
                <w:lang w:eastAsia="ru-RU"/>
              </w:rPr>
            </w:pPr>
            <w:r w:rsidRPr="00BA072C">
              <w:rPr>
                <w:rFonts w:ascii="Times New Roman" w:eastAsia="Times New Roman" w:hAnsi="Times New Roman" w:cs="Times New Roman"/>
                <w:iCs/>
                <w:sz w:val="24"/>
                <w:szCs w:val="24"/>
                <w:lang w:eastAsia="ru-RU"/>
              </w:rPr>
              <w:t>6</w:t>
            </w:r>
          </w:p>
        </w:tc>
      </w:tr>
    </w:tbl>
    <w:p w:rsidR="00FB3120" w:rsidRPr="00BA072C" w:rsidRDefault="00FB3120" w:rsidP="00FB3120">
      <w:pPr>
        <w:suppressAutoHyphens/>
        <w:spacing w:after="0" w:line="240" w:lineRule="auto"/>
        <w:rPr>
          <w:rFonts w:ascii="Times New Roman" w:eastAsia="Times New Roman" w:hAnsi="Times New Roman" w:cs="Times New Roman"/>
          <w:b/>
          <w:i/>
          <w:sz w:val="24"/>
          <w:szCs w:val="24"/>
          <w:lang w:eastAsia="ru-RU"/>
        </w:rPr>
      </w:pPr>
    </w:p>
    <w:p w:rsidR="00FB3120" w:rsidRPr="00BA072C" w:rsidRDefault="00FB3120" w:rsidP="00FB3120">
      <w:pPr>
        <w:spacing w:after="0" w:line="240" w:lineRule="auto"/>
        <w:rPr>
          <w:rFonts w:ascii="Times New Roman" w:eastAsia="Times New Roman" w:hAnsi="Times New Roman" w:cs="Times New Roman"/>
          <w:b/>
          <w:i/>
          <w:sz w:val="24"/>
          <w:szCs w:val="24"/>
          <w:lang w:eastAsia="ru-RU"/>
        </w:rPr>
        <w:sectPr w:rsidR="00FB3120" w:rsidRPr="00BA072C" w:rsidSect="00FB3120">
          <w:pgSz w:w="11906" w:h="16838"/>
          <w:pgMar w:top="1134" w:right="850" w:bottom="284" w:left="1701" w:header="708" w:footer="708" w:gutter="0"/>
          <w:cols w:space="720"/>
          <w:docGrid w:linePitch="299"/>
        </w:sectPr>
      </w:pPr>
    </w:p>
    <w:p w:rsidR="00FB3120" w:rsidRPr="00BA072C" w:rsidRDefault="00FB3120" w:rsidP="00FB3120">
      <w:pPr>
        <w:spacing w:after="0" w:line="240" w:lineRule="auto"/>
        <w:ind w:firstLine="709"/>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796"/>
        <w:gridCol w:w="3384"/>
        <w:gridCol w:w="1916"/>
        <w:gridCol w:w="54"/>
      </w:tblGrid>
      <w:tr w:rsidR="00FB3120" w:rsidRPr="00BA072C" w:rsidTr="00FB3120">
        <w:trPr>
          <w:gridAfter w:val="1"/>
          <w:wAfter w:w="20" w:type="pct"/>
          <w:trHeight w:val="20"/>
        </w:trPr>
        <w:tc>
          <w:tcPr>
            <w:tcW w:w="721"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Наименование разделов и тем</w:t>
            </w:r>
          </w:p>
        </w:tc>
        <w:tc>
          <w:tcPr>
            <w:tcW w:w="2532"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Содержание учебного материала и формы организации деятельности </w:t>
            </w:r>
            <w:proofErr w:type="gramStart"/>
            <w:r w:rsidRPr="00BA072C">
              <w:rPr>
                <w:rFonts w:ascii="Times New Roman" w:eastAsia="Times New Roman" w:hAnsi="Times New Roman" w:cs="Times New Roman"/>
                <w:b/>
                <w:bCs/>
                <w:sz w:val="24"/>
                <w:szCs w:val="24"/>
                <w:lang w:eastAsia="ru-RU"/>
              </w:rPr>
              <w:t>обучающихся</w:t>
            </w:r>
            <w:proofErr w:type="gramEnd"/>
          </w:p>
        </w:tc>
        <w:tc>
          <w:tcPr>
            <w:tcW w:w="1101"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Объем, акад. </w:t>
            </w:r>
            <w:proofErr w:type="gramStart"/>
            <w:r w:rsidRPr="00BA072C">
              <w:rPr>
                <w:rFonts w:ascii="Times New Roman" w:eastAsia="Times New Roman" w:hAnsi="Times New Roman" w:cs="Times New Roman"/>
                <w:b/>
                <w:bCs/>
                <w:sz w:val="24"/>
                <w:szCs w:val="24"/>
                <w:lang w:eastAsia="ru-RU"/>
              </w:rPr>
              <w:t>ч</w:t>
            </w:r>
            <w:proofErr w:type="gramEnd"/>
            <w:r w:rsidRPr="00BA072C">
              <w:rPr>
                <w:rFonts w:ascii="Times New Roman" w:eastAsia="Times New Roman" w:hAnsi="Times New Roman" w:cs="Times New Roman"/>
                <w:b/>
                <w:bCs/>
                <w:sz w:val="24"/>
                <w:szCs w:val="24"/>
                <w:lang w:eastAsia="ru-RU"/>
              </w:rPr>
              <w:t xml:space="preserve"> / в том числе в форме практической подготовки, акад. ч</w:t>
            </w:r>
          </w:p>
        </w:tc>
        <w:tc>
          <w:tcPr>
            <w:tcW w:w="625"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Коды компетенций, формированию которых способствует элемент программы</w:t>
            </w:r>
          </w:p>
        </w:tc>
      </w:tr>
      <w:tr w:rsidR="00FB3120" w:rsidRPr="00BA072C" w:rsidTr="00FB3120">
        <w:trPr>
          <w:gridAfter w:val="1"/>
          <w:wAfter w:w="20" w:type="pct"/>
          <w:trHeight w:val="20"/>
        </w:trPr>
        <w:tc>
          <w:tcPr>
            <w:tcW w:w="721" w:type="pct"/>
          </w:tcPr>
          <w:p w:rsidR="00FB3120" w:rsidRPr="00BA072C" w:rsidRDefault="00FB3120" w:rsidP="00FB3120">
            <w:pPr>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1</w:t>
            </w:r>
          </w:p>
        </w:tc>
        <w:tc>
          <w:tcPr>
            <w:tcW w:w="2532" w:type="pct"/>
          </w:tcPr>
          <w:p w:rsidR="00FB3120" w:rsidRPr="00BA072C" w:rsidRDefault="00FB3120" w:rsidP="00FB3120">
            <w:pPr>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2</w:t>
            </w:r>
          </w:p>
        </w:tc>
        <w:tc>
          <w:tcPr>
            <w:tcW w:w="1101" w:type="pct"/>
          </w:tcPr>
          <w:p w:rsidR="00FB3120" w:rsidRPr="00BA072C" w:rsidRDefault="00FB3120" w:rsidP="00FB3120">
            <w:pPr>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3</w:t>
            </w:r>
          </w:p>
        </w:tc>
        <w:tc>
          <w:tcPr>
            <w:tcW w:w="625" w:type="pct"/>
          </w:tcPr>
          <w:p w:rsidR="00FB3120" w:rsidRPr="00BA072C" w:rsidRDefault="00FB3120" w:rsidP="00FB3120">
            <w:pPr>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4</w:t>
            </w:r>
          </w:p>
        </w:tc>
      </w:tr>
      <w:tr w:rsidR="00FB3120" w:rsidRPr="00BA072C" w:rsidTr="00FB3120">
        <w:tblPrEx>
          <w:tblLook w:val="0000" w:firstRow="0" w:lastRow="0" w:firstColumn="0" w:lastColumn="0" w:noHBand="0" w:noVBand="0"/>
        </w:tblPrEx>
        <w:trPr>
          <w:trHeight w:val="20"/>
        </w:trPr>
        <w:tc>
          <w:tcPr>
            <w:tcW w:w="3253" w:type="pct"/>
            <w:gridSpan w:val="2"/>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Раздел 1. Российская Федерация в конце XX – начале XXI века</w:t>
            </w:r>
          </w:p>
        </w:tc>
        <w:tc>
          <w:tcPr>
            <w:tcW w:w="1101" w:type="pct"/>
          </w:tcPr>
          <w:p w:rsidR="00FB3120" w:rsidRPr="00BA072C" w:rsidRDefault="00FB3120" w:rsidP="00FB3120">
            <w:pPr>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sz w:val="24"/>
                <w:szCs w:val="24"/>
                <w:lang w:eastAsia="ru-RU"/>
              </w:rPr>
              <w:t>24/0</w:t>
            </w:r>
          </w:p>
        </w:tc>
        <w:tc>
          <w:tcPr>
            <w:tcW w:w="646" w:type="pct"/>
            <w:gridSpan w:val="2"/>
          </w:tcPr>
          <w:p w:rsidR="00FB3120" w:rsidRPr="00BA072C" w:rsidRDefault="00FB3120" w:rsidP="00FB3120">
            <w:pPr>
              <w:spacing w:after="0" w:line="240" w:lineRule="auto"/>
              <w:jc w:val="center"/>
              <w:rPr>
                <w:rFonts w:ascii="Times New Roman" w:eastAsia="Times New Roman" w:hAnsi="Times New Roman" w:cs="Times New Roman"/>
                <w:b/>
                <w:bCs/>
                <w:iCs/>
                <w:sz w:val="24"/>
                <w:szCs w:val="24"/>
                <w:lang w:eastAsia="ru-RU"/>
              </w:rPr>
            </w:pPr>
          </w:p>
        </w:tc>
      </w:tr>
      <w:tr w:rsidR="00FB3120" w:rsidRPr="00BA072C" w:rsidTr="00FB3120">
        <w:tblPrEx>
          <w:tblLook w:val="0000" w:firstRow="0" w:lastRow="0" w:firstColumn="0" w:lastColumn="0" w:noHBand="0" w:noVBand="0"/>
        </w:tblPrEx>
        <w:trPr>
          <w:trHeight w:val="20"/>
        </w:trPr>
        <w:tc>
          <w:tcPr>
            <w:tcW w:w="721" w:type="pct"/>
            <w:vMerge w:val="restar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Тема 1.1 </w:t>
            </w:r>
            <w:r w:rsidRPr="00BA072C">
              <w:rPr>
                <w:rFonts w:ascii="Times New Roman" w:eastAsia="Times New Roman" w:hAnsi="Times New Roman" w:cs="Times New Roman"/>
                <w:b/>
                <w:sz w:val="24"/>
                <w:szCs w:val="24"/>
                <w:lang w:eastAsia="ru-RU"/>
              </w:rPr>
              <w:t>Предпосылки формирования новой российской государственности в конце XX – начале XXI века</w:t>
            </w:r>
          </w:p>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32" w:type="pct"/>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r w:rsidRPr="00BA072C">
              <w:rPr>
                <w:rFonts w:ascii="Times New Roman" w:eastAsia="Times New Roman" w:hAnsi="Times New Roman" w:cs="Times New Roman"/>
                <w:b/>
                <w:bCs/>
                <w:sz w:val="24"/>
                <w:szCs w:val="24"/>
                <w:lang w:eastAsia="ru-RU"/>
              </w:rPr>
              <w:t>Содержание учебного материала</w:t>
            </w:r>
          </w:p>
        </w:tc>
        <w:tc>
          <w:tcPr>
            <w:tcW w:w="1101"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i/>
                <w:iCs/>
                <w:sz w:val="24"/>
                <w:szCs w:val="24"/>
                <w:lang w:eastAsia="ru-RU"/>
              </w:rPr>
            </w:pPr>
            <w:r w:rsidRPr="00BA072C">
              <w:rPr>
                <w:rFonts w:ascii="Times New Roman" w:eastAsia="Times New Roman" w:hAnsi="Times New Roman" w:cs="Times New Roman"/>
                <w:b/>
                <w:i/>
                <w:iCs/>
                <w:sz w:val="24"/>
                <w:szCs w:val="24"/>
                <w:lang w:eastAsia="ru-RU"/>
              </w:rPr>
              <w:t>4</w:t>
            </w:r>
          </w:p>
        </w:tc>
        <w:tc>
          <w:tcPr>
            <w:tcW w:w="646" w:type="pct"/>
            <w:gridSpan w:val="2"/>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02, </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05, ОК 06,</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trHeight w:val="20"/>
        </w:trPr>
        <w:tc>
          <w:tcPr>
            <w:tcW w:w="721"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32" w:type="pct"/>
          </w:tcPr>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Формирование новой российской государственности, государственное строительство Российской Федерации в 1991–1999 гг. Октябрьские события 1993 года.</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Особенности формирования партийно-политической системы России в условиях демократической формы правления. Государственно-политическое развитие Российской Федерации в новом тысячелетии.</w:t>
            </w:r>
          </w:p>
        </w:tc>
        <w:tc>
          <w:tcPr>
            <w:tcW w:w="1101"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Cs/>
                <w:i/>
                <w:iCs/>
                <w:sz w:val="24"/>
                <w:szCs w:val="24"/>
                <w:lang w:eastAsia="ru-RU"/>
              </w:rPr>
            </w:pPr>
            <w:r w:rsidRPr="00BA072C">
              <w:rPr>
                <w:rFonts w:ascii="Times New Roman" w:eastAsia="Times New Roman" w:hAnsi="Times New Roman" w:cs="Times New Roman"/>
                <w:i/>
                <w:iCs/>
                <w:sz w:val="24"/>
                <w:szCs w:val="24"/>
                <w:lang w:eastAsia="ru-RU"/>
              </w:rPr>
              <w:t>4</w:t>
            </w:r>
          </w:p>
        </w:tc>
        <w:tc>
          <w:tcPr>
            <w:tcW w:w="646" w:type="pct"/>
            <w:gridSpan w:val="2"/>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trHeight w:val="20"/>
        </w:trPr>
        <w:tc>
          <w:tcPr>
            <w:tcW w:w="721"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32" w:type="pct"/>
          </w:tcPr>
          <w:p w:rsidR="00FB3120" w:rsidRPr="00BA072C" w:rsidRDefault="00FB3120" w:rsidP="00FB3120">
            <w:pPr>
              <w:spacing w:after="0" w:line="240" w:lineRule="auto"/>
              <w:jc w:val="both"/>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1"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0</w:t>
            </w:r>
          </w:p>
        </w:tc>
        <w:tc>
          <w:tcPr>
            <w:tcW w:w="646" w:type="pct"/>
            <w:gridSpan w:val="2"/>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trHeight w:val="20"/>
        </w:trPr>
        <w:tc>
          <w:tcPr>
            <w:tcW w:w="721"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3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p>
        </w:tc>
        <w:tc>
          <w:tcPr>
            <w:tcW w:w="1101"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w:t>
            </w:r>
          </w:p>
        </w:tc>
        <w:tc>
          <w:tcPr>
            <w:tcW w:w="646" w:type="pct"/>
            <w:gridSpan w:val="2"/>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trHeight w:val="354"/>
        </w:trPr>
        <w:tc>
          <w:tcPr>
            <w:tcW w:w="721" w:type="pct"/>
            <w:vMerge w:val="restar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Тема 1.2 Социально-экономическое развитие </w:t>
            </w:r>
          </w:p>
        </w:tc>
        <w:tc>
          <w:tcPr>
            <w:tcW w:w="253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Содержание учебного материала </w:t>
            </w:r>
          </w:p>
        </w:tc>
        <w:tc>
          <w:tcPr>
            <w:tcW w:w="1101" w:type="pct"/>
            <w:vAlign w:val="center"/>
          </w:tcPr>
          <w:p w:rsidR="00FB3120" w:rsidRPr="00BA072C" w:rsidRDefault="00FB3120" w:rsidP="00FB3120">
            <w:pPr>
              <w:spacing w:after="0" w:line="240" w:lineRule="auto"/>
              <w:jc w:val="center"/>
              <w:rPr>
                <w:rFonts w:ascii="Times New Roman" w:eastAsia="Times New Roman" w:hAnsi="Times New Roman" w:cs="Times New Roman"/>
                <w:b/>
                <w:bCs/>
                <w:i/>
                <w:sz w:val="24"/>
                <w:szCs w:val="24"/>
                <w:lang w:eastAsia="ru-RU"/>
              </w:rPr>
            </w:pPr>
            <w:r w:rsidRPr="00BA072C">
              <w:rPr>
                <w:rFonts w:ascii="Times New Roman" w:eastAsia="Times New Roman" w:hAnsi="Times New Roman" w:cs="Times New Roman"/>
                <w:b/>
                <w:bCs/>
                <w:i/>
                <w:sz w:val="24"/>
                <w:szCs w:val="24"/>
                <w:lang w:eastAsia="ru-RU"/>
              </w:rPr>
              <w:t>4</w:t>
            </w:r>
          </w:p>
        </w:tc>
        <w:tc>
          <w:tcPr>
            <w:tcW w:w="646" w:type="pct"/>
            <w:gridSpan w:val="2"/>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02, </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05, ОК 06,</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trHeight w:val="20"/>
        </w:trPr>
        <w:tc>
          <w:tcPr>
            <w:tcW w:w="721"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32" w:type="pct"/>
          </w:tcPr>
          <w:p w:rsidR="00FB3120" w:rsidRPr="00BA072C" w:rsidRDefault="00FB3120" w:rsidP="00FB3120">
            <w:pPr>
              <w:spacing w:after="0" w:line="240" w:lineRule="auto"/>
              <w:jc w:val="both"/>
              <w:rPr>
                <w:rFonts w:ascii="Times New Roman" w:eastAsia="Times New Roman" w:hAnsi="Times New Roman" w:cs="Times New Roman"/>
                <w:sz w:val="24"/>
                <w:szCs w:val="24"/>
                <w:lang w:val="x-none" w:eastAsia="ru-RU"/>
              </w:rPr>
            </w:pPr>
            <w:r w:rsidRPr="00BA072C">
              <w:rPr>
                <w:rFonts w:ascii="Times New Roman" w:eastAsia="Times New Roman" w:hAnsi="Times New Roman" w:cs="Times New Roman"/>
                <w:sz w:val="24"/>
                <w:szCs w:val="24"/>
                <w:lang w:val="x-none" w:eastAsia="ru-RU"/>
              </w:rPr>
              <w:t>«Шоковая терапия» как способ перехода к рыночной экономике. Реформы Е.Т. Гайдара. Экономический курс В.С. Черномырдина.</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Финансово-экономический кризис 1998 года и преодоление его последствий.</w:t>
            </w:r>
          </w:p>
        </w:tc>
        <w:tc>
          <w:tcPr>
            <w:tcW w:w="1101" w:type="pct"/>
            <w:vAlign w:val="center"/>
          </w:tcPr>
          <w:p w:rsidR="00FB3120" w:rsidRPr="00BA072C" w:rsidRDefault="00FB3120" w:rsidP="00FB3120">
            <w:pPr>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4</w:t>
            </w:r>
          </w:p>
        </w:tc>
        <w:tc>
          <w:tcPr>
            <w:tcW w:w="646" w:type="pct"/>
            <w:gridSpan w:val="2"/>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trHeight w:val="20"/>
        </w:trPr>
        <w:tc>
          <w:tcPr>
            <w:tcW w:w="721"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32" w:type="pct"/>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1" w:type="pct"/>
            <w:vAlign w:val="center"/>
          </w:tcPr>
          <w:p w:rsidR="00FB3120" w:rsidRPr="00BA072C" w:rsidRDefault="00FB3120" w:rsidP="00FB3120">
            <w:pPr>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0</w:t>
            </w:r>
          </w:p>
        </w:tc>
        <w:tc>
          <w:tcPr>
            <w:tcW w:w="646" w:type="pct"/>
            <w:gridSpan w:val="2"/>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trHeight w:val="20"/>
        </w:trPr>
        <w:tc>
          <w:tcPr>
            <w:tcW w:w="721"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3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r w:rsidRPr="00BA072C">
              <w:rPr>
                <w:rFonts w:ascii="Times New Roman" w:eastAsia="Times New Roman" w:hAnsi="Times New Roman" w:cs="Times New Roman"/>
                <w:b/>
                <w:bCs/>
                <w:sz w:val="24"/>
                <w:szCs w:val="24"/>
                <w:lang w:eastAsia="ru-RU"/>
              </w:rPr>
              <w:t xml:space="preserve"> </w:t>
            </w:r>
          </w:p>
        </w:tc>
        <w:tc>
          <w:tcPr>
            <w:tcW w:w="1101" w:type="pct"/>
            <w:vAlign w:val="center"/>
          </w:tcPr>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w:t>
            </w:r>
          </w:p>
        </w:tc>
        <w:tc>
          <w:tcPr>
            <w:tcW w:w="646" w:type="pct"/>
            <w:gridSpan w:val="2"/>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trHeight w:val="20"/>
        </w:trPr>
        <w:tc>
          <w:tcPr>
            <w:tcW w:w="721" w:type="pct"/>
            <w:vMerge w:val="restart"/>
          </w:tcPr>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b/>
                <w:bCs/>
                <w:sz w:val="24"/>
                <w:szCs w:val="24"/>
                <w:lang w:eastAsia="ru-RU"/>
              </w:rPr>
              <w:t xml:space="preserve">Тема 1.3 Кризис государственности на Северном Кавказе и его преодоление </w:t>
            </w:r>
          </w:p>
        </w:tc>
        <w:tc>
          <w:tcPr>
            <w:tcW w:w="2532" w:type="pct"/>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 xml:space="preserve">Содержание учебного материала </w:t>
            </w:r>
          </w:p>
        </w:tc>
        <w:tc>
          <w:tcPr>
            <w:tcW w:w="1101" w:type="pct"/>
            <w:vAlign w:val="center"/>
          </w:tcPr>
          <w:p w:rsidR="00FB3120" w:rsidRPr="00BA072C" w:rsidRDefault="00FB3120" w:rsidP="00FB3120">
            <w:pPr>
              <w:spacing w:after="0" w:line="240" w:lineRule="auto"/>
              <w:jc w:val="center"/>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
                <w:i/>
                <w:sz w:val="24"/>
                <w:szCs w:val="24"/>
                <w:lang w:eastAsia="ru-RU"/>
              </w:rPr>
              <w:t>4</w:t>
            </w:r>
          </w:p>
        </w:tc>
        <w:tc>
          <w:tcPr>
            <w:tcW w:w="646" w:type="pct"/>
            <w:gridSpan w:val="2"/>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02, </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05, ОК 06,</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trHeight w:val="20"/>
        </w:trPr>
        <w:tc>
          <w:tcPr>
            <w:tcW w:w="721" w:type="pct"/>
            <w:vMerge/>
          </w:tcPr>
          <w:p w:rsidR="00FB3120" w:rsidRPr="00BA072C" w:rsidRDefault="00FB3120" w:rsidP="00FB3120">
            <w:pPr>
              <w:spacing w:after="0" w:line="240" w:lineRule="auto"/>
              <w:rPr>
                <w:rFonts w:ascii="Times New Roman" w:eastAsia="Times New Roman" w:hAnsi="Times New Roman" w:cs="Times New Roman"/>
                <w:sz w:val="24"/>
                <w:szCs w:val="24"/>
                <w:lang w:eastAsia="ru-RU"/>
              </w:rPr>
            </w:pPr>
          </w:p>
        </w:tc>
        <w:tc>
          <w:tcPr>
            <w:tcW w:w="2532" w:type="pct"/>
          </w:tcPr>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Региональные проблемы Кавказа. Осетино-Ингушский конфликт. Первая чеченская война. Ичкерия. Вторая чеченская война. Проблемы восстановления Чечни. </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Радикальный исламизм и терроризм.</w:t>
            </w:r>
          </w:p>
        </w:tc>
        <w:tc>
          <w:tcPr>
            <w:tcW w:w="1101" w:type="pct"/>
            <w:vAlign w:val="center"/>
          </w:tcPr>
          <w:p w:rsidR="00FB3120" w:rsidRPr="00BA072C" w:rsidRDefault="00FB3120" w:rsidP="00FB3120">
            <w:pPr>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4</w:t>
            </w:r>
          </w:p>
        </w:tc>
        <w:tc>
          <w:tcPr>
            <w:tcW w:w="646" w:type="pct"/>
            <w:gridSpan w:val="2"/>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trHeight w:val="20"/>
        </w:trPr>
        <w:tc>
          <w:tcPr>
            <w:tcW w:w="721"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32" w:type="pct"/>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1" w:type="pct"/>
            <w:vAlign w:val="center"/>
          </w:tcPr>
          <w:p w:rsidR="00FB3120" w:rsidRPr="00BA072C" w:rsidRDefault="00FB3120" w:rsidP="00FB3120">
            <w:pPr>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0</w:t>
            </w:r>
          </w:p>
        </w:tc>
        <w:tc>
          <w:tcPr>
            <w:tcW w:w="646" w:type="pct"/>
            <w:gridSpan w:val="2"/>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trHeight w:val="20"/>
        </w:trPr>
        <w:tc>
          <w:tcPr>
            <w:tcW w:w="721"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3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r w:rsidRPr="00BA072C">
              <w:rPr>
                <w:rFonts w:ascii="Times New Roman" w:eastAsia="Times New Roman" w:hAnsi="Times New Roman" w:cs="Times New Roman"/>
                <w:b/>
                <w:bCs/>
                <w:sz w:val="24"/>
                <w:szCs w:val="24"/>
                <w:lang w:eastAsia="ru-RU"/>
              </w:rPr>
              <w:t xml:space="preserve"> </w:t>
            </w:r>
          </w:p>
        </w:tc>
        <w:tc>
          <w:tcPr>
            <w:tcW w:w="1101" w:type="pct"/>
            <w:vAlign w:val="center"/>
          </w:tcPr>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w:t>
            </w:r>
          </w:p>
        </w:tc>
        <w:tc>
          <w:tcPr>
            <w:tcW w:w="646" w:type="pct"/>
            <w:gridSpan w:val="2"/>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trHeight w:val="20"/>
        </w:trPr>
        <w:tc>
          <w:tcPr>
            <w:tcW w:w="721" w:type="pct"/>
            <w:vMerge w:val="restar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Тема 1.4 </w:t>
            </w:r>
          </w:p>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Основные направления внешней политики</w:t>
            </w:r>
          </w:p>
        </w:tc>
        <w:tc>
          <w:tcPr>
            <w:tcW w:w="2532" w:type="pct"/>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r w:rsidRPr="00BA072C">
              <w:rPr>
                <w:rFonts w:ascii="Times New Roman" w:eastAsia="Times New Roman" w:hAnsi="Times New Roman" w:cs="Times New Roman"/>
                <w:b/>
                <w:bCs/>
                <w:sz w:val="24"/>
                <w:szCs w:val="24"/>
                <w:lang w:eastAsia="ru-RU"/>
              </w:rPr>
              <w:t>Содержание учебного материала</w:t>
            </w:r>
          </w:p>
        </w:tc>
        <w:tc>
          <w:tcPr>
            <w:tcW w:w="1101"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i/>
                <w:iCs/>
                <w:sz w:val="24"/>
                <w:szCs w:val="24"/>
                <w:lang w:eastAsia="ru-RU"/>
              </w:rPr>
            </w:pPr>
            <w:r w:rsidRPr="00BA072C">
              <w:rPr>
                <w:rFonts w:ascii="Times New Roman" w:eastAsia="Times New Roman" w:hAnsi="Times New Roman" w:cs="Times New Roman"/>
                <w:b/>
                <w:i/>
                <w:iCs/>
                <w:sz w:val="24"/>
                <w:szCs w:val="24"/>
                <w:lang w:eastAsia="ru-RU"/>
              </w:rPr>
              <w:t>4</w:t>
            </w:r>
          </w:p>
        </w:tc>
        <w:tc>
          <w:tcPr>
            <w:tcW w:w="646" w:type="pct"/>
            <w:gridSpan w:val="2"/>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02, </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05, ОК 06,</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trHeight w:val="20"/>
        </w:trPr>
        <w:tc>
          <w:tcPr>
            <w:tcW w:w="721"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32" w:type="pct"/>
          </w:tcPr>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Россия и новые независимые государства на постсоветском пространстве.</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Договор о коллективной безопасности.</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Содружество независимых государств (СНГ); Таможенный союз (ТС); </w:t>
            </w:r>
            <w:proofErr w:type="spellStart"/>
            <w:r w:rsidRPr="00BA072C">
              <w:rPr>
                <w:rFonts w:ascii="Times New Roman" w:eastAsia="Times New Roman" w:hAnsi="Times New Roman" w:cs="Times New Roman"/>
                <w:sz w:val="24"/>
                <w:szCs w:val="24"/>
                <w:lang w:eastAsia="ru-RU"/>
              </w:rPr>
              <w:t>ЕврАзЭС</w:t>
            </w:r>
            <w:proofErr w:type="spellEnd"/>
            <w:r w:rsidRPr="00BA072C">
              <w:rPr>
                <w:rFonts w:ascii="Times New Roman" w:eastAsia="Times New Roman" w:hAnsi="Times New Roman" w:cs="Times New Roman"/>
                <w:sz w:val="24"/>
                <w:szCs w:val="24"/>
                <w:lang w:eastAsia="ru-RU"/>
              </w:rPr>
              <w:t>; БРИКС.</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Особенности миротворческой миссии России в постсоветский период.</w:t>
            </w:r>
          </w:p>
        </w:tc>
        <w:tc>
          <w:tcPr>
            <w:tcW w:w="1101"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Cs/>
                <w:i/>
                <w:iCs/>
                <w:sz w:val="24"/>
                <w:szCs w:val="24"/>
                <w:lang w:eastAsia="ru-RU"/>
              </w:rPr>
            </w:pPr>
            <w:r w:rsidRPr="00BA072C">
              <w:rPr>
                <w:rFonts w:ascii="Times New Roman" w:eastAsia="Times New Roman" w:hAnsi="Times New Roman" w:cs="Times New Roman"/>
                <w:i/>
                <w:iCs/>
                <w:sz w:val="24"/>
                <w:szCs w:val="24"/>
                <w:lang w:eastAsia="ru-RU"/>
              </w:rPr>
              <w:t>4</w:t>
            </w:r>
          </w:p>
        </w:tc>
        <w:tc>
          <w:tcPr>
            <w:tcW w:w="646" w:type="pct"/>
            <w:gridSpan w:val="2"/>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trHeight w:val="20"/>
        </w:trPr>
        <w:tc>
          <w:tcPr>
            <w:tcW w:w="721"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32" w:type="pct"/>
          </w:tcPr>
          <w:p w:rsidR="00FB3120" w:rsidRPr="00BA072C" w:rsidRDefault="00FB3120" w:rsidP="00FB3120">
            <w:pPr>
              <w:spacing w:after="0" w:line="240" w:lineRule="auto"/>
              <w:jc w:val="both"/>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1"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0</w:t>
            </w:r>
          </w:p>
        </w:tc>
        <w:tc>
          <w:tcPr>
            <w:tcW w:w="646" w:type="pct"/>
            <w:gridSpan w:val="2"/>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trHeight w:val="20"/>
        </w:trPr>
        <w:tc>
          <w:tcPr>
            <w:tcW w:w="721"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3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p>
        </w:tc>
        <w:tc>
          <w:tcPr>
            <w:tcW w:w="1101"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w:t>
            </w:r>
          </w:p>
        </w:tc>
        <w:tc>
          <w:tcPr>
            <w:tcW w:w="646" w:type="pct"/>
            <w:gridSpan w:val="2"/>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trHeight w:val="354"/>
        </w:trPr>
        <w:tc>
          <w:tcPr>
            <w:tcW w:w="721" w:type="pct"/>
            <w:vMerge w:val="restar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Тема 1.5 Нарастание кризиса и национальное самоопределение в Крыму</w:t>
            </w:r>
          </w:p>
        </w:tc>
        <w:tc>
          <w:tcPr>
            <w:tcW w:w="253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Содержание учебного материала </w:t>
            </w:r>
          </w:p>
        </w:tc>
        <w:tc>
          <w:tcPr>
            <w:tcW w:w="1101" w:type="pct"/>
            <w:vAlign w:val="center"/>
          </w:tcPr>
          <w:p w:rsidR="00FB3120" w:rsidRPr="00BA072C" w:rsidRDefault="00FB3120" w:rsidP="00FB3120">
            <w:pPr>
              <w:spacing w:after="0" w:line="240" w:lineRule="auto"/>
              <w:jc w:val="center"/>
              <w:rPr>
                <w:rFonts w:ascii="Times New Roman" w:eastAsia="Times New Roman" w:hAnsi="Times New Roman" w:cs="Times New Roman"/>
                <w:b/>
                <w:bCs/>
                <w:i/>
                <w:sz w:val="24"/>
                <w:szCs w:val="24"/>
                <w:lang w:eastAsia="ru-RU"/>
              </w:rPr>
            </w:pPr>
            <w:r w:rsidRPr="00BA072C">
              <w:rPr>
                <w:rFonts w:ascii="Times New Roman" w:eastAsia="Times New Roman" w:hAnsi="Times New Roman" w:cs="Times New Roman"/>
                <w:b/>
                <w:bCs/>
                <w:i/>
                <w:sz w:val="24"/>
                <w:szCs w:val="24"/>
                <w:lang w:eastAsia="ru-RU"/>
              </w:rPr>
              <w:t>4</w:t>
            </w:r>
          </w:p>
        </w:tc>
        <w:tc>
          <w:tcPr>
            <w:tcW w:w="646" w:type="pct"/>
            <w:gridSpan w:val="2"/>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02, </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05, ОК 06,</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trHeight w:val="20"/>
        </w:trPr>
        <w:tc>
          <w:tcPr>
            <w:tcW w:w="721"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32" w:type="pct"/>
          </w:tcPr>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Украина перед геополитическим выбором. Нарастание кризиса. Отстранение Президента Украины В.Ф. Януковича от должности.</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Референдум о национальном самоопределении в Крыму и образование Крымского федерального округа Российской Федерации.</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Социально-экономическое развитие Крыма в составе Российской Федерации.</w:t>
            </w:r>
          </w:p>
        </w:tc>
        <w:tc>
          <w:tcPr>
            <w:tcW w:w="1101" w:type="pct"/>
            <w:vAlign w:val="center"/>
          </w:tcPr>
          <w:p w:rsidR="00FB3120" w:rsidRPr="00BA072C" w:rsidRDefault="00FB3120" w:rsidP="00FB3120">
            <w:pPr>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4</w:t>
            </w:r>
          </w:p>
        </w:tc>
        <w:tc>
          <w:tcPr>
            <w:tcW w:w="646" w:type="pct"/>
            <w:gridSpan w:val="2"/>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trHeight w:val="20"/>
        </w:trPr>
        <w:tc>
          <w:tcPr>
            <w:tcW w:w="721"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32" w:type="pct"/>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1" w:type="pct"/>
            <w:vAlign w:val="center"/>
          </w:tcPr>
          <w:p w:rsidR="00FB3120" w:rsidRPr="00BA072C" w:rsidRDefault="00FB3120" w:rsidP="00FB3120">
            <w:pPr>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0</w:t>
            </w:r>
          </w:p>
        </w:tc>
        <w:tc>
          <w:tcPr>
            <w:tcW w:w="646" w:type="pct"/>
            <w:gridSpan w:val="2"/>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trHeight w:val="20"/>
        </w:trPr>
        <w:tc>
          <w:tcPr>
            <w:tcW w:w="721"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3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r w:rsidRPr="00BA072C">
              <w:rPr>
                <w:rFonts w:ascii="Times New Roman" w:eastAsia="Times New Roman" w:hAnsi="Times New Roman" w:cs="Times New Roman"/>
                <w:b/>
                <w:bCs/>
                <w:sz w:val="24"/>
                <w:szCs w:val="24"/>
                <w:lang w:eastAsia="ru-RU"/>
              </w:rPr>
              <w:t xml:space="preserve"> </w:t>
            </w:r>
          </w:p>
        </w:tc>
        <w:tc>
          <w:tcPr>
            <w:tcW w:w="1101" w:type="pct"/>
            <w:vAlign w:val="center"/>
          </w:tcPr>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w:t>
            </w:r>
          </w:p>
        </w:tc>
        <w:tc>
          <w:tcPr>
            <w:tcW w:w="646" w:type="pct"/>
            <w:gridSpan w:val="2"/>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trHeight w:val="20"/>
        </w:trPr>
        <w:tc>
          <w:tcPr>
            <w:tcW w:w="721" w:type="pct"/>
            <w:vMerge w:val="restart"/>
          </w:tcPr>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b/>
                <w:bCs/>
                <w:sz w:val="24"/>
                <w:szCs w:val="24"/>
                <w:lang w:eastAsia="ru-RU"/>
              </w:rPr>
              <w:t>Тема 1.6 Основные тенденции и явления в культуре на рубеже XX – XXI вв.</w:t>
            </w:r>
          </w:p>
        </w:tc>
        <w:tc>
          <w:tcPr>
            <w:tcW w:w="2532" w:type="pct"/>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 xml:space="preserve">Содержание учебного материала </w:t>
            </w:r>
          </w:p>
        </w:tc>
        <w:tc>
          <w:tcPr>
            <w:tcW w:w="1101" w:type="pct"/>
            <w:vAlign w:val="center"/>
          </w:tcPr>
          <w:p w:rsidR="00FB3120" w:rsidRPr="00BA072C" w:rsidRDefault="00FB3120" w:rsidP="00FB3120">
            <w:pPr>
              <w:spacing w:after="0" w:line="240" w:lineRule="auto"/>
              <w:jc w:val="center"/>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
                <w:i/>
                <w:sz w:val="24"/>
                <w:szCs w:val="24"/>
                <w:lang w:eastAsia="ru-RU"/>
              </w:rPr>
              <w:t>4</w:t>
            </w:r>
          </w:p>
        </w:tc>
        <w:tc>
          <w:tcPr>
            <w:tcW w:w="646" w:type="pct"/>
            <w:gridSpan w:val="2"/>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02, </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05, ОК 06,</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trHeight w:val="20"/>
        </w:trPr>
        <w:tc>
          <w:tcPr>
            <w:tcW w:w="721" w:type="pct"/>
            <w:vMerge/>
          </w:tcPr>
          <w:p w:rsidR="00FB3120" w:rsidRPr="00BA072C" w:rsidRDefault="00FB3120" w:rsidP="00FB3120">
            <w:pPr>
              <w:spacing w:after="0" w:line="240" w:lineRule="auto"/>
              <w:rPr>
                <w:rFonts w:ascii="Times New Roman" w:eastAsia="Times New Roman" w:hAnsi="Times New Roman" w:cs="Times New Roman"/>
                <w:sz w:val="24"/>
                <w:szCs w:val="24"/>
                <w:lang w:eastAsia="ru-RU"/>
              </w:rPr>
            </w:pPr>
          </w:p>
        </w:tc>
        <w:tc>
          <w:tcPr>
            <w:tcW w:w="2532" w:type="pct"/>
          </w:tcPr>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Особенности развития культуры России на рубеже XX – XXI вв. Государственная поддержка отечественной культуры; сохранение традиционных нравственных ценностей. Восстановление системы кинопроката; лидеры театральной жизни; культура на телевидении и радио.</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Проблема экспансии в Россию западной системы ценностей и формирование «массовой культуры».</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Реформы системы образования.</w:t>
            </w:r>
          </w:p>
        </w:tc>
        <w:tc>
          <w:tcPr>
            <w:tcW w:w="1101" w:type="pct"/>
            <w:vAlign w:val="center"/>
          </w:tcPr>
          <w:p w:rsidR="00FB3120" w:rsidRPr="00BA072C" w:rsidRDefault="00FB3120" w:rsidP="00FB3120">
            <w:pPr>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4</w:t>
            </w:r>
          </w:p>
        </w:tc>
        <w:tc>
          <w:tcPr>
            <w:tcW w:w="646" w:type="pct"/>
            <w:gridSpan w:val="2"/>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trHeight w:val="20"/>
        </w:trPr>
        <w:tc>
          <w:tcPr>
            <w:tcW w:w="721"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32" w:type="pct"/>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1" w:type="pct"/>
            <w:vAlign w:val="center"/>
          </w:tcPr>
          <w:p w:rsidR="00FB3120" w:rsidRPr="00BA072C" w:rsidRDefault="00FB3120" w:rsidP="00FB3120">
            <w:pPr>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0</w:t>
            </w:r>
          </w:p>
        </w:tc>
        <w:tc>
          <w:tcPr>
            <w:tcW w:w="646" w:type="pct"/>
            <w:gridSpan w:val="2"/>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trHeight w:val="20"/>
        </w:trPr>
        <w:tc>
          <w:tcPr>
            <w:tcW w:w="721"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3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r w:rsidRPr="00BA072C">
              <w:rPr>
                <w:rFonts w:ascii="Times New Roman" w:eastAsia="Times New Roman" w:hAnsi="Times New Roman" w:cs="Times New Roman"/>
                <w:b/>
                <w:bCs/>
                <w:sz w:val="24"/>
                <w:szCs w:val="24"/>
                <w:lang w:eastAsia="ru-RU"/>
              </w:rPr>
              <w:t xml:space="preserve"> </w:t>
            </w:r>
          </w:p>
        </w:tc>
        <w:tc>
          <w:tcPr>
            <w:tcW w:w="1101" w:type="pct"/>
            <w:vAlign w:val="center"/>
          </w:tcPr>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w:t>
            </w:r>
          </w:p>
        </w:tc>
        <w:tc>
          <w:tcPr>
            <w:tcW w:w="646" w:type="pct"/>
            <w:gridSpan w:val="2"/>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trHeight w:val="20"/>
        </w:trPr>
        <w:tc>
          <w:tcPr>
            <w:tcW w:w="3253" w:type="pct"/>
            <w:gridSpan w:val="2"/>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Раздел 2. Россия и глобальный мир</w:t>
            </w:r>
          </w:p>
        </w:tc>
        <w:tc>
          <w:tcPr>
            <w:tcW w:w="1101" w:type="pct"/>
          </w:tcPr>
          <w:p w:rsidR="00FB3120" w:rsidRPr="00BA072C" w:rsidRDefault="00FB3120" w:rsidP="00FB3120">
            <w:pPr>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sz w:val="24"/>
                <w:szCs w:val="24"/>
                <w:lang w:eastAsia="ru-RU"/>
              </w:rPr>
              <w:t>6</w:t>
            </w:r>
          </w:p>
        </w:tc>
        <w:tc>
          <w:tcPr>
            <w:tcW w:w="646" w:type="pct"/>
            <w:gridSpan w:val="2"/>
          </w:tcPr>
          <w:p w:rsidR="00FB3120" w:rsidRPr="00BA072C" w:rsidRDefault="00FB3120" w:rsidP="00FB3120">
            <w:pPr>
              <w:spacing w:after="0" w:line="240" w:lineRule="auto"/>
              <w:jc w:val="center"/>
              <w:rPr>
                <w:rFonts w:ascii="Times New Roman" w:eastAsia="Times New Roman" w:hAnsi="Times New Roman" w:cs="Times New Roman"/>
                <w:b/>
                <w:bCs/>
                <w:iCs/>
                <w:sz w:val="24"/>
                <w:szCs w:val="24"/>
                <w:lang w:eastAsia="ru-RU"/>
              </w:rPr>
            </w:pPr>
          </w:p>
        </w:tc>
      </w:tr>
      <w:tr w:rsidR="00FB3120" w:rsidRPr="00BA072C" w:rsidTr="00FB3120">
        <w:tblPrEx>
          <w:tblLook w:val="0000" w:firstRow="0" w:lastRow="0" w:firstColumn="0" w:lastColumn="0" w:noHBand="0" w:noVBand="0"/>
        </w:tblPrEx>
        <w:trPr>
          <w:trHeight w:val="20"/>
        </w:trPr>
        <w:tc>
          <w:tcPr>
            <w:tcW w:w="721" w:type="pct"/>
            <w:vMerge w:val="restar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Тема 2.1 Россия в </w:t>
            </w:r>
            <w:r w:rsidRPr="00BA072C">
              <w:rPr>
                <w:rFonts w:ascii="Times New Roman" w:eastAsia="Times New Roman" w:hAnsi="Times New Roman" w:cs="Times New Roman"/>
                <w:b/>
                <w:bCs/>
                <w:sz w:val="24"/>
                <w:szCs w:val="24"/>
                <w:lang w:eastAsia="ru-RU"/>
              </w:rPr>
              <w:lastRenderedPageBreak/>
              <w:t>процессе глобализации</w:t>
            </w:r>
          </w:p>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32" w:type="pct"/>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r w:rsidRPr="00BA072C">
              <w:rPr>
                <w:rFonts w:ascii="Times New Roman" w:eastAsia="Times New Roman" w:hAnsi="Times New Roman" w:cs="Times New Roman"/>
                <w:b/>
                <w:bCs/>
                <w:sz w:val="24"/>
                <w:szCs w:val="24"/>
                <w:lang w:eastAsia="ru-RU"/>
              </w:rPr>
              <w:lastRenderedPageBreak/>
              <w:t>Содержание учебного материала</w:t>
            </w:r>
          </w:p>
        </w:tc>
        <w:tc>
          <w:tcPr>
            <w:tcW w:w="1101"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i/>
                <w:iCs/>
                <w:sz w:val="24"/>
                <w:szCs w:val="24"/>
                <w:lang w:eastAsia="ru-RU"/>
              </w:rPr>
            </w:pPr>
            <w:r w:rsidRPr="00BA072C">
              <w:rPr>
                <w:rFonts w:ascii="Times New Roman" w:eastAsia="Times New Roman" w:hAnsi="Times New Roman" w:cs="Times New Roman"/>
                <w:b/>
                <w:i/>
                <w:iCs/>
                <w:sz w:val="24"/>
                <w:szCs w:val="24"/>
                <w:lang w:eastAsia="ru-RU"/>
              </w:rPr>
              <w:t>4</w:t>
            </w:r>
          </w:p>
        </w:tc>
        <w:tc>
          <w:tcPr>
            <w:tcW w:w="646" w:type="pct"/>
            <w:gridSpan w:val="2"/>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02, </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lastRenderedPageBreak/>
              <w:t>ОК</w:t>
            </w:r>
            <w:proofErr w:type="gramEnd"/>
            <w:r w:rsidRPr="00BA072C">
              <w:rPr>
                <w:rFonts w:ascii="Times New Roman" w:eastAsia="Times New Roman" w:hAnsi="Times New Roman" w:cs="Times New Roman"/>
                <w:sz w:val="24"/>
                <w:szCs w:val="24"/>
                <w:lang w:eastAsia="ru-RU"/>
              </w:rPr>
              <w:t xml:space="preserve"> 05, ОК 06,</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trHeight w:val="20"/>
        </w:trPr>
        <w:tc>
          <w:tcPr>
            <w:tcW w:w="721"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32" w:type="pct"/>
          </w:tcPr>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Глобализация: плюсы и минусы. Однополярный мир.</w:t>
            </w:r>
          </w:p>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Усиление Китая.</w:t>
            </w:r>
          </w:p>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Мировой финансовый кризис и его последствия (2008–2009 гг.).</w:t>
            </w:r>
          </w:p>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Пандемия и ее влияние на мировое развитие.</w:t>
            </w:r>
          </w:p>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Войны, революции на Ближнем Востоке; Сирийский конфликт.</w:t>
            </w:r>
          </w:p>
        </w:tc>
        <w:tc>
          <w:tcPr>
            <w:tcW w:w="1101"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Cs/>
                <w:i/>
                <w:iCs/>
                <w:sz w:val="24"/>
                <w:szCs w:val="24"/>
                <w:lang w:eastAsia="ru-RU"/>
              </w:rPr>
            </w:pPr>
            <w:r w:rsidRPr="00BA072C">
              <w:rPr>
                <w:rFonts w:ascii="Times New Roman" w:eastAsia="Times New Roman" w:hAnsi="Times New Roman" w:cs="Times New Roman"/>
                <w:i/>
                <w:iCs/>
                <w:sz w:val="24"/>
                <w:szCs w:val="24"/>
                <w:lang w:eastAsia="ru-RU"/>
              </w:rPr>
              <w:t>4</w:t>
            </w:r>
          </w:p>
        </w:tc>
        <w:tc>
          <w:tcPr>
            <w:tcW w:w="646" w:type="pct"/>
            <w:gridSpan w:val="2"/>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trHeight w:val="20"/>
        </w:trPr>
        <w:tc>
          <w:tcPr>
            <w:tcW w:w="721"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32" w:type="pct"/>
          </w:tcPr>
          <w:p w:rsidR="00FB3120" w:rsidRPr="00BA072C" w:rsidRDefault="00FB3120" w:rsidP="00FB3120">
            <w:pPr>
              <w:spacing w:after="0" w:line="240" w:lineRule="auto"/>
              <w:jc w:val="both"/>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1"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0</w:t>
            </w:r>
          </w:p>
        </w:tc>
        <w:tc>
          <w:tcPr>
            <w:tcW w:w="646" w:type="pct"/>
            <w:gridSpan w:val="2"/>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trHeight w:val="20"/>
        </w:trPr>
        <w:tc>
          <w:tcPr>
            <w:tcW w:w="721"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3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p>
        </w:tc>
        <w:tc>
          <w:tcPr>
            <w:tcW w:w="1101"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w:t>
            </w:r>
          </w:p>
        </w:tc>
        <w:tc>
          <w:tcPr>
            <w:tcW w:w="646" w:type="pct"/>
            <w:gridSpan w:val="2"/>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trHeight w:val="20"/>
        </w:trPr>
        <w:tc>
          <w:tcPr>
            <w:tcW w:w="721" w:type="pct"/>
            <w:vMerge w:val="restar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Тема 2.2 Россия в мировой экономике</w:t>
            </w:r>
          </w:p>
        </w:tc>
        <w:tc>
          <w:tcPr>
            <w:tcW w:w="253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Содержание учебного материала </w:t>
            </w:r>
          </w:p>
        </w:tc>
        <w:tc>
          <w:tcPr>
            <w:tcW w:w="1101" w:type="pct"/>
            <w:vAlign w:val="center"/>
          </w:tcPr>
          <w:p w:rsidR="00FB3120" w:rsidRPr="00BA072C" w:rsidRDefault="00FB3120" w:rsidP="00FB3120">
            <w:pPr>
              <w:spacing w:after="0" w:line="240" w:lineRule="auto"/>
              <w:jc w:val="center"/>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2</w:t>
            </w:r>
          </w:p>
        </w:tc>
        <w:tc>
          <w:tcPr>
            <w:tcW w:w="646" w:type="pct"/>
            <w:gridSpan w:val="2"/>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02, </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05, ОК 06,</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trHeight w:val="20"/>
        </w:trPr>
        <w:tc>
          <w:tcPr>
            <w:tcW w:w="721"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32" w:type="pct"/>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Интеграция России в международные экономические организации.</w:t>
            </w:r>
          </w:p>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roofErr w:type="spellStart"/>
            <w:r w:rsidRPr="00BA072C">
              <w:rPr>
                <w:rFonts w:ascii="Times New Roman" w:eastAsia="Times New Roman" w:hAnsi="Times New Roman" w:cs="Times New Roman"/>
                <w:bCs/>
                <w:sz w:val="24"/>
                <w:szCs w:val="24"/>
                <w:lang w:eastAsia="ru-RU"/>
              </w:rPr>
              <w:t>Санкционная</w:t>
            </w:r>
            <w:proofErr w:type="spellEnd"/>
            <w:r w:rsidRPr="00BA072C">
              <w:rPr>
                <w:rFonts w:ascii="Times New Roman" w:eastAsia="Times New Roman" w:hAnsi="Times New Roman" w:cs="Times New Roman"/>
                <w:bCs/>
                <w:sz w:val="24"/>
                <w:szCs w:val="24"/>
                <w:lang w:eastAsia="ru-RU"/>
              </w:rPr>
              <w:t xml:space="preserve"> война: санкции и </w:t>
            </w:r>
            <w:proofErr w:type="spellStart"/>
            <w:r w:rsidRPr="00BA072C">
              <w:rPr>
                <w:rFonts w:ascii="Times New Roman" w:eastAsia="Times New Roman" w:hAnsi="Times New Roman" w:cs="Times New Roman"/>
                <w:bCs/>
                <w:sz w:val="24"/>
                <w:szCs w:val="24"/>
                <w:lang w:eastAsia="ru-RU"/>
              </w:rPr>
              <w:t>контрсанкции</w:t>
            </w:r>
            <w:proofErr w:type="spellEnd"/>
            <w:r w:rsidRPr="00BA072C">
              <w:rPr>
                <w:rFonts w:ascii="Times New Roman" w:eastAsia="Times New Roman" w:hAnsi="Times New Roman" w:cs="Times New Roman"/>
                <w:bCs/>
                <w:sz w:val="24"/>
                <w:szCs w:val="24"/>
                <w:lang w:eastAsia="ru-RU"/>
              </w:rPr>
              <w:t>.</w:t>
            </w:r>
          </w:p>
        </w:tc>
        <w:tc>
          <w:tcPr>
            <w:tcW w:w="1101" w:type="pct"/>
            <w:vAlign w:val="center"/>
          </w:tcPr>
          <w:p w:rsidR="00FB3120" w:rsidRPr="00BA072C" w:rsidRDefault="00FB3120" w:rsidP="00FB3120">
            <w:pPr>
              <w:spacing w:after="0" w:line="240" w:lineRule="auto"/>
              <w:rPr>
                <w:rFonts w:ascii="Times New Roman" w:eastAsia="Times New Roman" w:hAnsi="Times New Roman" w:cs="Times New Roman"/>
                <w:bCs/>
                <w:i/>
                <w:sz w:val="24"/>
                <w:szCs w:val="24"/>
                <w:lang w:eastAsia="ru-RU"/>
              </w:rPr>
            </w:pPr>
            <w:r w:rsidRPr="00BA072C">
              <w:rPr>
                <w:rFonts w:ascii="Times New Roman" w:eastAsia="Times New Roman" w:hAnsi="Times New Roman" w:cs="Times New Roman"/>
                <w:bCs/>
                <w:i/>
                <w:sz w:val="24"/>
                <w:szCs w:val="24"/>
                <w:lang w:eastAsia="ru-RU"/>
              </w:rPr>
              <w:t>2</w:t>
            </w:r>
          </w:p>
        </w:tc>
        <w:tc>
          <w:tcPr>
            <w:tcW w:w="646" w:type="pct"/>
            <w:gridSpan w:val="2"/>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trHeight w:val="20"/>
        </w:trPr>
        <w:tc>
          <w:tcPr>
            <w:tcW w:w="721"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32" w:type="pct"/>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1" w:type="pct"/>
            <w:vAlign w:val="center"/>
          </w:tcPr>
          <w:p w:rsidR="00FB3120" w:rsidRPr="00BA072C" w:rsidRDefault="00FB3120" w:rsidP="00FB3120">
            <w:pPr>
              <w:spacing w:after="0" w:line="240" w:lineRule="auto"/>
              <w:rPr>
                <w:rFonts w:ascii="Times New Roman" w:eastAsia="Times New Roman" w:hAnsi="Times New Roman" w:cs="Times New Roman"/>
                <w:bCs/>
                <w:i/>
                <w:sz w:val="24"/>
                <w:szCs w:val="24"/>
                <w:lang w:eastAsia="ru-RU"/>
              </w:rPr>
            </w:pPr>
            <w:r w:rsidRPr="00BA072C">
              <w:rPr>
                <w:rFonts w:ascii="Times New Roman" w:eastAsia="Times New Roman" w:hAnsi="Times New Roman" w:cs="Times New Roman"/>
                <w:bCs/>
                <w:i/>
                <w:sz w:val="24"/>
                <w:szCs w:val="24"/>
                <w:lang w:eastAsia="ru-RU"/>
              </w:rPr>
              <w:t>0</w:t>
            </w:r>
          </w:p>
        </w:tc>
        <w:tc>
          <w:tcPr>
            <w:tcW w:w="646" w:type="pct"/>
            <w:gridSpan w:val="2"/>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trHeight w:val="20"/>
        </w:trPr>
        <w:tc>
          <w:tcPr>
            <w:tcW w:w="721"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3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r w:rsidRPr="00BA072C">
              <w:rPr>
                <w:rFonts w:ascii="Times New Roman" w:eastAsia="Times New Roman" w:hAnsi="Times New Roman" w:cs="Times New Roman"/>
                <w:b/>
                <w:bCs/>
                <w:sz w:val="24"/>
                <w:szCs w:val="24"/>
                <w:lang w:eastAsia="ru-RU"/>
              </w:rPr>
              <w:t xml:space="preserve"> </w:t>
            </w:r>
          </w:p>
        </w:tc>
        <w:tc>
          <w:tcPr>
            <w:tcW w:w="1101" w:type="pct"/>
            <w:vAlign w:val="center"/>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r w:rsidRPr="00BA072C">
              <w:rPr>
                <w:rFonts w:ascii="Times New Roman" w:eastAsia="Times New Roman" w:hAnsi="Times New Roman" w:cs="Times New Roman"/>
                <w:b/>
                <w:bCs/>
                <w:i/>
                <w:sz w:val="24"/>
                <w:szCs w:val="24"/>
                <w:lang w:eastAsia="ru-RU"/>
              </w:rPr>
              <w:t>-</w:t>
            </w:r>
          </w:p>
        </w:tc>
        <w:tc>
          <w:tcPr>
            <w:tcW w:w="646" w:type="pct"/>
            <w:gridSpan w:val="2"/>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trHeight w:val="20"/>
        </w:trPr>
        <w:tc>
          <w:tcPr>
            <w:tcW w:w="3253" w:type="pct"/>
            <w:gridSpan w:val="2"/>
          </w:tcPr>
          <w:p w:rsidR="00FB3120" w:rsidRPr="00BA072C" w:rsidRDefault="00FB3120" w:rsidP="00FB3120">
            <w:pPr>
              <w:suppressAutoHyphens/>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Промежуточная аттестация</w:t>
            </w:r>
          </w:p>
        </w:tc>
        <w:tc>
          <w:tcPr>
            <w:tcW w:w="1101" w:type="pct"/>
            <w:vAlign w:val="center"/>
          </w:tcPr>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2</w:t>
            </w:r>
          </w:p>
        </w:tc>
        <w:tc>
          <w:tcPr>
            <w:tcW w:w="646" w:type="pct"/>
            <w:gridSpan w:val="2"/>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trHeight w:val="20"/>
        </w:trPr>
        <w:tc>
          <w:tcPr>
            <w:tcW w:w="3253" w:type="pct"/>
            <w:gridSpan w:val="2"/>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Всего:</w:t>
            </w:r>
          </w:p>
        </w:tc>
        <w:tc>
          <w:tcPr>
            <w:tcW w:w="1101" w:type="pct"/>
            <w:vAlign w:val="center"/>
          </w:tcPr>
          <w:p w:rsidR="00FB3120" w:rsidRPr="00BA072C" w:rsidRDefault="00FB3120" w:rsidP="00FB3120">
            <w:pPr>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38</w:t>
            </w:r>
          </w:p>
        </w:tc>
        <w:tc>
          <w:tcPr>
            <w:tcW w:w="646" w:type="pct"/>
            <w:gridSpan w:val="2"/>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bl>
    <w:p w:rsidR="00FB3120" w:rsidRPr="00BA072C" w:rsidRDefault="00FB3120" w:rsidP="00FB3120">
      <w:pPr>
        <w:spacing w:after="0" w:line="240" w:lineRule="auto"/>
        <w:ind w:firstLine="709"/>
        <w:rPr>
          <w:rFonts w:ascii="Times New Roman" w:eastAsia="Times New Roman" w:hAnsi="Times New Roman" w:cs="Times New Roman"/>
          <w:b/>
          <w:bCs/>
          <w:sz w:val="24"/>
          <w:szCs w:val="24"/>
          <w:lang w:eastAsia="ru-RU"/>
        </w:rPr>
      </w:pPr>
    </w:p>
    <w:p w:rsidR="00FB3120" w:rsidRPr="00BA072C" w:rsidRDefault="00FB3120" w:rsidP="00FB3120">
      <w:pPr>
        <w:suppressAutoHyphens/>
        <w:spacing w:after="0" w:line="240" w:lineRule="auto"/>
        <w:jc w:val="both"/>
        <w:rPr>
          <w:rFonts w:ascii="Times New Roman" w:eastAsia="Times New Roman" w:hAnsi="Times New Roman" w:cs="Times New Roman"/>
          <w:i/>
          <w:sz w:val="24"/>
          <w:szCs w:val="24"/>
          <w:lang w:eastAsia="ru-RU"/>
        </w:rPr>
      </w:pPr>
    </w:p>
    <w:p w:rsidR="00FB3120" w:rsidRPr="00BA072C" w:rsidRDefault="00FB3120" w:rsidP="00FB3120">
      <w:pPr>
        <w:spacing w:after="0" w:line="240" w:lineRule="auto"/>
        <w:ind w:firstLine="709"/>
        <w:rPr>
          <w:rFonts w:ascii="Times New Roman" w:eastAsia="Times New Roman" w:hAnsi="Times New Roman" w:cs="Times New Roman"/>
          <w:i/>
          <w:sz w:val="24"/>
          <w:szCs w:val="24"/>
          <w:lang w:eastAsia="ru-RU"/>
        </w:rPr>
        <w:sectPr w:rsidR="00FB3120" w:rsidRPr="00BA072C" w:rsidSect="00FB3120">
          <w:pgSz w:w="16840" w:h="11907" w:orient="landscape"/>
          <w:pgMar w:top="851" w:right="1134" w:bottom="851" w:left="992" w:header="709" w:footer="709" w:gutter="0"/>
          <w:cols w:space="720"/>
        </w:sectPr>
      </w:pPr>
    </w:p>
    <w:p w:rsidR="00FB3120" w:rsidRPr="00BA072C" w:rsidRDefault="00FB3120" w:rsidP="00FB3120">
      <w:pPr>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lastRenderedPageBreak/>
        <w:t>3. УСЛОВИЯ РЕАЛИЗАЦИИ УЧЕБНОЙ ДИСЦИПЛИНЫ</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sz w:val="24"/>
          <w:szCs w:val="24"/>
        </w:rPr>
      </w:pPr>
      <w:r w:rsidRPr="00BA072C">
        <w:rPr>
          <w:rFonts w:ascii="Times New Roman" w:eastAsia="Times New Roman" w:hAnsi="Times New Roman" w:cs="Times New Roman"/>
          <w:bCs/>
          <w:sz w:val="24"/>
          <w:szCs w:val="24"/>
          <w:lang w:eastAsia="ru-RU"/>
        </w:rPr>
        <w:t>Кабинет</w:t>
      </w:r>
      <w:r w:rsidRPr="00BA072C">
        <w:rPr>
          <w:rFonts w:ascii="Times New Roman" w:eastAsia="Times New Roman" w:hAnsi="Times New Roman" w:cs="Times New Roman"/>
          <w:bCs/>
          <w:i/>
          <w:sz w:val="24"/>
          <w:szCs w:val="24"/>
          <w:lang w:eastAsia="ru-RU"/>
        </w:rPr>
        <w:t xml:space="preserve"> </w:t>
      </w:r>
      <w:r w:rsidRPr="00BA072C">
        <w:rPr>
          <w:rFonts w:ascii="Times New Roman" w:eastAsia="Times New Roman" w:hAnsi="Times New Roman" w:cs="Times New Roman"/>
          <w:bCs/>
          <w:sz w:val="24"/>
          <w:szCs w:val="24"/>
          <w:lang w:eastAsia="ru-RU"/>
        </w:rPr>
        <w:t>«</w:t>
      </w:r>
      <w:r w:rsidRPr="00BA072C">
        <w:rPr>
          <w:rFonts w:ascii="Times New Roman" w:eastAsia="Times New Roman" w:hAnsi="Times New Roman" w:cs="Times New Roman"/>
          <w:bCs/>
          <w:iCs/>
          <w:sz w:val="24"/>
          <w:szCs w:val="24"/>
          <w:lang w:eastAsia="ru-RU"/>
        </w:rPr>
        <w:t>Социально-гуманитарные дисциплины»</w:t>
      </w:r>
      <w:r w:rsidRPr="00BA072C">
        <w:rPr>
          <w:rFonts w:ascii="Times New Roman" w:eastAsia="Times New Roman" w:hAnsi="Times New Roman" w:cs="Times New Roman"/>
          <w:b/>
          <w:bCs/>
          <w:iCs/>
          <w:sz w:val="24"/>
          <w:szCs w:val="24"/>
          <w:lang w:eastAsia="ru-RU"/>
        </w:rPr>
        <w:t>,</w:t>
      </w:r>
      <w:r w:rsidRPr="00BA072C">
        <w:rPr>
          <w:rFonts w:ascii="Times New Roman" w:eastAsia="Times New Roman" w:hAnsi="Times New Roman" w:cs="Times New Roman"/>
          <w:bCs/>
          <w:iCs/>
          <w:sz w:val="24"/>
          <w:szCs w:val="24"/>
          <w:lang w:eastAsia="ru-RU"/>
        </w:rPr>
        <w:t xml:space="preserve"> оснащенный в соответствии с п. 6.1.2.1 примерной образовательной программы по п</w:t>
      </w:r>
      <w:r w:rsidRPr="00BA072C">
        <w:rPr>
          <w:rFonts w:ascii="Times New Roman" w:eastAsia="Times New Roman" w:hAnsi="Times New Roman" w:cs="Times New Roman"/>
          <w:bCs/>
          <w:sz w:val="24"/>
          <w:szCs w:val="24"/>
          <w:lang w:eastAsia="ru-RU"/>
        </w:rPr>
        <w:t>рофессии.</w:t>
      </w:r>
      <w:r w:rsidRPr="00BA072C" w:rsidDel="00FC14E0">
        <w:rPr>
          <w:rFonts w:ascii="Times New Roman" w:eastAsia="Times New Roman" w:hAnsi="Times New Roman" w:cs="Times New Roman"/>
          <w:bCs/>
          <w:sz w:val="24"/>
          <w:szCs w:val="24"/>
          <w:lang w:eastAsia="ru-RU"/>
        </w:rPr>
        <w:t xml:space="preserve"> </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bCs/>
          <w:sz w:val="24"/>
          <w:szCs w:val="24"/>
          <w:lang w:eastAsia="ru-RU"/>
        </w:rPr>
      </w:pPr>
    </w:p>
    <w:p w:rsidR="00FB3120" w:rsidRPr="00BA072C" w:rsidRDefault="00FB3120" w:rsidP="00FB3120">
      <w:pPr>
        <w:suppressAutoHyphens/>
        <w:spacing w:after="0" w:line="240" w:lineRule="auto"/>
        <w:ind w:firstLine="709"/>
        <w:jc w:val="both"/>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3.2. Информационное обеспечение реализации программы</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BA072C">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BA072C">
        <w:rPr>
          <w:rFonts w:ascii="Times New Roman" w:eastAsia="Times New Roman" w:hAnsi="Times New Roman" w:cs="Times New Roman"/>
          <w:bCs/>
          <w:sz w:val="24"/>
          <w:szCs w:val="24"/>
          <w:lang w:eastAsia="ru-RU"/>
        </w:rPr>
        <w:t xml:space="preserve">библиотечного фонда образовательной организацией </w:t>
      </w:r>
      <w:proofErr w:type="gramStart"/>
      <w:r w:rsidRPr="00BA072C">
        <w:rPr>
          <w:rFonts w:ascii="Times New Roman" w:eastAsia="Times New Roman" w:hAnsi="Times New Roman" w:cs="Times New Roman"/>
          <w:bCs/>
          <w:sz w:val="24"/>
          <w:szCs w:val="24"/>
          <w:lang w:eastAsia="ru-RU"/>
        </w:rPr>
        <w:t>выбирается не менее одного издания</w:t>
      </w:r>
      <w:proofErr w:type="gramEnd"/>
      <w:r w:rsidRPr="00BA072C">
        <w:rPr>
          <w:rFonts w:ascii="Times New Roman" w:eastAsia="Times New Roman" w:hAnsi="Times New Roman" w:cs="Times New Roman"/>
          <w:bCs/>
          <w:sz w:val="24"/>
          <w:szCs w:val="24"/>
          <w:lang w:eastAsia="ru-RU"/>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sz w:val="24"/>
          <w:szCs w:val="24"/>
          <w:lang w:eastAsia="ru-RU"/>
        </w:rPr>
      </w:pPr>
    </w:p>
    <w:p w:rsidR="00FB3120" w:rsidRPr="00BA072C" w:rsidRDefault="00FB3120" w:rsidP="00FB3120">
      <w:pPr>
        <w:suppressAutoHyphens/>
        <w:spacing w:after="0" w:line="240" w:lineRule="auto"/>
        <w:ind w:firstLine="709"/>
        <w:jc w:val="both"/>
        <w:rPr>
          <w:rFonts w:ascii="Times New Roman" w:eastAsia="Calibri" w:hAnsi="Times New Roman" w:cs="Times New Roman"/>
          <w:b/>
          <w:sz w:val="24"/>
          <w:szCs w:val="24"/>
        </w:rPr>
      </w:pPr>
      <w:r w:rsidRPr="00BA072C">
        <w:rPr>
          <w:rFonts w:ascii="Times New Roman" w:eastAsia="Calibri" w:hAnsi="Times New Roman" w:cs="Times New Roman"/>
          <w:b/>
          <w:sz w:val="24"/>
          <w:szCs w:val="24"/>
        </w:rPr>
        <w:t>3.2.1. Основные печатные издания</w:t>
      </w:r>
    </w:p>
    <w:p w:rsidR="00FB3120" w:rsidRPr="00BA072C" w:rsidRDefault="00FB3120" w:rsidP="00FB3120">
      <w:pPr>
        <w:spacing w:after="0" w:line="240" w:lineRule="auto"/>
        <w:ind w:firstLine="709"/>
        <w:contextualSpacing/>
        <w:jc w:val="both"/>
        <w:rPr>
          <w:rFonts w:ascii="Times New Roman" w:eastAsia="Calibri" w:hAnsi="Times New Roman" w:cs="Times New Roman"/>
          <w:bCs/>
          <w:sz w:val="24"/>
          <w:szCs w:val="24"/>
        </w:rPr>
      </w:pPr>
      <w:r w:rsidRPr="00BA072C">
        <w:rPr>
          <w:rFonts w:ascii="Times New Roman" w:eastAsia="Calibri" w:hAnsi="Times New Roman" w:cs="Times New Roman"/>
          <w:bCs/>
          <w:sz w:val="24"/>
          <w:szCs w:val="24"/>
        </w:rPr>
        <w:t>1. Артемов, В. В. История (для всех специальностей СПО) : учебник для студентов учреждений сред</w:t>
      </w:r>
      <w:proofErr w:type="gramStart"/>
      <w:r w:rsidRPr="00BA072C">
        <w:rPr>
          <w:rFonts w:ascii="Times New Roman" w:eastAsia="Calibri" w:hAnsi="Times New Roman" w:cs="Times New Roman"/>
          <w:bCs/>
          <w:sz w:val="24"/>
          <w:szCs w:val="24"/>
        </w:rPr>
        <w:t>.</w:t>
      </w:r>
      <w:proofErr w:type="gramEnd"/>
      <w:r w:rsidRPr="00BA072C">
        <w:rPr>
          <w:rFonts w:ascii="Times New Roman" w:eastAsia="Calibri" w:hAnsi="Times New Roman" w:cs="Times New Roman"/>
          <w:bCs/>
          <w:sz w:val="24"/>
          <w:szCs w:val="24"/>
        </w:rPr>
        <w:t xml:space="preserve"> </w:t>
      </w:r>
      <w:proofErr w:type="gramStart"/>
      <w:r w:rsidRPr="00BA072C">
        <w:rPr>
          <w:rFonts w:ascii="Times New Roman" w:eastAsia="Calibri" w:hAnsi="Times New Roman" w:cs="Times New Roman"/>
          <w:bCs/>
          <w:sz w:val="24"/>
          <w:szCs w:val="24"/>
        </w:rPr>
        <w:t>п</w:t>
      </w:r>
      <w:proofErr w:type="gramEnd"/>
      <w:r w:rsidRPr="00BA072C">
        <w:rPr>
          <w:rFonts w:ascii="Times New Roman" w:eastAsia="Calibri" w:hAnsi="Times New Roman" w:cs="Times New Roman"/>
          <w:bCs/>
          <w:sz w:val="24"/>
          <w:szCs w:val="24"/>
        </w:rPr>
        <w:t xml:space="preserve">роф. образования / В.В. Артемов, Ю.Н. </w:t>
      </w:r>
      <w:proofErr w:type="spellStart"/>
      <w:r w:rsidRPr="00BA072C">
        <w:rPr>
          <w:rFonts w:ascii="Times New Roman" w:eastAsia="Calibri" w:hAnsi="Times New Roman" w:cs="Times New Roman"/>
          <w:bCs/>
          <w:sz w:val="24"/>
          <w:szCs w:val="24"/>
        </w:rPr>
        <w:t>Лубченков</w:t>
      </w:r>
      <w:proofErr w:type="spellEnd"/>
      <w:r w:rsidRPr="00BA072C">
        <w:rPr>
          <w:rFonts w:ascii="Times New Roman" w:eastAsia="Calibri" w:hAnsi="Times New Roman" w:cs="Times New Roman"/>
          <w:bCs/>
          <w:sz w:val="24"/>
          <w:szCs w:val="24"/>
        </w:rPr>
        <w:t>. - 3-е изд., стер. – Москва</w:t>
      </w:r>
      <w:proofErr w:type="gramStart"/>
      <w:r w:rsidRPr="00BA072C">
        <w:rPr>
          <w:rFonts w:ascii="Times New Roman" w:eastAsia="Calibri" w:hAnsi="Times New Roman" w:cs="Times New Roman"/>
          <w:bCs/>
          <w:sz w:val="24"/>
          <w:szCs w:val="24"/>
        </w:rPr>
        <w:t xml:space="preserve"> :</w:t>
      </w:r>
      <w:proofErr w:type="gramEnd"/>
      <w:r w:rsidRPr="00BA072C">
        <w:rPr>
          <w:rFonts w:ascii="Times New Roman" w:eastAsia="Calibri" w:hAnsi="Times New Roman" w:cs="Times New Roman"/>
          <w:bCs/>
          <w:sz w:val="24"/>
          <w:szCs w:val="24"/>
        </w:rPr>
        <w:t xml:space="preserve"> Академия, 2020. – 256 с.</w:t>
      </w:r>
    </w:p>
    <w:p w:rsidR="00FB3120" w:rsidRPr="00BA072C" w:rsidRDefault="00FB3120" w:rsidP="00FB3120">
      <w:pPr>
        <w:spacing w:after="0" w:line="240" w:lineRule="auto"/>
        <w:ind w:firstLine="709"/>
        <w:contextualSpacing/>
        <w:jc w:val="both"/>
        <w:rPr>
          <w:rFonts w:ascii="Times New Roman" w:eastAsia="Calibri" w:hAnsi="Times New Roman" w:cs="Times New Roman"/>
          <w:bCs/>
          <w:sz w:val="24"/>
          <w:szCs w:val="24"/>
        </w:rPr>
      </w:pPr>
      <w:r w:rsidRPr="00BA072C">
        <w:rPr>
          <w:rFonts w:ascii="Times New Roman" w:eastAsia="Calibri" w:hAnsi="Times New Roman" w:cs="Times New Roman"/>
          <w:bCs/>
          <w:sz w:val="24"/>
          <w:szCs w:val="24"/>
        </w:rPr>
        <w:t>2. Зуев, М. Н.  История России ХХ – начала ХХI века</w:t>
      </w:r>
      <w:proofErr w:type="gramStart"/>
      <w:r w:rsidRPr="00BA072C">
        <w:rPr>
          <w:rFonts w:ascii="Times New Roman" w:eastAsia="Calibri" w:hAnsi="Times New Roman" w:cs="Times New Roman"/>
          <w:bCs/>
          <w:sz w:val="24"/>
          <w:szCs w:val="24"/>
        </w:rPr>
        <w:t> :</w:t>
      </w:r>
      <w:proofErr w:type="gramEnd"/>
      <w:r w:rsidRPr="00BA072C">
        <w:rPr>
          <w:rFonts w:ascii="Times New Roman" w:eastAsia="Calibri" w:hAnsi="Times New Roman" w:cs="Times New Roman"/>
          <w:bCs/>
          <w:sz w:val="24"/>
          <w:szCs w:val="24"/>
        </w:rPr>
        <w:t xml:space="preserve"> учебник и практикум для среднего профессионального образования / М. Н. Зуев, С. Я. </w:t>
      </w:r>
      <w:proofErr w:type="spellStart"/>
      <w:r w:rsidRPr="00BA072C">
        <w:rPr>
          <w:rFonts w:ascii="Times New Roman" w:eastAsia="Calibri" w:hAnsi="Times New Roman" w:cs="Times New Roman"/>
          <w:bCs/>
          <w:sz w:val="24"/>
          <w:szCs w:val="24"/>
        </w:rPr>
        <w:t>Лавренов</w:t>
      </w:r>
      <w:proofErr w:type="spellEnd"/>
      <w:r w:rsidRPr="00BA072C">
        <w:rPr>
          <w:rFonts w:ascii="Times New Roman" w:eastAsia="Calibri" w:hAnsi="Times New Roman" w:cs="Times New Roman"/>
          <w:bCs/>
          <w:sz w:val="24"/>
          <w:szCs w:val="24"/>
        </w:rPr>
        <w:t>. — Москва</w:t>
      </w:r>
      <w:proofErr w:type="gramStart"/>
      <w:r w:rsidRPr="00BA072C">
        <w:rPr>
          <w:rFonts w:ascii="Times New Roman" w:eastAsia="Calibri" w:hAnsi="Times New Roman" w:cs="Times New Roman"/>
          <w:bCs/>
          <w:sz w:val="24"/>
          <w:szCs w:val="24"/>
        </w:rPr>
        <w:t> :</w:t>
      </w:r>
      <w:proofErr w:type="gramEnd"/>
      <w:r w:rsidRPr="00BA072C">
        <w:rPr>
          <w:rFonts w:ascii="Times New Roman" w:eastAsia="Calibri" w:hAnsi="Times New Roman" w:cs="Times New Roman"/>
          <w:bCs/>
          <w:sz w:val="24"/>
          <w:szCs w:val="24"/>
        </w:rPr>
        <w:t xml:space="preserve"> Издательство </w:t>
      </w:r>
      <w:proofErr w:type="spellStart"/>
      <w:r w:rsidRPr="00BA072C">
        <w:rPr>
          <w:rFonts w:ascii="Times New Roman" w:eastAsia="Calibri" w:hAnsi="Times New Roman" w:cs="Times New Roman"/>
          <w:bCs/>
          <w:sz w:val="24"/>
          <w:szCs w:val="24"/>
        </w:rPr>
        <w:t>Юрайт</w:t>
      </w:r>
      <w:proofErr w:type="spellEnd"/>
      <w:r w:rsidRPr="00BA072C">
        <w:rPr>
          <w:rFonts w:ascii="Times New Roman" w:eastAsia="Calibri" w:hAnsi="Times New Roman" w:cs="Times New Roman"/>
          <w:bCs/>
          <w:sz w:val="24"/>
          <w:szCs w:val="24"/>
        </w:rPr>
        <w:t>, 2022. — 299 с.</w:t>
      </w:r>
    </w:p>
    <w:p w:rsidR="00FB3120" w:rsidRPr="00BA072C" w:rsidRDefault="00FB3120" w:rsidP="00FB3120">
      <w:pPr>
        <w:spacing w:after="0" w:line="240" w:lineRule="auto"/>
        <w:ind w:firstLine="709"/>
        <w:contextualSpacing/>
        <w:jc w:val="both"/>
        <w:rPr>
          <w:rFonts w:ascii="Times New Roman" w:eastAsia="Calibri" w:hAnsi="Times New Roman" w:cs="Times New Roman"/>
          <w:bCs/>
          <w:sz w:val="24"/>
          <w:szCs w:val="24"/>
        </w:rPr>
      </w:pPr>
      <w:r w:rsidRPr="00BA072C">
        <w:rPr>
          <w:rFonts w:ascii="Times New Roman" w:eastAsia="Calibri" w:hAnsi="Times New Roman" w:cs="Times New Roman"/>
          <w:bCs/>
          <w:sz w:val="24"/>
          <w:szCs w:val="24"/>
        </w:rPr>
        <w:t>3. История России XX – начала XXI века</w:t>
      </w:r>
      <w:proofErr w:type="gramStart"/>
      <w:r w:rsidRPr="00BA072C">
        <w:rPr>
          <w:rFonts w:ascii="Times New Roman" w:eastAsia="Calibri" w:hAnsi="Times New Roman" w:cs="Times New Roman"/>
          <w:bCs/>
          <w:sz w:val="24"/>
          <w:szCs w:val="24"/>
        </w:rPr>
        <w:t> :</w:t>
      </w:r>
      <w:proofErr w:type="gramEnd"/>
      <w:r w:rsidRPr="00BA072C">
        <w:rPr>
          <w:rFonts w:ascii="Times New Roman" w:eastAsia="Calibri" w:hAnsi="Times New Roman" w:cs="Times New Roman"/>
          <w:bCs/>
          <w:sz w:val="24"/>
          <w:szCs w:val="24"/>
        </w:rPr>
        <w:t xml:space="preserve"> учебник для среднего профессионального образования / Д. О. </w:t>
      </w:r>
      <w:proofErr w:type="spellStart"/>
      <w:r w:rsidRPr="00BA072C">
        <w:rPr>
          <w:rFonts w:ascii="Times New Roman" w:eastAsia="Calibri" w:hAnsi="Times New Roman" w:cs="Times New Roman"/>
          <w:bCs/>
          <w:sz w:val="24"/>
          <w:szCs w:val="24"/>
        </w:rPr>
        <w:t>Чураков</w:t>
      </w:r>
      <w:proofErr w:type="spellEnd"/>
      <w:r w:rsidRPr="00BA072C">
        <w:rPr>
          <w:rFonts w:ascii="Times New Roman" w:eastAsia="Calibri" w:hAnsi="Times New Roman" w:cs="Times New Roman"/>
          <w:bCs/>
          <w:sz w:val="24"/>
          <w:szCs w:val="24"/>
        </w:rPr>
        <w:t xml:space="preserve"> [и др.] ; под редакцией Д. О. </w:t>
      </w:r>
      <w:proofErr w:type="spellStart"/>
      <w:r w:rsidRPr="00BA072C">
        <w:rPr>
          <w:rFonts w:ascii="Times New Roman" w:eastAsia="Calibri" w:hAnsi="Times New Roman" w:cs="Times New Roman"/>
          <w:bCs/>
          <w:sz w:val="24"/>
          <w:szCs w:val="24"/>
        </w:rPr>
        <w:t>Чуракова</w:t>
      </w:r>
      <w:proofErr w:type="spellEnd"/>
      <w:r w:rsidRPr="00BA072C">
        <w:rPr>
          <w:rFonts w:ascii="Times New Roman" w:eastAsia="Calibri" w:hAnsi="Times New Roman" w:cs="Times New Roman"/>
          <w:bCs/>
          <w:sz w:val="24"/>
          <w:szCs w:val="24"/>
        </w:rPr>
        <w:t xml:space="preserve">, С. А. Саркисяна. — 3-е изд., </w:t>
      </w:r>
      <w:proofErr w:type="spellStart"/>
      <w:r w:rsidRPr="00BA072C">
        <w:rPr>
          <w:rFonts w:ascii="Times New Roman" w:eastAsia="Calibri" w:hAnsi="Times New Roman" w:cs="Times New Roman"/>
          <w:bCs/>
          <w:sz w:val="24"/>
          <w:szCs w:val="24"/>
        </w:rPr>
        <w:t>перераб</w:t>
      </w:r>
      <w:proofErr w:type="spellEnd"/>
      <w:r w:rsidRPr="00BA072C">
        <w:rPr>
          <w:rFonts w:ascii="Times New Roman" w:eastAsia="Calibri" w:hAnsi="Times New Roman" w:cs="Times New Roman"/>
          <w:bCs/>
          <w:sz w:val="24"/>
          <w:szCs w:val="24"/>
        </w:rPr>
        <w:t xml:space="preserve">. и доп. – Москва : Издательство </w:t>
      </w:r>
      <w:proofErr w:type="spellStart"/>
      <w:r w:rsidRPr="00BA072C">
        <w:rPr>
          <w:rFonts w:ascii="Times New Roman" w:eastAsia="Calibri" w:hAnsi="Times New Roman" w:cs="Times New Roman"/>
          <w:bCs/>
          <w:sz w:val="24"/>
          <w:szCs w:val="24"/>
        </w:rPr>
        <w:t>Юрайт</w:t>
      </w:r>
      <w:proofErr w:type="spellEnd"/>
      <w:r w:rsidRPr="00BA072C">
        <w:rPr>
          <w:rFonts w:ascii="Times New Roman" w:eastAsia="Calibri" w:hAnsi="Times New Roman" w:cs="Times New Roman"/>
          <w:bCs/>
          <w:sz w:val="24"/>
          <w:szCs w:val="24"/>
        </w:rPr>
        <w:t>, 2020. – 311 с.</w:t>
      </w:r>
    </w:p>
    <w:p w:rsidR="00FB3120" w:rsidRPr="00BA072C" w:rsidRDefault="00FB3120" w:rsidP="00FB3120">
      <w:pPr>
        <w:spacing w:after="0" w:line="240" w:lineRule="auto"/>
        <w:ind w:firstLine="709"/>
        <w:contextualSpacing/>
        <w:jc w:val="both"/>
        <w:rPr>
          <w:rFonts w:ascii="Times New Roman" w:eastAsia="Calibri" w:hAnsi="Times New Roman" w:cs="Times New Roman"/>
          <w:bCs/>
          <w:sz w:val="24"/>
          <w:szCs w:val="24"/>
        </w:rPr>
      </w:pPr>
      <w:r w:rsidRPr="00BA072C">
        <w:rPr>
          <w:rFonts w:ascii="Times New Roman" w:eastAsia="Calibri" w:hAnsi="Times New Roman" w:cs="Times New Roman"/>
          <w:bCs/>
          <w:sz w:val="24"/>
          <w:szCs w:val="24"/>
        </w:rPr>
        <w:t>4. Сафонов, А. А.  История (конец XX – начало XXI века)</w:t>
      </w:r>
      <w:proofErr w:type="gramStart"/>
      <w:r w:rsidRPr="00BA072C">
        <w:rPr>
          <w:rFonts w:ascii="Times New Roman" w:eastAsia="Calibri" w:hAnsi="Times New Roman" w:cs="Times New Roman"/>
          <w:bCs/>
          <w:sz w:val="24"/>
          <w:szCs w:val="24"/>
        </w:rPr>
        <w:t> :</w:t>
      </w:r>
      <w:proofErr w:type="gramEnd"/>
      <w:r w:rsidRPr="00BA072C">
        <w:rPr>
          <w:rFonts w:ascii="Times New Roman" w:eastAsia="Calibri" w:hAnsi="Times New Roman" w:cs="Times New Roman"/>
          <w:bCs/>
          <w:sz w:val="24"/>
          <w:szCs w:val="24"/>
        </w:rPr>
        <w:t xml:space="preserve"> учебное пособие для среднего профессионального образования / А. А. Сафонов, М. А. Сафонова. – Москва</w:t>
      </w:r>
      <w:proofErr w:type="gramStart"/>
      <w:r w:rsidRPr="00BA072C">
        <w:rPr>
          <w:rFonts w:ascii="Times New Roman" w:eastAsia="Calibri" w:hAnsi="Times New Roman" w:cs="Times New Roman"/>
          <w:bCs/>
          <w:sz w:val="24"/>
          <w:szCs w:val="24"/>
        </w:rPr>
        <w:t> :</w:t>
      </w:r>
      <w:proofErr w:type="gramEnd"/>
      <w:r w:rsidRPr="00BA072C">
        <w:rPr>
          <w:rFonts w:ascii="Times New Roman" w:eastAsia="Calibri" w:hAnsi="Times New Roman" w:cs="Times New Roman"/>
          <w:bCs/>
          <w:sz w:val="24"/>
          <w:szCs w:val="24"/>
        </w:rPr>
        <w:t xml:space="preserve"> Издательство </w:t>
      </w:r>
      <w:proofErr w:type="spellStart"/>
      <w:r w:rsidRPr="00BA072C">
        <w:rPr>
          <w:rFonts w:ascii="Times New Roman" w:eastAsia="Calibri" w:hAnsi="Times New Roman" w:cs="Times New Roman"/>
          <w:bCs/>
          <w:sz w:val="24"/>
          <w:szCs w:val="24"/>
        </w:rPr>
        <w:t>Юрайт</w:t>
      </w:r>
      <w:proofErr w:type="spellEnd"/>
      <w:r w:rsidRPr="00BA072C">
        <w:rPr>
          <w:rFonts w:ascii="Times New Roman" w:eastAsia="Calibri" w:hAnsi="Times New Roman" w:cs="Times New Roman"/>
          <w:bCs/>
          <w:sz w:val="24"/>
          <w:szCs w:val="24"/>
        </w:rPr>
        <w:t>, 2022. – 245 с.</w:t>
      </w:r>
    </w:p>
    <w:p w:rsidR="00FB3120" w:rsidRPr="00BA072C" w:rsidRDefault="00FB3120" w:rsidP="00FB3120">
      <w:pPr>
        <w:spacing w:after="0" w:line="240" w:lineRule="auto"/>
        <w:ind w:firstLine="709"/>
        <w:contextualSpacing/>
        <w:rPr>
          <w:rFonts w:ascii="Times New Roman" w:eastAsia="Calibri" w:hAnsi="Times New Roman" w:cs="Times New Roman"/>
          <w:b/>
          <w:sz w:val="24"/>
          <w:szCs w:val="24"/>
        </w:rPr>
      </w:pPr>
    </w:p>
    <w:p w:rsidR="00FB3120" w:rsidRPr="00BA072C" w:rsidRDefault="00FB3120" w:rsidP="00FB3120">
      <w:pPr>
        <w:spacing w:after="0" w:line="240" w:lineRule="auto"/>
        <w:ind w:firstLine="709"/>
        <w:contextualSpacing/>
        <w:rPr>
          <w:rFonts w:ascii="Times New Roman" w:eastAsia="Calibri" w:hAnsi="Times New Roman" w:cs="Times New Roman"/>
          <w:b/>
          <w:sz w:val="24"/>
          <w:szCs w:val="24"/>
        </w:rPr>
      </w:pPr>
      <w:r w:rsidRPr="00BA072C">
        <w:rPr>
          <w:rFonts w:ascii="Times New Roman" w:eastAsia="Calibri" w:hAnsi="Times New Roman" w:cs="Times New Roman"/>
          <w:b/>
          <w:sz w:val="24"/>
          <w:szCs w:val="24"/>
        </w:rPr>
        <w:t>3.2.2. Основные электронные издания</w:t>
      </w:r>
    </w:p>
    <w:p w:rsidR="00FB3120" w:rsidRPr="00BA072C" w:rsidRDefault="00FB3120" w:rsidP="00FB3120">
      <w:pPr>
        <w:spacing w:after="0" w:line="240" w:lineRule="auto"/>
        <w:ind w:firstLine="709"/>
        <w:contextualSpacing/>
        <w:jc w:val="both"/>
        <w:rPr>
          <w:rFonts w:ascii="Times New Roman" w:eastAsia="Calibri" w:hAnsi="Times New Roman" w:cs="Times New Roman"/>
          <w:bCs/>
          <w:sz w:val="24"/>
          <w:szCs w:val="24"/>
        </w:rPr>
      </w:pPr>
      <w:r w:rsidRPr="00BA072C">
        <w:rPr>
          <w:rFonts w:ascii="Times New Roman" w:eastAsia="Calibri" w:hAnsi="Times New Roman" w:cs="Times New Roman"/>
          <w:bCs/>
          <w:sz w:val="24"/>
          <w:szCs w:val="24"/>
        </w:rPr>
        <w:t>2. Зуев, М. Н.  История России ХХ - начала ХХI века</w:t>
      </w:r>
      <w:proofErr w:type="gramStart"/>
      <w:r w:rsidRPr="00BA072C">
        <w:rPr>
          <w:rFonts w:ascii="Times New Roman" w:eastAsia="Calibri" w:hAnsi="Times New Roman" w:cs="Times New Roman"/>
          <w:bCs/>
          <w:sz w:val="24"/>
          <w:szCs w:val="24"/>
        </w:rPr>
        <w:t> :</w:t>
      </w:r>
      <w:proofErr w:type="gramEnd"/>
      <w:r w:rsidRPr="00BA072C">
        <w:rPr>
          <w:rFonts w:ascii="Times New Roman" w:eastAsia="Calibri" w:hAnsi="Times New Roman" w:cs="Times New Roman"/>
          <w:bCs/>
          <w:sz w:val="24"/>
          <w:szCs w:val="24"/>
        </w:rPr>
        <w:t xml:space="preserve"> учебник и практикум для среднего профессионального образования / М. Н. Зуев, С. Я. </w:t>
      </w:r>
      <w:proofErr w:type="spellStart"/>
      <w:r w:rsidRPr="00BA072C">
        <w:rPr>
          <w:rFonts w:ascii="Times New Roman" w:eastAsia="Calibri" w:hAnsi="Times New Roman" w:cs="Times New Roman"/>
          <w:bCs/>
          <w:sz w:val="24"/>
          <w:szCs w:val="24"/>
        </w:rPr>
        <w:t>Лавренов</w:t>
      </w:r>
      <w:proofErr w:type="spellEnd"/>
      <w:r w:rsidRPr="00BA072C">
        <w:rPr>
          <w:rFonts w:ascii="Times New Roman" w:eastAsia="Calibri" w:hAnsi="Times New Roman" w:cs="Times New Roman"/>
          <w:bCs/>
          <w:sz w:val="24"/>
          <w:szCs w:val="24"/>
        </w:rPr>
        <w:t>. — Москва</w:t>
      </w:r>
      <w:proofErr w:type="gramStart"/>
      <w:r w:rsidRPr="00BA072C">
        <w:rPr>
          <w:rFonts w:ascii="Times New Roman" w:eastAsia="Calibri" w:hAnsi="Times New Roman" w:cs="Times New Roman"/>
          <w:bCs/>
          <w:sz w:val="24"/>
          <w:szCs w:val="24"/>
        </w:rPr>
        <w:t> :</w:t>
      </w:r>
      <w:proofErr w:type="gramEnd"/>
      <w:r w:rsidRPr="00BA072C">
        <w:rPr>
          <w:rFonts w:ascii="Times New Roman" w:eastAsia="Calibri" w:hAnsi="Times New Roman" w:cs="Times New Roman"/>
          <w:bCs/>
          <w:sz w:val="24"/>
          <w:szCs w:val="24"/>
        </w:rPr>
        <w:t xml:space="preserve"> Издательство </w:t>
      </w:r>
      <w:proofErr w:type="spellStart"/>
      <w:r w:rsidRPr="00BA072C">
        <w:rPr>
          <w:rFonts w:ascii="Times New Roman" w:eastAsia="Calibri" w:hAnsi="Times New Roman" w:cs="Times New Roman"/>
          <w:bCs/>
          <w:sz w:val="24"/>
          <w:szCs w:val="24"/>
        </w:rPr>
        <w:t>Юрайт</w:t>
      </w:r>
      <w:proofErr w:type="spellEnd"/>
      <w:r w:rsidRPr="00BA072C">
        <w:rPr>
          <w:rFonts w:ascii="Times New Roman" w:eastAsia="Calibri" w:hAnsi="Times New Roman" w:cs="Times New Roman"/>
          <w:bCs/>
          <w:sz w:val="24"/>
          <w:szCs w:val="24"/>
        </w:rPr>
        <w:t>, 2022. — 299 с. — (Профессиональное образование). — ISBN 978-5-534-01245-3. — Текст</w:t>
      </w:r>
      <w:proofErr w:type="gramStart"/>
      <w:r w:rsidRPr="00BA072C">
        <w:rPr>
          <w:rFonts w:ascii="Times New Roman" w:eastAsia="Calibri" w:hAnsi="Times New Roman" w:cs="Times New Roman"/>
          <w:bCs/>
          <w:sz w:val="24"/>
          <w:szCs w:val="24"/>
        </w:rPr>
        <w:t xml:space="preserve"> :</w:t>
      </w:r>
      <w:proofErr w:type="gramEnd"/>
      <w:r w:rsidRPr="00BA072C">
        <w:rPr>
          <w:rFonts w:ascii="Times New Roman" w:eastAsia="Calibri" w:hAnsi="Times New Roman" w:cs="Times New Roman"/>
          <w:bCs/>
          <w:sz w:val="24"/>
          <w:szCs w:val="24"/>
        </w:rPr>
        <w:t xml:space="preserve"> электронный // Образовательная платформа </w:t>
      </w:r>
      <w:proofErr w:type="spellStart"/>
      <w:r w:rsidRPr="00BA072C">
        <w:rPr>
          <w:rFonts w:ascii="Times New Roman" w:eastAsia="Calibri" w:hAnsi="Times New Roman" w:cs="Times New Roman"/>
          <w:bCs/>
          <w:sz w:val="24"/>
          <w:szCs w:val="24"/>
        </w:rPr>
        <w:t>Юрайт</w:t>
      </w:r>
      <w:proofErr w:type="spellEnd"/>
      <w:r w:rsidRPr="00BA072C">
        <w:rPr>
          <w:rFonts w:ascii="Times New Roman" w:eastAsia="Calibri" w:hAnsi="Times New Roman" w:cs="Times New Roman"/>
          <w:bCs/>
          <w:sz w:val="24"/>
          <w:szCs w:val="24"/>
        </w:rPr>
        <w:t xml:space="preserve"> [сайт]. — URL: https://urait.ru/bcode/491562 (дата обращения: 10.02.2022).</w:t>
      </w:r>
    </w:p>
    <w:p w:rsidR="00FB3120" w:rsidRPr="00BA072C" w:rsidRDefault="00FB3120" w:rsidP="00FB3120">
      <w:pPr>
        <w:spacing w:after="0" w:line="240" w:lineRule="auto"/>
        <w:ind w:firstLine="709"/>
        <w:contextualSpacing/>
        <w:jc w:val="both"/>
        <w:rPr>
          <w:rFonts w:ascii="Times New Roman" w:eastAsia="Calibri" w:hAnsi="Times New Roman" w:cs="Times New Roman"/>
          <w:bCs/>
          <w:sz w:val="24"/>
          <w:szCs w:val="24"/>
        </w:rPr>
      </w:pPr>
      <w:r w:rsidRPr="00BA072C">
        <w:rPr>
          <w:rFonts w:ascii="Times New Roman" w:eastAsia="Calibri" w:hAnsi="Times New Roman" w:cs="Times New Roman"/>
          <w:bCs/>
          <w:sz w:val="24"/>
          <w:szCs w:val="24"/>
        </w:rPr>
        <w:t>3. История России XX - начала XXI века</w:t>
      </w:r>
      <w:proofErr w:type="gramStart"/>
      <w:r w:rsidRPr="00BA072C">
        <w:rPr>
          <w:rFonts w:ascii="Times New Roman" w:eastAsia="Calibri" w:hAnsi="Times New Roman" w:cs="Times New Roman"/>
          <w:bCs/>
          <w:sz w:val="24"/>
          <w:szCs w:val="24"/>
        </w:rPr>
        <w:t> :</w:t>
      </w:r>
      <w:proofErr w:type="gramEnd"/>
      <w:r w:rsidRPr="00BA072C">
        <w:rPr>
          <w:rFonts w:ascii="Times New Roman" w:eastAsia="Calibri" w:hAnsi="Times New Roman" w:cs="Times New Roman"/>
          <w:bCs/>
          <w:sz w:val="24"/>
          <w:szCs w:val="24"/>
        </w:rPr>
        <w:t xml:space="preserve"> учебник для среднего профессионального образования / Д. О. </w:t>
      </w:r>
      <w:proofErr w:type="spellStart"/>
      <w:r w:rsidRPr="00BA072C">
        <w:rPr>
          <w:rFonts w:ascii="Times New Roman" w:eastAsia="Calibri" w:hAnsi="Times New Roman" w:cs="Times New Roman"/>
          <w:bCs/>
          <w:sz w:val="24"/>
          <w:szCs w:val="24"/>
        </w:rPr>
        <w:t>Чураков</w:t>
      </w:r>
      <w:proofErr w:type="spellEnd"/>
      <w:r w:rsidRPr="00BA072C">
        <w:rPr>
          <w:rFonts w:ascii="Times New Roman" w:eastAsia="Calibri" w:hAnsi="Times New Roman" w:cs="Times New Roman"/>
          <w:bCs/>
          <w:sz w:val="24"/>
          <w:szCs w:val="24"/>
        </w:rPr>
        <w:t xml:space="preserve"> [и др.] ; под редакцией Д. О. </w:t>
      </w:r>
      <w:proofErr w:type="spellStart"/>
      <w:r w:rsidRPr="00BA072C">
        <w:rPr>
          <w:rFonts w:ascii="Times New Roman" w:eastAsia="Calibri" w:hAnsi="Times New Roman" w:cs="Times New Roman"/>
          <w:bCs/>
          <w:sz w:val="24"/>
          <w:szCs w:val="24"/>
        </w:rPr>
        <w:t>Чуракова</w:t>
      </w:r>
      <w:proofErr w:type="spellEnd"/>
      <w:r w:rsidRPr="00BA072C">
        <w:rPr>
          <w:rFonts w:ascii="Times New Roman" w:eastAsia="Calibri" w:hAnsi="Times New Roman" w:cs="Times New Roman"/>
          <w:bCs/>
          <w:sz w:val="24"/>
          <w:szCs w:val="24"/>
        </w:rPr>
        <w:t xml:space="preserve">, С. А. Саркисяна. — 3-е изд., </w:t>
      </w:r>
      <w:proofErr w:type="spellStart"/>
      <w:r w:rsidRPr="00BA072C">
        <w:rPr>
          <w:rFonts w:ascii="Times New Roman" w:eastAsia="Calibri" w:hAnsi="Times New Roman" w:cs="Times New Roman"/>
          <w:bCs/>
          <w:sz w:val="24"/>
          <w:szCs w:val="24"/>
        </w:rPr>
        <w:t>перераб</w:t>
      </w:r>
      <w:proofErr w:type="spellEnd"/>
      <w:r w:rsidRPr="00BA072C">
        <w:rPr>
          <w:rFonts w:ascii="Times New Roman" w:eastAsia="Calibri" w:hAnsi="Times New Roman" w:cs="Times New Roman"/>
          <w:bCs/>
          <w:sz w:val="24"/>
          <w:szCs w:val="24"/>
        </w:rPr>
        <w:t xml:space="preserve">. и доп. — Москва : Издательство </w:t>
      </w:r>
      <w:proofErr w:type="spellStart"/>
      <w:r w:rsidRPr="00BA072C">
        <w:rPr>
          <w:rFonts w:ascii="Times New Roman" w:eastAsia="Calibri" w:hAnsi="Times New Roman" w:cs="Times New Roman"/>
          <w:bCs/>
          <w:sz w:val="24"/>
          <w:szCs w:val="24"/>
        </w:rPr>
        <w:t>Юрайт</w:t>
      </w:r>
      <w:proofErr w:type="spellEnd"/>
      <w:r w:rsidRPr="00BA072C">
        <w:rPr>
          <w:rFonts w:ascii="Times New Roman" w:eastAsia="Calibri" w:hAnsi="Times New Roman" w:cs="Times New Roman"/>
          <w:bCs/>
          <w:sz w:val="24"/>
          <w:szCs w:val="24"/>
        </w:rPr>
        <w:t>, 2020. — 311 с. — (Профессиональное образование). — ISBN 978-5-534-13853-5. — Текст</w:t>
      </w:r>
      <w:proofErr w:type="gramStart"/>
      <w:r w:rsidRPr="00BA072C">
        <w:rPr>
          <w:rFonts w:ascii="Times New Roman" w:eastAsia="Calibri" w:hAnsi="Times New Roman" w:cs="Times New Roman"/>
          <w:bCs/>
          <w:sz w:val="24"/>
          <w:szCs w:val="24"/>
        </w:rPr>
        <w:t xml:space="preserve"> :</w:t>
      </w:r>
      <w:proofErr w:type="gramEnd"/>
      <w:r w:rsidRPr="00BA072C">
        <w:rPr>
          <w:rFonts w:ascii="Times New Roman" w:eastAsia="Calibri" w:hAnsi="Times New Roman" w:cs="Times New Roman"/>
          <w:bCs/>
          <w:sz w:val="24"/>
          <w:szCs w:val="24"/>
        </w:rPr>
        <w:t xml:space="preserve"> электронный // Образовательная платформа </w:t>
      </w:r>
      <w:proofErr w:type="spellStart"/>
      <w:r w:rsidRPr="00BA072C">
        <w:rPr>
          <w:rFonts w:ascii="Times New Roman" w:eastAsia="Calibri" w:hAnsi="Times New Roman" w:cs="Times New Roman"/>
          <w:bCs/>
          <w:sz w:val="24"/>
          <w:szCs w:val="24"/>
        </w:rPr>
        <w:t>Юрайт</w:t>
      </w:r>
      <w:proofErr w:type="spellEnd"/>
      <w:r w:rsidRPr="00BA072C">
        <w:rPr>
          <w:rFonts w:ascii="Times New Roman" w:eastAsia="Calibri" w:hAnsi="Times New Roman" w:cs="Times New Roman"/>
          <w:bCs/>
          <w:sz w:val="24"/>
          <w:szCs w:val="24"/>
        </w:rPr>
        <w:t xml:space="preserve"> [сайт]. — URL: https://urait.ru/bcode/467055 (дата обращения: 10.02.2022).</w:t>
      </w:r>
    </w:p>
    <w:p w:rsidR="00FB3120" w:rsidRPr="00BA072C" w:rsidRDefault="00FB3120" w:rsidP="00FB3120">
      <w:pPr>
        <w:spacing w:after="0" w:line="240" w:lineRule="auto"/>
        <w:ind w:firstLine="709"/>
        <w:contextualSpacing/>
        <w:rPr>
          <w:rFonts w:ascii="Times New Roman" w:eastAsia="Calibri" w:hAnsi="Times New Roman" w:cs="Times New Roman"/>
          <w:bCs/>
          <w:sz w:val="24"/>
          <w:szCs w:val="24"/>
        </w:rPr>
      </w:pPr>
      <w:r w:rsidRPr="00BA072C">
        <w:rPr>
          <w:rFonts w:ascii="Times New Roman" w:eastAsia="Calibri" w:hAnsi="Times New Roman" w:cs="Times New Roman"/>
          <w:bCs/>
          <w:sz w:val="24"/>
          <w:szCs w:val="24"/>
        </w:rPr>
        <w:t>4. Сафонов, А. А.  История (конец XX — начало XXI века)</w:t>
      </w:r>
      <w:proofErr w:type="gramStart"/>
      <w:r w:rsidRPr="00BA072C">
        <w:rPr>
          <w:rFonts w:ascii="Times New Roman" w:eastAsia="Calibri" w:hAnsi="Times New Roman" w:cs="Times New Roman"/>
          <w:bCs/>
          <w:sz w:val="24"/>
          <w:szCs w:val="24"/>
        </w:rPr>
        <w:t> :</w:t>
      </w:r>
      <w:proofErr w:type="gramEnd"/>
      <w:r w:rsidRPr="00BA072C">
        <w:rPr>
          <w:rFonts w:ascii="Times New Roman" w:eastAsia="Calibri" w:hAnsi="Times New Roman" w:cs="Times New Roman"/>
          <w:bCs/>
          <w:sz w:val="24"/>
          <w:szCs w:val="24"/>
        </w:rPr>
        <w:t xml:space="preserve"> учебное пособие для среднего профессионального образования / А. А. Сафонов, М. А. Сафонова. — Москва</w:t>
      </w:r>
      <w:proofErr w:type="gramStart"/>
      <w:r w:rsidRPr="00BA072C">
        <w:rPr>
          <w:rFonts w:ascii="Times New Roman" w:eastAsia="Calibri" w:hAnsi="Times New Roman" w:cs="Times New Roman"/>
          <w:bCs/>
          <w:sz w:val="24"/>
          <w:szCs w:val="24"/>
        </w:rPr>
        <w:t> :</w:t>
      </w:r>
      <w:proofErr w:type="gramEnd"/>
      <w:r w:rsidRPr="00BA072C">
        <w:rPr>
          <w:rFonts w:ascii="Times New Roman" w:eastAsia="Calibri" w:hAnsi="Times New Roman" w:cs="Times New Roman"/>
          <w:bCs/>
          <w:sz w:val="24"/>
          <w:szCs w:val="24"/>
        </w:rPr>
        <w:t xml:space="preserve"> Издательство </w:t>
      </w:r>
      <w:proofErr w:type="spellStart"/>
      <w:r w:rsidRPr="00BA072C">
        <w:rPr>
          <w:rFonts w:ascii="Times New Roman" w:eastAsia="Calibri" w:hAnsi="Times New Roman" w:cs="Times New Roman"/>
          <w:bCs/>
          <w:sz w:val="24"/>
          <w:szCs w:val="24"/>
        </w:rPr>
        <w:t>Юрайт</w:t>
      </w:r>
      <w:proofErr w:type="spellEnd"/>
      <w:r w:rsidRPr="00BA072C">
        <w:rPr>
          <w:rFonts w:ascii="Times New Roman" w:eastAsia="Calibri" w:hAnsi="Times New Roman" w:cs="Times New Roman"/>
          <w:bCs/>
          <w:sz w:val="24"/>
          <w:szCs w:val="24"/>
        </w:rPr>
        <w:t>, 2022. –— 245 с. – (Профессиональное образование). — ISBN 978-5-534-12892-5. — Текст</w:t>
      </w:r>
      <w:proofErr w:type="gramStart"/>
      <w:r w:rsidRPr="00BA072C">
        <w:rPr>
          <w:rFonts w:ascii="Times New Roman" w:eastAsia="Calibri" w:hAnsi="Times New Roman" w:cs="Times New Roman"/>
          <w:bCs/>
          <w:sz w:val="24"/>
          <w:szCs w:val="24"/>
        </w:rPr>
        <w:t xml:space="preserve"> :</w:t>
      </w:r>
      <w:proofErr w:type="gramEnd"/>
      <w:r w:rsidRPr="00BA072C">
        <w:rPr>
          <w:rFonts w:ascii="Times New Roman" w:eastAsia="Calibri" w:hAnsi="Times New Roman" w:cs="Times New Roman"/>
          <w:bCs/>
          <w:sz w:val="24"/>
          <w:szCs w:val="24"/>
        </w:rPr>
        <w:t xml:space="preserve"> электронный // Образовательная платформа </w:t>
      </w:r>
      <w:proofErr w:type="spellStart"/>
      <w:r w:rsidRPr="00BA072C">
        <w:rPr>
          <w:rFonts w:ascii="Times New Roman" w:eastAsia="Calibri" w:hAnsi="Times New Roman" w:cs="Times New Roman"/>
          <w:bCs/>
          <w:sz w:val="24"/>
          <w:szCs w:val="24"/>
        </w:rPr>
        <w:t>Юрайт</w:t>
      </w:r>
      <w:proofErr w:type="spellEnd"/>
      <w:r w:rsidRPr="00BA072C">
        <w:rPr>
          <w:rFonts w:ascii="Times New Roman" w:eastAsia="Calibri" w:hAnsi="Times New Roman" w:cs="Times New Roman"/>
          <w:bCs/>
          <w:sz w:val="24"/>
          <w:szCs w:val="24"/>
        </w:rPr>
        <w:t xml:space="preserve"> [сайт]. — URL: https://urait.ru/bcode/496927 (дата обращения: 10.02.2022).</w:t>
      </w:r>
    </w:p>
    <w:p w:rsidR="00FB3120" w:rsidRPr="00BA072C" w:rsidRDefault="00FB3120" w:rsidP="00FB3120">
      <w:pPr>
        <w:spacing w:after="0" w:line="240" w:lineRule="auto"/>
        <w:ind w:firstLine="709"/>
        <w:contextualSpacing/>
        <w:rPr>
          <w:rFonts w:ascii="Times New Roman" w:eastAsia="Times New Roman" w:hAnsi="Times New Roman" w:cs="Times New Roman"/>
          <w:sz w:val="24"/>
          <w:szCs w:val="24"/>
          <w:lang w:eastAsia="ru-RU"/>
        </w:rPr>
      </w:pPr>
    </w:p>
    <w:p w:rsidR="00FB3120" w:rsidRPr="00BA072C" w:rsidRDefault="00FB3120" w:rsidP="00FB3120">
      <w:pPr>
        <w:spacing w:after="0" w:line="240" w:lineRule="auto"/>
        <w:contextualSpacing/>
        <w:jc w:val="center"/>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br w:type="page"/>
      </w:r>
      <w:r w:rsidRPr="00BA072C">
        <w:rPr>
          <w:rFonts w:ascii="Times New Roman" w:eastAsia="Times New Roman" w:hAnsi="Times New Roman" w:cs="Times New Roman"/>
          <w:b/>
          <w:sz w:val="24"/>
          <w:szCs w:val="24"/>
          <w:lang w:eastAsia="ru-RU"/>
        </w:rPr>
        <w:lastRenderedPageBreak/>
        <w:t xml:space="preserve">4. КОНТРОЛЬ И ОЦЕНКА РЕЗУЛЬТАТОВ ОСВОЕНИЯ  </w:t>
      </w:r>
    </w:p>
    <w:p w:rsidR="00FB3120" w:rsidRPr="00BA072C" w:rsidRDefault="00FB3120" w:rsidP="00FB3120">
      <w:pPr>
        <w:spacing w:after="0" w:line="240" w:lineRule="auto"/>
        <w:contextualSpacing/>
        <w:jc w:val="center"/>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УЧЕБНОЙ ДИСЦИПЛИНЫ</w:t>
      </w:r>
    </w:p>
    <w:p w:rsidR="00FB3120" w:rsidRPr="00BA072C" w:rsidRDefault="00FB3120" w:rsidP="00FB3120">
      <w:pPr>
        <w:spacing w:after="0" w:line="240"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0"/>
        <w:gridCol w:w="2885"/>
        <w:gridCol w:w="3336"/>
      </w:tblGrid>
      <w:tr w:rsidR="00FB3120" w:rsidRPr="00BA072C" w:rsidTr="00FB3120">
        <w:tc>
          <w:tcPr>
            <w:tcW w:w="1750" w:type="pct"/>
          </w:tcPr>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bCs/>
                <w:sz w:val="24"/>
                <w:szCs w:val="24"/>
                <w:lang w:eastAsia="ru-RU"/>
              </w:rPr>
              <w:t>Результаты обучения</w:t>
            </w:r>
          </w:p>
        </w:tc>
        <w:tc>
          <w:tcPr>
            <w:tcW w:w="1507" w:type="pct"/>
          </w:tcPr>
          <w:p w:rsidR="00FB3120" w:rsidRPr="00BA072C" w:rsidRDefault="00FB3120" w:rsidP="00FB3120">
            <w:pPr>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Критерии оценки</w:t>
            </w:r>
          </w:p>
        </w:tc>
        <w:tc>
          <w:tcPr>
            <w:tcW w:w="1743" w:type="pct"/>
          </w:tcPr>
          <w:p w:rsidR="00FB3120" w:rsidRPr="00BA072C" w:rsidRDefault="00FB3120" w:rsidP="00FB3120">
            <w:pPr>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Методы оценки</w:t>
            </w:r>
          </w:p>
        </w:tc>
      </w:tr>
      <w:tr w:rsidR="00FB3120" w:rsidRPr="00BA072C" w:rsidTr="00FB3120">
        <w:tc>
          <w:tcPr>
            <w:tcW w:w="1750" w:type="pct"/>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Перечень знаний, осваиваемых в рамках дисциплины:</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основные периоды государственно-политического развития на рубеже XX-XIX вв., особенности формирования партийно-политической системы России;</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итоги «шоковой терапии», проблемы и противоречия становления рыночной экономики, причины и итоги финансовых кризисов 1998, 2008-2009 гг., основные этапы эволюции внешней политики России, роль и место России в постсоветском пространстве;</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основные тенденции и явления в культуре; роль науки, культуры и религии в сохранении и укреплении национальных и государственных традиций;</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ретроспективный анализ развития отрасли</w:t>
            </w:r>
          </w:p>
        </w:tc>
        <w:tc>
          <w:tcPr>
            <w:tcW w:w="1507" w:type="pct"/>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 xml:space="preserve">демонстрирует знание основных периодов государственно-политического развития на рубеже XX-XIX вв., </w:t>
            </w:r>
            <w:proofErr w:type="spellStart"/>
            <w:r w:rsidRPr="00BA072C">
              <w:rPr>
                <w:rFonts w:ascii="Times New Roman" w:eastAsia="Times New Roman" w:hAnsi="Times New Roman" w:cs="Times New Roman"/>
                <w:bCs/>
                <w:sz w:val="24"/>
                <w:szCs w:val="24"/>
                <w:lang w:eastAsia="ru-RU"/>
              </w:rPr>
              <w:t>особенностеей</w:t>
            </w:r>
            <w:proofErr w:type="spellEnd"/>
            <w:r w:rsidRPr="00BA072C">
              <w:rPr>
                <w:rFonts w:ascii="Times New Roman" w:eastAsia="Times New Roman" w:hAnsi="Times New Roman" w:cs="Times New Roman"/>
                <w:bCs/>
                <w:sz w:val="24"/>
                <w:szCs w:val="24"/>
                <w:lang w:eastAsia="ru-RU"/>
              </w:rPr>
              <w:t xml:space="preserve"> формирования партийно-политической системы России;</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демонстрирует знание итогов «шоковой терапии», проблем и противоречий становления рыночной экономики, причины и итоги финансовых кризисов 1998, 2008-2009 гг., основных этапов эволюции внешней политики России, роли и места России в постсоветском пространстве;</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демонстрирует знание основных тенденций и явлений в культуре; роль науки, культуры и религии в сохранении и укреплении национальных и государственных традиций;</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демонстрирует знание ретроспективного анализа развития отрасли</w:t>
            </w:r>
          </w:p>
        </w:tc>
        <w:tc>
          <w:tcPr>
            <w:tcW w:w="1743" w:type="pct"/>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Устный опрос</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Компьютерное тестирование</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Оценка выполнения практического задания (эссе, сочинения).</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Подготовка и выступление с сообщением и/или презентацией</w:t>
            </w:r>
          </w:p>
        </w:tc>
      </w:tr>
      <w:tr w:rsidR="00FB3120" w:rsidRPr="00BA072C" w:rsidTr="00FB3120">
        <w:trPr>
          <w:trHeight w:val="896"/>
        </w:trPr>
        <w:tc>
          <w:tcPr>
            <w:tcW w:w="1750" w:type="pct"/>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Перечень умений, осваиваемых в рамках дисциплины:</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ориентироваться в современной экономической, политической и культурной ситуации в России;</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 xml:space="preserve">выявлять взаимосвязь отечественных, региональных, мировых социально-экономических, </w:t>
            </w:r>
            <w:r w:rsidRPr="00BA072C">
              <w:rPr>
                <w:rFonts w:ascii="Times New Roman" w:eastAsia="Times New Roman" w:hAnsi="Times New Roman" w:cs="Times New Roman"/>
                <w:bCs/>
                <w:sz w:val="24"/>
                <w:szCs w:val="24"/>
                <w:lang w:eastAsia="ru-RU"/>
              </w:rPr>
              <w:lastRenderedPageBreak/>
              <w:t>политических и культурных проблем;</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пользоваться историческими источниками, научной и учебной литературой, средствами ИКТ;</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раскрывать смысл и значение важнейших исторических событий;</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 xml:space="preserve">обобщать и анализировать особенности исторического и культурного развития России на рубеже XX-XIX </w:t>
            </w:r>
            <w:proofErr w:type="spellStart"/>
            <w:proofErr w:type="gramStart"/>
            <w:r w:rsidRPr="00BA072C">
              <w:rPr>
                <w:rFonts w:ascii="Times New Roman" w:eastAsia="Times New Roman" w:hAnsi="Times New Roman" w:cs="Times New Roman"/>
                <w:bCs/>
                <w:sz w:val="24"/>
                <w:szCs w:val="24"/>
                <w:lang w:eastAsia="ru-RU"/>
              </w:rPr>
              <w:t>вв</w:t>
            </w:r>
            <w:proofErr w:type="spellEnd"/>
            <w:proofErr w:type="gramEnd"/>
            <w:r w:rsidRPr="00BA072C">
              <w:rPr>
                <w:rFonts w:ascii="Times New Roman" w:eastAsia="Times New Roman" w:hAnsi="Times New Roman" w:cs="Times New Roman"/>
                <w:bCs/>
                <w:sz w:val="24"/>
                <w:szCs w:val="24"/>
                <w:lang w:eastAsia="ru-RU"/>
              </w:rPr>
              <w:t>;</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давать оценку историческим событиям и обосновывать свою точку зрения с помощью исторических фактов и собственных аргументов;</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демонстрировать гражданско-патриотическую позицию</w:t>
            </w:r>
          </w:p>
        </w:tc>
        <w:tc>
          <w:tcPr>
            <w:tcW w:w="1507" w:type="pct"/>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lastRenderedPageBreak/>
              <w:t>демонстрирует умение ориентироваться в современной экономической, политической и культурной ситуации в России;</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 xml:space="preserve">демонстрирует умение выявлять взаимосвязь отечественных, региональных, мировых </w:t>
            </w:r>
            <w:r w:rsidRPr="00BA072C">
              <w:rPr>
                <w:rFonts w:ascii="Times New Roman" w:eastAsia="Times New Roman" w:hAnsi="Times New Roman" w:cs="Times New Roman"/>
                <w:bCs/>
                <w:sz w:val="24"/>
                <w:szCs w:val="24"/>
                <w:lang w:eastAsia="ru-RU"/>
              </w:rPr>
              <w:lastRenderedPageBreak/>
              <w:t>социально-экономических, политических и культурных проблем;</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демонстрирует умение пользоваться историческими источниками, научной и учебной литературой, средствами ИКТ;</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демонстрирует умение раскрывать смысл и значение важнейших исторических событий;</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 xml:space="preserve">демонстрирует умение обобщать и анализировать особенности исторического и культурного развития России на рубеже XX-XIX </w:t>
            </w:r>
            <w:proofErr w:type="spellStart"/>
            <w:proofErr w:type="gramStart"/>
            <w:r w:rsidRPr="00BA072C">
              <w:rPr>
                <w:rFonts w:ascii="Times New Roman" w:eastAsia="Times New Roman" w:hAnsi="Times New Roman" w:cs="Times New Roman"/>
                <w:bCs/>
                <w:sz w:val="24"/>
                <w:szCs w:val="24"/>
                <w:lang w:eastAsia="ru-RU"/>
              </w:rPr>
              <w:t>вв</w:t>
            </w:r>
            <w:proofErr w:type="spellEnd"/>
            <w:proofErr w:type="gramEnd"/>
            <w:r w:rsidRPr="00BA072C">
              <w:rPr>
                <w:rFonts w:ascii="Times New Roman" w:eastAsia="Times New Roman" w:hAnsi="Times New Roman" w:cs="Times New Roman"/>
                <w:bCs/>
                <w:sz w:val="24"/>
                <w:szCs w:val="24"/>
                <w:lang w:eastAsia="ru-RU"/>
              </w:rPr>
              <w:t>;</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демонстрирует умение давать оценку историческим событиям и обосновывать свою точку зрения с помощью исторических фактов и собственных аргументов;</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демонстрирует гражданско-патриотическую позицию</w:t>
            </w:r>
          </w:p>
        </w:tc>
        <w:tc>
          <w:tcPr>
            <w:tcW w:w="1743" w:type="pct"/>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lastRenderedPageBreak/>
              <w:t>Наблюдение и оценивание выполнения индивидуальных и групповых заданий.</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Текущий контроль в форме собеседования, решения ситуационных задач</w:t>
            </w:r>
          </w:p>
        </w:tc>
      </w:tr>
    </w:tbl>
    <w:p w:rsidR="00FB3120" w:rsidRPr="00BA072C" w:rsidRDefault="00FB3120" w:rsidP="00FB3120">
      <w:pPr>
        <w:spacing w:after="0" w:line="240" w:lineRule="auto"/>
        <w:jc w:val="right"/>
        <w:rPr>
          <w:rFonts w:ascii="Times New Roman" w:eastAsia="Times New Roman" w:hAnsi="Times New Roman" w:cs="Times New Roman"/>
          <w:sz w:val="24"/>
          <w:szCs w:val="24"/>
          <w:lang w:eastAsia="ru-RU"/>
        </w:rPr>
      </w:pPr>
    </w:p>
    <w:p w:rsidR="00FB3120" w:rsidRPr="00BA072C" w:rsidRDefault="00FB3120" w:rsidP="00FB3120">
      <w:pPr>
        <w:spacing w:after="0" w:line="240" w:lineRule="auto"/>
        <w:jc w:val="right"/>
        <w:rPr>
          <w:rFonts w:ascii="Times New Roman" w:eastAsia="Times New Roman" w:hAnsi="Times New Roman" w:cs="Times New Roman"/>
          <w:sz w:val="24"/>
          <w:szCs w:val="24"/>
          <w:lang w:eastAsia="ru-RU"/>
        </w:rPr>
      </w:pPr>
    </w:p>
    <w:p w:rsidR="00FB3120" w:rsidRPr="00BA072C" w:rsidRDefault="00FB3120" w:rsidP="00FB3120">
      <w:pPr>
        <w:spacing w:after="0" w:line="240" w:lineRule="auto"/>
        <w:jc w:val="right"/>
        <w:rPr>
          <w:rFonts w:ascii="Times New Roman" w:eastAsia="Times New Roman" w:hAnsi="Times New Roman" w:cs="Times New Roman"/>
          <w:sz w:val="24"/>
          <w:szCs w:val="24"/>
          <w:lang w:eastAsia="ru-RU"/>
        </w:rPr>
      </w:pPr>
    </w:p>
    <w:p w:rsidR="00FB3120" w:rsidRPr="00BA072C" w:rsidRDefault="00FB3120" w:rsidP="00FB3120">
      <w:pPr>
        <w:spacing w:after="0" w:line="240" w:lineRule="auto"/>
        <w:jc w:val="right"/>
        <w:outlineLvl w:val="1"/>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sz w:val="24"/>
          <w:szCs w:val="24"/>
          <w:lang w:eastAsia="ru-RU"/>
        </w:rPr>
        <w:br w:type="page"/>
      </w:r>
    </w:p>
    <w:p w:rsidR="00A15C7E" w:rsidRPr="00DB349C" w:rsidRDefault="00A15C7E" w:rsidP="00A15C7E">
      <w:pPr>
        <w:spacing w:after="0" w:line="240" w:lineRule="auto"/>
        <w:ind w:left="2832"/>
        <w:jc w:val="right"/>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lastRenderedPageBreak/>
        <w:t>Приложение</w:t>
      </w:r>
    </w:p>
    <w:p w:rsidR="00A15C7E" w:rsidRPr="00DB349C" w:rsidRDefault="00A15C7E" w:rsidP="00A15C7E">
      <w:pPr>
        <w:spacing w:after="0" w:line="240" w:lineRule="auto"/>
        <w:ind w:left="2832"/>
        <w:jc w:val="right"/>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к образовательной программе</w:t>
      </w:r>
    </w:p>
    <w:p w:rsidR="00A15C7E" w:rsidRPr="00DB349C" w:rsidRDefault="00A15C7E" w:rsidP="00A15C7E">
      <w:pPr>
        <w:spacing w:after="0" w:line="240" w:lineRule="auto"/>
        <w:ind w:left="2832"/>
        <w:jc w:val="right"/>
        <w:rPr>
          <w:rFonts w:ascii="Times New Roman" w:hAnsi="Times New Roman" w:cs="Times New Roman"/>
          <w:color w:val="FF0000"/>
          <w:sz w:val="24"/>
          <w:szCs w:val="24"/>
        </w:rPr>
      </w:pPr>
      <w:r w:rsidRPr="00DB349C">
        <w:rPr>
          <w:rFonts w:ascii="Times New Roman" w:eastAsia="Times New Roman" w:hAnsi="Times New Roman" w:cs="Times New Roman"/>
          <w:sz w:val="24"/>
          <w:szCs w:val="24"/>
          <w:lang w:eastAsia="ru-RU"/>
        </w:rPr>
        <w:t xml:space="preserve">по специальности среднего профессионального образования </w:t>
      </w:r>
      <w:r w:rsidRPr="00DB349C">
        <w:rPr>
          <w:rFonts w:ascii="Times New Roman" w:hAnsi="Times New Roman" w:cs="Times New Roman"/>
          <w:sz w:val="24"/>
          <w:szCs w:val="24"/>
        </w:rPr>
        <w:t>22.01.11 Оператор металлургического производства</w:t>
      </w:r>
    </w:p>
    <w:p w:rsidR="00A15C7E" w:rsidRPr="00DB349C" w:rsidRDefault="00A15C7E" w:rsidP="00A15C7E">
      <w:pPr>
        <w:spacing w:after="0" w:line="240" w:lineRule="auto"/>
        <w:ind w:left="2832"/>
        <w:rPr>
          <w:rFonts w:ascii="Times New Roman" w:eastAsia="Times New Roman" w:hAnsi="Times New Roman" w:cs="Times New Roman"/>
          <w:sz w:val="24"/>
          <w:szCs w:val="24"/>
          <w:lang w:eastAsia="ru-RU"/>
        </w:rPr>
      </w:pP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МИНИСТЕРСТВО ОБРАЗОВАНИЯ КРАСНОЯРСКОГО КРАЯ</w:t>
      </w: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краевое государственное бюджетное </w:t>
      </w: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профессиональное образовательное учреждение</w:t>
      </w: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«Норильский техникум промышленных технологий и сервиса»</w:t>
      </w: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tbl>
      <w:tblPr>
        <w:tblStyle w:val="2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52"/>
      </w:tblGrid>
      <w:tr w:rsidR="00A15C7E" w:rsidRPr="00DB349C" w:rsidTr="00534EDD">
        <w:tc>
          <w:tcPr>
            <w:tcW w:w="5637" w:type="dxa"/>
          </w:tcPr>
          <w:p w:rsidR="00A15C7E" w:rsidRPr="00DB349C" w:rsidRDefault="00A15C7E" w:rsidP="00534EDD">
            <w:pPr>
              <w:rPr>
                <w:rFonts w:eastAsia="Times New Roman"/>
                <w:bCs/>
                <w:sz w:val="24"/>
                <w:szCs w:val="24"/>
              </w:rPr>
            </w:pPr>
            <w:r w:rsidRPr="00DB349C">
              <w:rPr>
                <w:rFonts w:eastAsia="Times New Roman"/>
                <w:bCs/>
                <w:sz w:val="24"/>
                <w:szCs w:val="24"/>
              </w:rPr>
              <w:t xml:space="preserve">РАССМОТРЕНА </w:t>
            </w:r>
          </w:p>
          <w:p w:rsidR="00A15C7E" w:rsidRPr="00DB349C" w:rsidRDefault="00A15C7E" w:rsidP="00534EDD">
            <w:pPr>
              <w:rPr>
                <w:rFonts w:eastAsia="Times New Roman"/>
                <w:bCs/>
                <w:sz w:val="24"/>
                <w:szCs w:val="24"/>
              </w:rPr>
            </w:pPr>
            <w:r w:rsidRPr="00DB349C">
              <w:rPr>
                <w:rFonts w:eastAsia="Times New Roman"/>
                <w:bCs/>
                <w:sz w:val="24"/>
                <w:szCs w:val="24"/>
              </w:rPr>
              <w:t>на заседании ПЦК технических профессий и специальностей</w:t>
            </w:r>
          </w:p>
          <w:p w:rsidR="00A15C7E" w:rsidRPr="00DB349C" w:rsidRDefault="00A15C7E" w:rsidP="00534EDD">
            <w:pPr>
              <w:rPr>
                <w:rFonts w:eastAsia="Times New Roman"/>
                <w:bCs/>
                <w:sz w:val="24"/>
                <w:szCs w:val="24"/>
              </w:rPr>
            </w:pPr>
            <w:r w:rsidRPr="00DB349C">
              <w:rPr>
                <w:rFonts w:eastAsia="Times New Roman"/>
                <w:bCs/>
                <w:sz w:val="24"/>
                <w:szCs w:val="24"/>
              </w:rPr>
              <w:t>протокол № ____________________</w:t>
            </w:r>
          </w:p>
          <w:p w:rsidR="00A15C7E" w:rsidRPr="00DB349C" w:rsidRDefault="00A15C7E" w:rsidP="00534EDD">
            <w:pPr>
              <w:rPr>
                <w:rFonts w:eastAsia="Times New Roman"/>
                <w:bCs/>
                <w:sz w:val="24"/>
                <w:szCs w:val="24"/>
              </w:rPr>
            </w:pPr>
            <w:r w:rsidRPr="00DB349C">
              <w:rPr>
                <w:rFonts w:eastAsia="Times New Roman"/>
                <w:bCs/>
                <w:sz w:val="24"/>
                <w:szCs w:val="24"/>
              </w:rPr>
              <w:t>от «_______» _________20_______г.</w:t>
            </w:r>
          </w:p>
          <w:p w:rsidR="00A15C7E" w:rsidRPr="00DB349C" w:rsidRDefault="00A15C7E" w:rsidP="00534EDD">
            <w:pPr>
              <w:rPr>
                <w:rFonts w:eastAsia="Times New Roman"/>
                <w:bCs/>
                <w:sz w:val="24"/>
                <w:szCs w:val="24"/>
              </w:rPr>
            </w:pPr>
            <w:r w:rsidRPr="00DB349C">
              <w:rPr>
                <w:rFonts w:eastAsia="Times New Roman"/>
                <w:bCs/>
                <w:sz w:val="24"/>
                <w:szCs w:val="24"/>
              </w:rPr>
              <w:t xml:space="preserve">председатель ПЦК __________ </w:t>
            </w:r>
          </w:p>
          <w:p w:rsidR="00A15C7E" w:rsidRPr="00DB349C" w:rsidRDefault="00A15C7E" w:rsidP="00534EDD">
            <w:pPr>
              <w:rPr>
                <w:rFonts w:eastAsia="Times New Roman"/>
                <w:bCs/>
                <w:sz w:val="24"/>
                <w:szCs w:val="24"/>
              </w:rPr>
            </w:pPr>
          </w:p>
          <w:p w:rsidR="00A15C7E" w:rsidRPr="00DB349C" w:rsidRDefault="00A15C7E" w:rsidP="00534EDD">
            <w:pPr>
              <w:rPr>
                <w:rFonts w:eastAsia="Times New Roman"/>
                <w:sz w:val="24"/>
                <w:szCs w:val="24"/>
              </w:rPr>
            </w:pPr>
            <w:r w:rsidRPr="00DB349C">
              <w:rPr>
                <w:rFonts w:eastAsia="Times New Roman"/>
                <w:bCs/>
                <w:sz w:val="24"/>
                <w:szCs w:val="24"/>
              </w:rPr>
              <w:t xml:space="preserve">                            </w:t>
            </w:r>
          </w:p>
        </w:tc>
        <w:tc>
          <w:tcPr>
            <w:tcW w:w="4252" w:type="dxa"/>
          </w:tcPr>
          <w:p w:rsidR="00A15C7E" w:rsidRPr="00DB349C" w:rsidRDefault="00A15C7E" w:rsidP="00534EDD">
            <w:pPr>
              <w:rPr>
                <w:rFonts w:eastAsia="Times New Roman"/>
                <w:sz w:val="24"/>
                <w:szCs w:val="24"/>
              </w:rPr>
            </w:pPr>
          </w:p>
        </w:tc>
      </w:tr>
      <w:tr w:rsidR="00A15C7E" w:rsidRPr="00DB349C" w:rsidTr="00534EDD">
        <w:tc>
          <w:tcPr>
            <w:tcW w:w="5637" w:type="dxa"/>
          </w:tcPr>
          <w:p w:rsidR="00A15C7E" w:rsidRPr="00DB349C" w:rsidRDefault="00A15C7E" w:rsidP="00534EDD">
            <w:pPr>
              <w:rPr>
                <w:rFonts w:eastAsia="Times New Roman"/>
                <w:sz w:val="24"/>
                <w:szCs w:val="24"/>
              </w:rPr>
            </w:pPr>
            <w:proofErr w:type="gramStart"/>
            <w:r w:rsidRPr="00DB349C">
              <w:rPr>
                <w:rFonts w:eastAsia="Times New Roman"/>
                <w:sz w:val="24"/>
                <w:szCs w:val="24"/>
              </w:rPr>
              <w:t>ПРИНЯТА</w:t>
            </w:r>
            <w:proofErr w:type="gramEnd"/>
            <w:r w:rsidRPr="00DB349C">
              <w:rPr>
                <w:rFonts w:eastAsia="Times New Roman"/>
                <w:sz w:val="24"/>
                <w:szCs w:val="24"/>
              </w:rPr>
              <w:t xml:space="preserve"> </w:t>
            </w:r>
          </w:p>
          <w:p w:rsidR="00A15C7E" w:rsidRPr="00DB349C" w:rsidRDefault="00A15C7E" w:rsidP="00534EDD">
            <w:pPr>
              <w:rPr>
                <w:rFonts w:eastAsia="Times New Roman"/>
                <w:sz w:val="24"/>
                <w:szCs w:val="24"/>
              </w:rPr>
            </w:pPr>
            <w:r w:rsidRPr="00DB349C">
              <w:rPr>
                <w:rFonts w:eastAsia="Times New Roman"/>
                <w:sz w:val="24"/>
                <w:szCs w:val="24"/>
              </w:rPr>
              <w:t xml:space="preserve">на методическом совете техникума  </w:t>
            </w:r>
          </w:p>
          <w:p w:rsidR="00A15C7E" w:rsidRPr="00DB349C" w:rsidRDefault="00A15C7E" w:rsidP="00534EDD">
            <w:pPr>
              <w:rPr>
                <w:rFonts w:eastAsia="Times New Roman"/>
                <w:sz w:val="24"/>
                <w:szCs w:val="24"/>
              </w:rPr>
            </w:pPr>
            <w:r w:rsidRPr="00DB349C">
              <w:rPr>
                <w:rFonts w:eastAsia="Times New Roman"/>
                <w:sz w:val="24"/>
                <w:szCs w:val="24"/>
              </w:rPr>
              <w:t>протокол № _________________</w:t>
            </w:r>
          </w:p>
          <w:p w:rsidR="00A15C7E" w:rsidRPr="00DB349C" w:rsidRDefault="00A15C7E" w:rsidP="00534EDD">
            <w:pPr>
              <w:rPr>
                <w:rFonts w:eastAsia="Times New Roman"/>
                <w:sz w:val="24"/>
                <w:szCs w:val="24"/>
              </w:rPr>
            </w:pPr>
            <w:r w:rsidRPr="00DB349C">
              <w:rPr>
                <w:rFonts w:eastAsia="Times New Roman"/>
                <w:sz w:val="24"/>
                <w:szCs w:val="24"/>
              </w:rPr>
              <w:t>от «_______» _________20____г.</w:t>
            </w:r>
          </w:p>
          <w:p w:rsidR="00A15C7E" w:rsidRPr="00DB349C" w:rsidRDefault="00A15C7E" w:rsidP="00534EDD">
            <w:pPr>
              <w:rPr>
                <w:rFonts w:eastAsia="Times New Roman"/>
                <w:sz w:val="24"/>
                <w:szCs w:val="24"/>
              </w:rPr>
            </w:pPr>
            <w:r w:rsidRPr="00DB349C">
              <w:rPr>
                <w:rFonts w:eastAsia="Times New Roman"/>
                <w:sz w:val="24"/>
                <w:szCs w:val="24"/>
              </w:rPr>
              <w:t xml:space="preserve">Председатель МС ___________ </w:t>
            </w:r>
          </w:p>
        </w:tc>
        <w:tc>
          <w:tcPr>
            <w:tcW w:w="4252" w:type="dxa"/>
          </w:tcPr>
          <w:p w:rsidR="00A15C7E" w:rsidRPr="00DB349C" w:rsidRDefault="00A15C7E" w:rsidP="00534EDD">
            <w:pPr>
              <w:rPr>
                <w:rFonts w:eastAsia="Times New Roman"/>
                <w:sz w:val="24"/>
                <w:szCs w:val="24"/>
              </w:rPr>
            </w:pPr>
            <w:r w:rsidRPr="00DB349C">
              <w:rPr>
                <w:rFonts w:eastAsia="Times New Roman"/>
                <w:sz w:val="24"/>
                <w:szCs w:val="24"/>
              </w:rPr>
              <w:t>УТВЕРЖДЕНА</w:t>
            </w:r>
          </w:p>
          <w:p w:rsidR="00A15C7E" w:rsidRPr="00DB349C" w:rsidRDefault="00A15C7E" w:rsidP="00534EDD">
            <w:pPr>
              <w:rPr>
                <w:rFonts w:eastAsia="Times New Roman"/>
                <w:sz w:val="24"/>
                <w:szCs w:val="24"/>
              </w:rPr>
            </w:pPr>
            <w:r w:rsidRPr="00DB349C">
              <w:rPr>
                <w:rFonts w:eastAsia="Times New Roman"/>
                <w:sz w:val="24"/>
                <w:szCs w:val="24"/>
              </w:rPr>
              <w:t>приказом № _________________</w:t>
            </w:r>
          </w:p>
          <w:p w:rsidR="00A15C7E" w:rsidRPr="00DB349C" w:rsidRDefault="00A15C7E" w:rsidP="00534EDD">
            <w:pPr>
              <w:rPr>
                <w:rFonts w:eastAsia="Times New Roman"/>
                <w:sz w:val="24"/>
                <w:szCs w:val="24"/>
              </w:rPr>
            </w:pPr>
            <w:r w:rsidRPr="00DB349C">
              <w:rPr>
                <w:rFonts w:eastAsia="Times New Roman"/>
                <w:sz w:val="24"/>
                <w:szCs w:val="24"/>
              </w:rPr>
              <w:t>от «______»___________20____г.</w:t>
            </w:r>
          </w:p>
          <w:p w:rsidR="00A15C7E" w:rsidRPr="00DB349C" w:rsidRDefault="00A15C7E" w:rsidP="00534EDD">
            <w:pPr>
              <w:rPr>
                <w:rFonts w:eastAsia="Times New Roman"/>
                <w:sz w:val="24"/>
                <w:szCs w:val="24"/>
              </w:rPr>
            </w:pPr>
          </w:p>
          <w:p w:rsidR="00A15C7E" w:rsidRPr="00DB349C" w:rsidRDefault="00A15C7E" w:rsidP="00534EDD">
            <w:pPr>
              <w:rPr>
                <w:rFonts w:eastAsia="Times New Roman"/>
                <w:sz w:val="24"/>
                <w:szCs w:val="24"/>
              </w:rPr>
            </w:pPr>
            <w:r w:rsidRPr="00DB349C">
              <w:rPr>
                <w:rFonts w:eastAsia="Times New Roman"/>
                <w:sz w:val="24"/>
                <w:szCs w:val="24"/>
              </w:rPr>
              <w:t>Директор ____________</w:t>
            </w:r>
          </w:p>
        </w:tc>
      </w:tr>
    </w:tbl>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РАБОЧАЯ ПРОГРАММА УЧЕБНОЙ ДИСЦИПЛИНЫ</w:t>
      </w: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b/>
          <w:caps/>
          <w:sz w:val="24"/>
          <w:szCs w:val="24"/>
          <w:lang w:eastAsia="ru-RU"/>
        </w:rPr>
        <w:t xml:space="preserve">сг. 02 </w:t>
      </w:r>
      <w:proofErr w:type="gramStart"/>
      <w:r w:rsidRPr="00BA072C">
        <w:rPr>
          <w:rFonts w:ascii="Times New Roman" w:eastAsia="Times New Roman" w:hAnsi="Times New Roman" w:cs="Times New Roman"/>
          <w:b/>
          <w:caps/>
          <w:sz w:val="24"/>
          <w:szCs w:val="24"/>
          <w:lang w:eastAsia="ru-RU"/>
        </w:rPr>
        <w:t>иностранный</w:t>
      </w:r>
      <w:proofErr w:type="gramEnd"/>
      <w:r w:rsidRPr="00BA072C">
        <w:rPr>
          <w:rFonts w:ascii="Times New Roman" w:eastAsia="Times New Roman" w:hAnsi="Times New Roman" w:cs="Times New Roman"/>
          <w:b/>
          <w:caps/>
          <w:sz w:val="24"/>
          <w:szCs w:val="24"/>
          <w:lang w:eastAsia="ru-RU"/>
        </w:rPr>
        <w:t xml:space="preserve"> яык в профессинальной деятельности</w:t>
      </w: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Для специальности:</w:t>
      </w:r>
    </w:p>
    <w:p w:rsidR="00A15C7E" w:rsidRPr="00DB349C" w:rsidRDefault="00A15C7E" w:rsidP="00A15C7E">
      <w:pPr>
        <w:spacing w:after="0" w:line="240" w:lineRule="auto"/>
        <w:rPr>
          <w:rFonts w:ascii="Times New Roman" w:hAnsi="Times New Roman" w:cs="Times New Roman"/>
          <w:color w:val="FF0000"/>
          <w:sz w:val="24"/>
          <w:szCs w:val="24"/>
        </w:rPr>
      </w:pPr>
      <w:r w:rsidRPr="00DB349C">
        <w:rPr>
          <w:rFonts w:ascii="Times New Roman" w:hAnsi="Times New Roman" w:cs="Times New Roman"/>
          <w:sz w:val="24"/>
          <w:szCs w:val="24"/>
        </w:rPr>
        <w:t>22.01.11 Оператор металлургического производства</w:t>
      </w:r>
    </w:p>
    <w:p w:rsidR="00A15C7E" w:rsidRPr="00DB349C" w:rsidRDefault="00A15C7E" w:rsidP="00A15C7E">
      <w:pPr>
        <w:spacing w:after="0" w:line="240" w:lineRule="auto"/>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Форма обучения: очная</w:t>
      </w: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Норильск, 2024</w:t>
      </w: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lastRenderedPageBreak/>
        <w:t>СОДЕРЖАНИЕ</w:t>
      </w: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tbl>
      <w:tblPr>
        <w:tblStyle w:val="28"/>
        <w:tblW w:w="0" w:type="auto"/>
        <w:tblInd w:w="108" w:type="dxa"/>
        <w:tblLook w:val="04A0" w:firstRow="1" w:lastRow="0" w:firstColumn="1" w:lastColumn="0" w:noHBand="0" w:noVBand="1"/>
      </w:tblPr>
      <w:tblGrid>
        <w:gridCol w:w="709"/>
        <w:gridCol w:w="7796"/>
        <w:gridCol w:w="901"/>
      </w:tblGrid>
      <w:tr w:rsidR="00A15C7E" w:rsidRPr="00DB349C" w:rsidTr="00534EDD">
        <w:tc>
          <w:tcPr>
            <w:tcW w:w="709" w:type="dxa"/>
          </w:tcPr>
          <w:p w:rsidR="00A15C7E" w:rsidRPr="00DB349C" w:rsidRDefault="00A15C7E" w:rsidP="00534EDD">
            <w:pPr>
              <w:rPr>
                <w:rFonts w:eastAsia="Times New Roman"/>
                <w:sz w:val="24"/>
                <w:szCs w:val="24"/>
              </w:rPr>
            </w:pPr>
            <w:r w:rsidRPr="00DB349C">
              <w:rPr>
                <w:rFonts w:eastAsia="Times New Roman"/>
                <w:sz w:val="24"/>
                <w:szCs w:val="24"/>
              </w:rPr>
              <w:t>1.</w:t>
            </w:r>
          </w:p>
        </w:tc>
        <w:tc>
          <w:tcPr>
            <w:tcW w:w="7796" w:type="dxa"/>
          </w:tcPr>
          <w:p w:rsidR="00A15C7E" w:rsidRPr="00DB349C" w:rsidRDefault="00A15C7E" w:rsidP="00534EDD">
            <w:pPr>
              <w:rPr>
                <w:rFonts w:eastAsia="Times New Roman"/>
                <w:sz w:val="24"/>
                <w:szCs w:val="24"/>
              </w:rPr>
            </w:pPr>
            <w:r w:rsidRPr="00DB349C">
              <w:rPr>
                <w:rFonts w:eastAsia="Times New Roman"/>
                <w:sz w:val="24"/>
                <w:szCs w:val="24"/>
              </w:rPr>
              <w:t>Общая характеристика рабочей программы учебного предмета</w:t>
            </w:r>
          </w:p>
        </w:tc>
        <w:tc>
          <w:tcPr>
            <w:tcW w:w="901" w:type="dxa"/>
          </w:tcPr>
          <w:p w:rsidR="00A15C7E" w:rsidRPr="00DB349C" w:rsidRDefault="00A15C7E" w:rsidP="00534EDD">
            <w:pPr>
              <w:rPr>
                <w:rFonts w:eastAsia="Times New Roman"/>
                <w:sz w:val="24"/>
                <w:szCs w:val="24"/>
              </w:rPr>
            </w:pPr>
            <w:r w:rsidRPr="00DB349C">
              <w:rPr>
                <w:rFonts w:eastAsia="Times New Roman"/>
                <w:sz w:val="24"/>
                <w:szCs w:val="24"/>
              </w:rPr>
              <w:t>стр.4</w:t>
            </w:r>
          </w:p>
        </w:tc>
      </w:tr>
      <w:tr w:rsidR="00A15C7E" w:rsidRPr="00DB349C" w:rsidTr="00534EDD">
        <w:tc>
          <w:tcPr>
            <w:tcW w:w="709" w:type="dxa"/>
          </w:tcPr>
          <w:p w:rsidR="00A15C7E" w:rsidRPr="00DB349C" w:rsidRDefault="00A15C7E" w:rsidP="00534EDD">
            <w:pPr>
              <w:rPr>
                <w:rFonts w:eastAsia="Times New Roman"/>
                <w:sz w:val="24"/>
                <w:szCs w:val="24"/>
              </w:rPr>
            </w:pPr>
            <w:r w:rsidRPr="00DB349C">
              <w:rPr>
                <w:rFonts w:eastAsia="Times New Roman"/>
                <w:sz w:val="24"/>
                <w:szCs w:val="24"/>
              </w:rPr>
              <w:t>2.</w:t>
            </w:r>
          </w:p>
        </w:tc>
        <w:tc>
          <w:tcPr>
            <w:tcW w:w="7796" w:type="dxa"/>
          </w:tcPr>
          <w:p w:rsidR="00A15C7E" w:rsidRPr="00DB349C" w:rsidRDefault="00A15C7E" w:rsidP="00534EDD">
            <w:pPr>
              <w:rPr>
                <w:rFonts w:eastAsia="Times New Roman"/>
                <w:sz w:val="24"/>
                <w:szCs w:val="24"/>
              </w:rPr>
            </w:pPr>
            <w:r w:rsidRPr="00DB349C">
              <w:rPr>
                <w:rFonts w:eastAsia="Times New Roman"/>
                <w:sz w:val="24"/>
                <w:szCs w:val="24"/>
              </w:rPr>
              <w:t>Структура и содержание учебного предмета</w:t>
            </w:r>
          </w:p>
        </w:tc>
        <w:tc>
          <w:tcPr>
            <w:tcW w:w="901" w:type="dxa"/>
          </w:tcPr>
          <w:p w:rsidR="00A15C7E" w:rsidRPr="00DB349C" w:rsidRDefault="00A15C7E" w:rsidP="00534EDD">
            <w:pPr>
              <w:rPr>
                <w:rFonts w:eastAsia="Times New Roman"/>
                <w:sz w:val="24"/>
                <w:szCs w:val="24"/>
              </w:rPr>
            </w:pPr>
            <w:r w:rsidRPr="00DB349C">
              <w:rPr>
                <w:rFonts w:eastAsia="Times New Roman"/>
                <w:sz w:val="24"/>
                <w:szCs w:val="24"/>
              </w:rPr>
              <w:t>стр.8</w:t>
            </w:r>
          </w:p>
        </w:tc>
      </w:tr>
      <w:tr w:rsidR="00A15C7E" w:rsidRPr="00DB349C" w:rsidTr="00534EDD">
        <w:tc>
          <w:tcPr>
            <w:tcW w:w="709" w:type="dxa"/>
          </w:tcPr>
          <w:p w:rsidR="00A15C7E" w:rsidRPr="00DB349C" w:rsidRDefault="00A15C7E" w:rsidP="00534EDD">
            <w:pPr>
              <w:rPr>
                <w:rFonts w:eastAsia="Times New Roman"/>
                <w:sz w:val="24"/>
                <w:szCs w:val="24"/>
              </w:rPr>
            </w:pPr>
            <w:r w:rsidRPr="00DB349C">
              <w:rPr>
                <w:rFonts w:eastAsia="Times New Roman"/>
                <w:sz w:val="24"/>
                <w:szCs w:val="24"/>
              </w:rPr>
              <w:t>3.</w:t>
            </w:r>
          </w:p>
        </w:tc>
        <w:tc>
          <w:tcPr>
            <w:tcW w:w="7796" w:type="dxa"/>
          </w:tcPr>
          <w:p w:rsidR="00A15C7E" w:rsidRPr="00DB349C" w:rsidRDefault="00A15C7E" w:rsidP="00534EDD">
            <w:pPr>
              <w:rPr>
                <w:rFonts w:eastAsia="Times New Roman"/>
                <w:sz w:val="24"/>
                <w:szCs w:val="24"/>
              </w:rPr>
            </w:pPr>
            <w:r w:rsidRPr="00DB349C">
              <w:rPr>
                <w:rFonts w:eastAsia="Times New Roman"/>
                <w:sz w:val="24"/>
                <w:szCs w:val="24"/>
              </w:rPr>
              <w:t>Условия реализации рабочей программы учебного предмета</w:t>
            </w:r>
          </w:p>
        </w:tc>
        <w:tc>
          <w:tcPr>
            <w:tcW w:w="901" w:type="dxa"/>
          </w:tcPr>
          <w:p w:rsidR="00A15C7E" w:rsidRPr="00DB349C" w:rsidRDefault="00A15C7E" w:rsidP="00534EDD">
            <w:pPr>
              <w:rPr>
                <w:rFonts w:eastAsia="Times New Roman"/>
                <w:sz w:val="24"/>
                <w:szCs w:val="24"/>
              </w:rPr>
            </w:pPr>
            <w:r w:rsidRPr="00DB349C">
              <w:rPr>
                <w:rFonts w:eastAsia="Times New Roman"/>
                <w:sz w:val="24"/>
                <w:szCs w:val="24"/>
              </w:rPr>
              <w:t>стр.18</w:t>
            </w:r>
          </w:p>
        </w:tc>
      </w:tr>
      <w:tr w:rsidR="00A15C7E" w:rsidRPr="00DB349C" w:rsidTr="00534EDD">
        <w:tc>
          <w:tcPr>
            <w:tcW w:w="709" w:type="dxa"/>
          </w:tcPr>
          <w:p w:rsidR="00A15C7E" w:rsidRPr="00DB349C" w:rsidRDefault="00A15C7E" w:rsidP="00534EDD">
            <w:pPr>
              <w:rPr>
                <w:rFonts w:eastAsia="Times New Roman"/>
                <w:sz w:val="24"/>
                <w:szCs w:val="24"/>
              </w:rPr>
            </w:pPr>
            <w:r w:rsidRPr="00DB349C">
              <w:rPr>
                <w:rFonts w:eastAsia="Times New Roman"/>
                <w:sz w:val="24"/>
                <w:szCs w:val="24"/>
              </w:rPr>
              <w:t>4.</w:t>
            </w:r>
          </w:p>
        </w:tc>
        <w:tc>
          <w:tcPr>
            <w:tcW w:w="7796" w:type="dxa"/>
          </w:tcPr>
          <w:p w:rsidR="00A15C7E" w:rsidRPr="00DB349C" w:rsidRDefault="00A15C7E" w:rsidP="00534EDD">
            <w:pPr>
              <w:rPr>
                <w:rFonts w:eastAsia="Times New Roman"/>
                <w:sz w:val="24"/>
                <w:szCs w:val="24"/>
              </w:rPr>
            </w:pPr>
            <w:r w:rsidRPr="00DB349C">
              <w:rPr>
                <w:rFonts w:eastAsia="Times New Roman"/>
                <w:sz w:val="24"/>
                <w:szCs w:val="24"/>
              </w:rPr>
              <w:t>Контроль и оценка результатов освоения учебного предмета</w:t>
            </w:r>
          </w:p>
        </w:tc>
        <w:tc>
          <w:tcPr>
            <w:tcW w:w="901" w:type="dxa"/>
          </w:tcPr>
          <w:p w:rsidR="00A15C7E" w:rsidRPr="00DB349C" w:rsidRDefault="00A15C7E" w:rsidP="00534EDD">
            <w:pPr>
              <w:rPr>
                <w:rFonts w:eastAsia="Times New Roman"/>
                <w:sz w:val="24"/>
                <w:szCs w:val="24"/>
              </w:rPr>
            </w:pPr>
            <w:r w:rsidRPr="00DB349C">
              <w:rPr>
                <w:rFonts w:eastAsia="Times New Roman"/>
                <w:sz w:val="24"/>
                <w:szCs w:val="24"/>
              </w:rPr>
              <w:t>стр.20</w:t>
            </w:r>
          </w:p>
        </w:tc>
      </w:tr>
    </w:tbl>
    <w:p w:rsidR="00A15C7E" w:rsidRPr="00DB349C" w:rsidRDefault="00A15C7E" w:rsidP="00A15C7E">
      <w:pPr>
        <w:spacing w:after="0" w:line="240" w:lineRule="auto"/>
        <w:jc w:val="both"/>
        <w:rPr>
          <w:rFonts w:ascii="Times New Roman" w:hAnsi="Times New Roman" w:cs="Times New Roman"/>
          <w:color w:val="FF0000"/>
          <w:sz w:val="24"/>
          <w:szCs w:val="24"/>
        </w:rPr>
      </w:pPr>
      <w:r w:rsidRPr="00DB349C">
        <w:rPr>
          <w:rFonts w:ascii="Times New Roman" w:eastAsia="Times New Roman" w:hAnsi="Times New Roman" w:cs="Times New Roman"/>
          <w:sz w:val="24"/>
          <w:szCs w:val="24"/>
        </w:rPr>
        <w:t xml:space="preserve">Рабочая программа составлена на основе Федерального государственного образовательного стандарта среднего профессионального по профессии </w:t>
      </w:r>
      <w:r w:rsidRPr="00DB349C">
        <w:rPr>
          <w:rFonts w:ascii="Times New Roman" w:hAnsi="Times New Roman" w:cs="Times New Roman"/>
          <w:sz w:val="24"/>
          <w:szCs w:val="24"/>
        </w:rPr>
        <w:t>22.01.11 Оператор металлургического производства</w:t>
      </w:r>
      <w:r w:rsidRPr="00DB349C">
        <w:rPr>
          <w:rFonts w:ascii="Times New Roman" w:hAnsi="Times New Roman" w:cs="Times New Roman"/>
          <w:color w:val="FF0000"/>
          <w:sz w:val="24"/>
          <w:szCs w:val="24"/>
        </w:rPr>
        <w:t xml:space="preserve"> </w:t>
      </w:r>
      <w:r w:rsidRPr="00DB349C">
        <w:rPr>
          <w:rFonts w:ascii="Times New Roman" w:eastAsia="Times New Roman" w:hAnsi="Times New Roman" w:cs="Times New Roman"/>
          <w:sz w:val="24"/>
          <w:szCs w:val="24"/>
        </w:rPr>
        <w:t>и примерной основной образовательной программы</w:t>
      </w: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jc w:val="both"/>
        <w:rPr>
          <w:rFonts w:ascii="Times New Roman" w:eastAsiaTheme="minorEastAsia" w:hAnsi="Times New Roman" w:cs="Times New Roman"/>
          <w:sz w:val="24"/>
          <w:szCs w:val="24"/>
          <w:lang w:eastAsia="ru-RU"/>
        </w:rPr>
      </w:pPr>
    </w:p>
    <w:p w:rsidR="00A15C7E" w:rsidRPr="00DB349C" w:rsidRDefault="00A15C7E" w:rsidP="00A15C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jc w:val="both"/>
        <w:rPr>
          <w:rFonts w:ascii="Times New Roman" w:eastAsiaTheme="minorEastAsia" w:hAnsi="Times New Roman" w:cs="Times New Roman"/>
          <w:sz w:val="24"/>
          <w:szCs w:val="24"/>
          <w:lang w:eastAsia="ru-RU"/>
        </w:rPr>
      </w:pPr>
    </w:p>
    <w:p w:rsidR="00FB3120" w:rsidRPr="00BA072C" w:rsidRDefault="00FB3120" w:rsidP="00FB3120">
      <w:pPr>
        <w:spacing w:after="0" w:line="240" w:lineRule="auto"/>
        <w:jc w:val="center"/>
        <w:rPr>
          <w:rFonts w:ascii="Times New Roman" w:eastAsia="Times New Roman" w:hAnsi="Times New Roman" w:cs="Times New Roman"/>
          <w:b/>
          <w:sz w:val="24"/>
          <w:szCs w:val="24"/>
          <w:vertAlign w:val="superscript"/>
          <w:lang w:eastAsia="ru-RU"/>
        </w:rPr>
      </w:pPr>
      <w:r w:rsidRPr="00BA072C">
        <w:rPr>
          <w:rFonts w:ascii="Times New Roman" w:eastAsia="Times New Roman" w:hAnsi="Times New Roman" w:cs="Times New Roman"/>
          <w:b/>
          <w:bCs/>
          <w:sz w:val="24"/>
          <w:szCs w:val="24"/>
          <w:lang w:eastAsia="ru-RU"/>
        </w:rPr>
        <w:br w:type="page"/>
      </w:r>
    </w:p>
    <w:p w:rsidR="00FB3120" w:rsidRPr="00BA072C" w:rsidRDefault="00FB3120" w:rsidP="00910211">
      <w:pPr>
        <w:numPr>
          <w:ilvl w:val="0"/>
          <w:numId w:val="42"/>
        </w:numPr>
        <w:suppressAutoHyphens/>
        <w:spacing w:after="0" w:line="240" w:lineRule="auto"/>
        <w:jc w:val="center"/>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lastRenderedPageBreak/>
        <w:t>ОБЩАЯ ХАРАКТЕРИСТИКА</w:t>
      </w:r>
      <w:r w:rsidRPr="00BA072C">
        <w:rPr>
          <w:rFonts w:ascii="Times New Roman" w:eastAsia="Times New Roman" w:hAnsi="Times New Roman" w:cs="Times New Roman"/>
          <w:b/>
          <w:color w:val="000000"/>
          <w:sz w:val="24"/>
          <w:szCs w:val="24"/>
          <w:lang w:eastAsia="ru-RU"/>
        </w:rPr>
        <w:t xml:space="preserve"> РАБОЧЕЙ ПРОГРАММЫ</w:t>
      </w:r>
      <w:r w:rsidRPr="00BA072C">
        <w:rPr>
          <w:rFonts w:ascii="Times New Roman" w:eastAsia="Times New Roman" w:hAnsi="Times New Roman" w:cs="Times New Roman"/>
          <w:b/>
          <w:sz w:val="24"/>
          <w:szCs w:val="24"/>
          <w:lang w:eastAsia="ru-RU"/>
        </w:rPr>
        <w:t xml:space="preserve"> УЧЕБНОЙ ДИСЦИПЛИНЫ</w:t>
      </w:r>
    </w:p>
    <w:p w:rsidR="00FB3120" w:rsidRPr="00BA072C" w:rsidRDefault="00FB3120" w:rsidP="00FB3120">
      <w:pPr>
        <w:suppressAutoHyphens/>
        <w:spacing w:after="0" w:line="240" w:lineRule="auto"/>
        <w:ind w:left="720"/>
        <w:jc w:val="center"/>
        <w:rPr>
          <w:rFonts w:ascii="Times New Roman" w:eastAsia="Times New Roman" w:hAnsi="Times New Roman" w:cs="Times New Roman"/>
          <w:b/>
          <w:caps/>
          <w:sz w:val="24"/>
          <w:szCs w:val="24"/>
          <w:lang w:eastAsia="ru-RU"/>
        </w:rPr>
      </w:pPr>
      <w:r w:rsidRPr="00BA072C">
        <w:rPr>
          <w:rFonts w:ascii="Times New Roman" w:eastAsia="Times New Roman" w:hAnsi="Times New Roman" w:cs="Times New Roman"/>
          <w:b/>
          <w:caps/>
          <w:sz w:val="24"/>
          <w:szCs w:val="24"/>
          <w:lang w:eastAsia="ru-RU"/>
        </w:rPr>
        <w:t>СГ.02 ИНОСТРАННЫЙ ЯЗЫК В ПРОФЕССИОНАЛЬНОЙ ДЕЯТЕЛЬНОСТИ</w:t>
      </w:r>
    </w:p>
    <w:p w:rsidR="00FB3120" w:rsidRPr="00BA072C" w:rsidRDefault="00FB3120" w:rsidP="00FB3120">
      <w:pPr>
        <w:suppressAutoHyphens/>
        <w:spacing w:after="0" w:line="240" w:lineRule="auto"/>
        <w:ind w:left="720"/>
        <w:jc w:val="center"/>
        <w:rPr>
          <w:rFonts w:ascii="Times New Roman" w:eastAsia="Times New Roman" w:hAnsi="Times New Roman" w:cs="Times New Roman"/>
          <w:color w:val="000000"/>
          <w:sz w:val="24"/>
          <w:szCs w:val="24"/>
          <w:lang w:eastAsia="ru-RU"/>
        </w:rPr>
      </w:pPr>
      <w:r w:rsidRPr="00BA072C">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FB3120" w:rsidRPr="00BA072C" w:rsidRDefault="00FB3120" w:rsidP="00FB312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Учебная дисциплина «Иностранный язык в профессиональной деятельности» является обязательной частью социально-гуманитарного цикла примерной образовательной программы в соответствии с ФГОС СПО по </w:t>
      </w:r>
      <w:r w:rsidRPr="00BA072C">
        <w:rPr>
          <w:rFonts w:ascii="Times New Roman" w:eastAsia="Times New Roman" w:hAnsi="Times New Roman" w:cs="Times New Roman"/>
          <w:color w:val="000000"/>
          <w:sz w:val="24"/>
          <w:szCs w:val="24"/>
          <w:lang w:eastAsia="ru-RU"/>
        </w:rPr>
        <w:t>профессии</w:t>
      </w:r>
      <w:r w:rsidRPr="00BA072C">
        <w:rPr>
          <w:rFonts w:ascii="Times New Roman" w:eastAsia="Times New Roman" w:hAnsi="Times New Roman" w:cs="Times New Roman"/>
          <w:sz w:val="24"/>
          <w:szCs w:val="24"/>
          <w:lang w:eastAsia="ru-RU"/>
        </w:rPr>
        <w:t xml:space="preserve">. </w:t>
      </w:r>
    </w:p>
    <w:p w:rsidR="00FB3120" w:rsidRPr="00BA072C" w:rsidRDefault="00FB3120" w:rsidP="00FB312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ОК.04, </w:t>
      </w: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09. </w:t>
      </w:r>
    </w:p>
    <w:p w:rsidR="00FB3120" w:rsidRPr="00BA072C" w:rsidRDefault="00FB3120" w:rsidP="00FB3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p>
    <w:p w:rsidR="00FB3120" w:rsidRPr="00BA072C" w:rsidRDefault="00FB3120" w:rsidP="00FB3120">
      <w:pPr>
        <w:spacing w:after="0" w:line="240" w:lineRule="auto"/>
        <w:ind w:firstLine="709"/>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1.2. Цель и планируемые результаты освоения дисциплины:</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sz w:val="24"/>
          <w:szCs w:val="24"/>
        </w:rPr>
      </w:pPr>
      <w:r w:rsidRPr="00BA072C">
        <w:rPr>
          <w:rFonts w:ascii="Times New Roman" w:eastAsia="Times New Roman" w:hAnsi="Times New Roman" w:cs="Times New Roman"/>
          <w:sz w:val="24"/>
          <w:szCs w:val="24"/>
          <w:lang w:eastAsia="ru-RU"/>
        </w:rPr>
        <w:t xml:space="preserve">В рамках программы учебной дисциплины </w:t>
      </w:r>
      <w:proofErr w:type="gramStart"/>
      <w:r w:rsidRPr="00BA072C">
        <w:rPr>
          <w:rFonts w:ascii="Times New Roman" w:eastAsia="Times New Roman" w:hAnsi="Times New Roman" w:cs="Times New Roman"/>
          <w:sz w:val="24"/>
          <w:szCs w:val="24"/>
          <w:lang w:eastAsia="ru-RU"/>
        </w:rPr>
        <w:t>обучающимися</w:t>
      </w:r>
      <w:proofErr w:type="gramEnd"/>
      <w:r w:rsidRPr="00BA072C">
        <w:rPr>
          <w:rFonts w:ascii="Times New Roman" w:eastAsia="Times New Roman" w:hAnsi="Times New Roman" w:cs="Times New Roman"/>
          <w:sz w:val="24"/>
          <w:szCs w:val="24"/>
          <w:lang w:eastAsia="ru-RU"/>
        </w:rPr>
        <w:t xml:space="preserve"> осваиваются умения </w:t>
      </w:r>
      <w:r w:rsidRPr="00BA072C">
        <w:rPr>
          <w:rFonts w:ascii="Times New Roman" w:eastAsia="Times New Roman" w:hAnsi="Times New Roman" w:cs="Times New Roman"/>
          <w:sz w:val="24"/>
          <w:szCs w:val="24"/>
          <w:lang w:eastAsia="ru-RU"/>
        </w:rPr>
        <w:br/>
        <w:t>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4253"/>
      </w:tblGrid>
      <w:tr w:rsidR="00FB3120" w:rsidRPr="00BA072C" w:rsidTr="00FB3120">
        <w:trPr>
          <w:trHeight w:val="649"/>
        </w:trPr>
        <w:tc>
          <w:tcPr>
            <w:tcW w:w="1589" w:type="dxa"/>
            <w:hideMark/>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Код </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ПК, </w:t>
            </w:r>
            <w:proofErr w:type="gramStart"/>
            <w:r w:rsidRPr="00BA072C">
              <w:rPr>
                <w:rFonts w:ascii="Times New Roman" w:eastAsia="Times New Roman" w:hAnsi="Times New Roman" w:cs="Times New Roman"/>
                <w:sz w:val="24"/>
                <w:szCs w:val="24"/>
                <w:lang w:eastAsia="ru-RU"/>
              </w:rPr>
              <w:t>ОК</w:t>
            </w:r>
            <w:proofErr w:type="gramEnd"/>
          </w:p>
        </w:tc>
        <w:tc>
          <w:tcPr>
            <w:tcW w:w="3764" w:type="dxa"/>
            <w:hideMark/>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Умения</w:t>
            </w:r>
          </w:p>
        </w:tc>
        <w:tc>
          <w:tcPr>
            <w:tcW w:w="4253" w:type="dxa"/>
            <w:hideMark/>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Знания</w:t>
            </w:r>
          </w:p>
        </w:tc>
      </w:tr>
      <w:tr w:rsidR="00FB3120" w:rsidRPr="00BA072C" w:rsidTr="00FB3120">
        <w:trPr>
          <w:trHeight w:val="1020"/>
        </w:trPr>
        <w:tc>
          <w:tcPr>
            <w:tcW w:w="1589" w:type="dxa"/>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 ОК 06,</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09</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
        </w:tc>
        <w:tc>
          <w:tcPr>
            <w:tcW w:w="3764" w:type="dxa"/>
          </w:tcPr>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строить простые высказывания о себе и о своей профессиональной деятельности;</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взаимодействовать в коллективе, принимать участие в диалогах на общие и профессиональные темы;</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применять различные формы и виды устной и письменной коммуникации на иностранном языке при межличностном и межкультурном взаимодействии;</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понимать общий смысл четко произнесенных высказываний на общие и базовые профессиональные темы;</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понимать тексты на базовые профессиональные темы;</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составлять простые связные сообщения на общие или интересующие профессиональные темы;</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общаться (устно и письменно) на иностранном языке на профессиональные и повседневные темы;</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переводить иностранные тексты профессиональной направленности (со словарем);</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самостоятельно совершенствовать устную и письменную речь, пополнять словарный запас</w:t>
            </w:r>
          </w:p>
        </w:tc>
        <w:tc>
          <w:tcPr>
            <w:tcW w:w="4253" w:type="dxa"/>
          </w:tcPr>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лексический и грамматический минимум, относящийся к описанию предметов, средств и процессов профессиональной деятельности;</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лексический и грамматический минимум, необходимый для чтения и перевода текстов профессиональной направленности (со словарем);</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общеупотребительные глаголы (общая и профессиональная лексика);</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правила чтения текстов профессиональной направленности;</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правила построения простых и сложных предложений на профессиональные темы;</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правила речевого этикета и социокультурные нормы общения на иностранном языке;</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формы и виды устной и письменной коммуникации на иностранном языке при межличностном и межкультурном взаимодействии</w:t>
            </w:r>
          </w:p>
        </w:tc>
      </w:tr>
    </w:tbl>
    <w:p w:rsidR="00FB3120" w:rsidRPr="00BA072C" w:rsidRDefault="00FB3120" w:rsidP="00FB3120">
      <w:pPr>
        <w:suppressAutoHyphens/>
        <w:spacing w:after="0" w:line="240" w:lineRule="auto"/>
        <w:ind w:firstLine="709"/>
        <w:rPr>
          <w:rFonts w:ascii="Times New Roman" w:eastAsia="Times New Roman" w:hAnsi="Times New Roman" w:cs="Times New Roman"/>
          <w:b/>
          <w:sz w:val="24"/>
          <w:szCs w:val="24"/>
          <w:lang w:eastAsia="ru-RU"/>
        </w:rPr>
      </w:pPr>
    </w:p>
    <w:p w:rsidR="00FB3120" w:rsidRPr="00BA072C" w:rsidRDefault="00FB3120" w:rsidP="00FB3120">
      <w:pPr>
        <w:suppressAutoHyphens/>
        <w:spacing w:after="0" w:line="240" w:lineRule="auto"/>
        <w:jc w:val="center"/>
        <w:rPr>
          <w:rFonts w:ascii="Times New Roman" w:eastAsia="Times New Roman" w:hAnsi="Times New Roman" w:cs="Times New Roman"/>
          <w:b/>
          <w:sz w:val="24"/>
          <w:szCs w:val="24"/>
          <w:lang w:eastAsia="ru-RU"/>
        </w:rPr>
        <w:sectPr w:rsidR="00FB3120" w:rsidRPr="00BA072C" w:rsidSect="00FB3120">
          <w:pgSz w:w="11906" w:h="16838"/>
          <w:pgMar w:top="1134" w:right="850" w:bottom="284" w:left="1701" w:header="708" w:footer="708" w:gutter="0"/>
          <w:cols w:space="720"/>
          <w:docGrid w:linePitch="299"/>
        </w:sectPr>
      </w:pPr>
    </w:p>
    <w:p w:rsidR="00FB3120" w:rsidRPr="00BA072C" w:rsidRDefault="00FB3120" w:rsidP="00FB3120">
      <w:pPr>
        <w:suppressAutoHyphens/>
        <w:spacing w:after="0" w:line="240" w:lineRule="auto"/>
        <w:jc w:val="center"/>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lastRenderedPageBreak/>
        <w:t>2. СТРУКТУРА И СОДЕРЖАНИЕ УЧЕБНОЙ ДИСЦИПЛИНЫ</w:t>
      </w:r>
    </w:p>
    <w:p w:rsidR="00FB3120" w:rsidRPr="00BA072C" w:rsidRDefault="00FB3120" w:rsidP="00FB3120">
      <w:pPr>
        <w:suppressAutoHyphens/>
        <w:spacing w:after="0" w:line="240" w:lineRule="auto"/>
        <w:ind w:firstLine="709"/>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FB3120" w:rsidRPr="00BA072C" w:rsidTr="00FB3120">
        <w:trPr>
          <w:trHeight w:val="490"/>
        </w:trPr>
        <w:tc>
          <w:tcPr>
            <w:tcW w:w="3685" w:type="pct"/>
            <w:vAlign w:val="center"/>
          </w:tcPr>
          <w:p w:rsidR="00FB3120" w:rsidRPr="00BA072C" w:rsidRDefault="00FB3120" w:rsidP="00FB3120">
            <w:pPr>
              <w:suppressAutoHyphens/>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Вид учебной работы</w:t>
            </w:r>
          </w:p>
        </w:tc>
        <w:tc>
          <w:tcPr>
            <w:tcW w:w="1315" w:type="pct"/>
            <w:vAlign w:val="center"/>
          </w:tcPr>
          <w:p w:rsidR="00FB3120" w:rsidRPr="00BA072C" w:rsidRDefault="00FB3120" w:rsidP="00FB3120">
            <w:pPr>
              <w:suppressAutoHyphens/>
              <w:spacing w:after="0" w:line="240" w:lineRule="auto"/>
              <w:rPr>
                <w:rFonts w:ascii="Times New Roman" w:eastAsia="Times New Roman" w:hAnsi="Times New Roman" w:cs="Times New Roman"/>
                <w:b/>
                <w:iCs/>
                <w:sz w:val="24"/>
                <w:szCs w:val="24"/>
                <w:lang w:eastAsia="ru-RU"/>
              </w:rPr>
            </w:pPr>
            <w:r w:rsidRPr="00BA072C">
              <w:rPr>
                <w:rFonts w:ascii="Times New Roman" w:eastAsia="Times New Roman" w:hAnsi="Times New Roman" w:cs="Times New Roman"/>
                <w:b/>
                <w:iCs/>
                <w:sz w:val="24"/>
                <w:szCs w:val="24"/>
                <w:lang w:eastAsia="ru-RU"/>
              </w:rPr>
              <w:t>Объем в часах</w:t>
            </w:r>
          </w:p>
        </w:tc>
      </w:tr>
      <w:tr w:rsidR="00FB3120" w:rsidRPr="00BA072C" w:rsidTr="00FB3120">
        <w:trPr>
          <w:trHeight w:val="490"/>
        </w:trPr>
        <w:tc>
          <w:tcPr>
            <w:tcW w:w="3685" w:type="pct"/>
            <w:vAlign w:val="center"/>
          </w:tcPr>
          <w:p w:rsidR="00FB3120" w:rsidRPr="00BA072C" w:rsidRDefault="00FB3120" w:rsidP="00FB3120">
            <w:pPr>
              <w:suppressAutoHyphens/>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FB3120" w:rsidRPr="00BA072C" w:rsidRDefault="00FB3120" w:rsidP="00FB3120">
            <w:pPr>
              <w:suppressAutoHyphens/>
              <w:spacing w:after="0" w:line="240" w:lineRule="auto"/>
              <w:rPr>
                <w:rFonts w:ascii="Times New Roman" w:eastAsia="Times New Roman" w:hAnsi="Times New Roman" w:cs="Times New Roman"/>
                <w:b/>
                <w:iCs/>
                <w:sz w:val="24"/>
                <w:szCs w:val="24"/>
                <w:lang w:eastAsia="ru-RU"/>
              </w:rPr>
            </w:pPr>
            <w:r w:rsidRPr="00BA072C">
              <w:rPr>
                <w:rFonts w:ascii="Times New Roman" w:eastAsia="Times New Roman" w:hAnsi="Times New Roman" w:cs="Times New Roman"/>
                <w:b/>
                <w:iCs/>
                <w:sz w:val="24"/>
                <w:szCs w:val="24"/>
                <w:lang w:eastAsia="ru-RU"/>
              </w:rPr>
              <w:t>38</w:t>
            </w:r>
          </w:p>
        </w:tc>
      </w:tr>
      <w:tr w:rsidR="00FB3120" w:rsidRPr="00BA072C" w:rsidTr="00FB3120">
        <w:trPr>
          <w:trHeight w:val="490"/>
        </w:trPr>
        <w:tc>
          <w:tcPr>
            <w:tcW w:w="3685" w:type="pct"/>
            <w:shd w:val="clear" w:color="auto" w:fill="auto"/>
            <w:vAlign w:val="center"/>
          </w:tcPr>
          <w:p w:rsidR="00FB3120" w:rsidRPr="00BA072C" w:rsidRDefault="00FB3120" w:rsidP="00FB3120">
            <w:pPr>
              <w:suppressAutoHyphens/>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 xml:space="preserve">в </w:t>
            </w:r>
            <w:proofErr w:type="spellStart"/>
            <w:r w:rsidRPr="00BA072C">
              <w:rPr>
                <w:rFonts w:ascii="Times New Roman" w:eastAsia="Times New Roman" w:hAnsi="Times New Roman" w:cs="Times New Roman"/>
                <w:b/>
                <w:sz w:val="24"/>
                <w:szCs w:val="24"/>
                <w:lang w:eastAsia="ru-RU"/>
              </w:rPr>
              <w:t>т.ч</w:t>
            </w:r>
            <w:proofErr w:type="spellEnd"/>
            <w:r w:rsidRPr="00BA072C">
              <w:rPr>
                <w:rFonts w:ascii="Times New Roman" w:eastAsia="Times New Roman" w:hAnsi="Times New Roman" w:cs="Times New Roman"/>
                <w:b/>
                <w:sz w:val="24"/>
                <w:szCs w:val="24"/>
                <w:lang w:eastAsia="ru-RU"/>
              </w:rPr>
              <w:t>. в форме практической подготовки</w:t>
            </w:r>
          </w:p>
        </w:tc>
        <w:tc>
          <w:tcPr>
            <w:tcW w:w="1315" w:type="pct"/>
            <w:shd w:val="clear" w:color="auto" w:fill="auto"/>
            <w:vAlign w:val="center"/>
          </w:tcPr>
          <w:p w:rsidR="00FB3120" w:rsidRPr="00BA072C" w:rsidRDefault="00FB3120" w:rsidP="00FB3120">
            <w:pPr>
              <w:suppressAutoHyphens/>
              <w:spacing w:after="0" w:line="240" w:lineRule="auto"/>
              <w:rPr>
                <w:rFonts w:ascii="Times New Roman" w:eastAsia="Times New Roman" w:hAnsi="Times New Roman" w:cs="Times New Roman"/>
                <w:iCs/>
                <w:sz w:val="24"/>
                <w:szCs w:val="24"/>
                <w:lang w:eastAsia="ru-RU"/>
              </w:rPr>
            </w:pPr>
            <w:r w:rsidRPr="00BA072C">
              <w:rPr>
                <w:rFonts w:ascii="Times New Roman" w:eastAsia="Times New Roman" w:hAnsi="Times New Roman" w:cs="Times New Roman"/>
                <w:iCs/>
                <w:sz w:val="24"/>
                <w:szCs w:val="24"/>
                <w:lang w:eastAsia="ru-RU"/>
              </w:rPr>
              <w:t>19</w:t>
            </w:r>
          </w:p>
        </w:tc>
      </w:tr>
      <w:tr w:rsidR="00FB3120" w:rsidRPr="00BA072C" w:rsidTr="00FB3120">
        <w:trPr>
          <w:trHeight w:val="336"/>
        </w:trPr>
        <w:tc>
          <w:tcPr>
            <w:tcW w:w="5000" w:type="pct"/>
            <w:gridSpan w:val="2"/>
            <w:vAlign w:val="center"/>
          </w:tcPr>
          <w:p w:rsidR="00FB3120" w:rsidRPr="00BA072C" w:rsidRDefault="00FB3120" w:rsidP="00FB3120">
            <w:pPr>
              <w:suppressAutoHyphens/>
              <w:spacing w:after="0" w:line="240" w:lineRule="auto"/>
              <w:rPr>
                <w:rFonts w:ascii="Times New Roman" w:eastAsia="Times New Roman" w:hAnsi="Times New Roman" w:cs="Times New Roman"/>
                <w:iCs/>
                <w:sz w:val="24"/>
                <w:szCs w:val="24"/>
                <w:lang w:eastAsia="ru-RU"/>
              </w:rPr>
            </w:pPr>
            <w:r w:rsidRPr="00BA072C">
              <w:rPr>
                <w:rFonts w:ascii="Times New Roman" w:eastAsia="Times New Roman" w:hAnsi="Times New Roman" w:cs="Times New Roman"/>
                <w:sz w:val="24"/>
                <w:szCs w:val="24"/>
                <w:lang w:eastAsia="ru-RU"/>
              </w:rPr>
              <w:t>в т. ч.:</w:t>
            </w:r>
          </w:p>
        </w:tc>
      </w:tr>
      <w:tr w:rsidR="00FB3120" w:rsidRPr="00BA072C" w:rsidTr="00FB3120">
        <w:trPr>
          <w:trHeight w:val="490"/>
        </w:trPr>
        <w:tc>
          <w:tcPr>
            <w:tcW w:w="3685" w:type="pct"/>
            <w:vAlign w:val="center"/>
          </w:tcPr>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теоретическое обучение</w:t>
            </w:r>
          </w:p>
        </w:tc>
        <w:tc>
          <w:tcPr>
            <w:tcW w:w="1315" w:type="pct"/>
            <w:vAlign w:val="center"/>
          </w:tcPr>
          <w:p w:rsidR="00FB3120" w:rsidRPr="00BA072C" w:rsidRDefault="00FB3120" w:rsidP="00FB3120">
            <w:pPr>
              <w:suppressAutoHyphens/>
              <w:spacing w:after="0" w:line="240" w:lineRule="auto"/>
              <w:rPr>
                <w:rFonts w:ascii="Times New Roman" w:eastAsia="Times New Roman" w:hAnsi="Times New Roman" w:cs="Times New Roman"/>
                <w:b/>
                <w:iCs/>
                <w:sz w:val="24"/>
                <w:szCs w:val="24"/>
                <w:lang w:eastAsia="ru-RU"/>
              </w:rPr>
            </w:pPr>
            <w:r w:rsidRPr="00BA072C">
              <w:rPr>
                <w:rFonts w:ascii="Times New Roman" w:eastAsia="Times New Roman" w:hAnsi="Times New Roman" w:cs="Times New Roman"/>
                <w:b/>
                <w:iCs/>
                <w:sz w:val="24"/>
                <w:szCs w:val="24"/>
                <w:lang w:eastAsia="ru-RU"/>
              </w:rPr>
              <w:t>22</w:t>
            </w:r>
          </w:p>
        </w:tc>
      </w:tr>
      <w:tr w:rsidR="00FB3120" w:rsidRPr="00BA072C" w:rsidTr="00FB3120">
        <w:trPr>
          <w:trHeight w:val="490"/>
        </w:trPr>
        <w:tc>
          <w:tcPr>
            <w:tcW w:w="3685" w:type="pct"/>
            <w:vAlign w:val="center"/>
          </w:tcPr>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практические занятия</w:t>
            </w:r>
            <w:r w:rsidRPr="00BA072C">
              <w:rPr>
                <w:rFonts w:ascii="Times New Roman" w:eastAsia="Times New Roman" w:hAnsi="Times New Roman" w:cs="Times New Roman"/>
                <w:i/>
                <w:sz w:val="24"/>
                <w:szCs w:val="24"/>
                <w:lang w:eastAsia="ru-RU"/>
              </w:rPr>
              <w:t xml:space="preserve"> </w:t>
            </w:r>
          </w:p>
        </w:tc>
        <w:tc>
          <w:tcPr>
            <w:tcW w:w="1315" w:type="pct"/>
            <w:vAlign w:val="center"/>
          </w:tcPr>
          <w:p w:rsidR="00FB3120" w:rsidRPr="00BA072C" w:rsidRDefault="00FB3120" w:rsidP="00FB3120">
            <w:pPr>
              <w:suppressAutoHyphens/>
              <w:spacing w:after="0" w:line="240" w:lineRule="auto"/>
              <w:rPr>
                <w:rFonts w:ascii="Times New Roman" w:eastAsia="Times New Roman" w:hAnsi="Times New Roman" w:cs="Times New Roman"/>
                <w:iCs/>
                <w:sz w:val="24"/>
                <w:szCs w:val="24"/>
                <w:lang w:eastAsia="ru-RU"/>
              </w:rPr>
            </w:pPr>
            <w:r w:rsidRPr="00BA072C">
              <w:rPr>
                <w:rFonts w:ascii="Times New Roman" w:eastAsia="Times New Roman" w:hAnsi="Times New Roman" w:cs="Times New Roman"/>
                <w:iCs/>
                <w:sz w:val="24"/>
                <w:szCs w:val="24"/>
                <w:lang w:eastAsia="ru-RU"/>
              </w:rPr>
              <w:t>10</w:t>
            </w:r>
          </w:p>
        </w:tc>
      </w:tr>
      <w:tr w:rsidR="00FB3120" w:rsidRPr="00BA072C" w:rsidTr="00FB3120">
        <w:trPr>
          <w:trHeight w:val="267"/>
        </w:trPr>
        <w:tc>
          <w:tcPr>
            <w:tcW w:w="3685" w:type="pct"/>
            <w:vAlign w:val="center"/>
          </w:tcPr>
          <w:p w:rsidR="00FB3120" w:rsidRPr="00BA072C" w:rsidRDefault="00FB3120" w:rsidP="00FB3120">
            <w:pPr>
              <w:suppressAutoHyphens/>
              <w:spacing w:after="0" w:line="240" w:lineRule="auto"/>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
                <w:i/>
                <w:sz w:val="24"/>
                <w:szCs w:val="24"/>
                <w:lang w:eastAsia="ru-RU"/>
              </w:rPr>
              <w:t xml:space="preserve">Самостоятельная работа </w:t>
            </w:r>
          </w:p>
        </w:tc>
        <w:tc>
          <w:tcPr>
            <w:tcW w:w="1315" w:type="pct"/>
            <w:vAlign w:val="center"/>
          </w:tcPr>
          <w:p w:rsidR="00FB3120" w:rsidRPr="00BA072C" w:rsidRDefault="00FB3120" w:rsidP="00FB3120">
            <w:pPr>
              <w:suppressAutoHyphens/>
              <w:spacing w:after="0" w:line="240" w:lineRule="auto"/>
              <w:rPr>
                <w:rFonts w:ascii="Times New Roman" w:eastAsia="Times New Roman" w:hAnsi="Times New Roman" w:cs="Times New Roman"/>
                <w:b/>
                <w:iCs/>
                <w:sz w:val="24"/>
                <w:szCs w:val="24"/>
                <w:lang w:eastAsia="ru-RU"/>
              </w:rPr>
            </w:pPr>
            <w:r w:rsidRPr="00BA072C">
              <w:rPr>
                <w:rFonts w:ascii="Times New Roman" w:eastAsia="Times New Roman" w:hAnsi="Times New Roman" w:cs="Times New Roman"/>
                <w:b/>
                <w:iCs/>
                <w:sz w:val="24"/>
                <w:szCs w:val="24"/>
                <w:lang w:eastAsia="ru-RU"/>
              </w:rPr>
              <w:t>6</w:t>
            </w:r>
          </w:p>
        </w:tc>
      </w:tr>
      <w:tr w:rsidR="00FB3120" w:rsidRPr="00BA072C" w:rsidTr="00FB3120">
        <w:trPr>
          <w:trHeight w:val="331"/>
        </w:trPr>
        <w:tc>
          <w:tcPr>
            <w:tcW w:w="3685" w:type="pct"/>
            <w:vAlign w:val="center"/>
          </w:tcPr>
          <w:p w:rsidR="00FB3120" w:rsidRPr="00BA072C" w:rsidRDefault="00FB3120" w:rsidP="00FB3120">
            <w:pPr>
              <w:suppressAutoHyphens/>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b/>
                <w:iCs/>
                <w:sz w:val="24"/>
                <w:szCs w:val="24"/>
                <w:lang w:eastAsia="ru-RU"/>
              </w:rPr>
              <w:t xml:space="preserve">Промежуточная аттестация в форме </w:t>
            </w:r>
            <w:proofErr w:type="gramStart"/>
            <w:r w:rsidRPr="00BA072C">
              <w:rPr>
                <w:rFonts w:ascii="Times New Roman" w:eastAsia="Times New Roman" w:hAnsi="Times New Roman" w:cs="Times New Roman"/>
                <w:b/>
                <w:iCs/>
                <w:sz w:val="24"/>
                <w:szCs w:val="24"/>
                <w:lang w:eastAsia="ru-RU"/>
              </w:rPr>
              <w:t>дифференцированного</w:t>
            </w:r>
            <w:proofErr w:type="gramEnd"/>
            <w:r w:rsidRPr="00BA072C">
              <w:rPr>
                <w:rFonts w:ascii="Times New Roman" w:eastAsia="Times New Roman" w:hAnsi="Times New Roman" w:cs="Times New Roman"/>
                <w:b/>
                <w:iCs/>
                <w:sz w:val="24"/>
                <w:szCs w:val="24"/>
                <w:lang w:eastAsia="ru-RU"/>
              </w:rPr>
              <w:t xml:space="preserve"> </w:t>
            </w:r>
            <w:proofErr w:type="spellStart"/>
            <w:r w:rsidRPr="00BA072C">
              <w:rPr>
                <w:rFonts w:ascii="Times New Roman" w:eastAsia="Times New Roman" w:hAnsi="Times New Roman" w:cs="Times New Roman"/>
                <w:b/>
                <w:iCs/>
                <w:sz w:val="24"/>
                <w:szCs w:val="24"/>
                <w:lang w:eastAsia="ru-RU"/>
              </w:rPr>
              <w:t>ачета</w:t>
            </w:r>
            <w:proofErr w:type="spellEnd"/>
          </w:p>
        </w:tc>
        <w:tc>
          <w:tcPr>
            <w:tcW w:w="1315" w:type="pct"/>
            <w:vAlign w:val="center"/>
          </w:tcPr>
          <w:p w:rsidR="00FB3120" w:rsidRPr="00BA072C" w:rsidRDefault="00FB3120" w:rsidP="00FB3120">
            <w:pPr>
              <w:suppressAutoHyphens/>
              <w:spacing w:after="0" w:line="240" w:lineRule="auto"/>
              <w:rPr>
                <w:rFonts w:ascii="Times New Roman" w:eastAsia="Times New Roman" w:hAnsi="Times New Roman" w:cs="Times New Roman"/>
                <w:iCs/>
                <w:sz w:val="24"/>
                <w:szCs w:val="24"/>
                <w:lang w:eastAsia="ru-RU"/>
              </w:rPr>
            </w:pPr>
            <w:r w:rsidRPr="00BA072C">
              <w:rPr>
                <w:rFonts w:ascii="Times New Roman" w:eastAsia="Times New Roman" w:hAnsi="Times New Roman" w:cs="Times New Roman"/>
                <w:iCs/>
                <w:sz w:val="24"/>
                <w:szCs w:val="24"/>
                <w:lang w:eastAsia="ru-RU"/>
              </w:rPr>
              <w:t>2</w:t>
            </w:r>
          </w:p>
        </w:tc>
      </w:tr>
    </w:tbl>
    <w:p w:rsidR="00FB3120" w:rsidRPr="00BA072C" w:rsidRDefault="00FB3120" w:rsidP="00FB3120">
      <w:pPr>
        <w:suppressAutoHyphens/>
        <w:spacing w:after="0" w:line="240" w:lineRule="auto"/>
        <w:rPr>
          <w:rFonts w:ascii="Times New Roman" w:eastAsia="Times New Roman" w:hAnsi="Times New Roman" w:cs="Times New Roman"/>
          <w:b/>
          <w:i/>
          <w:sz w:val="24"/>
          <w:szCs w:val="24"/>
          <w:lang w:eastAsia="ru-RU"/>
        </w:rPr>
      </w:pPr>
    </w:p>
    <w:p w:rsidR="00FB3120" w:rsidRPr="00BA072C" w:rsidRDefault="00FB3120" w:rsidP="00FB3120">
      <w:pPr>
        <w:spacing w:after="0" w:line="240" w:lineRule="auto"/>
        <w:rPr>
          <w:rFonts w:ascii="Times New Roman" w:eastAsia="Times New Roman" w:hAnsi="Times New Roman" w:cs="Times New Roman"/>
          <w:b/>
          <w:i/>
          <w:sz w:val="24"/>
          <w:szCs w:val="24"/>
          <w:lang w:eastAsia="ru-RU"/>
        </w:rPr>
        <w:sectPr w:rsidR="00FB3120" w:rsidRPr="00BA072C" w:rsidSect="00FB3120">
          <w:pgSz w:w="11906" w:h="16838"/>
          <w:pgMar w:top="1134" w:right="850" w:bottom="284" w:left="1701" w:header="708" w:footer="708" w:gutter="0"/>
          <w:cols w:space="720"/>
          <w:docGrid w:linePitch="299"/>
        </w:sectPr>
      </w:pPr>
    </w:p>
    <w:p w:rsidR="00FB3120" w:rsidRPr="00BA072C" w:rsidRDefault="00FB3120" w:rsidP="00FB3120">
      <w:pPr>
        <w:spacing w:after="0" w:line="240" w:lineRule="auto"/>
        <w:ind w:firstLine="709"/>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7772"/>
        <w:gridCol w:w="3363"/>
        <w:gridCol w:w="1838"/>
        <w:gridCol w:w="63"/>
      </w:tblGrid>
      <w:tr w:rsidR="00FB3120" w:rsidRPr="00BA072C" w:rsidTr="00FB3120">
        <w:trPr>
          <w:trHeight w:val="20"/>
        </w:trPr>
        <w:tc>
          <w:tcPr>
            <w:tcW w:w="724"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Наименование разделов и тем</w:t>
            </w:r>
          </w:p>
        </w:tc>
        <w:tc>
          <w:tcPr>
            <w:tcW w:w="2542"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Содержание учебного материала и формы организации деятельности </w:t>
            </w:r>
            <w:proofErr w:type="gramStart"/>
            <w:r w:rsidRPr="00BA072C">
              <w:rPr>
                <w:rFonts w:ascii="Times New Roman" w:eastAsia="Times New Roman" w:hAnsi="Times New Roman" w:cs="Times New Roman"/>
                <w:b/>
                <w:bCs/>
                <w:sz w:val="24"/>
                <w:szCs w:val="24"/>
                <w:lang w:eastAsia="ru-RU"/>
              </w:rPr>
              <w:t>обучающихся</w:t>
            </w:r>
            <w:proofErr w:type="gramEnd"/>
          </w:p>
        </w:tc>
        <w:tc>
          <w:tcPr>
            <w:tcW w:w="1106"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Объем, акад. </w:t>
            </w:r>
            <w:proofErr w:type="gramStart"/>
            <w:r w:rsidRPr="00BA072C">
              <w:rPr>
                <w:rFonts w:ascii="Times New Roman" w:eastAsia="Times New Roman" w:hAnsi="Times New Roman" w:cs="Times New Roman"/>
                <w:b/>
                <w:bCs/>
                <w:sz w:val="24"/>
                <w:szCs w:val="24"/>
                <w:lang w:eastAsia="ru-RU"/>
              </w:rPr>
              <w:t>ч</w:t>
            </w:r>
            <w:proofErr w:type="gramEnd"/>
            <w:r w:rsidRPr="00BA072C">
              <w:rPr>
                <w:rFonts w:ascii="Times New Roman" w:eastAsia="Times New Roman" w:hAnsi="Times New Roman" w:cs="Times New Roman"/>
                <w:b/>
                <w:bCs/>
                <w:sz w:val="24"/>
                <w:szCs w:val="24"/>
                <w:lang w:eastAsia="ru-RU"/>
              </w:rPr>
              <w:t xml:space="preserve"> / в том числе в форме практической подготовки, акад. ч</w:t>
            </w:r>
          </w:p>
        </w:tc>
        <w:tc>
          <w:tcPr>
            <w:tcW w:w="628" w:type="pct"/>
            <w:gridSpan w:val="2"/>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Коды компетенций, формированию которых способствует элемент программы</w:t>
            </w:r>
          </w:p>
        </w:tc>
      </w:tr>
      <w:tr w:rsidR="00FB3120" w:rsidRPr="00BA072C" w:rsidTr="00FB3120">
        <w:trPr>
          <w:trHeight w:val="20"/>
        </w:trPr>
        <w:tc>
          <w:tcPr>
            <w:tcW w:w="724" w:type="pct"/>
          </w:tcPr>
          <w:p w:rsidR="00FB3120" w:rsidRPr="00BA072C" w:rsidRDefault="00FB3120" w:rsidP="00FB3120">
            <w:pPr>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1</w:t>
            </w:r>
          </w:p>
        </w:tc>
        <w:tc>
          <w:tcPr>
            <w:tcW w:w="2542" w:type="pct"/>
          </w:tcPr>
          <w:p w:rsidR="00FB3120" w:rsidRPr="00BA072C" w:rsidRDefault="00FB3120" w:rsidP="00FB3120">
            <w:pPr>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2</w:t>
            </w:r>
          </w:p>
        </w:tc>
        <w:tc>
          <w:tcPr>
            <w:tcW w:w="1106" w:type="pct"/>
          </w:tcPr>
          <w:p w:rsidR="00FB3120" w:rsidRPr="00BA072C" w:rsidRDefault="00FB3120" w:rsidP="00FB3120">
            <w:pPr>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3</w:t>
            </w:r>
          </w:p>
        </w:tc>
        <w:tc>
          <w:tcPr>
            <w:tcW w:w="628" w:type="pct"/>
            <w:gridSpan w:val="2"/>
          </w:tcPr>
          <w:p w:rsidR="00FB3120" w:rsidRPr="00BA072C" w:rsidRDefault="00FB3120" w:rsidP="00FB3120">
            <w:pPr>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4</w:t>
            </w:r>
          </w:p>
        </w:tc>
      </w:tr>
      <w:tr w:rsidR="00FB3120" w:rsidRPr="00BA072C" w:rsidTr="00FB3120">
        <w:tblPrEx>
          <w:tblLook w:val="0000" w:firstRow="0" w:lastRow="0" w:firstColumn="0" w:lastColumn="0" w:noHBand="0" w:noVBand="0"/>
        </w:tblPrEx>
        <w:trPr>
          <w:gridAfter w:val="1"/>
          <w:wAfter w:w="21" w:type="pct"/>
          <w:trHeight w:val="20"/>
        </w:trPr>
        <w:tc>
          <w:tcPr>
            <w:tcW w:w="3266" w:type="pct"/>
            <w:gridSpan w:val="2"/>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Раздел 1. Роль иностранного языка в профессиональной деятельности</w:t>
            </w:r>
          </w:p>
        </w:tc>
        <w:tc>
          <w:tcPr>
            <w:tcW w:w="1106" w:type="pct"/>
          </w:tcPr>
          <w:p w:rsidR="00FB3120" w:rsidRPr="00BA072C" w:rsidRDefault="00FB3120" w:rsidP="00FB3120">
            <w:pPr>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sz w:val="24"/>
                <w:szCs w:val="24"/>
                <w:lang w:eastAsia="ru-RU"/>
              </w:rPr>
              <w:t>16/16</w:t>
            </w:r>
          </w:p>
        </w:tc>
        <w:tc>
          <w:tcPr>
            <w:tcW w:w="607" w:type="pct"/>
          </w:tcPr>
          <w:p w:rsidR="00FB3120" w:rsidRPr="00BA072C" w:rsidRDefault="00FB3120" w:rsidP="00FB3120">
            <w:pPr>
              <w:spacing w:after="0" w:line="240" w:lineRule="auto"/>
              <w:jc w:val="center"/>
              <w:rPr>
                <w:rFonts w:ascii="Times New Roman" w:eastAsia="Times New Roman" w:hAnsi="Times New Roman" w:cs="Times New Roman"/>
                <w:b/>
                <w:bCs/>
                <w:i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val="restar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Тема 1.1 Страна изучаемого языка, ее культура и обычаи</w:t>
            </w:r>
          </w:p>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r w:rsidRPr="00BA072C">
              <w:rPr>
                <w:rFonts w:ascii="Times New Roman" w:eastAsia="Times New Roman" w:hAnsi="Times New Roman" w:cs="Times New Roman"/>
                <w:b/>
                <w:bCs/>
                <w:sz w:val="24"/>
                <w:szCs w:val="24"/>
                <w:lang w:eastAsia="ru-RU"/>
              </w:rPr>
              <w:t>Содержание учебного материала</w:t>
            </w:r>
          </w:p>
        </w:tc>
        <w:tc>
          <w:tcPr>
            <w:tcW w:w="1106"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i/>
                <w:iCs/>
                <w:sz w:val="24"/>
                <w:szCs w:val="24"/>
                <w:lang w:eastAsia="ru-RU"/>
              </w:rPr>
            </w:pPr>
            <w:r w:rsidRPr="00BA072C">
              <w:rPr>
                <w:rFonts w:ascii="Times New Roman" w:eastAsia="Times New Roman" w:hAnsi="Times New Roman" w:cs="Times New Roman"/>
                <w:b/>
                <w:i/>
                <w:iCs/>
                <w:sz w:val="24"/>
                <w:szCs w:val="24"/>
                <w:lang w:eastAsia="ru-RU"/>
              </w:rPr>
              <w:t>2</w:t>
            </w:r>
          </w:p>
        </w:tc>
        <w:tc>
          <w:tcPr>
            <w:tcW w:w="607" w:type="pct"/>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 ОК 06,</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09</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
                <w:bCs/>
                <w:sz w:val="24"/>
                <w:szCs w:val="24"/>
                <w:lang w:eastAsia="ru-RU"/>
              </w:rPr>
              <w:t>1. Практическое занятие 1.</w:t>
            </w:r>
            <w:r w:rsidRPr="00BA072C">
              <w:rPr>
                <w:rFonts w:ascii="Times New Roman" w:eastAsia="Times New Roman" w:hAnsi="Times New Roman" w:cs="Times New Roman"/>
                <w:bCs/>
                <w:sz w:val="24"/>
                <w:szCs w:val="24"/>
                <w:lang w:eastAsia="ru-RU"/>
              </w:rPr>
              <w:t xml:space="preserve"> «Диалог-дискуссия по теме «Иностранный язык как средство международного общения в современном мире»</w:t>
            </w:r>
          </w:p>
          <w:p w:rsidR="00FB3120" w:rsidRPr="00BA072C" w:rsidRDefault="00FB3120" w:rsidP="00FB3120">
            <w:pPr>
              <w:spacing w:after="0" w:line="240" w:lineRule="auto"/>
              <w:jc w:val="both"/>
              <w:rPr>
                <w:rFonts w:ascii="Times New Roman" w:eastAsia="Times New Roman" w:hAnsi="Times New Roman" w:cs="Times New Roman"/>
                <w:bCs/>
                <w:i/>
                <w:sz w:val="24"/>
                <w:szCs w:val="24"/>
                <w:lang w:eastAsia="ru-RU"/>
              </w:rPr>
            </w:pPr>
            <w:r w:rsidRPr="00BA072C">
              <w:rPr>
                <w:rFonts w:ascii="Times New Roman" w:eastAsia="Times New Roman" w:hAnsi="Times New Roman" w:cs="Times New Roman"/>
                <w:bCs/>
                <w:i/>
                <w:sz w:val="24"/>
                <w:szCs w:val="24"/>
                <w:lang w:eastAsia="ru-RU"/>
              </w:rPr>
              <w:t>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val="restart"/>
            <w:tcBorders>
              <w:top w:val="single" w:sz="4" w:space="0" w:color="auto"/>
              <w:left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Тема 1.2 Роль образования в современном мире</w:t>
            </w:r>
          </w:p>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Borders>
              <w:top w:val="single" w:sz="4" w:space="0" w:color="auto"/>
              <w:left w:val="single" w:sz="4" w:space="0" w:color="auto"/>
              <w:bottom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Содержание учебного материала</w:t>
            </w:r>
          </w:p>
        </w:tc>
        <w:tc>
          <w:tcPr>
            <w:tcW w:w="1106" w:type="pct"/>
            <w:tcBorders>
              <w:top w:val="single" w:sz="4" w:space="0" w:color="auto"/>
              <w:left w:val="single" w:sz="4" w:space="0" w:color="auto"/>
              <w:bottom w:val="single" w:sz="4" w:space="0" w:color="auto"/>
              <w:right w:val="single" w:sz="4" w:space="0" w:color="auto"/>
            </w:tcBorders>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4</w:t>
            </w:r>
          </w:p>
        </w:tc>
        <w:tc>
          <w:tcPr>
            <w:tcW w:w="607" w:type="pct"/>
            <w:vMerge w:val="restart"/>
            <w:tcBorders>
              <w:top w:val="single" w:sz="4" w:space="0" w:color="auto"/>
              <w:left w:val="single" w:sz="4" w:space="0" w:color="auto"/>
              <w:right w:val="single" w:sz="4" w:space="0" w:color="auto"/>
            </w:tcBorders>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 ОК 06,</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09</w:t>
            </w:r>
          </w:p>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Borders>
              <w:left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Borders>
              <w:top w:val="single" w:sz="4" w:space="0" w:color="auto"/>
              <w:left w:val="single" w:sz="4" w:space="0" w:color="auto"/>
              <w:bottom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tcBorders>
              <w:top w:val="single" w:sz="4" w:space="0" w:color="auto"/>
              <w:left w:val="single" w:sz="4" w:space="0" w:color="auto"/>
              <w:bottom w:val="single" w:sz="4" w:space="0" w:color="auto"/>
              <w:right w:val="single" w:sz="4" w:space="0" w:color="auto"/>
            </w:tcBorders>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Cs/>
                <w:i/>
                <w:iCs/>
                <w:sz w:val="24"/>
                <w:szCs w:val="24"/>
                <w:lang w:eastAsia="ru-RU"/>
              </w:rPr>
            </w:pPr>
            <w:r w:rsidRPr="00BA072C">
              <w:rPr>
                <w:rFonts w:ascii="Times New Roman" w:eastAsia="Times New Roman" w:hAnsi="Times New Roman" w:cs="Times New Roman"/>
                <w:bCs/>
                <w:i/>
                <w:iCs/>
                <w:sz w:val="24"/>
                <w:szCs w:val="24"/>
                <w:lang w:eastAsia="ru-RU"/>
              </w:rPr>
              <w:t>4</w:t>
            </w:r>
          </w:p>
        </w:tc>
        <w:tc>
          <w:tcPr>
            <w:tcW w:w="607" w:type="pct"/>
            <w:vMerge/>
            <w:tcBorders>
              <w:left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Borders>
              <w:left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Borders>
              <w:top w:val="single" w:sz="4" w:space="0" w:color="auto"/>
              <w:left w:val="single" w:sz="4" w:space="0" w:color="auto"/>
              <w:bottom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
                <w:bCs/>
                <w:sz w:val="24"/>
                <w:szCs w:val="24"/>
                <w:lang w:eastAsia="ru-RU"/>
              </w:rPr>
              <w:t>1. Практическое занятие 2. «</w:t>
            </w:r>
            <w:r w:rsidRPr="00BA072C">
              <w:rPr>
                <w:rFonts w:ascii="Times New Roman" w:eastAsia="Times New Roman" w:hAnsi="Times New Roman" w:cs="Times New Roman"/>
                <w:sz w:val="24"/>
                <w:szCs w:val="24"/>
                <w:lang w:eastAsia="ru-RU"/>
              </w:rPr>
              <w:t>Самостоятельное чтение и перевод (со словарем) текстов по теме «Система образования в России»»</w:t>
            </w:r>
          </w:p>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r w:rsidRPr="00BA072C">
              <w:rPr>
                <w:rFonts w:ascii="Times New Roman" w:eastAsia="Times New Roman" w:hAnsi="Times New Roman" w:cs="Times New Roman"/>
                <w:bCs/>
                <w:i/>
                <w:sz w:val="24"/>
                <w:szCs w:val="24"/>
                <w:lang w:eastAsia="ru-RU"/>
              </w:rPr>
              <w:t>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 Ответы на вопросы по тексту.</w:t>
            </w:r>
          </w:p>
        </w:tc>
        <w:tc>
          <w:tcPr>
            <w:tcW w:w="1106" w:type="pct"/>
            <w:tcBorders>
              <w:top w:val="single" w:sz="4" w:space="0" w:color="auto"/>
              <w:left w:val="single" w:sz="4" w:space="0" w:color="auto"/>
              <w:bottom w:val="single" w:sz="4" w:space="0" w:color="auto"/>
              <w:right w:val="single" w:sz="4" w:space="0" w:color="auto"/>
            </w:tcBorders>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Cs/>
                <w:i/>
                <w:iCs/>
                <w:sz w:val="24"/>
                <w:szCs w:val="24"/>
                <w:lang w:eastAsia="ru-RU"/>
              </w:rPr>
            </w:pPr>
            <w:r w:rsidRPr="00BA072C">
              <w:rPr>
                <w:rFonts w:ascii="Times New Roman" w:eastAsia="Times New Roman" w:hAnsi="Times New Roman" w:cs="Times New Roman"/>
                <w:bCs/>
                <w:i/>
                <w:iCs/>
                <w:sz w:val="24"/>
                <w:szCs w:val="24"/>
                <w:lang w:eastAsia="ru-RU"/>
              </w:rPr>
              <w:t>2</w:t>
            </w:r>
          </w:p>
        </w:tc>
        <w:tc>
          <w:tcPr>
            <w:tcW w:w="607" w:type="pct"/>
            <w:vMerge/>
            <w:tcBorders>
              <w:left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Borders>
              <w:left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Borders>
              <w:top w:val="single" w:sz="4" w:space="0" w:color="auto"/>
              <w:left w:val="single" w:sz="4" w:space="0" w:color="auto"/>
              <w:bottom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
                <w:bCs/>
                <w:sz w:val="24"/>
                <w:szCs w:val="24"/>
                <w:lang w:eastAsia="ru-RU"/>
              </w:rPr>
              <w:t>2. Практическое занятие 3. «</w:t>
            </w:r>
            <w:r w:rsidRPr="00BA072C">
              <w:rPr>
                <w:rFonts w:ascii="Times New Roman" w:eastAsia="Times New Roman" w:hAnsi="Times New Roman" w:cs="Times New Roman"/>
                <w:sz w:val="24"/>
                <w:szCs w:val="24"/>
                <w:lang w:eastAsia="ru-RU"/>
              </w:rPr>
              <w:t>Самостоятельное чтение и перевод (со словарем) текста по теме «Система образования в стране изучаемого языка»»</w:t>
            </w:r>
          </w:p>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Cs/>
                <w:i/>
                <w:sz w:val="24"/>
                <w:szCs w:val="24"/>
                <w:lang w:eastAsia="ru-RU"/>
              </w:rPr>
              <w:t xml:space="preserve">Введение новых лексических единиц по теме занятия. Фразы, речевые обороты и выражения. Фонетическая отработка и выполнение </w:t>
            </w:r>
            <w:r w:rsidRPr="00BA072C">
              <w:rPr>
                <w:rFonts w:ascii="Times New Roman" w:eastAsia="Times New Roman" w:hAnsi="Times New Roman" w:cs="Times New Roman"/>
                <w:bCs/>
                <w:i/>
                <w:sz w:val="24"/>
                <w:szCs w:val="24"/>
                <w:lang w:eastAsia="ru-RU"/>
              </w:rPr>
              <w:lastRenderedPageBreak/>
              <w:t>тренировочных лексических и лексико-грамматических упражнений на закрепление активной лексики и фразеологических оборотов. Ответы на вопросы по тексту.</w:t>
            </w:r>
          </w:p>
        </w:tc>
        <w:tc>
          <w:tcPr>
            <w:tcW w:w="1106" w:type="pct"/>
            <w:tcBorders>
              <w:top w:val="single" w:sz="4" w:space="0" w:color="auto"/>
              <w:left w:val="single" w:sz="4" w:space="0" w:color="auto"/>
              <w:bottom w:val="single" w:sz="4" w:space="0" w:color="auto"/>
              <w:right w:val="single" w:sz="4" w:space="0" w:color="auto"/>
            </w:tcBorders>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Cs/>
                <w:i/>
                <w:iCs/>
                <w:sz w:val="24"/>
                <w:szCs w:val="24"/>
                <w:lang w:eastAsia="ru-RU"/>
              </w:rPr>
            </w:pPr>
            <w:r w:rsidRPr="00BA072C">
              <w:rPr>
                <w:rFonts w:ascii="Times New Roman" w:eastAsia="Times New Roman" w:hAnsi="Times New Roman" w:cs="Times New Roman"/>
                <w:bCs/>
                <w:i/>
                <w:iCs/>
                <w:sz w:val="24"/>
                <w:szCs w:val="24"/>
                <w:lang w:eastAsia="ru-RU"/>
              </w:rPr>
              <w:lastRenderedPageBreak/>
              <w:t>2</w:t>
            </w:r>
          </w:p>
        </w:tc>
        <w:tc>
          <w:tcPr>
            <w:tcW w:w="607" w:type="pct"/>
            <w:vMerge/>
            <w:tcBorders>
              <w:left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Borders>
              <w:left w:val="single" w:sz="4" w:space="0" w:color="auto"/>
              <w:bottom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Borders>
              <w:top w:val="single" w:sz="4" w:space="0" w:color="auto"/>
              <w:left w:val="single" w:sz="4" w:space="0" w:color="auto"/>
              <w:bottom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p>
        </w:tc>
        <w:tc>
          <w:tcPr>
            <w:tcW w:w="1106" w:type="pct"/>
            <w:tcBorders>
              <w:top w:val="single" w:sz="4" w:space="0" w:color="auto"/>
              <w:left w:val="single" w:sz="4" w:space="0" w:color="auto"/>
              <w:bottom w:val="single" w:sz="4" w:space="0" w:color="auto"/>
              <w:right w:val="single" w:sz="4" w:space="0" w:color="auto"/>
            </w:tcBorders>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w:t>
            </w:r>
          </w:p>
        </w:tc>
        <w:tc>
          <w:tcPr>
            <w:tcW w:w="607" w:type="pct"/>
            <w:vMerge/>
            <w:tcBorders>
              <w:left w:val="single" w:sz="4" w:space="0" w:color="auto"/>
              <w:bottom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val="restart"/>
            <w:tcBorders>
              <w:top w:val="single" w:sz="4" w:space="0" w:color="auto"/>
              <w:left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Тема 1.3 Значение иностранного языка в освоении профессии</w:t>
            </w:r>
          </w:p>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Borders>
              <w:top w:val="single" w:sz="4" w:space="0" w:color="auto"/>
              <w:left w:val="single" w:sz="4" w:space="0" w:color="auto"/>
              <w:bottom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Содержание учебного материала</w:t>
            </w:r>
          </w:p>
        </w:tc>
        <w:tc>
          <w:tcPr>
            <w:tcW w:w="1106" w:type="pct"/>
            <w:tcBorders>
              <w:top w:val="single" w:sz="4" w:space="0" w:color="auto"/>
              <w:left w:val="single" w:sz="4" w:space="0" w:color="auto"/>
              <w:bottom w:val="single" w:sz="4" w:space="0" w:color="auto"/>
              <w:right w:val="single" w:sz="4" w:space="0" w:color="auto"/>
            </w:tcBorders>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2</w:t>
            </w:r>
          </w:p>
        </w:tc>
        <w:tc>
          <w:tcPr>
            <w:tcW w:w="607" w:type="pct"/>
            <w:vMerge w:val="restart"/>
            <w:tcBorders>
              <w:top w:val="single" w:sz="4" w:space="0" w:color="auto"/>
              <w:left w:val="single" w:sz="4" w:space="0" w:color="auto"/>
              <w:right w:val="single" w:sz="4" w:space="0" w:color="auto"/>
            </w:tcBorders>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 ОК 06,</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09</w:t>
            </w:r>
          </w:p>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Borders>
              <w:left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Borders>
              <w:top w:val="single" w:sz="4" w:space="0" w:color="auto"/>
              <w:left w:val="single" w:sz="4" w:space="0" w:color="auto"/>
              <w:bottom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tcBorders>
              <w:top w:val="single" w:sz="4" w:space="0" w:color="auto"/>
              <w:left w:val="single" w:sz="4" w:space="0" w:color="auto"/>
              <w:bottom w:val="single" w:sz="4" w:space="0" w:color="auto"/>
              <w:right w:val="single" w:sz="4" w:space="0" w:color="auto"/>
            </w:tcBorders>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Cs/>
                <w:i/>
                <w:iCs/>
                <w:sz w:val="24"/>
                <w:szCs w:val="24"/>
                <w:lang w:eastAsia="ru-RU"/>
              </w:rPr>
            </w:pPr>
            <w:r w:rsidRPr="00BA072C">
              <w:rPr>
                <w:rFonts w:ascii="Times New Roman" w:eastAsia="Times New Roman" w:hAnsi="Times New Roman" w:cs="Times New Roman"/>
                <w:bCs/>
                <w:i/>
                <w:iCs/>
                <w:sz w:val="24"/>
                <w:szCs w:val="24"/>
                <w:lang w:eastAsia="ru-RU"/>
              </w:rPr>
              <w:t>2</w:t>
            </w:r>
          </w:p>
        </w:tc>
        <w:tc>
          <w:tcPr>
            <w:tcW w:w="607" w:type="pct"/>
            <w:vMerge/>
            <w:tcBorders>
              <w:left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Borders>
              <w:left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Borders>
              <w:top w:val="single" w:sz="4" w:space="0" w:color="auto"/>
              <w:left w:val="single" w:sz="4" w:space="0" w:color="auto"/>
              <w:bottom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
                <w:bCs/>
                <w:sz w:val="24"/>
                <w:szCs w:val="24"/>
                <w:lang w:eastAsia="ru-RU"/>
              </w:rPr>
              <w:t xml:space="preserve">1. Практическое занятие 4. </w:t>
            </w:r>
            <w:r w:rsidRPr="00BA072C">
              <w:rPr>
                <w:rFonts w:ascii="Times New Roman" w:eastAsia="Times New Roman" w:hAnsi="Times New Roman" w:cs="Times New Roman"/>
                <w:bCs/>
                <w:sz w:val="24"/>
                <w:szCs w:val="24"/>
                <w:lang w:eastAsia="ru-RU"/>
              </w:rPr>
              <w:t>«Самостоятельное чтение и перевод (со словарем) текста по теме «Я и моя профессия». Подготовка рассказа на тему «Взаимосвязь иностранного языка и моей профессии» и перевод его на иностранный язык»</w:t>
            </w:r>
          </w:p>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r w:rsidRPr="00BA072C">
              <w:rPr>
                <w:rFonts w:ascii="Times New Roman" w:eastAsia="Times New Roman" w:hAnsi="Times New Roman" w:cs="Times New Roman"/>
                <w:bCs/>
                <w:i/>
                <w:sz w:val="24"/>
                <w:szCs w:val="24"/>
                <w:lang w:eastAsia="ru-RU"/>
              </w:rPr>
              <w:t>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1106" w:type="pct"/>
            <w:tcBorders>
              <w:top w:val="single" w:sz="4" w:space="0" w:color="auto"/>
              <w:left w:val="single" w:sz="4" w:space="0" w:color="auto"/>
              <w:bottom w:val="single" w:sz="4" w:space="0" w:color="auto"/>
              <w:right w:val="single" w:sz="4" w:space="0" w:color="auto"/>
            </w:tcBorders>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Cs/>
                <w:i/>
                <w:iCs/>
                <w:sz w:val="24"/>
                <w:szCs w:val="24"/>
                <w:lang w:eastAsia="ru-RU"/>
              </w:rPr>
            </w:pPr>
            <w:r w:rsidRPr="00BA072C">
              <w:rPr>
                <w:rFonts w:ascii="Times New Roman" w:eastAsia="Times New Roman" w:hAnsi="Times New Roman" w:cs="Times New Roman"/>
                <w:bCs/>
                <w:i/>
                <w:iCs/>
                <w:sz w:val="24"/>
                <w:szCs w:val="24"/>
                <w:lang w:eastAsia="ru-RU"/>
              </w:rPr>
              <w:t>2</w:t>
            </w:r>
          </w:p>
        </w:tc>
        <w:tc>
          <w:tcPr>
            <w:tcW w:w="607" w:type="pct"/>
            <w:vMerge/>
            <w:tcBorders>
              <w:left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Borders>
              <w:left w:val="single" w:sz="4" w:space="0" w:color="auto"/>
              <w:bottom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Borders>
              <w:top w:val="single" w:sz="4" w:space="0" w:color="auto"/>
              <w:left w:val="single" w:sz="4" w:space="0" w:color="auto"/>
              <w:bottom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p>
        </w:tc>
        <w:tc>
          <w:tcPr>
            <w:tcW w:w="1106" w:type="pct"/>
            <w:tcBorders>
              <w:top w:val="single" w:sz="4" w:space="0" w:color="auto"/>
              <w:left w:val="single" w:sz="4" w:space="0" w:color="auto"/>
              <w:bottom w:val="single" w:sz="4" w:space="0" w:color="auto"/>
              <w:right w:val="single" w:sz="4" w:space="0" w:color="auto"/>
            </w:tcBorders>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w:t>
            </w:r>
          </w:p>
        </w:tc>
        <w:tc>
          <w:tcPr>
            <w:tcW w:w="607" w:type="pct"/>
            <w:vMerge/>
            <w:tcBorders>
              <w:left w:val="single" w:sz="4" w:space="0" w:color="auto"/>
              <w:bottom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val="restart"/>
            <w:tcBorders>
              <w:top w:val="single" w:sz="4" w:space="0" w:color="auto"/>
              <w:left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Тема 1.4 Основы делового общения</w:t>
            </w:r>
          </w:p>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Borders>
              <w:top w:val="single" w:sz="4" w:space="0" w:color="auto"/>
              <w:left w:val="single" w:sz="4" w:space="0" w:color="auto"/>
              <w:bottom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Содержание учебного материала</w:t>
            </w:r>
          </w:p>
        </w:tc>
        <w:tc>
          <w:tcPr>
            <w:tcW w:w="1106" w:type="pct"/>
            <w:tcBorders>
              <w:top w:val="single" w:sz="4" w:space="0" w:color="auto"/>
              <w:left w:val="single" w:sz="4" w:space="0" w:color="auto"/>
              <w:bottom w:val="single" w:sz="4" w:space="0" w:color="auto"/>
              <w:right w:val="single" w:sz="4" w:space="0" w:color="auto"/>
            </w:tcBorders>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4</w:t>
            </w:r>
          </w:p>
        </w:tc>
        <w:tc>
          <w:tcPr>
            <w:tcW w:w="607" w:type="pct"/>
            <w:vMerge w:val="restart"/>
            <w:tcBorders>
              <w:top w:val="single" w:sz="4" w:space="0" w:color="auto"/>
              <w:left w:val="single" w:sz="4" w:space="0" w:color="auto"/>
              <w:right w:val="single" w:sz="4" w:space="0" w:color="auto"/>
            </w:tcBorders>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 ОК 06,</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09</w:t>
            </w:r>
          </w:p>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Borders>
              <w:left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Borders>
              <w:top w:val="single" w:sz="4" w:space="0" w:color="auto"/>
              <w:left w:val="single" w:sz="4" w:space="0" w:color="auto"/>
              <w:bottom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tcBorders>
              <w:top w:val="single" w:sz="4" w:space="0" w:color="auto"/>
              <w:left w:val="single" w:sz="4" w:space="0" w:color="auto"/>
              <w:bottom w:val="single" w:sz="4" w:space="0" w:color="auto"/>
              <w:right w:val="single" w:sz="4" w:space="0" w:color="auto"/>
            </w:tcBorders>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Cs/>
                <w:i/>
                <w:iCs/>
                <w:sz w:val="24"/>
                <w:szCs w:val="24"/>
                <w:lang w:eastAsia="ru-RU"/>
              </w:rPr>
            </w:pPr>
            <w:r w:rsidRPr="00BA072C">
              <w:rPr>
                <w:rFonts w:ascii="Times New Roman" w:eastAsia="Times New Roman" w:hAnsi="Times New Roman" w:cs="Times New Roman"/>
                <w:bCs/>
                <w:i/>
                <w:iCs/>
                <w:sz w:val="24"/>
                <w:szCs w:val="24"/>
                <w:lang w:eastAsia="ru-RU"/>
              </w:rPr>
              <w:t>4</w:t>
            </w:r>
          </w:p>
        </w:tc>
        <w:tc>
          <w:tcPr>
            <w:tcW w:w="607" w:type="pct"/>
            <w:vMerge/>
            <w:tcBorders>
              <w:left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Borders>
              <w:left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Borders>
              <w:top w:val="single" w:sz="4" w:space="0" w:color="auto"/>
              <w:left w:val="single" w:sz="4" w:space="0" w:color="auto"/>
              <w:bottom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
                <w:bCs/>
                <w:sz w:val="24"/>
                <w:szCs w:val="24"/>
                <w:lang w:eastAsia="ru-RU"/>
              </w:rPr>
              <w:t xml:space="preserve">1. Практическое занятие 5. </w:t>
            </w:r>
            <w:r w:rsidRPr="00BA072C">
              <w:rPr>
                <w:rFonts w:ascii="Times New Roman" w:eastAsia="Times New Roman" w:hAnsi="Times New Roman" w:cs="Times New Roman"/>
                <w:bCs/>
                <w:sz w:val="24"/>
                <w:szCs w:val="24"/>
                <w:lang w:eastAsia="ru-RU"/>
              </w:rPr>
              <w:t>«Чтение и перевод (со словарем) деловых писем. Составление деловых писем»</w:t>
            </w:r>
          </w:p>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r w:rsidRPr="00BA072C">
              <w:rPr>
                <w:rFonts w:ascii="Times New Roman" w:eastAsia="Times New Roman" w:hAnsi="Times New Roman" w:cs="Times New Roman"/>
                <w:bCs/>
                <w:i/>
                <w:sz w:val="24"/>
                <w:szCs w:val="24"/>
                <w:lang w:eastAsia="ru-RU"/>
              </w:rPr>
              <w:t xml:space="preserve">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 </w:t>
            </w:r>
          </w:p>
        </w:tc>
        <w:tc>
          <w:tcPr>
            <w:tcW w:w="1106" w:type="pct"/>
            <w:tcBorders>
              <w:top w:val="single" w:sz="4" w:space="0" w:color="auto"/>
              <w:left w:val="single" w:sz="4" w:space="0" w:color="auto"/>
              <w:bottom w:val="single" w:sz="4" w:space="0" w:color="auto"/>
              <w:right w:val="single" w:sz="4" w:space="0" w:color="auto"/>
            </w:tcBorders>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Cs/>
                <w:i/>
                <w:iCs/>
                <w:sz w:val="24"/>
                <w:szCs w:val="24"/>
                <w:lang w:eastAsia="ru-RU"/>
              </w:rPr>
            </w:pPr>
            <w:r w:rsidRPr="00BA072C">
              <w:rPr>
                <w:rFonts w:ascii="Times New Roman" w:eastAsia="Times New Roman" w:hAnsi="Times New Roman" w:cs="Times New Roman"/>
                <w:bCs/>
                <w:i/>
                <w:iCs/>
                <w:sz w:val="24"/>
                <w:szCs w:val="24"/>
                <w:lang w:eastAsia="ru-RU"/>
              </w:rPr>
              <w:t>2</w:t>
            </w:r>
          </w:p>
        </w:tc>
        <w:tc>
          <w:tcPr>
            <w:tcW w:w="607" w:type="pct"/>
            <w:vMerge/>
            <w:tcBorders>
              <w:left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Borders>
              <w:left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Borders>
              <w:top w:val="single" w:sz="4" w:space="0" w:color="auto"/>
              <w:left w:val="single" w:sz="4" w:space="0" w:color="auto"/>
              <w:bottom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
                <w:bCs/>
                <w:sz w:val="24"/>
                <w:szCs w:val="24"/>
                <w:lang w:eastAsia="ru-RU"/>
              </w:rPr>
              <w:t xml:space="preserve">2. Практическое занятие 6. </w:t>
            </w:r>
            <w:r w:rsidRPr="00BA072C">
              <w:rPr>
                <w:rFonts w:ascii="Times New Roman" w:eastAsia="Times New Roman" w:hAnsi="Times New Roman" w:cs="Times New Roman"/>
                <w:bCs/>
                <w:sz w:val="24"/>
                <w:szCs w:val="24"/>
                <w:lang w:eastAsia="ru-RU"/>
              </w:rPr>
              <w:t>«Основы делового общения на иностранном языке. Правила ведения разговоров по телефону. Чтение и перевод (со словарем) диалогов. Составление диалогов и перевод их на иностранный язык. Ролевая игра «Звонок в компанию по поводу получения ответа на свое письмо»»</w:t>
            </w:r>
          </w:p>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r w:rsidRPr="00BA072C">
              <w:rPr>
                <w:rFonts w:ascii="Times New Roman" w:eastAsia="Times New Roman" w:hAnsi="Times New Roman" w:cs="Times New Roman"/>
                <w:bCs/>
                <w:i/>
                <w:sz w:val="24"/>
                <w:szCs w:val="24"/>
                <w:lang w:eastAsia="ru-RU"/>
              </w:rPr>
              <w:t xml:space="preserve">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 </w:t>
            </w:r>
          </w:p>
        </w:tc>
        <w:tc>
          <w:tcPr>
            <w:tcW w:w="1106" w:type="pct"/>
            <w:tcBorders>
              <w:top w:val="single" w:sz="4" w:space="0" w:color="auto"/>
              <w:left w:val="single" w:sz="4" w:space="0" w:color="auto"/>
              <w:bottom w:val="single" w:sz="4" w:space="0" w:color="auto"/>
              <w:right w:val="single" w:sz="4" w:space="0" w:color="auto"/>
            </w:tcBorders>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Cs/>
                <w:i/>
                <w:iCs/>
                <w:sz w:val="24"/>
                <w:szCs w:val="24"/>
                <w:lang w:eastAsia="ru-RU"/>
              </w:rPr>
            </w:pPr>
            <w:r w:rsidRPr="00BA072C">
              <w:rPr>
                <w:rFonts w:ascii="Times New Roman" w:eastAsia="Times New Roman" w:hAnsi="Times New Roman" w:cs="Times New Roman"/>
                <w:bCs/>
                <w:i/>
                <w:iCs/>
                <w:sz w:val="24"/>
                <w:szCs w:val="24"/>
                <w:lang w:eastAsia="ru-RU"/>
              </w:rPr>
              <w:t>2</w:t>
            </w:r>
          </w:p>
        </w:tc>
        <w:tc>
          <w:tcPr>
            <w:tcW w:w="607" w:type="pct"/>
            <w:vMerge/>
            <w:tcBorders>
              <w:left w:val="single" w:sz="4" w:space="0" w:color="auto"/>
              <w:bottom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Borders>
              <w:left w:val="single" w:sz="4" w:space="0" w:color="auto"/>
              <w:bottom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Borders>
              <w:top w:val="single" w:sz="4" w:space="0" w:color="auto"/>
              <w:left w:val="single" w:sz="4" w:space="0" w:color="auto"/>
              <w:bottom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p>
        </w:tc>
        <w:tc>
          <w:tcPr>
            <w:tcW w:w="1106" w:type="pct"/>
            <w:tcBorders>
              <w:top w:val="single" w:sz="4" w:space="0" w:color="auto"/>
              <w:left w:val="single" w:sz="4" w:space="0" w:color="auto"/>
              <w:bottom w:val="single" w:sz="4" w:space="0" w:color="auto"/>
              <w:right w:val="single" w:sz="4" w:space="0" w:color="auto"/>
            </w:tcBorders>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w:t>
            </w:r>
          </w:p>
        </w:tc>
        <w:tc>
          <w:tcPr>
            <w:tcW w:w="607" w:type="pct"/>
            <w:tcBorders>
              <w:top w:val="single" w:sz="4" w:space="0" w:color="auto"/>
              <w:left w:val="single" w:sz="4" w:space="0" w:color="auto"/>
              <w:bottom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val="restart"/>
            <w:tcBorders>
              <w:top w:val="single" w:sz="4" w:space="0" w:color="auto"/>
              <w:left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lastRenderedPageBreak/>
              <w:t>Тема 1.5 Рынок труда, трудоустройство и карьера</w:t>
            </w:r>
          </w:p>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Borders>
              <w:top w:val="single" w:sz="4" w:space="0" w:color="auto"/>
              <w:left w:val="single" w:sz="4" w:space="0" w:color="auto"/>
              <w:bottom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Содержание учебного материала</w:t>
            </w:r>
          </w:p>
        </w:tc>
        <w:tc>
          <w:tcPr>
            <w:tcW w:w="1106" w:type="pct"/>
            <w:tcBorders>
              <w:top w:val="single" w:sz="4" w:space="0" w:color="auto"/>
              <w:left w:val="single" w:sz="4" w:space="0" w:color="auto"/>
              <w:bottom w:val="single" w:sz="4" w:space="0" w:color="auto"/>
              <w:right w:val="single" w:sz="4" w:space="0" w:color="auto"/>
            </w:tcBorders>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4</w:t>
            </w:r>
          </w:p>
        </w:tc>
        <w:tc>
          <w:tcPr>
            <w:tcW w:w="607" w:type="pct"/>
            <w:vMerge w:val="restart"/>
            <w:tcBorders>
              <w:top w:val="single" w:sz="4" w:space="0" w:color="auto"/>
              <w:left w:val="single" w:sz="4" w:space="0" w:color="auto"/>
              <w:right w:val="single" w:sz="4" w:space="0" w:color="auto"/>
            </w:tcBorders>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 ОК 06,</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09</w:t>
            </w:r>
          </w:p>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Borders>
              <w:left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Borders>
              <w:top w:val="single" w:sz="4" w:space="0" w:color="auto"/>
              <w:left w:val="single" w:sz="4" w:space="0" w:color="auto"/>
              <w:bottom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tcBorders>
              <w:top w:val="single" w:sz="4" w:space="0" w:color="auto"/>
              <w:left w:val="single" w:sz="4" w:space="0" w:color="auto"/>
              <w:bottom w:val="single" w:sz="4" w:space="0" w:color="auto"/>
              <w:right w:val="single" w:sz="4" w:space="0" w:color="auto"/>
            </w:tcBorders>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Cs/>
                <w:i/>
                <w:iCs/>
                <w:sz w:val="24"/>
                <w:szCs w:val="24"/>
                <w:lang w:eastAsia="ru-RU"/>
              </w:rPr>
            </w:pPr>
            <w:r w:rsidRPr="00BA072C">
              <w:rPr>
                <w:rFonts w:ascii="Times New Roman" w:eastAsia="Times New Roman" w:hAnsi="Times New Roman" w:cs="Times New Roman"/>
                <w:bCs/>
                <w:i/>
                <w:iCs/>
                <w:sz w:val="24"/>
                <w:szCs w:val="24"/>
                <w:lang w:eastAsia="ru-RU"/>
              </w:rPr>
              <w:t>4</w:t>
            </w:r>
          </w:p>
        </w:tc>
        <w:tc>
          <w:tcPr>
            <w:tcW w:w="607" w:type="pct"/>
            <w:vMerge/>
            <w:tcBorders>
              <w:left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Borders>
              <w:left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Borders>
              <w:top w:val="single" w:sz="4" w:space="0" w:color="auto"/>
              <w:left w:val="single" w:sz="4" w:space="0" w:color="auto"/>
              <w:bottom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
                <w:bCs/>
                <w:sz w:val="24"/>
                <w:szCs w:val="24"/>
                <w:lang w:eastAsia="ru-RU"/>
              </w:rPr>
              <w:t xml:space="preserve">1. Практическое занятие 5. </w:t>
            </w:r>
            <w:r w:rsidRPr="00BA072C">
              <w:rPr>
                <w:rFonts w:ascii="Times New Roman" w:eastAsia="Times New Roman" w:hAnsi="Times New Roman" w:cs="Times New Roman"/>
                <w:bCs/>
                <w:sz w:val="24"/>
                <w:szCs w:val="24"/>
                <w:lang w:eastAsia="ru-RU"/>
              </w:rPr>
              <w:t>«Чтение и перевод (со словарем) текстов по теме «Трудоустройство и карьера», «Интервью и собеседование»»</w:t>
            </w:r>
          </w:p>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r w:rsidRPr="00BA072C">
              <w:rPr>
                <w:rFonts w:ascii="Times New Roman" w:eastAsia="Times New Roman" w:hAnsi="Times New Roman" w:cs="Times New Roman"/>
                <w:bCs/>
                <w:i/>
                <w:sz w:val="24"/>
                <w:szCs w:val="24"/>
                <w:lang w:eastAsia="ru-RU"/>
              </w:rPr>
              <w:t>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r w:rsidRPr="00BA072C">
              <w:rPr>
                <w:rFonts w:ascii="Times New Roman" w:eastAsia="Times New Roman" w:hAnsi="Times New Roman" w:cs="Times New Roman"/>
                <w:b/>
                <w:bCs/>
                <w:i/>
                <w:sz w:val="24"/>
                <w:szCs w:val="24"/>
                <w:lang w:eastAsia="ru-RU"/>
              </w:rPr>
              <w:t xml:space="preserve"> </w:t>
            </w:r>
          </w:p>
        </w:tc>
        <w:tc>
          <w:tcPr>
            <w:tcW w:w="1106" w:type="pct"/>
            <w:tcBorders>
              <w:top w:val="single" w:sz="4" w:space="0" w:color="auto"/>
              <w:left w:val="single" w:sz="4" w:space="0" w:color="auto"/>
              <w:bottom w:val="single" w:sz="4" w:space="0" w:color="auto"/>
              <w:right w:val="single" w:sz="4" w:space="0" w:color="auto"/>
            </w:tcBorders>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Cs/>
                <w:i/>
                <w:iCs/>
                <w:sz w:val="24"/>
                <w:szCs w:val="24"/>
                <w:lang w:eastAsia="ru-RU"/>
              </w:rPr>
            </w:pPr>
            <w:r w:rsidRPr="00BA072C">
              <w:rPr>
                <w:rFonts w:ascii="Times New Roman" w:eastAsia="Times New Roman" w:hAnsi="Times New Roman" w:cs="Times New Roman"/>
                <w:bCs/>
                <w:i/>
                <w:iCs/>
                <w:sz w:val="24"/>
                <w:szCs w:val="24"/>
                <w:lang w:eastAsia="ru-RU"/>
              </w:rPr>
              <w:t>2</w:t>
            </w:r>
          </w:p>
        </w:tc>
        <w:tc>
          <w:tcPr>
            <w:tcW w:w="607" w:type="pct"/>
            <w:vMerge/>
            <w:tcBorders>
              <w:left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Borders>
              <w:left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Borders>
              <w:top w:val="single" w:sz="4" w:space="0" w:color="auto"/>
              <w:left w:val="single" w:sz="4" w:space="0" w:color="auto"/>
              <w:bottom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
                <w:bCs/>
                <w:sz w:val="24"/>
                <w:szCs w:val="24"/>
                <w:lang w:eastAsia="ru-RU"/>
              </w:rPr>
              <w:t xml:space="preserve">2. Практическое занятие 6. </w:t>
            </w:r>
            <w:r w:rsidRPr="00BA072C">
              <w:rPr>
                <w:rFonts w:ascii="Times New Roman" w:eastAsia="Times New Roman" w:hAnsi="Times New Roman" w:cs="Times New Roman"/>
                <w:bCs/>
                <w:sz w:val="24"/>
                <w:szCs w:val="24"/>
                <w:lang w:eastAsia="ru-RU"/>
              </w:rPr>
              <w:t>«Заполнение анкеты-заявки о приеме на работу. Составление резюме и портфолио для работодателя»</w:t>
            </w:r>
          </w:p>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r w:rsidRPr="00BA072C">
              <w:rPr>
                <w:rFonts w:ascii="Times New Roman" w:eastAsia="Times New Roman" w:hAnsi="Times New Roman" w:cs="Times New Roman"/>
                <w:bCs/>
                <w:i/>
                <w:sz w:val="24"/>
                <w:szCs w:val="24"/>
                <w:lang w:eastAsia="ru-RU"/>
              </w:rPr>
              <w:t xml:space="preserve">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 </w:t>
            </w:r>
          </w:p>
        </w:tc>
        <w:tc>
          <w:tcPr>
            <w:tcW w:w="1106" w:type="pct"/>
            <w:tcBorders>
              <w:top w:val="single" w:sz="4" w:space="0" w:color="auto"/>
              <w:left w:val="single" w:sz="4" w:space="0" w:color="auto"/>
              <w:bottom w:val="single" w:sz="4" w:space="0" w:color="auto"/>
              <w:right w:val="single" w:sz="4" w:space="0" w:color="auto"/>
            </w:tcBorders>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Cs/>
                <w:i/>
                <w:iCs/>
                <w:sz w:val="24"/>
                <w:szCs w:val="24"/>
                <w:lang w:eastAsia="ru-RU"/>
              </w:rPr>
            </w:pPr>
            <w:r w:rsidRPr="00BA072C">
              <w:rPr>
                <w:rFonts w:ascii="Times New Roman" w:eastAsia="Times New Roman" w:hAnsi="Times New Roman" w:cs="Times New Roman"/>
                <w:bCs/>
                <w:i/>
                <w:iCs/>
                <w:sz w:val="24"/>
                <w:szCs w:val="24"/>
                <w:lang w:eastAsia="ru-RU"/>
              </w:rPr>
              <w:t>2</w:t>
            </w:r>
          </w:p>
        </w:tc>
        <w:tc>
          <w:tcPr>
            <w:tcW w:w="607" w:type="pct"/>
            <w:vMerge/>
            <w:tcBorders>
              <w:left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Borders>
              <w:left w:val="single" w:sz="4" w:space="0" w:color="auto"/>
              <w:bottom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Borders>
              <w:top w:val="single" w:sz="4" w:space="0" w:color="auto"/>
              <w:left w:val="single" w:sz="4" w:space="0" w:color="auto"/>
              <w:bottom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p>
        </w:tc>
        <w:tc>
          <w:tcPr>
            <w:tcW w:w="1106" w:type="pct"/>
            <w:tcBorders>
              <w:top w:val="single" w:sz="4" w:space="0" w:color="auto"/>
              <w:left w:val="single" w:sz="4" w:space="0" w:color="auto"/>
              <w:bottom w:val="single" w:sz="4" w:space="0" w:color="auto"/>
              <w:right w:val="single" w:sz="4" w:space="0" w:color="auto"/>
            </w:tcBorders>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w:t>
            </w:r>
          </w:p>
        </w:tc>
        <w:tc>
          <w:tcPr>
            <w:tcW w:w="607" w:type="pct"/>
            <w:vMerge/>
            <w:tcBorders>
              <w:left w:val="single" w:sz="4" w:space="0" w:color="auto"/>
              <w:bottom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3266" w:type="pct"/>
            <w:gridSpan w:val="2"/>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Раздел 2. Научно-технический прогресс: открытия, которые потрясли мир</w:t>
            </w:r>
          </w:p>
        </w:tc>
        <w:tc>
          <w:tcPr>
            <w:tcW w:w="1106" w:type="pct"/>
          </w:tcPr>
          <w:p w:rsidR="00FB3120" w:rsidRPr="00BA072C" w:rsidRDefault="00FB3120" w:rsidP="00FB3120">
            <w:pPr>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sz w:val="24"/>
                <w:szCs w:val="24"/>
                <w:lang w:eastAsia="ru-RU"/>
              </w:rPr>
              <w:t>2/2</w:t>
            </w:r>
          </w:p>
        </w:tc>
        <w:tc>
          <w:tcPr>
            <w:tcW w:w="607" w:type="pct"/>
          </w:tcPr>
          <w:p w:rsidR="00FB3120" w:rsidRPr="00BA072C" w:rsidRDefault="00FB3120" w:rsidP="00FB3120">
            <w:pPr>
              <w:spacing w:after="0" w:line="240" w:lineRule="auto"/>
              <w:jc w:val="center"/>
              <w:rPr>
                <w:rFonts w:ascii="Times New Roman" w:eastAsia="Times New Roman" w:hAnsi="Times New Roman" w:cs="Times New Roman"/>
                <w:b/>
                <w:bCs/>
                <w:i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val="restar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Тема 2.1 Достижения и инновации в науке и технике и их изобретатели. Отраслевые выставки</w:t>
            </w:r>
          </w:p>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r w:rsidRPr="00BA072C">
              <w:rPr>
                <w:rFonts w:ascii="Times New Roman" w:eastAsia="Times New Roman" w:hAnsi="Times New Roman" w:cs="Times New Roman"/>
                <w:b/>
                <w:bCs/>
                <w:sz w:val="24"/>
                <w:szCs w:val="24"/>
                <w:lang w:eastAsia="ru-RU"/>
              </w:rPr>
              <w:t>Содержание учебного материала</w:t>
            </w:r>
          </w:p>
        </w:tc>
        <w:tc>
          <w:tcPr>
            <w:tcW w:w="1106"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i/>
                <w:iCs/>
                <w:sz w:val="24"/>
                <w:szCs w:val="24"/>
                <w:lang w:eastAsia="ru-RU"/>
              </w:rPr>
            </w:pPr>
            <w:r w:rsidRPr="00BA072C">
              <w:rPr>
                <w:rFonts w:ascii="Times New Roman" w:eastAsia="Times New Roman" w:hAnsi="Times New Roman" w:cs="Times New Roman"/>
                <w:b/>
                <w:i/>
                <w:iCs/>
                <w:sz w:val="24"/>
                <w:szCs w:val="24"/>
                <w:lang w:eastAsia="ru-RU"/>
              </w:rPr>
              <w:t>2</w:t>
            </w:r>
          </w:p>
        </w:tc>
        <w:tc>
          <w:tcPr>
            <w:tcW w:w="607" w:type="pct"/>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 ОК 06,</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09</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
                <w:bCs/>
                <w:sz w:val="24"/>
                <w:szCs w:val="24"/>
                <w:lang w:eastAsia="ru-RU"/>
              </w:rPr>
              <w:t xml:space="preserve">1. Практическое занятие 7. </w:t>
            </w:r>
            <w:r w:rsidRPr="00BA072C">
              <w:rPr>
                <w:rFonts w:ascii="Times New Roman" w:eastAsia="Times New Roman" w:hAnsi="Times New Roman" w:cs="Times New Roman"/>
                <w:bCs/>
                <w:sz w:val="24"/>
                <w:szCs w:val="24"/>
                <w:lang w:eastAsia="ru-RU"/>
              </w:rPr>
              <w:t>«Чтение и перевод (со словарем) текстов по темам «Великие умы человечества и их изобретения», «Отраслевые выставки»»</w:t>
            </w:r>
          </w:p>
          <w:p w:rsidR="00FB3120" w:rsidRPr="00BA072C" w:rsidRDefault="00FB3120" w:rsidP="00FB3120">
            <w:pPr>
              <w:spacing w:after="0" w:line="240" w:lineRule="auto"/>
              <w:jc w:val="both"/>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bCs/>
                <w:i/>
                <w:sz w:val="24"/>
                <w:szCs w:val="24"/>
                <w:lang w:eastAsia="ru-RU"/>
              </w:rPr>
              <w:t>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 Ответы на вопросы по тексту.</w:t>
            </w:r>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3266" w:type="pct"/>
            <w:gridSpan w:val="2"/>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Раздел 3. Профессиональное содержание</w:t>
            </w:r>
          </w:p>
        </w:tc>
        <w:tc>
          <w:tcPr>
            <w:tcW w:w="1106" w:type="pct"/>
          </w:tcPr>
          <w:p w:rsidR="00FB3120" w:rsidRPr="00BA072C" w:rsidRDefault="00FB3120" w:rsidP="00FB3120">
            <w:pPr>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sz w:val="24"/>
                <w:szCs w:val="24"/>
                <w:lang w:eastAsia="ru-RU"/>
              </w:rPr>
              <w:t>12/12</w:t>
            </w:r>
          </w:p>
        </w:tc>
        <w:tc>
          <w:tcPr>
            <w:tcW w:w="607" w:type="pct"/>
          </w:tcPr>
          <w:p w:rsidR="00FB3120" w:rsidRPr="00BA072C" w:rsidRDefault="00FB3120" w:rsidP="00FB3120">
            <w:pPr>
              <w:spacing w:after="0" w:line="240" w:lineRule="auto"/>
              <w:jc w:val="center"/>
              <w:rPr>
                <w:rFonts w:ascii="Times New Roman" w:eastAsia="Times New Roman" w:hAnsi="Times New Roman" w:cs="Times New Roman"/>
                <w:b/>
                <w:bCs/>
                <w:i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val="restar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Тема 3.1 Чертежи и техническая документация</w:t>
            </w:r>
          </w:p>
        </w:tc>
        <w:tc>
          <w:tcPr>
            <w:tcW w:w="2542" w:type="pct"/>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r w:rsidRPr="00BA072C">
              <w:rPr>
                <w:rFonts w:ascii="Times New Roman" w:eastAsia="Times New Roman" w:hAnsi="Times New Roman" w:cs="Times New Roman"/>
                <w:b/>
                <w:bCs/>
                <w:sz w:val="24"/>
                <w:szCs w:val="24"/>
                <w:lang w:eastAsia="ru-RU"/>
              </w:rPr>
              <w:t>Содержание учебного материала</w:t>
            </w:r>
          </w:p>
        </w:tc>
        <w:tc>
          <w:tcPr>
            <w:tcW w:w="1106"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i/>
                <w:iCs/>
                <w:sz w:val="24"/>
                <w:szCs w:val="24"/>
                <w:lang w:eastAsia="ru-RU"/>
              </w:rPr>
            </w:pPr>
            <w:r w:rsidRPr="00BA072C">
              <w:rPr>
                <w:rFonts w:ascii="Times New Roman" w:eastAsia="Times New Roman" w:hAnsi="Times New Roman" w:cs="Times New Roman"/>
                <w:b/>
                <w:i/>
                <w:iCs/>
                <w:sz w:val="24"/>
                <w:szCs w:val="24"/>
                <w:lang w:eastAsia="ru-RU"/>
              </w:rPr>
              <w:t>2</w:t>
            </w:r>
          </w:p>
        </w:tc>
        <w:tc>
          <w:tcPr>
            <w:tcW w:w="607" w:type="pct"/>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 ОК 06,</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09</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bCs/>
                <w:iCs/>
                <w:sz w:val="24"/>
                <w:szCs w:val="24"/>
                <w:lang w:eastAsia="ru-RU"/>
              </w:rPr>
            </w:pPr>
            <w:r w:rsidRPr="00BA072C">
              <w:rPr>
                <w:rFonts w:ascii="Times New Roman" w:eastAsia="Times New Roman" w:hAnsi="Times New Roman" w:cs="Times New Roman"/>
                <w:b/>
                <w:bCs/>
                <w:iCs/>
                <w:sz w:val="24"/>
                <w:szCs w:val="24"/>
                <w:lang w:eastAsia="ru-RU"/>
              </w:rPr>
              <w:t>1. Практическое занятие 8.</w:t>
            </w:r>
            <w:r w:rsidRPr="00BA072C">
              <w:rPr>
                <w:rFonts w:ascii="Times New Roman" w:eastAsia="Times New Roman" w:hAnsi="Times New Roman" w:cs="Times New Roman"/>
                <w:bCs/>
                <w:iCs/>
                <w:sz w:val="24"/>
                <w:szCs w:val="24"/>
                <w:lang w:eastAsia="ru-RU"/>
              </w:rPr>
              <w:t xml:space="preserve"> «Чтение и перевод (со словарем) технологических карт»</w:t>
            </w:r>
          </w:p>
          <w:p w:rsidR="00FB3120" w:rsidRPr="00BA072C" w:rsidRDefault="00FB3120" w:rsidP="00FB3120">
            <w:pPr>
              <w:spacing w:after="0" w:line="240" w:lineRule="auto"/>
              <w:jc w:val="both"/>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Cs/>
                <w:i/>
                <w:sz w:val="24"/>
                <w:szCs w:val="24"/>
                <w:lang w:eastAsia="ru-RU"/>
              </w:rPr>
              <w:t xml:space="preserve">Введение новых лексических единиц по теме занятия. Фразы, речевые </w:t>
            </w:r>
            <w:r w:rsidRPr="00BA072C">
              <w:rPr>
                <w:rFonts w:ascii="Times New Roman" w:eastAsia="Times New Roman" w:hAnsi="Times New Roman" w:cs="Times New Roman"/>
                <w:bCs/>
                <w:i/>
                <w:sz w:val="24"/>
                <w:szCs w:val="24"/>
                <w:lang w:eastAsia="ru-RU"/>
              </w:rPr>
              <w:lastRenderedPageBreak/>
              <w:t>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 Обсуждение и ответы на вопросы по тексту.</w:t>
            </w:r>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lastRenderedPageBreak/>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val="restart"/>
            <w:tcBorders>
              <w:top w:val="single" w:sz="4" w:space="0" w:color="auto"/>
              <w:left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Тема 3.2 Оборудование и технология металлургических предприятий</w:t>
            </w:r>
          </w:p>
        </w:tc>
        <w:tc>
          <w:tcPr>
            <w:tcW w:w="2542" w:type="pct"/>
            <w:tcBorders>
              <w:top w:val="single" w:sz="4" w:space="0" w:color="auto"/>
              <w:left w:val="single" w:sz="4" w:space="0" w:color="auto"/>
              <w:bottom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Содержание учебного материала</w:t>
            </w:r>
          </w:p>
        </w:tc>
        <w:tc>
          <w:tcPr>
            <w:tcW w:w="1106" w:type="pct"/>
            <w:tcBorders>
              <w:top w:val="single" w:sz="4" w:space="0" w:color="auto"/>
              <w:left w:val="single" w:sz="4" w:space="0" w:color="auto"/>
              <w:bottom w:val="single" w:sz="4" w:space="0" w:color="auto"/>
              <w:right w:val="single" w:sz="4" w:space="0" w:color="auto"/>
            </w:tcBorders>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2</w:t>
            </w:r>
          </w:p>
        </w:tc>
        <w:tc>
          <w:tcPr>
            <w:tcW w:w="607" w:type="pct"/>
            <w:vMerge w:val="restart"/>
            <w:tcBorders>
              <w:top w:val="single" w:sz="4" w:space="0" w:color="auto"/>
              <w:left w:val="single" w:sz="4" w:space="0" w:color="auto"/>
              <w:right w:val="single" w:sz="4" w:space="0" w:color="auto"/>
            </w:tcBorders>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 ОК 06,</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09</w:t>
            </w:r>
          </w:p>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Borders>
              <w:left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Borders>
              <w:top w:val="single" w:sz="4" w:space="0" w:color="auto"/>
              <w:left w:val="single" w:sz="4" w:space="0" w:color="auto"/>
              <w:bottom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tcBorders>
              <w:top w:val="single" w:sz="4" w:space="0" w:color="auto"/>
              <w:left w:val="single" w:sz="4" w:space="0" w:color="auto"/>
              <w:bottom w:val="single" w:sz="4" w:space="0" w:color="auto"/>
              <w:right w:val="single" w:sz="4" w:space="0" w:color="auto"/>
            </w:tcBorders>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Cs/>
                <w:i/>
                <w:iCs/>
                <w:sz w:val="24"/>
                <w:szCs w:val="24"/>
                <w:lang w:eastAsia="ru-RU"/>
              </w:rPr>
            </w:pPr>
            <w:r w:rsidRPr="00BA072C">
              <w:rPr>
                <w:rFonts w:ascii="Times New Roman" w:eastAsia="Times New Roman" w:hAnsi="Times New Roman" w:cs="Times New Roman"/>
                <w:bCs/>
                <w:i/>
                <w:iCs/>
                <w:sz w:val="24"/>
                <w:szCs w:val="24"/>
                <w:lang w:eastAsia="ru-RU"/>
              </w:rPr>
              <w:t>2</w:t>
            </w:r>
          </w:p>
        </w:tc>
        <w:tc>
          <w:tcPr>
            <w:tcW w:w="607" w:type="pct"/>
            <w:vMerge/>
            <w:tcBorders>
              <w:left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Borders>
              <w:left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Borders>
              <w:top w:val="single" w:sz="4" w:space="0" w:color="auto"/>
              <w:left w:val="single" w:sz="4" w:space="0" w:color="auto"/>
              <w:bottom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
                <w:bCs/>
                <w:sz w:val="24"/>
                <w:szCs w:val="24"/>
                <w:lang w:eastAsia="ru-RU"/>
              </w:rPr>
              <w:t xml:space="preserve">1. Практическое занятие 9. </w:t>
            </w:r>
            <w:r w:rsidRPr="00BA072C">
              <w:rPr>
                <w:rFonts w:ascii="Times New Roman" w:eastAsia="Times New Roman" w:hAnsi="Times New Roman" w:cs="Times New Roman"/>
                <w:bCs/>
                <w:sz w:val="24"/>
                <w:szCs w:val="24"/>
                <w:lang w:eastAsia="ru-RU"/>
              </w:rPr>
              <w:t>«Чтение и перевод (со словарем) текстов по теме «Оборудование и технология металлургических предприятий»</w:t>
            </w:r>
          </w:p>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r w:rsidRPr="00BA072C">
              <w:rPr>
                <w:rFonts w:ascii="Times New Roman" w:eastAsia="Times New Roman" w:hAnsi="Times New Roman" w:cs="Times New Roman"/>
                <w:bCs/>
                <w:i/>
                <w:sz w:val="24"/>
                <w:szCs w:val="24"/>
                <w:lang w:eastAsia="ru-RU"/>
              </w:rPr>
              <w:t>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 Обсуждение и ответы на вопросы по тексту.</w:t>
            </w:r>
          </w:p>
        </w:tc>
        <w:tc>
          <w:tcPr>
            <w:tcW w:w="1106" w:type="pct"/>
            <w:tcBorders>
              <w:top w:val="single" w:sz="4" w:space="0" w:color="auto"/>
              <w:left w:val="single" w:sz="4" w:space="0" w:color="auto"/>
              <w:bottom w:val="single" w:sz="4" w:space="0" w:color="auto"/>
              <w:right w:val="single" w:sz="4" w:space="0" w:color="auto"/>
            </w:tcBorders>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Cs/>
                <w:i/>
                <w:iCs/>
                <w:sz w:val="24"/>
                <w:szCs w:val="24"/>
                <w:lang w:eastAsia="ru-RU"/>
              </w:rPr>
            </w:pPr>
            <w:r w:rsidRPr="00BA072C">
              <w:rPr>
                <w:rFonts w:ascii="Times New Roman" w:eastAsia="Times New Roman" w:hAnsi="Times New Roman" w:cs="Times New Roman"/>
                <w:bCs/>
                <w:i/>
                <w:iCs/>
                <w:sz w:val="24"/>
                <w:szCs w:val="24"/>
                <w:lang w:eastAsia="ru-RU"/>
              </w:rPr>
              <w:t>2</w:t>
            </w:r>
          </w:p>
        </w:tc>
        <w:tc>
          <w:tcPr>
            <w:tcW w:w="607" w:type="pct"/>
            <w:vMerge/>
            <w:tcBorders>
              <w:left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Borders>
              <w:left w:val="single" w:sz="4" w:space="0" w:color="auto"/>
              <w:bottom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Borders>
              <w:top w:val="single" w:sz="4" w:space="0" w:color="auto"/>
              <w:left w:val="single" w:sz="4" w:space="0" w:color="auto"/>
              <w:bottom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p>
        </w:tc>
        <w:tc>
          <w:tcPr>
            <w:tcW w:w="1106" w:type="pct"/>
            <w:tcBorders>
              <w:top w:val="single" w:sz="4" w:space="0" w:color="auto"/>
              <w:left w:val="single" w:sz="4" w:space="0" w:color="auto"/>
              <w:bottom w:val="single" w:sz="4" w:space="0" w:color="auto"/>
              <w:right w:val="single" w:sz="4" w:space="0" w:color="auto"/>
            </w:tcBorders>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Cs/>
                <w:i/>
                <w:iCs/>
                <w:sz w:val="24"/>
                <w:szCs w:val="24"/>
                <w:lang w:eastAsia="ru-RU"/>
              </w:rPr>
            </w:pPr>
            <w:r w:rsidRPr="00BA072C">
              <w:rPr>
                <w:rFonts w:ascii="Times New Roman" w:eastAsia="Times New Roman" w:hAnsi="Times New Roman" w:cs="Times New Roman"/>
                <w:bCs/>
                <w:i/>
                <w:iCs/>
                <w:sz w:val="24"/>
                <w:szCs w:val="24"/>
                <w:lang w:eastAsia="ru-RU"/>
              </w:rPr>
              <w:t>-</w:t>
            </w:r>
          </w:p>
        </w:tc>
        <w:tc>
          <w:tcPr>
            <w:tcW w:w="607" w:type="pct"/>
            <w:vMerge/>
            <w:tcBorders>
              <w:left w:val="single" w:sz="4" w:space="0" w:color="auto"/>
              <w:bottom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val="restar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Тема 3.3 Техника безопасности и охрана труда</w:t>
            </w:r>
          </w:p>
        </w:tc>
        <w:tc>
          <w:tcPr>
            <w:tcW w:w="2542" w:type="pct"/>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r w:rsidRPr="00BA072C">
              <w:rPr>
                <w:rFonts w:ascii="Times New Roman" w:eastAsia="Times New Roman" w:hAnsi="Times New Roman" w:cs="Times New Roman"/>
                <w:b/>
                <w:bCs/>
                <w:sz w:val="24"/>
                <w:szCs w:val="24"/>
                <w:lang w:eastAsia="ru-RU"/>
              </w:rPr>
              <w:t>Содержание учебного материала</w:t>
            </w:r>
          </w:p>
        </w:tc>
        <w:tc>
          <w:tcPr>
            <w:tcW w:w="1106"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i/>
                <w:iCs/>
                <w:sz w:val="24"/>
                <w:szCs w:val="24"/>
                <w:lang w:eastAsia="ru-RU"/>
              </w:rPr>
            </w:pPr>
            <w:r w:rsidRPr="00BA072C">
              <w:rPr>
                <w:rFonts w:ascii="Times New Roman" w:eastAsia="Times New Roman" w:hAnsi="Times New Roman" w:cs="Times New Roman"/>
                <w:b/>
                <w:i/>
                <w:iCs/>
                <w:sz w:val="24"/>
                <w:szCs w:val="24"/>
                <w:lang w:eastAsia="ru-RU"/>
              </w:rPr>
              <w:t>2</w:t>
            </w:r>
          </w:p>
        </w:tc>
        <w:tc>
          <w:tcPr>
            <w:tcW w:w="607" w:type="pct"/>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 ОК 06,</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09</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bCs/>
                <w:iCs/>
                <w:sz w:val="24"/>
                <w:szCs w:val="24"/>
                <w:lang w:eastAsia="ru-RU"/>
              </w:rPr>
            </w:pPr>
            <w:r w:rsidRPr="00BA072C">
              <w:rPr>
                <w:rFonts w:ascii="Times New Roman" w:eastAsia="Times New Roman" w:hAnsi="Times New Roman" w:cs="Times New Roman"/>
                <w:b/>
                <w:bCs/>
                <w:iCs/>
                <w:sz w:val="24"/>
                <w:szCs w:val="24"/>
                <w:lang w:eastAsia="ru-RU"/>
              </w:rPr>
              <w:t>1. Практическое занятие 10.</w:t>
            </w:r>
            <w:r w:rsidRPr="00BA072C">
              <w:rPr>
                <w:rFonts w:ascii="Times New Roman" w:eastAsia="Times New Roman" w:hAnsi="Times New Roman" w:cs="Times New Roman"/>
                <w:bCs/>
                <w:iCs/>
                <w:sz w:val="24"/>
                <w:szCs w:val="24"/>
                <w:lang w:eastAsia="ru-RU"/>
              </w:rPr>
              <w:t xml:space="preserve"> «Чтение и перевод (со словарем) текстов по теме «Техника безопасности и охрана труда»»</w:t>
            </w:r>
          </w:p>
          <w:p w:rsidR="00FB3120" w:rsidRPr="00BA072C" w:rsidRDefault="00FB3120" w:rsidP="00FB3120">
            <w:pPr>
              <w:spacing w:after="0" w:line="240" w:lineRule="auto"/>
              <w:jc w:val="both"/>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Cs/>
                <w:i/>
                <w:sz w:val="24"/>
                <w:szCs w:val="24"/>
                <w:lang w:eastAsia="ru-RU"/>
              </w:rPr>
              <w:t>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 Обсуждение и ответы на вопросы по тексту.</w:t>
            </w:r>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val="restar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Тема 3.4 Решение стандартных и нестандартных профессиональных ситуаций</w:t>
            </w:r>
          </w:p>
        </w:tc>
        <w:tc>
          <w:tcPr>
            <w:tcW w:w="2542" w:type="pct"/>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r w:rsidRPr="00BA072C">
              <w:rPr>
                <w:rFonts w:ascii="Times New Roman" w:eastAsia="Times New Roman" w:hAnsi="Times New Roman" w:cs="Times New Roman"/>
                <w:b/>
                <w:bCs/>
                <w:sz w:val="24"/>
                <w:szCs w:val="24"/>
                <w:lang w:eastAsia="ru-RU"/>
              </w:rPr>
              <w:t>Содержание учебного материала</w:t>
            </w:r>
          </w:p>
        </w:tc>
        <w:tc>
          <w:tcPr>
            <w:tcW w:w="1106"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i/>
                <w:iCs/>
                <w:sz w:val="24"/>
                <w:szCs w:val="24"/>
                <w:lang w:eastAsia="ru-RU"/>
              </w:rPr>
            </w:pPr>
            <w:r w:rsidRPr="00BA072C">
              <w:rPr>
                <w:rFonts w:ascii="Times New Roman" w:eastAsia="Times New Roman" w:hAnsi="Times New Roman" w:cs="Times New Roman"/>
                <w:b/>
                <w:i/>
                <w:iCs/>
                <w:sz w:val="24"/>
                <w:szCs w:val="24"/>
                <w:lang w:eastAsia="ru-RU"/>
              </w:rPr>
              <w:t>4</w:t>
            </w:r>
          </w:p>
        </w:tc>
        <w:tc>
          <w:tcPr>
            <w:tcW w:w="607" w:type="pct"/>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 ОК 06,</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09</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4</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bCs/>
                <w:iCs/>
                <w:sz w:val="24"/>
                <w:szCs w:val="24"/>
                <w:lang w:eastAsia="ru-RU"/>
              </w:rPr>
            </w:pPr>
            <w:r w:rsidRPr="00BA072C">
              <w:rPr>
                <w:rFonts w:ascii="Times New Roman" w:eastAsia="Times New Roman" w:hAnsi="Times New Roman" w:cs="Times New Roman"/>
                <w:b/>
                <w:bCs/>
                <w:iCs/>
                <w:sz w:val="24"/>
                <w:szCs w:val="24"/>
                <w:lang w:eastAsia="ru-RU"/>
              </w:rPr>
              <w:t>1. Практическое занятие 11.</w:t>
            </w:r>
            <w:r w:rsidRPr="00BA072C">
              <w:rPr>
                <w:rFonts w:ascii="Times New Roman" w:eastAsia="Times New Roman" w:hAnsi="Times New Roman" w:cs="Times New Roman"/>
                <w:bCs/>
                <w:iCs/>
                <w:sz w:val="24"/>
                <w:szCs w:val="24"/>
                <w:lang w:eastAsia="ru-RU"/>
              </w:rPr>
              <w:t xml:space="preserve"> «Деловая игра «Обоснование несоответствия рабочего места требованиям охраны труда и поиск выхода из ситуации в условиях дефицита языковых средств»»</w:t>
            </w:r>
          </w:p>
          <w:p w:rsidR="00FB3120" w:rsidRPr="00BA072C" w:rsidRDefault="00FB3120" w:rsidP="00FB3120">
            <w:pPr>
              <w:spacing w:after="0" w:line="240" w:lineRule="auto"/>
              <w:jc w:val="both"/>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Cs/>
                <w:i/>
                <w:sz w:val="24"/>
                <w:szCs w:val="24"/>
                <w:lang w:eastAsia="ru-RU"/>
              </w:rPr>
              <w:t xml:space="preserve">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w:t>
            </w:r>
            <w:r w:rsidRPr="00BA072C">
              <w:rPr>
                <w:rFonts w:ascii="Times New Roman" w:eastAsia="Times New Roman" w:hAnsi="Times New Roman" w:cs="Times New Roman"/>
                <w:bCs/>
                <w:i/>
                <w:sz w:val="24"/>
                <w:szCs w:val="24"/>
                <w:lang w:eastAsia="ru-RU"/>
              </w:rPr>
              <w:lastRenderedPageBreak/>
              <w:t xml:space="preserve">закрепление активной лексики и фразеологических оборотов. </w:t>
            </w:r>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lastRenderedPageBreak/>
              <w:t>4</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val="restar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Тема 3.5 Саморазвитие в профессии</w:t>
            </w:r>
          </w:p>
        </w:tc>
        <w:tc>
          <w:tcPr>
            <w:tcW w:w="2542" w:type="pct"/>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r w:rsidRPr="00BA072C">
              <w:rPr>
                <w:rFonts w:ascii="Times New Roman" w:eastAsia="Times New Roman" w:hAnsi="Times New Roman" w:cs="Times New Roman"/>
                <w:b/>
                <w:bCs/>
                <w:sz w:val="24"/>
                <w:szCs w:val="24"/>
                <w:lang w:eastAsia="ru-RU"/>
              </w:rPr>
              <w:t>Содержание учебного материала</w:t>
            </w:r>
          </w:p>
        </w:tc>
        <w:tc>
          <w:tcPr>
            <w:tcW w:w="1106"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i/>
                <w:iCs/>
                <w:sz w:val="24"/>
                <w:szCs w:val="24"/>
                <w:lang w:eastAsia="ru-RU"/>
              </w:rPr>
            </w:pPr>
            <w:r w:rsidRPr="00BA072C">
              <w:rPr>
                <w:rFonts w:ascii="Times New Roman" w:eastAsia="Times New Roman" w:hAnsi="Times New Roman" w:cs="Times New Roman"/>
                <w:b/>
                <w:i/>
                <w:iCs/>
                <w:sz w:val="24"/>
                <w:szCs w:val="24"/>
                <w:lang w:eastAsia="ru-RU"/>
              </w:rPr>
              <w:t>2</w:t>
            </w:r>
          </w:p>
        </w:tc>
        <w:tc>
          <w:tcPr>
            <w:tcW w:w="607" w:type="pct"/>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 ОК 06,</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09</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bCs/>
                <w:iCs/>
                <w:sz w:val="24"/>
                <w:szCs w:val="24"/>
                <w:lang w:eastAsia="ru-RU"/>
              </w:rPr>
            </w:pPr>
            <w:r w:rsidRPr="00BA072C">
              <w:rPr>
                <w:rFonts w:ascii="Times New Roman" w:eastAsia="Times New Roman" w:hAnsi="Times New Roman" w:cs="Times New Roman"/>
                <w:b/>
                <w:bCs/>
                <w:iCs/>
                <w:sz w:val="24"/>
                <w:szCs w:val="24"/>
                <w:lang w:eastAsia="ru-RU"/>
              </w:rPr>
              <w:t>1. Практическое занятие 12.</w:t>
            </w:r>
            <w:r w:rsidRPr="00BA072C">
              <w:rPr>
                <w:rFonts w:ascii="Times New Roman" w:eastAsia="Times New Roman" w:hAnsi="Times New Roman" w:cs="Times New Roman"/>
                <w:bCs/>
                <w:iCs/>
                <w:sz w:val="24"/>
                <w:szCs w:val="24"/>
                <w:lang w:eastAsia="ru-RU"/>
              </w:rPr>
              <w:t xml:space="preserve"> «Чтение и перевод (со словарем) текстов по теме «Профессиональный рост и самосовершенствование в профессиональной деятельности»</w:t>
            </w:r>
            <w:proofErr w:type="gramStart"/>
            <w:r w:rsidRPr="00BA072C">
              <w:rPr>
                <w:rFonts w:ascii="Times New Roman" w:eastAsia="Times New Roman" w:hAnsi="Times New Roman" w:cs="Times New Roman"/>
                <w:bCs/>
                <w:iCs/>
                <w:sz w:val="24"/>
                <w:szCs w:val="24"/>
                <w:lang w:eastAsia="ru-RU"/>
              </w:rPr>
              <w:t>.»</w:t>
            </w:r>
            <w:proofErr w:type="gramEnd"/>
          </w:p>
          <w:p w:rsidR="00FB3120" w:rsidRPr="00BA072C" w:rsidRDefault="00FB3120" w:rsidP="00FB3120">
            <w:pPr>
              <w:spacing w:after="0" w:line="240" w:lineRule="auto"/>
              <w:jc w:val="both"/>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Cs/>
                <w:i/>
                <w:sz w:val="24"/>
                <w:szCs w:val="24"/>
                <w:lang w:eastAsia="ru-RU"/>
              </w:rPr>
              <w:t xml:space="preserve">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 </w:t>
            </w:r>
            <w:r w:rsidRPr="00BA072C">
              <w:rPr>
                <w:rFonts w:ascii="Times New Roman" w:eastAsia="Times New Roman" w:hAnsi="Times New Roman" w:cs="Times New Roman"/>
                <w:bCs/>
                <w:i/>
                <w:iCs/>
                <w:sz w:val="24"/>
                <w:szCs w:val="24"/>
                <w:lang w:eastAsia="ru-RU"/>
              </w:rPr>
              <w:t>Ответы на вопросы в форме дискуссии.</w:t>
            </w:r>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3266" w:type="pct"/>
            <w:gridSpan w:val="2"/>
          </w:tcPr>
          <w:p w:rsidR="00FB3120" w:rsidRPr="00BA072C" w:rsidRDefault="00FB3120" w:rsidP="00FB3120">
            <w:pPr>
              <w:suppressAutoHyphens/>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Промежуточная аттестация</w:t>
            </w:r>
          </w:p>
        </w:tc>
        <w:tc>
          <w:tcPr>
            <w:tcW w:w="1106" w:type="pct"/>
            <w:vAlign w:val="center"/>
          </w:tcPr>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2</w:t>
            </w:r>
          </w:p>
        </w:tc>
        <w:tc>
          <w:tcPr>
            <w:tcW w:w="607" w:type="pct"/>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3266" w:type="pct"/>
            <w:gridSpan w:val="2"/>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Всего:</w:t>
            </w:r>
          </w:p>
        </w:tc>
        <w:tc>
          <w:tcPr>
            <w:tcW w:w="1106" w:type="pct"/>
            <w:vAlign w:val="center"/>
          </w:tcPr>
          <w:p w:rsidR="00FB3120" w:rsidRPr="00BA072C" w:rsidRDefault="00FB3120" w:rsidP="00FB3120">
            <w:pPr>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38</w:t>
            </w:r>
          </w:p>
        </w:tc>
        <w:tc>
          <w:tcPr>
            <w:tcW w:w="607"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bl>
    <w:p w:rsidR="00FB3120" w:rsidRPr="00BA072C" w:rsidRDefault="00FB3120" w:rsidP="00FB3120">
      <w:pPr>
        <w:spacing w:after="0" w:line="240" w:lineRule="auto"/>
        <w:ind w:firstLine="709"/>
        <w:rPr>
          <w:rFonts w:ascii="Times New Roman" w:eastAsia="Times New Roman" w:hAnsi="Times New Roman" w:cs="Times New Roman"/>
          <w:b/>
          <w:bCs/>
          <w:sz w:val="24"/>
          <w:szCs w:val="24"/>
          <w:lang w:eastAsia="ru-RU"/>
        </w:rPr>
      </w:pPr>
    </w:p>
    <w:p w:rsidR="00FB3120" w:rsidRPr="00BA072C" w:rsidRDefault="00FB3120" w:rsidP="00FB3120">
      <w:pPr>
        <w:suppressAutoHyphens/>
        <w:spacing w:after="0" w:line="240" w:lineRule="auto"/>
        <w:jc w:val="both"/>
        <w:rPr>
          <w:rFonts w:ascii="Times New Roman" w:eastAsia="Times New Roman" w:hAnsi="Times New Roman" w:cs="Times New Roman"/>
          <w:i/>
          <w:sz w:val="24"/>
          <w:szCs w:val="24"/>
          <w:lang w:eastAsia="ru-RU"/>
        </w:rPr>
      </w:pPr>
    </w:p>
    <w:p w:rsidR="00FB3120" w:rsidRPr="00BA072C" w:rsidRDefault="00FB3120" w:rsidP="00FB3120">
      <w:pPr>
        <w:spacing w:after="0" w:line="240" w:lineRule="auto"/>
        <w:ind w:firstLine="709"/>
        <w:rPr>
          <w:rFonts w:ascii="Times New Roman" w:eastAsia="Times New Roman" w:hAnsi="Times New Roman" w:cs="Times New Roman"/>
          <w:i/>
          <w:sz w:val="24"/>
          <w:szCs w:val="24"/>
          <w:lang w:eastAsia="ru-RU"/>
        </w:rPr>
        <w:sectPr w:rsidR="00FB3120" w:rsidRPr="00BA072C" w:rsidSect="00FB3120">
          <w:pgSz w:w="16840" w:h="11907" w:orient="landscape"/>
          <w:pgMar w:top="851" w:right="1134" w:bottom="851" w:left="992" w:header="709" w:footer="709" w:gutter="0"/>
          <w:cols w:space="720"/>
        </w:sectPr>
      </w:pPr>
    </w:p>
    <w:p w:rsidR="00FB3120" w:rsidRPr="00BA072C" w:rsidRDefault="00FB3120" w:rsidP="00FB3120">
      <w:pPr>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lastRenderedPageBreak/>
        <w:t>3. УСЛОВИЯ РЕАЛИЗАЦИИ УЧЕБНОЙ ДИСЦИПЛИНЫ</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sz w:val="24"/>
          <w:szCs w:val="24"/>
        </w:rPr>
      </w:pPr>
      <w:r w:rsidRPr="00BA072C">
        <w:rPr>
          <w:rFonts w:ascii="Times New Roman" w:eastAsia="Times New Roman" w:hAnsi="Times New Roman" w:cs="Times New Roman"/>
          <w:bCs/>
          <w:sz w:val="24"/>
          <w:szCs w:val="24"/>
          <w:lang w:eastAsia="ru-RU"/>
        </w:rPr>
        <w:t>Кабинет</w:t>
      </w:r>
      <w:r w:rsidRPr="00BA072C">
        <w:rPr>
          <w:rFonts w:ascii="Times New Roman" w:eastAsia="Times New Roman" w:hAnsi="Times New Roman" w:cs="Times New Roman"/>
          <w:bCs/>
          <w:i/>
          <w:sz w:val="24"/>
          <w:szCs w:val="24"/>
          <w:lang w:eastAsia="ru-RU"/>
        </w:rPr>
        <w:t xml:space="preserve"> </w:t>
      </w:r>
      <w:r w:rsidRPr="00BA072C">
        <w:rPr>
          <w:rFonts w:ascii="Times New Roman" w:eastAsia="Times New Roman" w:hAnsi="Times New Roman" w:cs="Times New Roman"/>
          <w:bCs/>
          <w:sz w:val="24"/>
          <w:szCs w:val="24"/>
          <w:lang w:eastAsia="ru-RU"/>
        </w:rPr>
        <w:t>«</w:t>
      </w:r>
      <w:proofErr w:type="spellStart"/>
      <w:r w:rsidRPr="00BA072C">
        <w:rPr>
          <w:rFonts w:ascii="Times New Roman" w:eastAsia="Times New Roman" w:hAnsi="Times New Roman" w:cs="Times New Roman"/>
          <w:bCs/>
          <w:iCs/>
          <w:sz w:val="24"/>
          <w:szCs w:val="24"/>
          <w:lang w:eastAsia="ru-RU"/>
        </w:rPr>
        <w:t>Социльно-гумманитарные</w:t>
      </w:r>
      <w:proofErr w:type="spellEnd"/>
      <w:r w:rsidRPr="00BA072C">
        <w:rPr>
          <w:rFonts w:ascii="Times New Roman" w:eastAsia="Times New Roman" w:hAnsi="Times New Roman" w:cs="Times New Roman"/>
          <w:bCs/>
          <w:iCs/>
          <w:sz w:val="24"/>
          <w:szCs w:val="24"/>
          <w:lang w:eastAsia="ru-RU"/>
        </w:rPr>
        <w:t xml:space="preserve"> дисциплины»</w:t>
      </w:r>
      <w:r w:rsidRPr="00BA072C">
        <w:rPr>
          <w:rFonts w:ascii="Times New Roman" w:eastAsia="Times New Roman" w:hAnsi="Times New Roman" w:cs="Times New Roman"/>
          <w:b/>
          <w:bCs/>
          <w:iCs/>
          <w:sz w:val="24"/>
          <w:szCs w:val="24"/>
          <w:lang w:eastAsia="ru-RU"/>
        </w:rPr>
        <w:t>,</w:t>
      </w:r>
      <w:r w:rsidRPr="00BA072C">
        <w:rPr>
          <w:rFonts w:ascii="Times New Roman" w:eastAsia="Times New Roman" w:hAnsi="Times New Roman" w:cs="Times New Roman"/>
          <w:bCs/>
          <w:iCs/>
          <w:sz w:val="24"/>
          <w:szCs w:val="24"/>
          <w:lang w:eastAsia="ru-RU"/>
        </w:rPr>
        <w:t xml:space="preserve"> оснащенный в соответствии с п. 6.1.2.1 примерной образовательной программы по п</w:t>
      </w:r>
      <w:r w:rsidRPr="00BA072C">
        <w:rPr>
          <w:rFonts w:ascii="Times New Roman" w:eastAsia="Times New Roman" w:hAnsi="Times New Roman" w:cs="Times New Roman"/>
          <w:bCs/>
          <w:sz w:val="24"/>
          <w:szCs w:val="24"/>
          <w:lang w:eastAsia="ru-RU"/>
        </w:rPr>
        <w:t>рофессии.</w:t>
      </w:r>
      <w:r w:rsidRPr="00BA072C" w:rsidDel="00FC14E0">
        <w:rPr>
          <w:rFonts w:ascii="Times New Roman" w:eastAsia="Times New Roman" w:hAnsi="Times New Roman" w:cs="Times New Roman"/>
          <w:bCs/>
          <w:sz w:val="24"/>
          <w:szCs w:val="24"/>
          <w:lang w:eastAsia="ru-RU"/>
        </w:rPr>
        <w:t xml:space="preserve"> </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bCs/>
          <w:sz w:val="24"/>
          <w:szCs w:val="24"/>
          <w:lang w:eastAsia="ru-RU"/>
        </w:rPr>
      </w:pPr>
    </w:p>
    <w:p w:rsidR="00FB3120" w:rsidRPr="00BA072C" w:rsidRDefault="00FB3120" w:rsidP="00FB3120">
      <w:pPr>
        <w:suppressAutoHyphens/>
        <w:spacing w:after="0" w:line="240" w:lineRule="auto"/>
        <w:ind w:firstLine="709"/>
        <w:jc w:val="both"/>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3.2. Информационное обеспечение реализации программы</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BA072C">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BA072C">
        <w:rPr>
          <w:rFonts w:ascii="Times New Roman" w:eastAsia="Times New Roman" w:hAnsi="Times New Roman" w:cs="Times New Roman"/>
          <w:bCs/>
          <w:sz w:val="24"/>
          <w:szCs w:val="24"/>
          <w:lang w:eastAsia="ru-RU"/>
        </w:rPr>
        <w:t xml:space="preserve">библиотечного фонда образовательной организацией </w:t>
      </w:r>
      <w:proofErr w:type="gramStart"/>
      <w:r w:rsidRPr="00BA072C">
        <w:rPr>
          <w:rFonts w:ascii="Times New Roman" w:eastAsia="Times New Roman" w:hAnsi="Times New Roman" w:cs="Times New Roman"/>
          <w:bCs/>
          <w:sz w:val="24"/>
          <w:szCs w:val="24"/>
          <w:lang w:eastAsia="ru-RU"/>
        </w:rPr>
        <w:t>выбирается не менее одного издания</w:t>
      </w:r>
      <w:proofErr w:type="gramEnd"/>
      <w:r w:rsidRPr="00BA072C">
        <w:rPr>
          <w:rFonts w:ascii="Times New Roman" w:eastAsia="Times New Roman" w:hAnsi="Times New Roman" w:cs="Times New Roman"/>
          <w:bCs/>
          <w:sz w:val="24"/>
          <w:szCs w:val="24"/>
          <w:lang w:eastAsia="ru-RU"/>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sz w:val="24"/>
          <w:szCs w:val="24"/>
          <w:lang w:eastAsia="ru-RU"/>
        </w:rPr>
      </w:pPr>
    </w:p>
    <w:p w:rsidR="00FB3120" w:rsidRPr="00BA072C" w:rsidRDefault="00FB3120" w:rsidP="00FB3120">
      <w:pPr>
        <w:suppressAutoHyphens/>
        <w:spacing w:after="0" w:line="240" w:lineRule="auto"/>
        <w:ind w:firstLine="709"/>
        <w:jc w:val="both"/>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3.2.1. Основные печатные и электронные издания</w:t>
      </w:r>
    </w:p>
    <w:p w:rsidR="00FB3120" w:rsidRPr="00BA072C" w:rsidRDefault="00FB3120" w:rsidP="00FB3120">
      <w:pPr>
        <w:spacing w:after="0" w:line="240" w:lineRule="auto"/>
        <w:ind w:right="-1" w:firstLine="709"/>
        <w:contextualSpacing/>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1. </w:t>
      </w:r>
      <w:proofErr w:type="spellStart"/>
      <w:r w:rsidRPr="00BA072C">
        <w:rPr>
          <w:rFonts w:ascii="Times New Roman" w:eastAsia="Times New Roman" w:hAnsi="Times New Roman" w:cs="Times New Roman"/>
          <w:sz w:val="24"/>
          <w:szCs w:val="24"/>
          <w:lang w:eastAsia="ru-RU"/>
        </w:rPr>
        <w:t>Буренко</w:t>
      </w:r>
      <w:proofErr w:type="spellEnd"/>
      <w:r w:rsidRPr="00BA072C">
        <w:rPr>
          <w:rFonts w:ascii="Times New Roman" w:eastAsia="Times New Roman" w:hAnsi="Times New Roman" w:cs="Times New Roman"/>
          <w:sz w:val="24"/>
          <w:szCs w:val="24"/>
          <w:lang w:eastAsia="ru-RU"/>
        </w:rPr>
        <w:t xml:space="preserve">, Л. В.  Грамматика английского языка. </w:t>
      </w:r>
      <w:proofErr w:type="spellStart"/>
      <w:r w:rsidRPr="00BA072C">
        <w:rPr>
          <w:rFonts w:ascii="Times New Roman" w:eastAsia="Times New Roman" w:hAnsi="Times New Roman" w:cs="Times New Roman"/>
          <w:sz w:val="24"/>
          <w:szCs w:val="24"/>
          <w:lang w:eastAsia="ru-RU"/>
        </w:rPr>
        <w:t>Grammar</w:t>
      </w:r>
      <w:proofErr w:type="spellEnd"/>
      <w:r w:rsidRPr="00BA072C">
        <w:rPr>
          <w:rFonts w:ascii="Times New Roman" w:eastAsia="Times New Roman" w:hAnsi="Times New Roman" w:cs="Times New Roman"/>
          <w:sz w:val="24"/>
          <w:szCs w:val="24"/>
          <w:lang w:eastAsia="ru-RU"/>
        </w:rPr>
        <w:t xml:space="preserve"> </w:t>
      </w:r>
      <w:proofErr w:type="spellStart"/>
      <w:r w:rsidRPr="00BA072C">
        <w:rPr>
          <w:rFonts w:ascii="Times New Roman" w:eastAsia="Times New Roman" w:hAnsi="Times New Roman" w:cs="Times New Roman"/>
          <w:sz w:val="24"/>
          <w:szCs w:val="24"/>
          <w:lang w:eastAsia="ru-RU"/>
        </w:rPr>
        <w:t>in</w:t>
      </w:r>
      <w:proofErr w:type="spellEnd"/>
      <w:r w:rsidRPr="00BA072C">
        <w:rPr>
          <w:rFonts w:ascii="Times New Roman" w:eastAsia="Times New Roman" w:hAnsi="Times New Roman" w:cs="Times New Roman"/>
          <w:sz w:val="24"/>
          <w:szCs w:val="24"/>
          <w:lang w:eastAsia="ru-RU"/>
        </w:rPr>
        <w:t xml:space="preserve"> </w:t>
      </w:r>
      <w:proofErr w:type="spellStart"/>
      <w:r w:rsidRPr="00BA072C">
        <w:rPr>
          <w:rFonts w:ascii="Times New Roman" w:eastAsia="Times New Roman" w:hAnsi="Times New Roman" w:cs="Times New Roman"/>
          <w:sz w:val="24"/>
          <w:szCs w:val="24"/>
          <w:lang w:eastAsia="ru-RU"/>
        </w:rPr>
        <w:t>Levels</w:t>
      </w:r>
      <w:proofErr w:type="spellEnd"/>
      <w:r w:rsidRPr="00BA072C">
        <w:rPr>
          <w:rFonts w:ascii="Times New Roman" w:eastAsia="Times New Roman" w:hAnsi="Times New Roman" w:cs="Times New Roman"/>
          <w:sz w:val="24"/>
          <w:szCs w:val="24"/>
          <w:lang w:eastAsia="ru-RU"/>
        </w:rPr>
        <w:t xml:space="preserve"> </w:t>
      </w:r>
      <w:proofErr w:type="spellStart"/>
      <w:r w:rsidRPr="00BA072C">
        <w:rPr>
          <w:rFonts w:ascii="Times New Roman" w:eastAsia="Times New Roman" w:hAnsi="Times New Roman" w:cs="Times New Roman"/>
          <w:sz w:val="24"/>
          <w:szCs w:val="24"/>
          <w:lang w:eastAsia="ru-RU"/>
        </w:rPr>
        <w:t>Elementary</w:t>
      </w:r>
      <w:proofErr w:type="spellEnd"/>
      <w:r w:rsidRPr="00BA072C">
        <w:rPr>
          <w:rFonts w:ascii="Times New Roman" w:eastAsia="Times New Roman" w:hAnsi="Times New Roman" w:cs="Times New Roman"/>
          <w:sz w:val="24"/>
          <w:szCs w:val="24"/>
          <w:lang w:eastAsia="ru-RU"/>
        </w:rPr>
        <w:t xml:space="preserve"> – </w:t>
      </w:r>
      <w:proofErr w:type="spellStart"/>
      <w:r w:rsidRPr="00BA072C">
        <w:rPr>
          <w:rFonts w:ascii="Times New Roman" w:eastAsia="Times New Roman" w:hAnsi="Times New Roman" w:cs="Times New Roman"/>
          <w:sz w:val="24"/>
          <w:szCs w:val="24"/>
          <w:lang w:eastAsia="ru-RU"/>
        </w:rPr>
        <w:t>Pre-Intermediate</w:t>
      </w:r>
      <w:proofErr w:type="spellEnd"/>
      <w:proofErr w:type="gramStart"/>
      <w:r w:rsidRPr="00BA072C">
        <w:rPr>
          <w:rFonts w:ascii="Times New Roman" w:eastAsia="Times New Roman" w:hAnsi="Times New Roman" w:cs="Times New Roman"/>
          <w:sz w:val="24"/>
          <w:szCs w:val="24"/>
          <w:lang w:eastAsia="ru-RU"/>
        </w:rPr>
        <w:t xml:space="preserve"> :</w:t>
      </w:r>
      <w:proofErr w:type="gramEnd"/>
      <w:r w:rsidRPr="00BA072C">
        <w:rPr>
          <w:rFonts w:ascii="Times New Roman" w:eastAsia="Times New Roman" w:hAnsi="Times New Roman" w:cs="Times New Roman"/>
          <w:sz w:val="24"/>
          <w:szCs w:val="24"/>
          <w:lang w:eastAsia="ru-RU"/>
        </w:rPr>
        <w:t xml:space="preserve"> учебное пособие для среднего профессионального образования / Л. В. </w:t>
      </w:r>
      <w:proofErr w:type="spellStart"/>
      <w:r w:rsidRPr="00BA072C">
        <w:rPr>
          <w:rFonts w:ascii="Times New Roman" w:eastAsia="Times New Roman" w:hAnsi="Times New Roman" w:cs="Times New Roman"/>
          <w:sz w:val="24"/>
          <w:szCs w:val="24"/>
          <w:lang w:eastAsia="ru-RU"/>
        </w:rPr>
        <w:t>Буренко</w:t>
      </w:r>
      <w:proofErr w:type="spellEnd"/>
      <w:r w:rsidRPr="00BA072C">
        <w:rPr>
          <w:rFonts w:ascii="Times New Roman" w:eastAsia="Times New Roman" w:hAnsi="Times New Roman" w:cs="Times New Roman"/>
          <w:sz w:val="24"/>
          <w:szCs w:val="24"/>
          <w:lang w:eastAsia="ru-RU"/>
        </w:rPr>
        <w:t xml:space="preserve">, О. С. Тарасенко, Г. А. Краснощекова ; под общей редакцией Г. А. </w:t>
      </w:r>
      <w:proofErr w:type="spellStart"/>
      <w:r w:rsidRPr="00BA072C">
        <w:rPr>
          <w:rFonts w:ascii="Times New Roman" w:eastAsia="Times New Roman" w:hAnsi="Times New Roman" w:cs="Times New Roman"/>
          <w:sz w:val="24"/>
          <w:szCs w:val="24"/>
          <w:lang w:eastAsia="ru-RU"/>
        </w:rPr>
        <w:t>Краснощековой</w:t>
      </w:r>
      <w:proofErr w:type="spellEnd"/>
      <w:r w:rsidRPr="00BA072C">
        <w:rPr>
          <w:rFonts w:ascii="Times New Roman" w:eastAsia="Times New Roman" w:hAnsi="Times New Roman" w:cs="Times New Roman"/>
          <w:sz w:val="24"/>
          <w:szCs w:val="24"/>
          <w:lang w:eastAsia="ru-RU"/>
        </w:rPr>
        <w:t>. — Москва</w:t>
      </w:r>
      <w:proofErr w:type="gramStart"/>
      <w:r w:rsidRPr="00BA072C">
        <w:rPr>
          <w:rFonts w:ascii="Times New Roman" w:eastAsia="Times New Roman" w:hAnsi="Times New Roman" w:cs="Times New Roman"/>
          <w:sz w:val="24"/>
          <w:szCs w:val="24"/>
          <w:lang w:eastAsia="ru-RU"/>
        </w:rPr>
        <w:t xml:space="preserve"> :</w:t>
      </w:r>
      <w:proofErr w:type="gramEnd"/>
      <w:r w:rsidRPr="00BA072C">
        <w:rPr>
          <w:rFonts w:ascii="Times New Roman" w:eastAsia="Times New Roman" w:hAnsi="Times New Roman" w:cs="Times New Roman"/>
          <w:sz w:val="24"/>
          <w:szCs w:val="24"/>
          <w:lang w:eastAsia="ru-RU"/>
        </w:rPr>
        <w:t xml:space="preserve"> </w:t>
      </w:r>
      <w:proofErr w:type="spellStart"/>
      <w:r w:rsidRPr="00BA072C">
        <w:rPr>
          <w:rFonts w:ascii="Times New Roman" w:eastAsia="Times New Roman" w:hAnsi="Times New Roman" w:cs="Times New Roman"/>
          <w:sz w:val="24"/>
          <w:szCs w:val="24"/>
          <w:lang w:eastAsia="ru-RU"/>
        </w:rPr>
        <w:t>Юрайт</w:t>
      </w:r>
      <w:proofErr w:type="spellEnd"/>
      <w:r w:rsidRPr="00BA072C">
        <w:rPr>
          <w:rFonts w:ascii="Times New Roman" w:eastAsia="Times New Roman" w:hAnsi="Times New Roman" w:cs="Times New Roman"/>
          <w:sz w:val="24"/>
          <w:szCs w:val="24"/>
          <w:lang w:eastAsia="ru-RU"/>
        </w:rPr>
        <w:t>, 2020. — 227 с. — (Профессиональное образование). — ISBN 978-5-9916-9261-8.</w:t>
      </w:r>
      <w:bookmarkStart w:id="13" w:name="_Hlk80697853"/>
      <w:r w:rsidRPr="00BA072C">
        <w:rPr>
          <w:rFonts w:ascii="Times New Roman" w:eastAsia="Times New Roman" w:hAnsi="Times New Roman" w:cs="Times New Roman"/>
          <w:sz w:val="24"/>
          <w:szCs w:val="24"/>
          <w:lang w:eastAsia="ru-RU"/>
        </w:rPr>
        <w:t xml:space="preserve"> — </w:t>
      </w:r>
      <w:bookmarkEnd w:id="13"/>
      <w:r w:rsidRPr="00BA072C">
        <w:rPr>
          <w:rFonts w:ascii="Times New Roman" w:eastAsia="Times New Roman" w:hAnsi="Times New Roman" w:cs="Times New Roman"/>
          <w:sz w:val="24"/>
          <w:szCs w:val="24"/>
          <w:lang w:eastAsia="ru-RU"/>
        </w:rPr>
        <w:t xml:space="preserve">URL: https://urait.ru/bcode/452909 (дата обращения: 23.08.2021). — </w:t>
      </w:r>
      <w:bookmarkStart w:id="14" w:name="_Hlk80698563"/>
      <w:r w:rsidRPr="00BA072C">
        <w:rPr>
          <w:rFonts w:ascii="Times New Roman" w:eastAsia="Times New Roman" w:hAnsi="Times New Roman" w:cs="Times New Roman"/>
          <w:sz w:val="24"/>
          <w:szCs w:val="24"/>
          <w:lang w:eastAsia="ru-RU"/>
        </w:rPr>
        <w:t xml:space="preserve">Режим доступа: Электронно-библиотечная система </w:t>
      </w:r>
      <w:proofErr w:type="spellStart"/>
      <w:r w:rsidRPr="00BA072C">
        <w:rPr>
          <w:rFonts w:ascii="Times New Roman" w:eastAsia="Times New Roman" w:hAnsi="Times New Roman" w:cs="Times New Roman"/>
          <w:sz w:val="24"/>
          <w:szCs w:val="24"/>
          <w:lang w:eastAsia="ru-RU"/>
        </w:rPr>
        <w:t>Юрайт</w:t>
      </w:r>
      <w:proofErr w:type="spellEnd"/>
      <w:r w:rsidRPr="00BA072C">
        <w:rPr>
          <w:rFonts w:ascii="Times New Roman" w:eastAsia="Times New Roman" w:hAnsi="Times New Roman" w:cs="Times New Roman"/>
          <w:sz w:val="24"/>
          <w:szCs w:val="24"/>
          <w:lang w:eastAsia="ru-RU"/>
        </w:rPr>
        <w:t>. - Текст</w:t>
      </w:r>
      <w:proofErr w:type="gramStart"/>
      <w:r w:rsidRPr="00BA072C">
        <w:rPr>
          <w:rFonts w:ascii="Times New Roman" w:eastAsia="Times New Roman" w:hAnsi="Times New Roman" w:cs="Times New Roman"/>
          <w:sz w:val="24"/>
          <w:szCs w:val="24"/>
          <w:lang w:eastAsia="ru-RU"/>
        </w:rPr>
        <w:t xml:space="preserve"> :</w:t>
      </w:r>
      <w:proofErr w:type="gramEnd"/>
      <w:r w:rsidRPr="00BA072C">
        <w:rPr>
          <w:rFonts w:ascii="Times New Roman" w:eastAsia="Times New Roman" w:hAnsi="Times New Roman" w:cs="Times New Roman"/>
          <w:sz w:val="24"/>
          <w:szCs w:val="24"/>
          <w:lang w:eastAsia="ru-RU"/>
        </w:rPr>
        <w:t xml:space="preserve"> электронный</w:t>
      </w:r>
    </w:p>
    <w:bookmarkEnd w:id="14"/>
    <w:p w:rsidR="00FB3120" w:rsidRPr="00BA072C" w:rsidRDefault="00FB3120" w:rsidP="00FB3120">
      <w:pPr>
        <w:spacing w:after="0" w:line="240" w:lineRule="auto"/>
        <w:ind w:right="-1" w:firstLine="709"/>
        <w:contextualSpacing/>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2. Голубев, А.П. Английский язык для всех специальностей + </w:t>
      </w:r>
      <w:proofErr w:type="spellStart"/>
      <w:r w:rsidRPr="00BA072C">
        <w:rPr>
          <w:rFonts w:ascii="Times New Roman" w:eastAsia="Times New Roman" w:hAnsi="Times New Roman" w:cs="Times New Roman"/>
          <w:sz w:val="24"/>
          <w:szCs w:val="24"/>
          <w:lang w:eastAsia="ru-RU"/>
        </w:rPr>
        <w:t>еПриложение</w:t>
      </w:r>
      <w:proofErr w:type="spellEnd"/>
      <w:proofErr w:type="gramStart"/>
      <w:r w:rsidRPr="00BA072C">
        <w:rPr>
          <w:rFonts w:ascii="Times New Roman" w:eastAsia="Times New Roman" w:hAnsi="Times New Roman" w:cs="Times New Roman"/>
          <w:sz w:val="24"/>
          <w:szCs w:val="24"/>
          <w:lang w:eastAsia="ru-RU"/>
        </w:rPr>
        <w:t xml:space="preserve"> :</w:t>
      </w:r>
      <w:proofErr w:type="gramEnd"/>
      <w:r w:rsidRPr="00BA072C">
        <w:rPr>
          <w:rFonts w:ascii="Times New Roman" w:eastAsia="Times New Roman" w:hAnsi="Times New Roman" w:cs="Times New Roman"/>
          <w:sz w:val="24"/>
          <w:szCs w:val="24"/>
          <w:lang w:eastAsia="ru-RU"/>
        </w:rPr>
        <w:t xml:space="preserve"> учебник / Голубев А.П., </w:t>
      </w:r>
      <w:proofErr w:type="spellStart"/>
      <w:r w:rsidRPr="00BA072C">
        <w:rPr>
          <w:rFonts w:ascii="Times New Roman" w:eastAsia="Times New Roman" w:hAnsi="Times New Roman" w:cs="Times New Roman"/>
          <w:sz w:val="24"/>
          <w:szCs w:val="24"/>
          <w:lang w:eastAsia="ru-RU"/>
        </w:rPr>
        <w:t>Балюк</w:t>
      </w:r>
      <w:proofErr w:type="spellEnd"/>
      <w:r w:rsidRPr="00BA072C">
        <w:rPr>
          <w:rFonts w:ascii="Times New Roman" w:eastAsia="Times New Roman" w:hAnsi="Times New Roman" w:cs="Times New Roman"/>
          <w:sz w:val="24"/>
          <w:szCs w:val="24"/>
          <w:lang w:eastAsia="ru-RU"/>
        </w:rPr>
        <w:t xml:space="preserve"> Н.В., Смирнова И.Б. — Москва : </w:t>
      </w:r>
      <w:proofErr w:type="spellStart"/>
      <w:r w:rsidRPr="00BA072C">
        <w:rPr>
          <w:rFonts w:ascii="Times New Roman" w:eastAsia="Times New Roman" w:hAnsi="Times New Roman" w:cs="Times New Roman"/>
          <w:sz w:val="24"/>
          <w:szCs w:val="24"/>
          <w:lang w:eastAsia="ru-RU"/>
        </w:rPr>
        <w:t>КноРус</w:t>
      </w:r>
      <w:proofErr w:type="spellEnd"/>
      <w:r w:rsidRPr="00BA072C">
        <w:rPr>
          <w:rFonts w:ascii="Times New Roman" w:eastAsia="Times New Roman" w:hAnsi="Times New Roman" w:cs="Times New Roman"/>
          <w:sz w:val="24"/>
          <w:szCs w:val="24"/>
          <w:lang w:eastAsia="ru-RU"/>
        </w:rPr>
        <w:t xml:space="preserve">, 2021. — 385 с. — ISBN 978-5-406-08132-7. — URL: https://book.ru/book/939214 (дата обращения: 19.08.2021). — Режим доступа: </w:t>
      </w:r>
      <w:r w:rsidRPr="00BA072C">
        <w:rPr>
          <w:rFonts w:ascii="Times New Roman" w:eastAsia="Times New Roman" w:hAnsi="Times New Roman" w:cs="Times New Roman"/>
          <w:color w:val="333333"/>
          <w:sz w:val="24"/>
          <w:szCs w:val="24"/>
          <w:shd w:val="clear" w:color="auto" w:fill="FFFFFF"/>
          <w:lang w:eastAsia="ru-RU"/>
        </w:rPr>
        <w:t xml:space="preserve">Электронно-библиотечная система BOOK.RU. - </w:t>
      </w:r>
      <w:r w:rsidRPr="00BA072C">
        <w:rPr>
          <w:rFonts w:ascii="Times New Roman" w:eastAsia="Times New Roman" w:hAnsi="Times New Roman" w:cs="Times New Roman"/>
          <w:sz w:val="24"/>
          <w:szCs w:val="24"/>
          <w:lang w:eastAsia="ru-RU"/>
        </w:rPr>
        <w:t>Текст</w:t>
      </w:r>
      <w:proofErr w:type="gramStart"/>
      <w:r w:rsidRPr="00BA072C">
        <w:rPr>
          <w:rFonts w:ascii="Times New Roman" w:eastAsia="Times New Roman" w:hAnsi="Times New Roman" w:cs="Times New Roman"/>
          <w:sz w:val="24"/>
          <w:szCs w:val="24"/>
          <w:lang w:eastAsia="ru-RU"/>
        </w:rPr>
        <w:t xml:space="preserve"> :</w:t>
      </w:r>
      <w:proofErr w:type="gramEnd"/>
      <w:r w:rsidRPr="00BA072C">
        <w:rPr>
          <w:rFonts w:ascii="Times New Roman" w:eastAsia="Times New Roman" w:hAnsi="Times New Roman" w:cs="Times New Roman"/>
          <w:sz w:val="24"/>
          <w:szCs w:val="24"/>
          <w:lang w:eastAsia="ru-RU"/>
        </w:rPr>
        <w:t xml:space="preserve"> электронный.</w:t>
      </w:r>
    </w:p>
    <w:p w:rsidR="00FB3120" w:rsidRPr="00BA072C" w:rsidRDefault="00FB3120" w:rsidP="00FB3120">
      <w:pPr>
        <w:spacing w:after="0" w:line="240" w:lineRule="auto"/>
        <w:ind w:right="-1" w:firstLine="709"/>
        <w:contextualSpacing/>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3. Карпова, Т.А. </w:t>
      </w:r>
      <w:proofErr w:type="spellStart"/>
      <w:r w:rsidRPr="00BA072C">
        <w:rPr>
          <w:rFonts w:ascii="Times New Roman" w:eastAsia="Times New Roman" w:hAnsi="Times New Roman" w:cs="Times New Roman"/>
          <w:sz w:val="24"/>
          <w:szCs w:val="24"/>
          <w:lang w:eastAsia="ru-RU"/>
        </w:rPr>
        <w:t>English</w:t>
      </w:r>
      <w:proofErr w:type="spellEnd"/>
      <w:r w:rsidRPr="00BA072C">
        <w:rPr>
          <w:rFonts w:ascii="Times New Roman" w:eastAsia="Times New Roman" w:hAnsi="Times New Roman" w:cs="Times New Roman"/>
          <w:sz w:val="24"/>
          <w:szCs w:val="24"/>
          <w:lang w:eastAsia="ru-RU"/>
        </w:rPr>
        <w:t xml:space="preserve"> </w:t>
      </w:r>
      <w:proofErr w:type="spellStart"/>
      <w:r w:rsidRPr="00BA072C">
        <w:rPr>
          <w:rFonts w:ascii="Times New Roman" w:eastAsia="Times New Roman" w:hAnsi="Times New Roman" w:cs="Times New Roman"/>
          <w:sz w:val="24"/>
          <w:szCs w:val="24"/>
          <w:lang w:eastAsia="ru-RU"/>
        </w:rPr>
        <w:t>for</w:t>
      </w:r>
      <w:proofErr w:type="spellEnd"/>
      <w:r w:rsidRPr="00BA072C">
        <w:rPr>
          <w:rFonts w:ascii="Times New Roman" w:eastAsia="Times New Roman" w:hAnsi="Times New Roman" w:cs="Times New Roman"/>
          <w:sz w:val="24"/>
          <w:szCs w:val="24"/>
          <w:lang w:eastAsia="ru-RU"/>
        </w:rPr>
        <w:t xml:space="preserve"> </w:t>
      </w:r>
      <w:proofErr w:type="spellStart"/>
      <w:r w:rsidRPr="00BA072C">
        <w:rPr>
          <w:rFonts w:ascii="Times New Roman" w:eastAsia="Times New Roman" w:hAnsi="Times New Roman" w:cs="Times New Roman"/>
          <w:sz w:val="24"/>
          <w:szCs w:val="24"/>
          <w:lang w:eastAsia="ru-RU"/>
        </w:rPr>
        <w:t>Colleges</w:t>
      </w:r>
      <w:proofErr w:type="spellEnd"/>
      <w:r w:rsidRPr="00BA072C">
        <w:rPr>
          <w:rFonts w:ascii="Times New Roman" w:eastAsia="Times New Roman" w:hAnsi="Times New Roman" w:cs="Times New Roman"/>
          <w:sz w:val="24"/>
          <w:szCs w:val="24"/>
          <w:lang w:eastAsia="ru-RU"/>
        </w:rPr>
        <w:t xml:space="preserve"> = Английский язык для колледжей. Практикум + </w:t>
      </w:r>
      <w:proofErr w:type="spellStart"/>
      <w:r w:rsidRPr="00BA072C">
        <w:rPr>
          <w:rFonts w:ascii="Times New Roman" w:eastAsia="Times New Roman" w:hAnsi="Times New Roman" w:cs="Times New Roman"/>
          <w:sz w:val="24"/>
          <w:szCs w:val="24"/>
          <w:lang w:eastAsia="ru-RU"/>
        </w:rPr>
        <w:t>еПриложение</w:t>
      </w:r>
      <w:proofErr w:type="spellEnd"/>
      <w:proofErr w:type="gramStart"/>
      <w:r w:rsidRPr="00BA072C">
        <w:rPr>
          <w:rFonts w:ascii="Times New Roman" w:eastAsia="Times New Roman" w:hAnsi="Times New Roman" w:cs="Times New Roman"/>
          <w:sz w:val="24"/>
          <w:szCs w:val="24"/>
          <w:lang w:eastAsia="ru-RU"/>
        </w:rPr>
        <w:t xml:space="preserve"> :</w:t>
      </w:r>
      <w:proofErr w:type="gramEnd"/>
      <w:r w:rsidRPr="00BA072C">
        <w:rPr>
          <w:rFonts w:ascii="Times New Roman" w:eastAsia="Times New Roman" w:hAnsi="Times New Roman" w:cs="Times New Roman"/>
          <w:sz w:val="24"/>
          <w:szCs w:val="24"/>
          <w:lang w:eastAsia="ru-RU"/>
        </w:rPr>
        <w:t xml:space="preserve"> тесты : учебно-практическое пособие / Карпова Т.А., </w:t>
      </w:r>
      <w:proofErr w:type="spellStart"/>
      <w:r w:rsidRPr="00BA072C">
        <w:rPr>
          <w:rFonts w:ascii="Times New Roman" w:eastAsia="Times New Roman" w:hAnsi="Times New Roman" w:cs="Times New Roman"/>
          <w:sz w:val="24"/>
          <w:szCs w:val="24"/>
          <w:lang w:eastAsia="ru-RU"/>
        </w:rPr>
        <w:t>Восковская</w:t>
      </w:r>
      <w:proofErr w:type="spellEnd"/>
      <w:r w:rsidRPr="00BA072C">
        <w:rPr>
          <w:rFonts w:ascii="Times New Roman" w:eastAsia="Times New Roman" w:hAnsi="Times New Roman" w:cs="Times New Roman"/>
          <w:sz w:val="24"/>
          <w:szCs w:val="24"/>
          <w:lang w:eastAsia="ru-RU"/>
        </w:rPr>
        <w:t xml:space="preserve"> А.С., Мельничук М.В. — Москва : </w:t>
      </w:r>
      <w:proofErr w:type="spellStart"/>
      <w:r w:rsidRPr="00BA072C">
        <w:rPr>
          <w:rFonts w:ascii="Times New Roman" w:eastAsia="Times New Roman" w:hAnsi="Times New Roman" w:cs="Times New Roman"/>
          <w:sz w:val="24"/>
          <w:szCs w:val="24"/>
          <w:lang w:eastAsia="ru-RU"/>
        </w:rPr>
        <w:t>КноРус</w:t>
      </w:r>
      <w:proofErr w:type="spellEnd"/>
      <w:r w:rsidRPr="00BA072C">
        <w:rPr>
          <w:rFonts w:ascii="Times New Roman" w:eastAsia="Times New Roman" w:hAnsi="Times New Roman" w:cs="Times New Roman"/>
          <w:sz w:val="24"/>
          <w:szCs w:val="24"/>
          <w:lang w:eastAsia="ru-RU"/>
        </w:rPr>
        <w:t xml:space="preserve">, 2020. — 286 с. — (СПО). — ISBN 978-5-406-07527-2. — URL: https://book.ru/book/932751 (дата обращения: 24.03.2020). — Режим доступа: </w:t>
      </w:r>
      <w:r w:rsidRPr="00BA072C">
        <w:rPr>
          <w:rFonts w:ascii="Times New Roman" w:eastAsia="Times New Roman" w:hAnsi="Times New Roman" w:cs="Times New Roman"/>
          <w:color w:val="333333"/>
          <w:sz w:val="24"/>
          <w:szCs w:val="24"/>
          <w:shd w:val="clear" w:color="auto" w:fill="FFFFFF"/>
          <w:lang w:eastAsia="ru-RU"/>
        </w:rPr>
        <w:t xml:space="preserve">Электронно-библиотечная система BOOK.RU. - </w:t>
      </w:r>
      <w:r w:rsidRPr="00BA072C">
        <w:rPr>
          <w:rFonts w:ascii="Times New Roman" w:eastAsia="Times New Roman" w:hAnsi="Times New Roman" w:cs="Times New Roman"/>
          <w:sz w:val="24"/>
          <w:szCs w:val="24"/>
          <w:lang w:eastAsia="ru-RU"/>
        </w:rPr>
        <w:t>Текст</w:t>
      </w:r>
      <w:proofErr w:type="gramStart"/>
      <w:r w:rsidRPr="00BA072C">
        <w:rPr>
          <w:rFonts w:ascii="Times New Roman" w:eastAsia="Times New Roman" w:hAnsi="Times New Roman" w:cs="Times New Roman"/>
          <w:sz w:val="24"/>
          <w:szCs w:val="24"/>
          <w:lang w:eastAsia="ru-RU"/>
        </w:rPr>
        <w:t xml:space="preserve"> :</w:t>
      </w:r>
      <w:proofErr w:type="gramEnd"/>
      <w:r w:rsidRPr="00BA072C">
        <w:rPr>
          <w:rFonts w:ascii="Times New Roman" w:eastAsia="Times New Roman" w:hAnsi="Times New Roman" w:cs="Times New Roman"/>
          <w:sz w:val="24"/>
          <w:szCs w:val="24"/>
          <w:lang w:eastAsia="ru-RU"/>
        </w:rPr>
        <w:t xml:space="preserve"> электронный.</w:t>
      </w:r>
    </w:p>
    <w:p w:rsidR="00FB3120" w:rsidRPr="00BA072C" w:rsidRDefault="00FB3120" w:rsidP="00FB3120">
      <w:pPr>
        <w:spacing w:after="0" w:line="240" w:lineRule="auto"/>
        <w:ind w:right="-1" w:firstLine="709"/>
        <w:contextualSpacing/>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4. </w:t>
      </w:r>
      <w:proofErr w:type="spellStart"/>
      <w:r w:rsidRPr="00BA072C">
        <w:rPr>
          <w:rFonts w:ascii="Times New Roman" w:eastAsia="Times New Roman" w:hAnsi="Times New Roman" w:cs="Times New Roman"/>
          <w:sz w:val="24"/>
          <w:szCs w:val="24"/>
          <w:lang w:eastAsia="ru-RU"/>
        </w:rPr>
        <w:t>Кохан</w:t>
      </w:r>
      <w:proofErr w:type="spellEnd"/>
      <w:r w:rsidRPr="00BA072C">
        <w:rPr>
          <w:rFonts w:ascii="Times New Roman" w:eastAsia="Times New Roman" w:hAnsi="Times New Roman" w:cs="Times New Roman"/>
          <w:sz w:val="24"/>
          <w:szCs w:val="24"/>
          <w:lang w:eastAsia="ru-RU"/>
        </w:rPr>
        <w:t>, О. В.  Английский язык для технических специальностей</w:t>
      </w:r>
      <w:proofErr w:type="gramStart"/>
      <w:r w:rsidRPr="00BA072C">
        <w:rPr>
          <w:rFonts w:ascii="Times New Roman" w:eastAsia="Times New Roman" w:hAnsi="Times New Roman" w:cs="Times New Roman"/>
          <w:sz w:val="24"/>
          <w:szCs w:val="24"/>
          <w:lang w:eastAsia="ru-RU"/>
        </w:rPr>
        <w:t xml:space="preserve"> :</w:t>
      </w:r>
      <w:proofErr w:type="gramEnd"/>
      <w:r w:rsidRPr="00BA072C">
        <w:rPr>
          <w:rFonts w:ascii="Times New Roman" w:eastAsia="Times New Roman" w:hAnsi="Times New Roman" w:cs="Times New Roman"/>
          <w:sz w:val="24"/>
          <w:szCs w:val="24"/>
          <w:lang w:eastAsia="ru-RU"/>
        </w:rPr>
        <w:t xml:space="preserve"> учебное пособие для среднего профессионального образования / О. В. </w:t>
      </w:r>
      <w:proofErr w:type="spellStart"/>
      <w:r w:rsidRPr="00BA072C">
        <w:rPr>
          <w:rFonts w:ascii="Times New Roman" w:eastAsia="Times New Roman" w:hAnsi="Times New Roman" w:cs="Times New Roman"/>
          <w:sz w:val="24"/>
          <w:szCs w:val="24"/>
          <w:lang w:eastAsia="ru-RU"/>
        </w:rPr>
        <w:t>Кохан</w:t>
      </w:r>
      <w:proofErr w:type="spellEnd"/>
      <w:r w:rsidRPr="00BA072C">
        <w:rPr>
          <w:rFonts w:ascii="Times New Roman" w:eastAsia="Times New Roman" w:hAnsi="Times New Roman" w:cs="Times New Roman"/>
          <w:sz w:val="24"/>
          <w:szCs w:val="24"/>
          <w:lang w:eastAsia="ru-RU"/>
        </w:rPr>
        <w:t xml:space="preserve">. — 2-е изд., </w:t>
      </w:r>
      <w:proofErr w:type="spellStart"/>
      <w:r w:rsidRPr="00BA072C">
        <w:rPr>
          <w:rFonts w:ascii="Times New Roman" w:eastAsia="Times New Roman" w:hAnsi="Times New Roman" w:cs="Times New Roman"/>
          <w:sz w:val="24"/>
          <w:szCs w:val="24"/>
          <w:lang w:eastAsia="ru-RU"/>
        </w:rPr>
        <w:t>испр</w:t>
      </w:r>
      <w:proofErr w:type="spellEnd"/>
      <w:r w:rsidRPr="00BA072C">
        <w:rPr>
          <w:rFonts w:ascii="Times New Roman" w:eastAsia="Times New Roman" w:hAnsi="Times New Roman" w:cs="Times New Roman"/>
          <w:sz w:val="24"/>
          <w:szCs w:val="24"/>
          <w:lang w:eastAsia="ru-RU"/>
        </w:rPr>
        <w:t xml:space="preserve">. и доп. — Москва : Издательство </w:t>
      </w:r>
      <w:proofErr w:type="spellStart"/>
      <w:r w:rsidRPr="00BA072C">
        <w:rPr>
          <w:rFonts w:ascii="Times New Roman" w:eastAsia="Times New Roman" w:hAnsi="Times New Roman" w:cs="Times New Roman"/>
          <w:sz w:val="24"/>
          <w:szCs w:val="24"/>
          <w:lang w:eastAsia="ru-RU"/>
        </w:rPr>
        <w:t>Юрайт</w:t>
      </w:r>
      <w:proofErr w:type="spellEnd"/>
      <w:r w:rsidRPr="00BA072C">
        <w:rPr>
          <w:rFonts w:ascii="Times New Roman" w:eastAsia="Times New Roman" w:hAnsi="Times New Roman" w:cs="Times New Roman"/>
          <w:sz w:val="24"/>
          <w:szCs w:val="24"/>
          <w:lang w:eastAsia="ru-RU"/>
        </w:rPr>
        <w:t xml:space="preserve">, 2019. — 226 с. — (Профессиональное образование). — ISBN 978-5-534-08983-7. — URL: https://urait.ru/bcode/437135 (дата обращения: 23.08.2021). — </w:t>
      </w:r>
      <w:bookmarkStart w:id="15" w:name="_Hlk80698662"/>
      <w:r w:rsidRPr="00BA072C">
        <w:rPr>
          <w:rFonts w:ascii="Times New Roman" w:eastAsia="Times New Roman" w:hAnsi="Times New Roman" w:cs="Times New Roman"/>
          <w:sz w:val="24"/>
          <w:szCs w:val="24"/>
          <w:lang w:eastAsia="ru-RU"/>
        </w:rPr>
        <w:t xml:space="preserve">Режим доступа: Электронно-библиотечная система </w:t>
      </w:r>
      <w:proofErr w:type="spellStart"/>
      <w:r w:rsidRPr="00BA072C">
        <w:rPr>
          <w:rFonts w:ascii="Times New Roman" w:eastAsia="Times New Roman" w:hAnsi="Times New Roman" w:cs="Times New Roman"/>
          <w:sz w:val="24"/>
          <w:szCs w:val="24"/>
          <w:lang w:eastAsia="ru-RU"/>
        </w:rPr>
        <w:t>Юрайт</w:t>
      </w:r>
      <w:proofErr w:type="spellEnd"/>
      <w:r w:rsidRPr="00BA072C">
        <w:rPr>
          <w:rFonts w:ascii="Times New Roman" w:eastAsia="Times New Roman" w:hAnsi="Times New Roman" w:cs="Times New Roman"/>
          <w:sz w:val="24"/>
          <w:szCs w:val="24"/>
          <w:lang w:eastAsia="ru-RU"/>
        </w:rPr>
        <w:t>. - Текст</w:t>
      </w:r>
      <w:proofErr w:type="gramStart"/>
      <w:r w:rsidRPr="00BA072C">
        <w:rPr>
          <w:rFonts w:ascii="Times New Roman" w:eastAsia="Times New Roman" w:hAnsi="Times New Roman" w:cs="Times New Roman"/>
          <w:sz w:val="24"/>
          <w:szCs w:val="24"/>
          <w:lang w:eastAsia="ru-RU"/>
        </w:rPr>
        <w:t xml:space="preserve"> :</w:t>
      </w:r>
      <w:proofErr w:type="gramEnd"/>
      <w:r w:rsidRPr="00BA072C">
        <w:rPr>
          <w:rFonts w:ascii="Times New Roman" w:eastAsia="Times New Roman" w:hAnsi="Times New Roman" w:cs="Times New Roman"/>
          <w:sz w:val="24"/>
          <w:szCs w:val="24"/>
          <w:lang w:eastAsia="ru-RU"/>
        </w:rPr>
        <w:t xml:space="preserve"> электронный.</w:t>
      </w:r>
    </w:p>
    <w:bookmarkEnd w:id="15"/>
    <w:p w:rsidR="00FB3120" w:rsidRPr="00BA072C" w:rsidRDefault="00FB3120" w:rsidP="00FB3120">
      <w:pPr>
        <w:spacing w:after="0" w:line="240" w:lineRule="auto"/>
        <w:ind w:right="-1" w:firstLine="709"/>
        <w:contextualSpacing/>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5. Кузьменкова, Ю. Б.  Английский язык для технических колледжей (A1)</w:t>
      </w:r>
      <w:proofErr w:type="gramStart"/>
      <w:r w:rsidRPr="00BA072C">
        <w:rPr>
          <w:rFonts w:ascii="Times New Roman" w:eastAsia="Times New Roman" w:hAnsi="Times New Roman" w:cs="Times New Roman"/>
          <w:sz w:val="24"/>
          <w:szCs w:val="24"/>
          <w:lang w:eastAsia="ru-RU"/>
        </w:rPr>
        <w:t xml:space="preserve"> :</w:t>
      </w:r>
      <w:proofErr w:type="gramEnd"/>
      <w:r w:rsidRPr="00BA072C">
        <w:rPr>
          <w:rFonts w:ascii="Times New Roman" w:eastAsia="Times New Roman" w:hAnsi="Times New Roman" w:cs="Times New Roman"/>
          <w:sz w:val="24"/>
          <w:szCs w:val="24"/>
          <w:lang w:eastAsia="ru-RU"/>
        </w:rPr>
        <w:t xml:space="preserve"> учебное пособие для среднего профессионального образования / Ю. Б. Кузьменкова. </w:t>
      </w:r>
      <w:bookmarkStart w:id="16" w:name="_Hlk80698652"/>
      <w:r w:rsidRPr="00BA072C">
        <w:rPr>
          <w:rFonts w:ascii="Times New Roman" w:eastAsia="Times New Roman" w:hAnsi="Times New Roman" w:cs="Times New Roman"/>
          <w:sz w:val="24"/>
          <w:szCs w:val="24"/>
          <w:lang w:eastAsia="ru-RU"/>
        </w:rPr>
        <w:t>—</w:t>
      </w:r>
      <w:bookmarkEnd w:id="16"/>
      <w:r w:rsidRPr="00BA072C">
        <w:rPr>
          <w:rFonts w:ascii="Times New Roman" w:eastAsia="Times New Roman" w:hAnsi="Times New Roman" w:cs="Times New Roman"/>
          <w:sz w:val="24"/>
          <w:szCs w:val="24"/>
          <w:lang w:eastAsia="ru-RU"/>
        </w:rPr>
        <w:t xml:space="preserve"> Москва</w:t>
      </w:r>
      <w:proofErr w:type="gramStart"/>
      <w:r w:rsidRPr="00BA072C">
        <w:rPr>
          <w:rFonts w:ascii="Times New Roman" w:eastAsia="Times New Roman" w:hAnsi="Times New Roman" w:cs="Times New Roman"/>
          <w:sz w:val="24"/>
          <w:szCs w:val="24"/>
          <w:lang w:eastAsia="ru-RU"/>
        </w:rPr>
        <w:t xml:space="preserve"> :</w:t>
      </w:r>
      <w:proofErr w:type="gramEnd"/>
      <w:r w:rsidRPr="00BA072C">
        <w:rPr>
          <w:rFonts w:ascii="Times New Roman" w:eastAsia="Times New Roman" w:hAnsi="Times New Roman" w:cs="Times New Roman"/>
          <w:sz w:val="24"/>
          <w:szCs w:val="24"/>
          <w:lang w:eastAsia="ru-RU"/>
        </w:rPr>
        <w:t xml:space="preserve"> Издательство </w:t>
      </w:r>
      <w:proofErr w:type="spellStart"/>
      <w:r w:rsidRPr="00BA072C">
        <w:rPr>
          <w:rFonts w:ascii="Times New Roman" w:eastAsia="Times New Roman" w:hAnsi="Times New Roman" w:cs="Times New Roman"/>
          <w:sz w:val="24"/>
          <w:szCs w:val="24"/>
          <w:lang w:eastAsia="ru-RU"/>
        </w:rPr>
        <w:t>Юрайт</w:t>
      </w:r>
      <w:proofErr w:type="spellEnd"/>
      <w:r w:rsidRPr="00BA072C">
        <w:rPr>
          <w:rFonts w:ascii="Times New Roman" w:eastAsia="Times New Roman" w:hAnsi="Times New Roman" w:cs="Times New Roman"/>
          <w:sz w:val="24"/>
          <w:szCs w:val="24"/>
          <w:lang w:eastAsia="ru-RU"/>
        </w:rPr>
        <w:t xml:space="preserve">, 2021. — 207 с. — (Профессиональное образование). — ISBN 978-5-534-12346-3. — URL: https://urait.ru/bcode/475659 (дата обращения: 23.08.2021). </w:t>
      </w:r>
      <w:bookmarkStart w:id="17" w:name="_Hlk80699061"/>
      <w:r w:rsidRPr="00BA072C">
        <w:rPr>
          <w:rFonts w:ascii="Times New Roman" w:eastAsia="Times New Roman" w:hAnsi="Times New Roman" w:cs="Times New Roman"/>
          <w:sz w:val="24"/>
          <w:szCs w:val="24"/>
          <w:lang w:eastAsia="ru-RU"/>
        </w:rPr>
        <w:t>—</w:t>
      </w:r>
      <w:bookmarkEnd w:id="17"/>
      <w:r w:rsidRPr="00BA072C">
        <w:rPr>
          <w:rFonts w:ascii="Times New Roman" w:eastAsia="Times New Roman" w:hAnsi="Times New Roman" w:cs="Times New Roman"/>
          <w:sz w:val="24"/>
          <w:szCs w:val="24"/>
          <w:lang w:eastAsia="ru-RU"/>
        </w:rPr>
        <w:t xml:space="preserve"> Режим доступа: Электронно-библиотечная система </w:t>
      </w:r>
      <w:proofErr w:type="spellStart"/>
      <w:r w:rsidRPr="00BA072C">
        <w:rPr>
          <w:rFonts w:ascii="Times New Roman" w:eastAsia="Times New Roman" w:hAnsi="Times New Roman" w:cs="Times New Roman"/>
          <w:sz w:val="24"/>
          <w:szCs w:val="24"/>
          <w:lang w:eastAsia="ru-RU"/>
        </w:rPr>
        <w:t>Юрайт</w:t>
      </w:r>
      <w:proofErr w:type="spellEnd"/>
      <w:r w:rsidRPr="00BA072C">
        <w:rPr>
          <w:rFonts w:ascii="Times New Roman" w:eastAsia="Times New Roman" w:hAnsi="Times New Roman" w:cs="Times New Roman"/>
          <w:sz w:val="24"/>
          <w:szCs w:val="24"/>
          <w:lang w:eastAsia="ru-RU"/>
        </w:rPr>
        <w:t>. - Текст</w:t>
      </w:r>
      <w:proofErr w:type="gramStart"/>
      <w:r w:rsidRPr="00BA072C">
        <w:rPr>
          <w:rFonts w:ascii="Times New Roman" w:eastAsia="Times New Roman" w:hAnsi="Times New Roman" w:cs="Times New Roman"/>
          <w:sz w:val="24"/>
          <w:szCs w:val="24"/>
          <w:lang w:eastAsia="ru-RU"/>
        </w:rPr>
        <w:t xml:space="preserve"> :</w:t>
      </w:r>
      <w:proofErr w:type="gramEnd"/>
      <w:r w:rsidRPr="00BA072C">
        <w:rPr>
          <w:rFonts w:ascii="Times New Roman" w:eastAsia="Times New Roman" w:hAnsi="Times New Roman" w:cs="Times New Roman"/>
          <w:sz w:val="24"/>
          <w:szCs w:val="24"/>
          <w:lang w:eastAsia="ru-RU"/>
        </w:rPr>
        <w:t xml:space="preserve"> электронный.</w:t>
      </w:r>
    </w:p>
    <w:p w:rsidR="00FB3120" w:rsidRPr="00BA072C" w:rsidRDefault="00FB3120" w:rsidP="00FB3120">
      <w:pPr>
        <w:spacing w:after="0" w:line="240" w:lineRule="auto"/>
        <w:ind w:right="-1" w:firstLine="709"/>
        <w:contextualSpacing/>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6. </w:t>
      </w:r>
      <w:proofErr w:type="spellStart"/>
      <w:r w:rsidRPr="00BA072C">
        <w:rPr>
          <w:rFonts w:ascii="Times New Roman" w:eastAsia="Times New Roman" w:hAnsi="Times New Roman" w:cs="Times New Roman"/>
          <w:sz w:val="24"/>
          <w:szCs w:val="24"/>
          <w:lang w:eastAsia="ru-RU"/>
        </w:rPr>
        <w:t>Литвинская</w:t>
      </w:r>
      <w:proofErr w:type="spellEnd"/>
      <w:r w:rsidRPr="00BA072C">
        <w:rPr>
          <w:rFonts w:ascii="Times New Roman" w:eastAsia="Times New Roman" w:hAnsi="Times New Roman" w:cs="Times New Roman"/>
          <w:sz w:val="24"/>
          <w:szCs w:val="24"/>
          <w:lang w:eastAsia="ru-RU"/>
        </w:rPr>
        <w:t>, С. С. Английский язык для технических специальностей</w:t>
      </w:r>
      <w:proofErr w:type="gramStart"/>
      <w:r w:rsidRPr="00BA072C">
        <w:rPr>
          <w:rFonts w:ascii="Times New Roman" w:eastAsia="Times New Roman" w:hAnsi="Times New Roman" w:cs="Times New Roman"/>
          <w:sz w:val="24"/>
          <w:szCs w:val="24"/>
          <w:lang w:eastAsia="ru-RU"/>
        </w:rPr>
        <w:t xml:space="preserve"> :</w:t>
      </w:r>
      <w:proofErr w:type="gramEnd"/>
      <w:r w:rsidRPr="00BA072C">
        <w:rPr>
          <w:rFonts w:ascii="Times New Roman" w:eastAsia="Times New Roman" w:hAnsi="Times New Roman" w:cs="Times New Roman"/>
          <w:sz w:val="24"/>
          <w:szCs w:val="24"/>
          <w:lang w:eastAsia="ru-RU"/>
        </w:rPr>
        <w:t xml:space="preserve"> учебное пособие / С. С. </w:t>
      </w:r>
      <w:proofErr w:type="spellStart"/>
      <w:r w:rsidRPr="00BA072C">
        <w:rPr>
          <w:rFonts w:ascii="Times New Roman" w:eastAsia="Times New Roman" w:hAnsi="Times New Roman" w:cs="Times New Roman"/>
          <w:sz w:val="24"/>
          <w:szCs w:val="24"/>
          <w:lang w:eastAsia="ru-RU"/>
        </w:rPr>
        <w:t>Литвинская</w:t>
      </w:r>
      <w:proofErr w:type="spellEnd"/>
      <w:r w:rsidRPr="00BA072C">
        <w:rPr>
          <w:rFonts w:ascii="Times New Roman" w:eastAsia="Times New Roman" w:hAnsi="Times New Roman" w:cs="Times New Roman"/>
          <w:sz w:val="24"/>
          <w:szCs w:val="24"/>
          <w:lang w:eastAsia="ru-RU"/>
        </w:rPr>
        <w:t>. — Москва</w:t>
      </w:r>
      <w:proofErr w:type="gramStart"/>
      <w:r w:rsidRPr="00BA072C">
        <w:rPr>
          <w:rFonts w:ascii="Times New Roman" w:eastAsia="Times New Roman" w:hAnsi="Times New Roman" w:cs="Times New Roman"/>
          <w:sz w:val="24"/>
          <w:szCs w:val="24"/>
          <w:lang w:eastAsia="ru-RU"/>
        </w:rPr>
        <w:t xml:space="preserve"> :</w:t>
      </w:r>
      <w:proofErr w:type="gramEnd"/>
      <w:r w:rsidRPr="00BA072C">
        <w:rPr>
          <w:rFonts w:ascii="Times New Roman" w:eastAsia="Times New Roman" w:hAnsi="Times New Roman" w:cs="Times New Roman"/>
          <w:sz w:val="24"/>
          <w:szCs w:val="24"/>
          <w:lang w:eastAsia="ru-RU"/>
        </w:rPr>
        <w:t xml:space="preserve"> ИНФРА-М, 2020. — 252 c. — (Среднее профессиональное образование). - ISBN 978-5-16-014535-8. </w:t>
      </w:r>
      <w:bookmarkStart w:id="18" w:name="_Hlk80699082"/>
      <w:r w:rsidRPr="00BA072C">
        <w:rPr>
          <w:rFonts w:ascii="Times New Roman" w:eastAsia="Times New Roman" w:hAnsi="Times New Roman" w:cs="Times New Roman"/>
          <w:sz w:val="24"/>
          <w:szCs w:val="24"/>
          <w:lang w:eastAsia="ru-RU"/>
        </w:rPr>
        <w:t xml:space="preserve">- URL: </w:t>
      </w:r>
      <w:bookmarkEnd w:id="18"/>
      <w:r w:rsidRPr="00BA072C">
        <w:rPr>
          <w:rFonts w:ascii="Times New Roman" w:eastAsia="Times New Roman" w:hAnsi="Times New Roman" w:cs="Times New Roman"/>
          <w:sz w:val="24"/>
          <w:szCs w:val="24"/>
          <w:lang w:eastAsia="ru-RU"/>
        </w:rPr>
        <w:t>https://znanium.com/catalog/product/989248 (дата обращения: 19.08.2021). — Режим доступа: по подписке. — Текст</w:t>
      </w:r>
      <w:proofErr w:type="gramStart"/>
      <w:r w:rsidRPr="00BA072C">
        <w:rPr>
          <w:rFonts w:ascii="Times New Roman" w:eastAsia="Times New Roman" w:hAnsi="Times New Roman" w:cs="Times New Roman"/>
          <w:sz w:val="24"/>
          <w:szCs w:val="24"/>
          <w:lang w:eastAsia="ru-RU"/>
        </w:rPr>
        <w:t xml:space="preserve"> :</w:t>
      </w:r>
      <w:proofErr w:type="gramEnd"/>
      <w:r w:rsidRPr="00BA072C">
        <w:rPr>
          <w:rFonts w:ascii="Times New Roman" w:eastAsia="Times New Roman" w:hAnsi="Times New Roman" w:cs="Times New Roman"/>
          <w:sz w:val="24"/>
          <w:szCs w:val="24"/>
          <w:lang w:eastAsia="ru-RU"/>
        </w:rPr>
        <w:t xml:space="preserve"> электронный.</w:t>
      </w:r>
    </w:p>
    <w:p w:rsidR="00FB3120" w:rsidRPr="00BA072C" w:rsidRDefault="00FB3120" w:rsidP="00FB3120">
      <w:pPr>
        <w:spacing w:after="0" w:line="240" w:lineRule="auto"/>
        <w:ind w:firstLine="709"/>
        <w:contextualSpacing/>
        <w:rPr>
          <w:rFonts w:ascii="Times New Roman" w:eastAsia="Times New Roman" w:hAnsi="Times New Roman" w:cs="Times New Roman"/>
          <w:sz w:val="24"/>
          <w:szCs w:val="24"/>
          <w:lang w:eastAsia="ru-RU"/>
        </w:rPr>
      </w:pPr>
    </w:p>
    <w:p w:rsidR="00FB3120" w:rsidRPr="00BA072C" w:rsidRDefault="00FB3120" w:rsidP="00FB3120">
      <w:pPr>
        <w:spacing w:after="0" w:line="240" w:lineRule="auto"/>
        <w:contextualSpacing/>
        <w:jc w:val="center"/>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br w:type="page"/>
      </w:r>
      <w:r w:rsidRPr="00BA072C">
        <w:rPr>
          <w:rFonts w:ascii="Times New Roman" w:eastAsia="Times New Roman" w:hAnsi="Times New Roman" w:cs="Times New Roman"/>
          <w:b/>
          <w:sz w:val="24"/>
          <w:szCs w:val="24"/>
          <w:lang w:eastAsia="ru-RU"/>
        </w:rPr>
        <w:lastRenderedPageBreak/>
        <w:t xml:space="preserve">4. КОНТРОЛЬ И ОЦЕНКА РЕЗУЛЬТАТОВ ОСВОЕНИЯ  </w:t>
      </w:r>
    </w:p>
    <w:p w:rsidR="00FB3120" w:rsidRPr="00BA072C" w:rsidRDefault="00FB3120" w:rsidP="00FB3120">
      <w:pPr>
        <w:spacing w:after="0" w:line="240" w:lineRule="auto"/>
        <w:contextualSpacing/>
        <w:jc w:val="center"/>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УЧЕБНОЙ ДИСЦИПЛИНЫ</w:t>
      </w:r>
    </w:p>
    <w:p w:rsidR="00FB3120" w:rsidRPr="00BA072C" w:rsidRDefault="00FB3120" w:rsidP="00FB3120">
      <w:pPr>
        <w:spacing w:after="0" w:line="240"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0"/>
        <w:gridCol w:w="2885"/>
        <w:gridCol w:w="3336"/>
      </w:tblGrid>
      <w:tr w:rsidR="00FB3120" w:rsidRPr="00BA072C" w:rsidTr="00FB3120">
        <w:tc>
          <w:tcPr>
            <w:tcW w:w="1750" w:type="pct"/>
          </w:tcPr>
          <w:p w:rsidR="00FB3120" w:rsidRPr="00BA072C" w:rsidRDefault="00FB3120" w:rsidP="00FB3120">
            <w:pPr>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b/>
                <w:bCs/>
                <w:sz w:val="24"/>
                <w:szCs w:val="24"/>
                <w:lang w:eastAsia="ru-RU"/>
              </w:rPr>
              <w:t>Результаты обучения</w:t>
            </w:r>
          </w:p>
        </w:tc>
        <w:tc>
          <w:tcPr>
            <w:tcW w:w="1507" w:type="pct"/>
          </w:tcPr>
          <w:p w:rsidR="00FB3120" w:rsidRPr="00BA072C" w:rsidRDefault="00FB3120" w:rsidP="00FB3120">
            <w:pPr>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Критерии оценки</w:t>
            </w:r>
          </w:p>
        </w:tc>
        <w:tc>
          <w:tcPr>
            <w:tcW w:w="1743" w:type="pct"/>
          </w:tcPr>
          <w:p w:rsidR="00FB3120" w:rsidRPr="00BA072C" w:rsidRDefault="00FB3120" w:rsidP="00FB3120">
            <w:pPr>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Методы оценки</w:t>
            </w:r>
          </w:p>
        </w:tc>
      </w:tr>
      <w:tr w:rsidR="00FB3120" w:rsidRPr="00BA072C" w:rsidTr="00FB3120">
        <w:tc>
          <w:tcPr>
            <w:tcW w:w="1750" w:type="pct"/>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Перечень знаний, осваиваемых в рамках дисциплины:</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лексический и грамматический минимум, относящийся к описанию предметов, средств и процессов профессиональной деятельности;</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лексический и грамматический минимум, необходимый для чтения и перевода текстов профессиональной направленности (со словарем);</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общеупотребительные глаголы (общая и профессиональная лексика);</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правила чтения текстов профессиональной направленности;</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правила построения простых и сложных предложений на профессиональные темы;</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правила речевого этикета и социокультурные нормы общения на иностранном языке;</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формы и виды устной и письменной коммуникации на иностранном языке при межличностном и межкультурном взаимодействии</w:t>
            </w:r>
          </w:p>
        </w:tc>
        <w:tc>
          <w:tcPr>
            <w:tcW w:w="1507" w:type="pct"/>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владеет лексическим и грамматическим минимумом, относящимся к описанию предметов, средств и процессов профессиональной деятельности;</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владеет лексическим и грамматическим минимумом, необходимым для чтения и перевода текстов профессиональной направленности (со словарем);</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демонстрирует знания при употреблении глаголов (общая и профессиональная лексика);</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демонстрирует знания правил чтения текстов профессиональной направленности;</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демонстрирует способность построения простых и сложных предложений на профессиональные темы;</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демонстрирует знания правил речевого этикета и социокультурных норм общения на иностранном языке;</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демонстрирует знания форм и видов устной и письменной коммуникации на иностранном языке при межличностном и межкультурном взаимодействии</w:t>
            </w:r>
          </w:p>
        </w:tc>
        <w:tc>
          <w:tcPr>
            <w:tcW w:w="1743" w:type="pct"/>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Письменный и устный опрос. Тестирование.</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Дискуссия. Выполнение упражнений. Составление диалогов;</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Участие в диалогах, ролевых играх.</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Практические задания по работе с информацией, документами, профессиональной литературой</w:t>
            </w:r>
          </w:p>
        </w:tc>
      </w:tr>
      <w:tr w:rsidR="00FB3120" w:rsidRPr="00BA072C" w:rsidTr="00FB3120">
        <w:trPr>
          <w:trHeight w:val="896"/>
        </w:trPr>
        <w:tc>
          <w:tcPr>
            <w:tcW w:w="1750" w:type="pct"/>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Перечень умений, осваиваемых в рамках дисциплины:</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lastRenderedPageBreak/>
              <w:t>строить простые высказывания о себе и о своей профессиональной деятельности;</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взаимодействовать в коллективе, принимать участие в диалогах на общие и профессиональные темы;</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применять различные формы и виды устной и письменной коммуникации на иностранном языке при межличностном и межкультурном взаимодействии;</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понимать общий смысл четко произнесенных высказываний на общие и базовые профессиональные темы;</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понимать тексты на базовые профессиональные темы;</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составлять простые связные сообщения на общие или интересующие профессиональные темы;</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общаться (устно и письменно) на иностранном языке на профессиональные и повседневные темы;</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переводить иностранные тексты профессиональной направленности (со словарем);</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самостоятельно совершенствовать устную и письменную речь, пополнять словарный запас</w:t>
            </w:r>
          </w:p>
        </w:tc>
        <w:tc>
          <w:tcPr>
            <w:tcW w:w="1507" w:type="pct"/>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lastRenderedPageBreak/>
              <w:t xml:space="preserve">строит простые высказывания о себе и о своей профессиональной </w:t>
            </w:r>
            <w:r w:rsidRPr="00BA072C">
              <w:rPr>
                <w:rFonts w:ascii="Times New Roman" w:eastAsia="Times New Roman" w:hAnsi="Times New Roman" w:cs="Times New Roman"/>
                <w:bCs/>
                <w:sz w:val="24"/>
                <w:szCs w:val="24"/>
                <w:lang w:eastAsia="ru-RU"/>
              </w:rPr>
              <w:lastRenderedPageBreak/>
              <w:t>деятельности;</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 xml:space="preserve"> взаимодействует в коллективе, принимает участие в диалогах на общие и профессиональные темы;</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применяет различные формы и виды устной и письменной коммуникации на иностранном языке при межличностном и межкультурном взаимодействии;</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 xml:space="preserve">понимает общий смысл четко </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произнесенных высказываний на общие и базовые профессиональные темы;</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понимает тексты на базовые профессиональные темы;</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составляет простые связные сообщения на общие или интересующие профессиональные темы;</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общается (устно и письменно) на иностранном языке на профессиональные и повседневные темы;</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переводит иностранные тексты профессионально направленности (со словарем);</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совершенствует устную и письменную речь, пополняет словарный запас</w:t>
            </w:r>
          </w:p>
        </w:tc>
        <w:tc>
          <w:tcPr>
            <w:tcW w:w="1743" w:type="pct"/>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lastRenderedPageBreak/>
              <w:t>Дискуссия. Выполнение упражнений. Составление диалогов;</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lastRenderedPageBreak/>
              <w:t>Участие в диалогах, ролевых играх.</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Практические задания по работе с информацией, документами, профессиональной литературой</w:t>
            </w:r>
          </w:p>
        </w:tc>
      </w:tr>
    </w:tbl>
    <w:p w:rsidR="00FB3120" w:rsidRPr="00BA072C" w:rsidRDefault="00FB3120" w:rsidP="00FB3120">
      <w:pPr>
        <w:spacing w:after="0" w:line="240" w:lineRule="auto"/>
        <w:jc w:val="right"/>
        <w:rPr>
          <w:rFonts w:ascii="Times New Roman" w:eastAsia="Times New Roman" w:hAnsi="Times New Roman" w:cs="Times New Roman"/>
          <w:sz w:val="24"/>
          <w:szCs w:val="24"/>
          <w:lang w:eastAsia="ru-RU"/>
        </w:rPr>
      </w:pPr>
    </w:p>
    <w:p w:rsidR="00FB3120" w:rsidRPr="00BA072C" w:rsidRDefault="00FB3120" w:rsidP="00FB3120">
      <w:pPr>
        <w:spacing w:after="0" w:line="240" w:lineRule="auto"/>
        <w:jc w:val="right"/>
        <w:rPr>
          <w:rFonts w:ascii="Times New Roman" w:eastAsia="Times New Roman" w:hAnsi="Times New Roman" w:cs="Times New Roman"/>
          <w:sz w:val="24"/>
          <w:szCs w:val="24"/>
          <w:lang w:eastAsia="ru-RU"/>
        </w:rPr>
      </w:pPr>
    </w:p>
    <w:p w:rsidR="00FB3120" w:rsidRPr="00BA072C" w:rsidRDefault="00FB3120" w:rsidP="00FB3120">
      <w:pPr>
        <w:spacing w:after="0" w:line="240" w:lineRule="auto"/>
        <w:jc w:val="right"/>
        <w:outlineLvl w:val="1"/>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sz w:val="24"/>
          <w:szCs w:val="24"/>
          <w:lang w:eastAsia="ru-RU"/>
        </w:rPr>
        <w:br w:type="page"/>
      </w:r>
    </w:p>
    <w:p w:rsidR="00A15C7E" w:rsidRPr="00DB349C" w:rsidRDefault="00A15C7E" w:rsidP="00A15C7E">
      <w:pPr>
        <w:spacing w:after="0" w:line="240" w:lineRule="auto"/>
        <w:ind w:left="2832"/>
        <w:jc w:val="right"/>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lastRenderedPageBreak/>
        <w:t>Приложение</w:t>
      </w:r>
    </w:p>
    <w:p w:rsidR="00A15C7E" w:rsidRPr="00DB349C" w:rsidRDefault="00A15C7E" w:rsidP="00A15C7E">
      <w:pPr>
        <w:spacing w:after="0" w:line="240" w:lineRule="auto"/>
        <w:ind w:left="2832"/>
        <w:jc w:val="right"/>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к образовательной программе</w:t>
      </w:r>
    </w:p>
    <w:p w:rsidR="00A15C7E" w:rsidRPr="00DB349C" w:rsidRDefault="00A15C7E" w:rsidP="00A15C7E">
      <w:pPr>
        <w:spacing w:after="0" w:line="240" w:lineRule="auto"/>
        <w:ind w:left="2832"/>
        <w:jc w:val="right"/>
        <w:rPr>
          <w:rFonts w:ascii="Times New Roman" w:hAnsi="Times New Roman" w:cs="Times New Roman"/>
          <w:color w:val="FF0000"/>
          <w:sz w:val="24"/>
          <w:szCs w:val="24"/>
        </w:rPr>
      </w:pPr>
      <w:r w:rsidRPr="00DB349C">
        <w:rPr>
          <w:rFonts w:ascii="Times New Roman" w:eastAsia="Times New Roman" w:hAnsi="Times New Roman" w:cs="Times New Roman"/>
          <w:sz w:val="24"/>
          <w:szCs w:val="24"/>
          <w:lang w:eastAsia="ru-RU"/>
        </w:rPr>
        <w:t xml:space="preserve">по специальности среднего профессионального образования </w:t>
      </w:r>
      <w:r w:rsidRPr="00DB349C">
        <w:rPr>
          <w:rFonts w:ascii="Times New Roman" w:hAnsi="Times New Roman" w:cs="Times New Roman"/>
          <w:sz w:val="24"/>
          <w:szCs w:val="24"/>
        </w:rPr>
        <w:t>22.01.11 Оператор металлургического производства</w:t>
      </w:r>
    </w:p>
    <w:p w:rsidR="00A15C7E" w:rsidRPr="00DB349C" w:rsidRDefault="00A15C7E" w:rsidP="00A15C7E">
      <w:pPr>
        <w:spacing w:after="0" w:line="240" w:lineRule="auto"/>
        <w:ind w:left="2832"/>
        <w:rPr>
          <w:rFonts w:ascii="Times New Roman" w:eastAsia="Times New Roman" w:hAnsi="Times New Roman" w:cs="Times New Roman"/>
          <w:sz w:val="24"/>
          <w:szCs w:val="24"/>
          <w:lang w:eastAsia="ru-RU"/>
        </w:rPr>
      </w:pP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МИНИСТЕРСТВО ОБРАЗОВАНИЯ КРАСНОЯРСКОГО КРАЯ</w:t>
      </w: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краевое государственное бюджетное </w:t>
      </w: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профессиональное образовательное учреждение</w:t>
      </w: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«Норильский техникум промышленных технологий и сервиса»</w:t>
      </w: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tbl>
      <w:tblPr>
        <w:tblStyle w:val="2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52"/>
      </w:tblGrid>
      <w:tr w:rsidR="00A15C7E" w:rsidRPr="00DB349C" w:rsidTr="00534EDD">
        <w:tc>
          <w:tcPr>
            <w:tcW w:w="5637" w:type="dxa"/>
          </w:tcPr>
          <w:p w:rsidR="00A15C7E" w:rsidRPr="00DB349C" w:rsidRDefault="00A15C7E" w:rsidP="00534EDD">
            <w:pPr>
              <w:rPr>
                <w:rFonts w:eastAsia="Times New Roman"/>
                <w:bCs/>
                <w:sz w:val="24"/>
                <w:szCs w:val="24"/>
              </w:rPr>
            </w:pPr>
            <w:r w:rsidRPr="00DB349C">
              <w:rPr>
                <w:rFonts w:eastAsia="Times New Roman"/>
                <w:bCs/>
                <w:sz w:val="24"/>
                <w:szCs w:val="24"/>
              </w:rPr>
              <w:t xml:space="preserve">РАССМОТРЕНА </w:t>
            </w:r>
          </w:p>
          <w:p w:rsidR="00A15C7E" w:rsidRPr="00DB349C" w:rsidRDefault="00A15C7E" w:rsidP="00534EDD">
            <w:pPr>
              <w:rPr>
                <w:rFonts w:eastAsia="Times New Roman"/>
                <w:bCs/>
                <w:sz w:val="24"/>
                <w:szCs w:val="24"/>
              </w:rPr>
            </w:pPr>
            <w:r w:rsidRPr="00DB349C">
              <w:rPr>
                <w:rFonts w:eastAsia="Times New Roman"/>
                <w:bCs/>
                <w:sz w:val="24"/>
                <w:szCs w:val="24"/>
              </w:rPr>
              <w:t>на заседании ПЦК технических профессий и специальностей</w:t>
            </w:r>
          </w:p>
          <w:p w:rsidR="00A15C7E" w:rsidRPr="00DB349C" w:rsidRDefault="00A15C7E" w:rsidP="00534EDD">
            <w:pPr>
              <w:rPr>
                <w:rFonts w:eastAsia="Times New Roman"/>
                <w:bCs/>
                <w:sz w:val="24"/>
                <w:szCs w:val="24"/>
              </w:rPr>
            </w:pPr>
            <w:r w:rsidRPr="00DB349C">
              <w:rPr>
                <w:rFonts w:eastAsia="Times New Roman"/>
                <w:bCs/>
                <w:sz w:val="24"/>
                <w:szCs w:val="24"/>
              </w:rPr>
              <w:t>протокол № ____________________</w:t>
            </w:r>
          </w:p>
          <w:p w:rsidR="00A15C7E" w:rsidRPr="00DB349C" w:rsidRDefault="00A15C7E" w:rsidP="00534EDD">
            <w:pPr>
              <w:rPr>
                <w:rFonts w:eastAsia="Times New Roman"/>
                <w:bCs/>
                <w:sz w:val="24"/>
                <w:szCs w:val="24"/>
              </w:rPr>
            </w:pPr>
            <w:r w:rsidRPr="00DB349C">
              <w:rPr>
                <w:rFonts w:eastAsia="Times New Roman"/>
                <w:bCs/>
                <w:sz w:val="24"/>
                <w:szCs w:val="24"/>
              </w:rPr>
              <w:t>от «_______» _________20_______г.</w:t>
            </w:r>
          </w:p>
          <w:p w:rsidR="00A15C7E" w:rsidRPr="00DB349C" w:rsidRDefault="00A15C7E" w:rsidP="00534EDD">
            <w:pPr>
              <w:rPr>
                <w:rFonts w:eastAsia="Times New Roman"/>
                <w:bCs/>
                <w:sz w:val="24"/>
                <w:szCs w:val="24"/>
              </w:rPr>
            </w:pPr>
            <w:r w:rsidRPr="00DB349C">
              <w:rPr>
                <w:rFonts w:eastAsia="Times New Roman"/>
                <w:bCs/>
                <w:sz w:val="24"/>
                <w:szCs w:val="24"/>
              </w:rPr>
              <w:t xml:space="preserve">председатель ПЦК __________ </w:t>
            </w:r>
          </w:p>
          <w:p w:rsidR="00A15C7E" w:rsidRPr="00DB349C" w:rsidRDefault="00A15C7E" w:rsidP="00534EDD">
            <w:pPr>
              <w:rPr>
                <w:rFonts w:eastAsia="Times New Roman"/>
                <w:bCs/>
                <w:sz w:val="24"/>
                <w:szCs w:val="24"/>
              </w:rPr>
            </w:pPr>
          </w:p>
          <w:p w:rsidR="00A15C7E" w:rsidRPr="00DB349C" w:rsidRDefault="00A15C7E" w:rsidP="00534EDD">
            <w:pPr>
              <w:rPr>
                <w:rFonts w:eastAsia="Times New Roman"/>
                <w:sz w:val="24"/>
                <w:szCs w:val="24"/>
              </w:rPr>
            </w:pPr>
            <w:r w:rsidRPr="00DB349C">
              <w:rPr>
                <w:rFonts w:eastAsia="Times New Roman"/>
                <w:bCs/>
                <w:sz w:val="24"/>
                <w:szCs w:val="24"/>
              </w:rPr>
              <w:t xml:space="preserve">                            </w:t>
            </w:r>
          </w:p>
        </w:tc>
        <w:tc>
          <w:tcPr>
            <w:tcW w:w="4252" w:type="dxa"/>
          </w:tcPr>
          <w:p w:rsidR="00A15C7E" w:rsidRPr="00DB349C" w:rsidRDefault="00A15C7E" w:rsidP="00534EDD">
            <w:pPr>
              <w:rPr>
                <w:rFonts w:eastAsia="Times New Roman"/>
                <w:sz w:val="24"/>
                <w:szCs w:val="24"/>
              </w:rPr>
            </w:pPr>
          </w:p>
        </w:tc>
      </w:tr>
      <w:tr w:rsidR="00A15C7E" w:rsidRPr="00DB349C" w:rsidTr="00534EDD">
        <w:tc>
          <w:tcPr>
            <w:tcW w:w="5637" w:type="dxa"/>
          </w:tcPr>
          <w:p w:rsidR="00A15C7E" w:rsidRPr="00DB349C" w:rsidRDefault="00A15C7E" w:rsidP="00534EDD">
            <w:pPr>
              <w:rPr>
                <w:rFonts w:eastAsia="Times New Roman"/>
                <w:sz w:val="24"/>
                <w:szCs w:val="24"/>
              </w:rPr>
            </w:pPr>
            <w:proofErr w:type="gramStart"/>
            <w:r w:rsidRPr="00DB349C">
              <w:rPr>
                <w:rFonts w:eastAsia="Times New Roman"/>
                <w:sz w:val="24"/>
                <w:szCs w:val="24"/>
              </w:rPr>
              <w:t>ПРИНЯТА</w:t>
            </w:r>
            <w:proofErr w:type="gramEnd"/>
            <w:r w:rsidRPr="00DB349C">
              <w:rPr>
                <w:rFonts w:eastAsia="Times New Roman"/>
                <w:sz w:val="24"/>
                <w:szCs w:val="24"/>
              </w:rPr>
              <w:t xml:space="preserve"> </w:t>
            </w:r>
          </w:p>
          <w:p w:rsidR="00A15C7E" w:rsidRPr="00DB349C" w:rsidRDefault="00A15C7E" w:rsidP="00534EDD">
            <w:pPr>
              <w:rPr>
                <w:rFonts w:eastAsia="Times New Roman"/>
                <w:sz w:val="24"/>
                <w:szCs w:val="24"/>
              </w:rPr>
            </w:pPr>
            <w:r w:rsidRPr="00DB349C">
              <w:rPr>
                <w:rFonts w:eastAsia="Times New Roman"/>
                <w:sz w:val="24"/>
                <w:szCs w:val="24"/>
              </w:rPr>
              <w:t xml:space="preserve">на методическом совете техникума  </w:t>
            </w:r>
          </w:p>
          <w:p w:rsidR="00A15C7E" w:rsidRPr="00DB349C" w:rsidRDefault="00A15C7E" w:rsidP="00534EDD">
            <w:pPr>
              <w:rPr>
                <w:rFonts w:eastAsia="Times New Roman"/>
                <w:sz w:val="24"/>
                <w:szCs w:val="24"/>
              </w:rPr>
            </w:pPr>
            <w:r w:rsidRPr="00DB349C">
              <w:rPr>
                <w:rFonts w:eastAsia="Times New Roman"/>
                <w:sz w:val="24"/>
                <w:szCs w:val="24"/>
              </w:rPr>
              <w:t>протокол № _________________</w:t>
            </w:r>
          </w:p>
          <w:p w:rsidR="00A15C7E" w:rsidRPr="00DB349C" w:rsidRDefault="00A15C7E" w:rsidP="00534EDD">
            <w:pPr>
              <w:rPr>
                <w:rFonts w:eastAsia="Times New Roman"/>
                <w:sz w:val="24"/>
                <w:szCs w:val="24"/>
              </w:rPr>
            </w:pPr>
            <w:r w:rsidRPr="00DB349C">
              <w:rPr>
                <w:rFonts w:eastAsia="Times New Roman"/>
                <w:sz w:val="24"/>
                <w:szCs w:val="24"/>
              </w:rPr>
              <w:t>от «_______» _________20____г.</w:t>
            </w:r>
          </w:p>
          <w:p w:rsidR="00A15C7E" w:rsidRPr="00DB349C" w:rsidRDefault="00A15C7E" w:rsidP="00534EDD">
            <w:pPr>
              <w:rPr>
                <w:rFonts w:eastAsia="Times New Roman"/>
                <w:sz w:val="24"/>
                <w:szCs w:val="24"/>
              </w:rPr>
            </w:pPr>
            <w:r w:rsidRPr="00DB349C">
              <w:rPr>
                <w:rFonts w:eastAsia="Times New Roman"/>
                <w:sz w:val="24"/>
                <w:szCs w:val="24"/>
              </w:rPr>
              <w:t xml:space="preserve">Председатель МС ___________ </w:t>
            </w:r>
          </w:p>
        </w:tc>
        <w:tc>
          <w:tcPr>
            <w:tcW w:w="4252" w:type="dxa"/>
          </w:tcPr>
          <w:p w:rsidR="00A15C7E" w:rsidRPr="00DB349C" w:rsidRDefault="00A15C7E" w:rsidP="00534EDD">
            <w:pPr>
              <w:rPr>
                <w:rFonts w:eastAsia="Times New Roman"/>
                <w:sz w:val="24"/>
                <w:szCs w:val="24"/>
              </w:rPr>
            </w:pPr>
            <w:r w:rsidRPr="00DB349C">
              <w:rPr>
                <w:rFonts w:eastAsia="Times New Roman"/>
                <w:sz w:val="24"/>
                <w:szCs w:val="24"/>
              </w:rPr>
              <w:t>УТВЕРЖДЕНА</w:t>
            </w:r>
          </w:p>
          <w:p w:rsidR="00A15C7E" w:rsidRPr="00DB349C" w:rsidRDefault="00A15C7E" w:rsidP="00534EDD">
            <w:pPr>
              <w:rPr>
                <w:rFonts w:eastAsia="Times New Roman"/>
                <w:sz w:val="24"/>
                <w:szCs w:val="24"/>
              </w:rPr>
            </w:pPr>
            <w:r w:rsidRPr="00DB349C">
              <w:rPr>
                <w:rFonts w:eastAsia="Times New Roman"/>
                <w:sz w:val="24"/>
                <w:szCs w:val="24"/>
              </w:rPr>
              <w:t>приказом № _________________</w:t>
            </w:r>
          </w:p>
          <w:p w:rsidR="00A15C7E" w:rsidRPr="00DB349C" w:rsidRDefault="00A15C7E" w:rsidP="00534EDD">
            <w:pPr>
              <w:rPr>
                <w:rFonts w:eastAsia="Times New Roman"/>
                <w:sz w:val="24"/>
                <w:szCs w:val="24"/>
              </w:rPr>
            </w:pPr>
            <w:r w:rsidRPr="00DB349C">
              <w:rPr>
                <w:rFonts w:eastAsia="Times New Roman"/>
                <w:sz w:val="24"/>
                <w:szCs w:val="24"/>
              </w:rPr>
              <w:t>от «______»___________20____г.</w:t>
            </w:r>
          </w:p>
          <w:p w:rsidR="00A15C7E" w:rsidRPr="00DB349C" w:rsidRDefault="00A15C7E" w:rsidP="00534EDD">
            <w:pPr>
              <w:rPr>
                <w:rFonts w:eastAsia="Times New Roman"/>
                <w:sz w:val="24"/>
                <w:szCs w:val="24"/>
              </w:rPr>
            </w:pPr>
          </w:p>
          <w:p w:rsidR="00A15C7E" w:rsidRPr="00DB349C" w:rsidRDefault="00A15C7E" w:rsidP="00534EDD">
            <w:pPr>
              <w:rPr>
                <w:rFonts w:eastAsia="Times New Roman"/>
                <w:sz w:val="24"/>
                <w:szCs w:val="24"/>
              </w:rPr>
            </w:pPr>
            <w:r w:rsidRPr="00DB349C">
              <w:rPr>
                <w:rFonts w:eastAsia="Times New Roman"/>
                <w:sz w:val="24"/>
                <w:szCs w:val="24"/>
              </w:rPr>
              <w:t>Директор ____________</w:t>
            </w:r>
          </w:p>
        </w:tc>
      </w:tr>
    </w:tbl>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РАБОЧАЯ ПРОГРАММА УЧЕБНОЙ ДИСЦИПЛИНЫ</w:t>
      </w: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b/>
          <w:caps/>
          <w:sz w:val="24"/>
          <w:szCs w:val="24"/>
          <w:lang w:eastAsia="ru-RU"/>
        </w:rPr>
        <w:t>сг. 03 безопасность жизнедеятельности</w:t>
      </w: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Для специальности:</w:t>
      </w:r>
    </w:p>
    <w:p w:rsidR="00A15C7E" w:rsidRPr="00DB349C" w:rsidRDefault="00A15C7E" w:rsidP="00A15C7E">
      <w:pPr>
        <w:spacing w:after="0" w:line="240" w:lineRule="auto"/>
        <w:rPr>
          <w:rFonts w:ascii="Times New Roman" w:hAnsi="Times New Roman" w:cs="Times New Roman"/>
          <w:color w:val="FF0000"/>
          <w:sz w:val="24"/>
          <w:szCs w:val="24"/>
        </w:rPr>
      </w:pPr>
      <w:r w:rsidRPr="00DB349C">
        <w:rPr>
          <w:rFonts w:ascii="Times New Roman" w:hAnsi="Times New Roman" w:cs="Times New Roman"/>
          <w:sz w:val="24"/>
          <w:szCs w:val="24"/>
        </w:rPr>
        <w:t>22.01.11 Оператор металлургического производства</w:t>
      </w:r>
    </w:p>
    <w:p w:rsidR="00A15C7E" w:rsidRPr="00DB349C" w:rsidRDefault="00A15C7E" w:rsidP="00A15C7E">
      <w:pPr>
        <w:spacing w:after="0" w:line="240" w:lineRule="auto"/>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Форма обучения: очная</w:t>
      </w: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Норильск, 2024</w:t>
      </w: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lastRenderedPageBreak/>
        <w:t>СОДЕРЖАНИЕ</w:t>
      </w: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tbl>
      <w:tblPr>
        <w:tblStyle w:val="28"/>
        <w:tblW w:w="0" w:type="auto"/>
        <w:tblInd w:w="108" w:type="dxa"/>
        <w:tblLook w:val="04A0" w:firstRow="1" w:lastRow="0" w:firstColumn="1" w:lastColumn="0" w:noHBand="0" w:noVBand="1"/>
      </w:tblPr>
      <w:tblGrid>
        <w:gridCol w:w="709"/>
        <w:gridCol w:w="7796"/>
        <w:gridCol w:w="901"/>
      </w:tblGrid>
      <w:tr w:rsidR="00A15C7E" w:rsidRPr="00DB349C" w:rsidTr="00534EDD">
        <w:tc>
          <w:tcPr>
            <w:tcW w:w="709" w:type="dxa"/>
          </w:tcPr>
          <w:p w:rsidR="00A15C7E" w:rsidRPr="00DB349C" w:rsidRDefault="00A15C7E" w:rsidP="00534EDD">
            <w:pPr>
              <w:rPr>
                <w:rFonts w:eastAsia="Times New Roman"/>
                <w:sz w:val="24"/>
                <w:szCs w:val="24"/>
              </w:rPr>
            </w:pPr>
            <w:r w:rsidRPr="00DB349C">
              <w:rPr>
                <w:rFonts w:eastAsia="Times New Roman"/>
                <w:sz w:val="24"/>
                <w:szCs w:val="24"/>
              </w:rPr>
              <w:t>1.</w:t>
            </w:r>
          </w:p>
        </w:tc>
        <w:tc>
          <w:tcPr>
            <w:tcW w:w="7796" w:type="dxa"/>
          </w:tcPr>
          <w:p w:rsidR="00A15C7E" w:rsidRPr="00DB349C" w:rsidRDefault="00A15C7E" w:rsidP="00534EDD">
            <w:pPr>
              <w:rPr>
                <w:rFonts w:eastAsia="Times New Roman"/>
                <w:sz w:val="24"/>
                <w:szCs w:val="24"/>
              </w:rPr>
            </w:pPr>
            <w:r w:rsidRPr="00DB349C">
              <w:rPr>
                <w:rFonts w:eastAsia="Times New Roman"/>
                <w:sz w:val="24"/>
                <w:szCs w:val="24"/>
              </w:rPr>
              <w:t>Общая характеристика рабочей программы учебного предмета</w:t>
            </w:r>
          </w:p>
        </w:tc>
        <w:tc>
          <w:tcPr>
            <w:tcW w:w="901" w:type="dxa"/>
          </w:tcPr>
          <w:p w:rsidR="00A15C7E" w:rsidRPr="00DB349C" w:rsidRDefault="00A15C7E" w:rsidP="00534EDD">
            <w:pPr>
              <w:rPr>
                <w:rFonts w:eastAsia="Times New Roman"/>
                <w:sz w:val="24"/>
                <w:szCs w:val="24"/>
              </w:rPr>
            </w:pPr>
            <w:r w:rsidRPr="00DB349C">
              <w:rPr>
                <w:rFonts w:eastAsia="Times New Roman"/>
                <w:sz w:val="24"/>
                <w:szCs w:val="24"/>
              </w:rPr>
              <w:t>стр.4</w:t>
            </w:r>
          </w:p>
        </w:tc>
      </w:tr>
      <w:tr w:rsidR="00A15C7E" w:rsidRPr="00DB349C" w:rsidTr="00534EDD">
        <w:tc>
          <w:tcPr>
            <w:tcW w:w="709" w:type="dxa"/>
          </w:tcPr>
          <w:p w:rsidR="00A15C7E" w:rsidRPr="00DB349C" w:rsidRDefault="00A15C7E" w:rsidP="00534EDD">
            <w:pPr>
              <w:rPr>
                <w:rFonts w:eastAsia="Times New Roman"/>
                <w:sz w:val="24"/>
                <w:szCs w:val="24"/>
              </w:rPr>
            </w:pPr>
            <w:r w:rsidRPr="00DB349C">
              <w:rPr>
                <w:rFonts w:eastAsia="Times New Roman"/>
                <w:sz w:val="24"/>
                <w:szCs w:val="24"/>
              </w:rPr>
              <w:t>2.</w:t>
            </w:r>
          </w:p>
        </w:tc>
        <w:tc>
          <w:tcPr>
            <w:tcW w:w="7796" w:type="dxa"/>
          </w:tcPr>
          <w:p w:rsidR="00A15C7E" w:rsidRPr="00DB349C" w:rsidRDefault="00A15C7E" w:rsidP="00534EDD">
            <w:pPr>
              <w:rPr>
                <w:rFonts w:eastAsia="Times New Roman"/>
                <w:sz w:val="24"/>
                <w:szCs w:val="24"/>
              </w:rPr>
            </w:pPr>
            <w:r w:rsidRPr="00DB349C">
              <w:rPr>
                <w:rFonts w:eastAsia="Times New Roman"/>
                <w:sz w:val="24"/>
                <w:szCs w:val="24"/>
              </w:rPr>
              <w:t>Структура и содержание учебного предмета</w:t>
            </w:r>
          </w:p>
        </w:tc>
        <w:tc>
          <w:tcPr>
            <w:tcW w:w="901" w:type="dxa"/>
          </w:tcPr>
          <w:p w:rsidR="00A15C7E" w:rsidRPr="00DB349C" w:rsidRDefault="00A15C7E" w:rsidP="00534EDD">
            <w:pPr>
              <w:rPr>
                <w:rFonts w:eastAsia="Times New Roman"/>
                <w:sz w:val="24"/>
                <w:szCs w:val="24"/>
              </w:rPr>
            </w:pPr>
            <w:r w:rsidRPr="00DB349C">
              <w:rPr>
                <w:rFonts w:eastAsia="Times New Roman"/>
                <w:sz w:val="24"/>
                <w:szCs w:val="24"/>
              </w:rPr>
              <w:t>стр.8</w:t>
            </w:r>
          </w:p>
        </w:tc>
      </w:tr>
      <w:tr w:rsidR="00A15C7E" w:rsidRPr="00DB349C" w:rsidTr="00534EDD">
        <w:tc>
          <w:tcPr>
            <w:tcW w:w="709" w:type="dxa"/>
          </w:tcPr>
          <w:p w:rsidR="00A15C7E" w:rsidRPr="00DB349C" w:rsidRDefault="00A15C7E" w:rsidP="00534EDD">
            <w:pPr>
              <w:rPr>
                <w:rFonts w:eastAsia="Times New Roman"/>
                <w:sz w:val="24"/>
                <w:szCs w:val="24"/>
              </w:rPr>
            </w:pPr>
            <w:r w:rsidRPr="00DB349C">
              <w:rPr>
                <w:rFonts w:eastAsia="Times New Roman"/>
                <w:sz w:val="24"/>
                <w:szCs w:val="24"/>
              </w:rPr>
              <w:t>3.</w:t>
            </w:r>
          </w:p>
        </w:tc>
        <w:tc>
          <w:tcPr>
            <w:tcW w:w="7796" w:type="dxa"/>
          </w:tcPr>
          <w:p w:rsidR="00A15C7E" w:rsidRPr="00DB349C" w:rsidRDefault="00A15C7E" w:rsidP="00534EDD">
            <w:pPr>
              <w:rPr>
                <w:rFonts w:eastAsia="Times New Roman"/>
                <w:sz w:val="24"/>
                <w:szCs w:val="24"/>
              </w:rPr>
            </w:pPr>
            <w:r w:rsidRPr="00DB349C">
              <w:rPr>
                <w:rFonts w:eastAsia="Times New Roman"/>
                <w:sz w:val="24"/>
                <w:szCs w:val="24"/>
              </w:rPr>
              <w:t>Условия реализации рабочей программы учебного предмета</w:t>
            </w:r>
          </w:p>
        </w:tc>
        <w:tc>
          <w:tcPr>
            <w:tcW w:w="901" w:type="dxa"/>
          </w:tcPr>
          <w:p w:rsidR="00A15C7E" w:rsidRPr="00DB349C" w:rsidRDefault="00A15C7E" w:rsidP="00534EDD">
            <w:pPr>
              <w:rPr>
                <w:rFonts w:eastAsia="Times New Roman"/>
                <w:sz w:val="24"/>
                <w:szCs w:val="24"/>
              </w:rPr>
            </w:pPr>
            <w:r w:rsidRPr="00DB349C">
              <w:rPr>
                <w:rFonts w:eastAsia="Times New Roman"/>
                <w:sz w:val="24"/>
                <w:szCs w:val="24"/>
              </w:rPr>
              <w:t>стр.18</w:t>
            </w:r>
          </w:p>
        </w:tc>
      </w:tr>
      <w:tr w:rsidR="00A15C7E" w:rsidRPr="00DB349C" w:rsidTr="00534EDD">
        <w:tc>
          <w:tcPr>
            <w:tcW w:w="709" w:type="dxa"/>
          </w:tcPr>
          <w:p w:rsidR="00A15C7E" w:rsidRPr="00DB349C" w:rsidRDefault="00A15C7E" w:rsidP="00534EDD">
            <w:pPr>
              <w:rPr>
                <w:rFonts w:eastAsia="Times New Roman"/>
                <w:sz w:val="24"/>
                <w:szCs w:val="24"/>
              </w:rPr>
            </w:pPr>
            <w:r w:rsidRPr="00DB349C">
              <w:rPr>
                <w:rFonts w:eastAsia="Times New Roman"/>
                <w:sz w:val="24"/>
                <w:szCs w:val="24"/>
              </w:rPr>
              <w:t>4.</w:t>
            </w:r>
          </w:p>
        </w:tc>
        <w:tc>
          <w:tcPr>
            <w:tcW w:w="7796" w:type="dxa"/>
          </w:tcPr>
          <w:p w:rsidR="00A15C7E" w:rsidRPr="00DB349C" w:rsidRDefault="00A15C7E" w:rsidP="00534EDD">
            <w:pPr>
              <w:rPr>
                <w:rFonts w:eastAsia="Times New Roman"/>
                <w:sz w:val="24"/>
                <w:szCs w:val="24"/>
              </w:rPr>
            </w:pPr>
            <w:r w:rsidRPr="00DB349C">
              <w:rPr>
                <w:rFonts w:eastAsia="Times New Roman"/>
                <w:sz w:val="24"/>
                <w:szCs w:val="24"/>
              </w:rPr>
              <w:t>Контроль и оценка результатов освоения учебного предмета</w:t>
            </w:r>
          </w:p>
        </w:tc>
        <w:tc>
          <w:tcPr>
            <w:tcW w:w="901" w:type="dxa"/>
          </w:tcPr>
          <w:p w:rsidR="00A15C7E" w:rsidRPr="00DB349C" w:rsidRDefault="00A15C7E" w:rsidP="00534EDD">
            <w:pPr>
              <w:rPr>
                <w:rFonts w:eastAsia="Times New Roman"/>
                <w:sz w:val="24"/>
                <w:szCs w:val="24"/>
              </w:rPr>
            </w:pPr>
            <w:r w:rsidRPr="00DB349C">
              <w:rPr>
                <w:rFonts w:eastAsia="Times New Roman"/>
                <w:sz w:val="24"/>
                <w:szCs w:val="24"/>
              </w:rPr>
              <w:t>стр.20</w:t>
            </w:r>
          </w:p>
        </w:tc>
      </w:tr>
    </w:tbl>
    <w:p w:rsidR="00A15C7E" w:rsidRPr="00DB349C" w:rsidRDefault="00A15C7E" w:rsidP="00A15C7E">
      <w:pPr>
        <w:spacing w:after="0" w:line="240" w:lineRule="auto"/>
        <w:jc w:val="both"/>
        <w:rPr>
          <w:rFonts w:ascii="Times New Roman" w:hAnsi="Times New Roman" w:cs="Times New Roman"/>
          <w:color w:val="FF0000"/>
          <w:sz w:val="24"/>
          <w:szCs w:val="24"/>
        </w:rPr>
      </w:pPr>
      <w:r w:rsidRPr="00DB349C">
        <w:rPr>
          <w:rFonts w:ascii="Times New Roman" w:eastAsia="Times New Roman" w:hAnsi="Times New Roman" w:cs="Times New Roman"/>
          <w:sz w:val="24"/>
          <w:szCs w:val="24"/>
        </w:rPr>
        <w:t xml:space="preserve">Рабочая программа составлена на основе Федерального государственного образовательного стандарта среднего профессионального по профессии </w:t>
      </w:r>
      <w:r w:rsidRPr="00DB349C">
        <w:rPr>
          <w:rFonts w:ascii="Times New Roman" w:hAnsi="Times New Roman" w:cs="Times New Roman"/>
          <w:sz w:val="24"/>
          <w:szCs w:val="24"/>
        </w:rPr>
        <w:t>22.01.11 Оператор металлургического производства</w:t>
      </w:r>
      <w:r w:rsidRPr="00DB349C">
        <w:rPr>
          <w:rFonts w:ascii="Times New Roman" w:hAnsi="Times New Roman" w:cs="Times New Roman"/>
          <w:color w:val="FF0000"/>
          <w:sz w:val="24"/>
          <w:szCs w:val="24"/>
        </w:rPr>
        <w:t xml:space="preserve"> </w:t>
      </w:r>
      <w:r w:rsidRPr="00DB349C">
        <w:rPr>
          <w:rFonts w:ascii="Times New Roman" w:eastAsia="Times New Roman" w:hAnsi="Times New Roman" w:cs="Times New Roman"/>
          <w:sz w:val="24"/>
          <w:szCs w:val="24"/>
        </w:rPr>
        <w:t>и примерной основной образовательной программы</w:t>
      </w: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jc w:val="both"/>
        <w:rPr>
          <w:rFonts w:ascii="Times New Roman" w:eastAsiaTheme="minorEastAsia" w:hAnsi="Times New Roman" w:cs="Times New Roman"/>
          <w:sz w:val="24"/>
          <w:szCs w:val="24"/>
          <w:lang w:eastAsia="ru-RU"/>
        </w:rPr>
      </w:pPr>
    </w:p>
    <w:p w:rsidR="00A15C7E" w:rsidRPr="00DB349C" w:rsidRDefault="00A15C7E" w:rsidP="00A15C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jc w:val="both"/>
        <w:rPr>
          <w:rFonts w:ascii="Times New Roman" w:eastAsiaTheme="minorEastAsia" w:hAnsi="Times New Roman" w:cs="Times New Roman"/>
          <w:sz w:val="24"/>
          <w:szCs w:val="24"/>
          <w:lang w:eastAsia="ru-RU"/>
        </w:rPr>
      </w:pPr>
    </w:p>
    <w:p w:rsidR="00FB3120" w:rsidRPr="00BA072C" w:rsidRDefault="00FB3120" w:rsidP="00FB3120">
      <w:pPr>
        <w:spacing w:after="0" w:line="240" w:lineRule="auto"/>
        <w:jc w:val="center"/>
        <w:rPr>
          <w:rFonts w:ascii="Times New Roman" w:eastAsia="Times New Roman" w:hAnsi="Times New Roman" w:cs="Times New Roman"/>
          <w:b/>
          <w:sz w:val="24"/>
          <w:szCs w:val="24"/>
          <w:vertAlign w:val="superscript"/>
          <w:lang w:eastAsia="ru-RU"/>
        </w:rPr>
      </w:pPr>
      <w:r w:rsidRPr="00BA072C">
        <w:rPr>
          <w:rFonts w:ascii="Times New Roman" w:eastAsia="Times New Roman" w:hAnsi="Times New Roman" w:cs="Times New Roman"/>
          <w:b/>
          <w:bCs/>
          <w:sz w:val="24"/>
          <w:szCs w:val="24"/>
          <w:lang w:eastAsia="ru-RU"/>
        </w:rPr>
        <w:br w:type="page"/>
      </w:r>
    </w:p>
    <w:p w:rsidR="00FB3120" w:rsidRPr="00BA072C" w:rsidRDefault="00FB3120" w:rsidP="00910211">
      <w:pPr>
        <w:numPr>
          <w:ilvl w:val="0"/>
          <w:numId w:val="37"/>
        </w:numPr>
        <w:suppressAutoHyphens/>
        <w:spacing w:after="0" w:line="240" w:lineRule="auto"/>
        <w:jc w:val="center"/>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lastRenderedPageBreak/>
        <w:t xml:space="preserve">ОБЩАЯ ХАРАКТЕРИСТИКА </w:t>
      </w:r>
      <w:r w:rsidRPr="00BA072C">
        <w:rPr>
          <w:rFonts w:ascii="Times New Roman" w:eastAsia="Times New Roman" w:hAnsi="Times New Roman" w:cs="Times New Roman"/>
          <w:b/>
          <w:color w:val="000000"/>
          <w:sz w:val="24"/>
          <w:szCs w:val="24"/>
          <w:lang w:eastAsia="ru-RU"/>
        </w:rPr>
        <w:t>РАБОЧЕЙ ПРОГРАММЫ</w:t>
      </w:r>
      <w:r w:rsidRPr="00BA072C">
        <w:rPr>
          <w:rFonts w:ascii="Times New Roman" w:eastAsia="Times New Roman" w:hAnsi="Times New Roman" w:cs="Times New Roman"/>
          <w:b/>
          <w:sz w:val="24"/>
          <w:szCs w:val="24"/>
          <w:lang w:eastAsia="ru-RU"/>
        </w:rPr>
        <w:t xml:space="preserve"> УЧЕБНОЙ ДИСЦИПЛИНЫ</w:t>
      </w:r>
    </w:p>
    <w:p w:rsidR="00FB3120" w:rsidRPr="00BA072C" w:rsidRDefault="00FB3120" w:rsidP="00FB3120">
      <w:pPr>
        <w:suppressAutoHyphens/>
        <w:spacing w:after="0" w:line="240" w:lineRule="auto"/>
        <w:ind w:left="720"/>
        <w:jc w:val="center"/>
        <w:rPr>
          <w:rFonts w:ascii="Times New Roman" w:eastAsia="Times New Roman" w:hAnsi="Times New Roman" w:cs="Times New Roman"/>
          <w:b/>
          <w:caps/>
          <w:sz w:val="24"/>
          <w:szCs w:val="24"/>
          <w:lang w:eastAsia="ru-RU"/>
        </w:rPr>
      </w:pPr>
      <w:r w:rsidRPr="00BA072C">
        <w:rPr>
          <w:rFonts w:ascii="Times New Roman" w:eastAsia="Times New Roman" w:hAnsi="Times New Roman" w:cs="Times New Roman"/>
          <w:b/>
          <w:caps/>
          <w:sz w:val="24"/>
          <w:szCs w:val="24"/>
          <w:lang w:eastAsia="ru-RU"/>
        </w:rPr>
        <w:t>СГ.03 БЕЗОПАСНОСТЬ ЖИЗНЕДЕЯТЕЛЬНОСТИ</w:t>
      </w:r>
    </w:p>
    <w:p w:rsidR="00FB3120" w:rsidRPr="00BA072C" w:rsidRDefault="00FB3120" w:rsidP="00FB3120">
      <w:pPr>
        <w:suppressAutoHyphens/>
        <w:spacing w:after="0" w:line="240" w:lineRule="auto"/>
        <w:ind w:left="720"/>
        <w:jc w:val="center"/>
        <w:rPr>
          <w:rFonts w:ascii="Times New Roman" w:eastAsia="Times New Roman" w:hAnsi="Times New Roman" w:cs="Times New Roman"/>
          <w:color w:val="000000"/>
          <w:sz w:val="24"/>
          <w:szCs w:val="24"/>
          <w:lang w:eastAsia="ru-RU"/>
        </w:rPr>
      </w:pPr>
      <w:r w:rsidRPr="00BA072C">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FB3120" w:rsidRPr="00BA072C" w:rsidRDefault="00FB3120" w:rsidP="00FB312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Учебная дисциплина «Безопасность жизнедеятельности» является обязательной частью социально-гуманитарного цикла образовательной программы в соответствии с ФГОС СПО по </w:t>
      </w:r>
      <w:r w:rsidRPr="00BA072C">
        <w:rPr>
          <w:rFonts w:ascii="Times New Roman" w:eastAsia="Times New Roman" w:hAnsi="Times New Roman" w:cs="Times New Roman"/>
          <w:color w:val="000000"/>
          <w:sz w:val="24"/>
          <w:szCs w:val="24"/>
          <w:lang w:eastAsia="ru-RU"/>
        </w:rPr>
        <w:t>профессии</w:t>
      </w:r>
      <w:r w:rsidRPr="00BA072C">
        <w:rPr>
          <w:rFonts w:ascii="Times New Roman" w:eastAsia="Times New Roman" w:hAnsi="Times New Roman" w:cs="Times New Roman"/>
          <w:sz w:val="24"/>
          <w:szCs w:val="24"/>
          <w:lang w:eastAsia="ru-RU"/>
        </w:rPr>
        <w:t xml:space="preserve">. </w:t>
      </w:r>
    </w:p>
    <w:p w:rsidR="00FB3120" w:rsidRPr="00BA072C" w:rsidRDefault="00FB3120" w:rsidP="00FB312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ОК.06, </w:t>
      </w: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07. </w:t>
      </w:r>
    </w:p>
    <w:p w:rsidR="00FB3120" w:rsidRPr="00BA072C" w:rsidRDefault="00FB3120" w:rsidP="00FB3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p>
    <w:p w:rsidR="00FB3120" w:rsidRPr="00BA072C" w:rsidRDefault="00FB3120" w:rsidP="00FB3120">
      <w:pPr>
        <w:spacing w:after="0" w:line="240" w:lineRule="auto"/>
        <w:ind w:firstLine="709"/>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1.2. Цель и планируемые результаты освоения дисциплины:</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sz w:val="24"/>
          <w:szCs w:val="24"/>
        </w:rPr>
      </w:pPr>
      <w:r w:rsidRPr="00BA072C">
        <w:rPr>
          <w:rFonts w:ascii="Times New Roman" w:eastAsia="Times New Roman" w:hAnsi="Times New Roman" w:cs="Times New Roman"/>
          <w:sz w:val="24"/>
          <w:szCs w:val="24"/>
          <w:lang w:eastAsia="ru-RU"/>
        </w:rPr>
        <w:t xml:space="preserve">В рамках программы учебной дисциплины </w:t>
      </w:r>
      <w:proofErr w:type="gramStart"/>
      <w:r w:rsidRPr="00BA072C">
        <w:rPr>
          <w:rFonts w:ascii="Times New Roman" w:eastAsia="Times New Roman" w:hAnsi="Times New Roman" w:cs="Times New Roman"/>
          <w:sz w:val="24"/>
          <w:szCs w:val="24"/>
          <w:lang w:eastAsia="ru-RU"/>
        </w:rPr>
        <w:t>обучающимися</w:t>
      </w:r>
      <w:proofErr w:type="gramEnd"/>
      <w:r w:rsidRPr="00BA072C">
        <w:rPr>
          <w:rFonts w:ascii="Times New Roman" w:eastAsia="Times New Roman" w:hAnsi="Times New Roman" w:cs="Times New Roman"/>
          <w:sz w:val="24"/>
          <w:szCs w:val="24"/>
          <w:lang w:eastAsia="ru-RU"/>
        </w:rPr>
        <w:t xml:space="preserve"> осваиваются умения </w:t>
      </w:r>
      <w:r w:rsidRPr="00BA072C">
        <w:rPr>
          <w:rFonts w:ascii="Times New Roman" w:eastAsia="Times New Roman" w:hAnsi="Times New Roman" w:cs="Times New Roman"/>
          <w:sz w:val="24"/>
          <w:szCs w:val="24"/>
          <w:lang w:eastAsia="ru-RU"/>
        </w:rPr>
        <w:br/>
        <w:t>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4253"/>
      </w:tblGrid>
      <w:tr w:rsidR="00FB3120" w:rsidRPr="00BA072C" w:rsidTr="00FB3120">
        <w:trPr>
          <w:trHeight w:val="649"/>
        </w:trPr>
        <w:tc>
          <w:tcPr>
            <w:tcW w:w="1589" w:type="dxa"/>
            <w:hideMark/>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Код </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ПК, </w:t>
            </w:r>
            <w:proofErr w:type="gramStart"/>
            <w:r w:rsidRPr="00BA072C">
              <w:rPr>
                <w:rFonts w:ascii="Times New Roman" w:eastAsia="Times New Roman" w:hAnsi="Times New Roman" w:cs="Times New Roman"/>
                <w:sz w:val="24"/>
                <w:szCs w:val="24"/>
                <w:lang w:eastAsia="ru-RU"/>
              </w:rPr>
              <w:t>ОК</w:t>
            </w:r>
            <w:proofErr w:type="gramEnd"/>
          </w:p>
        </w:tc>
        <w:tc>
          <w:tcPr>
            <w:tcW w:w="3764" w:type="dxa"/>
            <w:hideMark/>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Умения</w:t>
            </w:r>
          </w:p>
        </w:tc>
        <w:tc>
          <w:tcPr>
            <w:tcW w:w="4253" w:type="dxa"/>
            <w:hideMark/>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Знания</w:t>
            </w:r>
          </w:p>
        </w:tc>
      </w:tr>
      <w:tr w:rsidR="00FB3120" w:rsidRPr="00BA072C" w:rsidTr="00FB3120">
        <w:trPr>
          <w:trHeight w:val="1020"/>
        </w:trPr>
        <w:tc>
          <w:tcPr>
            <w:tcW w:w="1589" w:type="dxa"/>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 ОК 07</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
        </w:tc>
        <w:tc>
          <w:tcPr>
            <w:tcW w:w="3764" w:type="dxa"/>
          </w:tcPr>
          <w:p w:rsidR="00FB3120" w:rsidRPr="00BA072C" w:rsidRDefault="00FB3120" w:rsidP="00FB3120">
            <w:pPr>
              <w:suppressAutoHyphens/>
              <w:spacing w:after="0" w:line="240" w:lineRule="auto"/>
              <w:jc w:val="both"/>
              <w:rPr>
                <w:rFonts w:ascii="Times New Roman" w:eastAsia="Times New Roman" w:hAnsi="Times New Roman" w:cs="Times New Roman"/>
                <w:bCs/>
                <w:iCs/>
                <w:sz w:val="24"/>
                <w:szCs w:val="24"/>
                <w:lang w:eastAsia="ru-RU"/>
              </w:rPr>
            </w:pPr>
            <w:r w:rsidRPr="00BA072C">
              <w:rPr>
                <w:rFonts w:ascii="Times New Roman" w:eastAsia="Times New Roman" w:hAnsi="Times New Roman" w:cs="Times New Roman"/>
                <w:bCs/>
                <w:iCs/>
                <w:sz w:val="24"/>
                <w:szCs w:val="24"/>
                <w:lang w:eastAsia="ru-RU"/>
              </w:rPr>
              <w:t>пользоваться первичными средствами пожаротушения;</w:t>
            </w:r>
          </w:p>
          <w:p w:rsidR="00FB3120" w:rsidRPr="00BA072C" w:rsidRDefault="00FB3120" w:rsidP="00FB3120">
            <w:pPr>
              <w:suppressAutoHyphens/>
              <w:spacing w:after="0" w:line="240" w:lineRule="auto"/>
              <w:jc w:val="both"/>
              <w:rPr>
                <w:rFonts w:ascii="Times New Roman" w:eastAsia="Times New Roman" w:hAnsi="Times New Roman" w:cs="Times New Roman"/>
                <w:bCs/>
                <w:iCs/>
                <w:sz w:val="24"/>
                <w:szCs w:val="24"/>
                <w:lang w:eastAsia="ru-RU"/>
              </w:rPr>
            </w:pPr>
            <w:r w:rsidRPr="00BA072C">
              <w:rPr>
                <w:rFonts w:ascii="Times New Roman" w:eastAsia="Times New Roman" w:hAnsi="Times New Roman" w:cs="Times New Roman"/>
                <w:bCs/>
                <w:iCs/>
                <w:sz w:val="24"/>
                <w:szCs w:val="24"/>
                <w:lang w:eastAsia="ru-RU"/>
              </w:rPr>
              <w:t>применять правила поведения в чрезвычайных ситуациях природного и техногенного характера и при угрозе террористического акта;</w:t>
            </w:r>
          </w:p>
          <w:p w:rsidR="00FB3120" w:rsidRPr="00BA072C" w:rsidRDefault="00FB3120" w:rsidP="00FB3120">
            <w:pPr>
              <w:suppressAutoHyphens/>
              <w:spacing w:after="0" w:line="240" w:lineRule="auto"/>
              <w:jc w:val="both"/>
              <w:rPr>
                <w:rFonts w:ascii="Times New Roman" w:eastAsia="Times New Roman" w:hAnsi="Times New Roman" w:cs="Times New Roman"/>
                <w:iCs/>
                <w:sz w:val="24"/>
                <w:szCs w:val="24"/>
                <w:lang w:eastAsia="ru-RU"/>
              </w:rPr>
            </w:pPr>
            <w:r w:rsidRPr="00BA072C">
              <w:rPr>
                <w:rFonts w:ascii="Times New Roman" w:eastAsia="Times New Roman" w:hAnsi="Times New Roman" w:cs="Times New Roman"/>
                <w:iCs/>
                <w:sz w:val="24"/>
                <w:szCs w:val="24"/>
                <w:lang w:eastAsia="ru-RU"/>
              </w:rPr>
              <w:t>обеспечивать устойчивость объектов экономики;</w:t>
            </w:r>
          </w:p>
          <w:p w:rsidR="00FB3120" w:rsidRPr="00BA072C" w:rsidRDefault="00FB3120" w:rsidP="00FB3120">
            <w:pPr>
              <w:suppressAutoHyphens/>
              <w:spacing w:after="0" w:line="240" w:lineRule="auto"/>
              <w:jc w:val="both"/>
              <w:rPr>
                <w:rFonts w:ascii="Times New Roman" w:eastAsia="Times New Roman" w:hAnsi="Times New Roman" w:cs="Times New Roman"/>
                <w:iCs/>
                <w:sz w:val="24"/>
                <w:szCs w:val="24"/>
                <w:lang w:eastAsia="ru-RU"/>
              </w:rPr>
            </w:pPr>
            <w:r w:rsidRPr="00BA072C">
              <w:rPr>
                <w:rFonts w:ascii="Times New Roman" w:eastAsia="Times New Roman" w:hAnsi="Times New Roman" w:cs="Times New Roman"/>
                <w:iCs/>
                <w:sz w:val="24"/>
                <w:szCs w:val="24"/>
                <w:lang w:eastAsia="ru-RU"/>
              </w:rPr>
              <w:t>прогнозировать развитие событий и оценку последствий при техногенных чрезвычайных ситуациях и стихийных явлениях, в том числе в условиях противодействия терроризму;</w:t>
            </w:r>
          </w:p>
          <w:p w:rsidR="00FB3120" w:rsidRPr="00BA072C" w:rsidRDefault="00FB3120" w:rsidP="00FB3120">
            <w:pPr>
              <w:suppressAutoHyphens/>
              <w:spacing w:after="0" w:line="240" w:lineRule="auto"/>
              <w:jc w:val="both"/>
              <w:rPr>
                <w:rFonts w:ascii="Times New Roman" w:eastAsia="Times New Roman" w:hAnsi="Times New Roman" w:cs="Times New Roman"/>
                <w:iCs/>
                <w:sz w:val="24"/>
                <w:szCs w:val="24"/>
                <w:lang w:eastAsia="ru-RU"/>
              </w:rPr>
            </w:pPr>
            <w:r w:rsidRPr="00BA072C">
              <w:rPr>
                <w:rFonts w:ascii="Times New Roman" w:eastAsia="Times New Roman" w:hAnsi="Times New Roman" w:cs="Times New Roman"/>
                <w:iCs/>
                <w:sz w:val="24"/>
                <w:szCs w:val="24"/>
                <w:lang w:eastAsia="ru-RU"/>
              </w:rPr>
              <w:t>применять правила поведения и действия по сигналам гражданской обороны;</w:t>
            </w:r>
          </w:p>
          <w:p w:rsidR="00FB3120" w:rsidRPr="00BA072C" w:rsidRDefault="00FB3120" w:rsidP="00FB3120">
            <w:pPr>
              <w:suppressAutoHyphens/>
              <w:spacing w:after="0" w:line="240" w:lineRule="auto"/>
              <w:jc w:val="both"/>
              <w:rPr>
                <w:rFonts w:ascii="Times New Roman" w:eastAsia="Times New Roman" w:hAnsi="Times New Roman" w:cs="Times New Roman"/>
                <w:bCs/>
                <w:iCs/>
                <w:sz w:val="24"/>
                <w:szCs w:val="24"/>
                <w:lang w:eastAsia="ru-RU"/>
              </w:rPr>
            </w:pPr>
            <w:r w:rsidRPr="00BA072C">
              <w:rPr>
                <w:rFonts w:ascii="Times New Roman" w:eastAsia="Times New Roman" w:hAnsi="Times New Roman" w:cs="Times New Roman"/>
                <w:bCs/>
                <w:iCs/>
                <w:sz w:val="24"/>
                <w:szCs w:val="24"/>
                <w:lang w:eastAsia="ru-RU"/>
              </w:rPr>
              <w:t>соблюдать нормы экологической безопасности;</w:t>
            </w:r>
          </w:p>
          <w:p w:rsidR="00FB3120" w:rsidRPr="00BA072C" w:rsidRDefault="00FB3120" w:rsidP="00FB3120">
            <w:pPr>
              <w:suppressAutoHyphens/>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iCs/>
                <w:sz w:val="24"/>
                <w:szCs w:val="24"/>
                <w:lang w:eastAsia="ru-RU"/>
              </w:rPr>
              <w:t xml:space="preserve">определять направления ресурсосбережения в рамках профессиональной деятельности по </w:t>
            </w:r>
            <w:r w:rsidRPr="00BA072C">
              <w:rPr>
                <w:rFonts w:ascii="Times New Roman" w:eastAsia="Times New Roman" w:hAnsi="Times New Roman" w:cs="Times New Roman"/>
                <w:bCs/>
                <w:sz w:val="24"/>
                <w:szCs w:val="24"/>
                <w:lang w:eastAsia="ru-RU"/>
              </w:rPr>
              <w:t>специальности;</w:t>
            </w:r>
          </w:p>
          <w:p w:rsidR="00FB3120" w:rsidRPr="00BA072C" w:rsidRDefault="00FB3120" w:rsidP="00FB3120">
            <w:pPr>
              <w:suppressAutoHyphens/>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(для юношей)</w:t>
            </w:r>
          </w:p>
          <w:p w:rsidR="00FB3120" w:rsidRPr="00BA072C" w:rsidRDefault="00FB3120" w:rsidP="00FB3120">
            <w:pPr>
              <w:suppressAutoHyphens/>
              <w:spacing w:after="0" w:line="240" w:lineRule="auto"/>
              <w:jc w:val="both"/>
              <w:rPr>
                <w:rFonts w:ascii="Times New Roman" w:eastAsia="Times New Roman" w:hAnsi="Times New Roman" w:cs="Times New Roman"/>
                <w:iCs/>
                <w:sz w:val="24"/>
                <w:szCs w:val="24"/>
                <w:lang w:eastAsia="ru-RU"/>
              </w:rPr>
            </w:pPr>
            <w:r w:rsidRPr="00BA072C">
              <w:rPr>
                <w:rFonts w:ascii="Times New Roman" w:eastAsia="Times New Roman" w:hAnsi="Times New Roman" w:cs="Times New Roman"/>
                <w:iCs/>
                <w:sz w:val="24"/>
                <w:szCs w:val="24"/>
                <w:lang w:eastAsia="ru-RU"/>
              </w:rPr>
              <w:t>определять виды Вооруженных Сил, рода войск;</w:t>
            </w:r>
          </w:p>
          <w:p w:rsidR="00FB3120" w:rsidRPr="00BA072C" w:rsidRDefault="00FB3120" w:rsidP="00FB3120">
            <w:pPr>
              <w:suppressAutoHyphens/>
              <w:spacing w:after="0" w:line="240" w:lineRule="auto"/>
              <w:jc w:val="both"/>
              <w:rPr>
                <w:rFonts w:ascii="Times New Roman" w:eastAsia="Times New Roman" w:hAnsi="Times New Roman" w:cs="Times New Roman"/>
                <w:iCs/>
                <w:sz w:val="24"/>
                <w:szCs w:val="24"/>
                <w:lang w:eastAsia="ru-RU"/>
              </w:rPr>
            </w:pPr>
            <w:r w:rsidRPr="00BA072C">
              <w:rPr>
                <w:rFonts w:ascii="Times New Roman" w:eastAsia="Times New Roman" w:hAnsi="Times New Roman" w:cs="Times New Roman"/>
                <w:iCs/>
                <w:sz w:val="24"/>
                <w:szCs w:val="24"/>
                <w:lang w:eastAsia="ru-RU"/>
              </w:rPr>
              <w:t>ориентироваться в воинских званиях военнослужащих Вооруженных Сил Российской Федерации;</w:t>
            </w:r>
          </w:p>
          <w:p w:rsidR="00FB3120" w:rsidRPr="00BA072C" w:rsidRDefault="00FB3120" w:rsidP="00FB3120">
            <w:pPr>
              <w:suppressAutoHyphens/>
              <w:spacing w:after="0" w:line="240" w:lineRule="auto"/>
              <w:jc w:val="both"/>
              <w:rPr>
                <w:rFonts w:ascii="Times New Roman" w:eastAsia="Times New Roman" w:hAnsi="Times New Roman" w:cs="Times New Roman"/>
                <w:iCs/>
                <w:sz w:val="24"/>
                <w:szCs w:val="24"/>
                <w:lang w:eastAsia="ru-RU"/>
              </w:rPr>
            </w:pPr>
            <w:r w:rsidRPr="00BA072C">
              <w:rPr>
                <w:rFonts w:ascii="Times New Roman" w:eastAsia="Times New Roman" w:hAnsi="Times New Roman" w:cs="Times New Roman"/>
                <w:iCs/>
                <w:sz w:val="24"/>
                <w:szCs w:val="24"/>
                <w:lang w:eastAsia="ru-RU"/>
              </w:rPr>
              <w:t>владеть общей физической и строевой подготовкой;</w:t>
            </w:r>
          </w:p>
          <w:p w:rsidR="00FB3120" w:rsidRPr="00BA072C" w:rsidRDefault="00FB3120" w:rsidP="00FB3120">
            <w:pPr>
              <w:suppressAutoHyphens/>
              <w:spacing w:after="0" w:line="240" w:lineRule="auto"/>
              <w:jc w:val="both"/>
              <w:rPr>
                <w:rFonts w:ascii="Times New Roman" w:eastAsia="Times New Roman" w:hAnsi="Times New Roman" w:cs="Times New Roman"/>
                <w:iCs/>
                <w:sz w:val="24"/>
                <w:szCs w:val="24"/>
                <w:lang w:eastAsia="ru-RU"/>
              </w:rPr>
            </w:pPr>
            <w:r w:rsidRPr="00BA072C">
              <w:rPr>
                <w:rFonts w:ascii="Times New Roman" w:eastAsia="Times New Roman" w:hAnsi="Times New Roman" w:cs="Times New Roman"/>
                <w:iCs/>
                <w:sz w:val="24"/>
                <w:szCs w:val="24"/>
                <w:lang w:eastAsia="ru-RU"/>
              </w:rPr>
              <w:t>пользоваться знаниями в области обязательной подготовки граждан к военной службе;</w:t>
            </w:r>
          </w:p>
          <w:p w:rsidR="00FB3120" w:rsidRPr="00BA072C" w:rsidRDefault="00FB3120" w:rsidP="00FB3120">
            <w:pPr>
              <w:suppressAutoHyphens/>
              <w:spacing w:after="0" w:line="240" w:lineRule="auto"/>
              <w:rPr>
                <w:rFonts w:ascii="Times New Roman" w:eastAsia="Times New Roman" w:hAnsi="Times New Roman" w:cs="Times New Roman"/>
                <w:iCs/>
                <w:sz w:val="24"/>
                <w:szCs w:val="24"/>
                <w:lang w:eastAsia="ru-RU"/>
              </w:rPr>
            </w:pPr>
            <w:r w:rsidRPr="00BA072C">
              <w:rPr>
                <w:rFonts w:ascii="Times New Roman" w:eastAsia="Times New Roman" w:hAnsi="Times New Roman" w:cs="Times New Roman"/>
                <w:iCs/>
                <w:sz w:val="24"/>
                <w:szCs w:val="24"/>
                <w:lang w:eastAsia="ru-RU"/>
              </w:rPr>
              <w:lastRenderedPageBreak/>
              <w:t>демонстрировать основы оказания первой доврачебной помощи пострадавшим.</w:t>
            </w:r>
          </w:p>
          <w:p w:rsidR="00FB3120" w:rsidRPr="00BA072C" w:rsidRDefault="00FB3120" w:rsidP="00FB3120">
            <w:pPr>
              <w:suppressAutoHyphens/>
              <w:spacing w:after="0" w:line="240" w:lineRule="auto"/>
              <w:rPr>
                <w:rFonts w:ascii="Times New Roman" w:eastAsia="Times New Roman" w:hAnsi="Times New Roman" w:cs="Times New Roman"/>
                <w:iCs/>
                <w:sz w:val="24"/>
                <w:szCs w:val="24"/>
                <w:lang w:eastAsia="ru-RU"/>
              </w:rPr>
            </w:pPr>
          </w:p>
          <w:p w:rsidR="00FB3120" w:rsidRPr="00BA072C" w:rsidRDefault="00FB3120" w:rsidP="00FB3120">
            <w:pPr>
              <w:suppressAutoHyphens/>
              <w:spacing w:after="0" w:line="240" w:lineRule="auto"/>
              <w:rPr>
                <w:rFonts w:ascii="Times New Roman" w:eastAsia="Times New Roman" w:hAnsi="Times New Roman" w:cs="Times New Roman"/>
                <w:iCs/>
                <w:sz w:val="24"/>
                <w:szCs w:val="24"/>
                <w:lang w:eastAsia="ru-RU"/>
              </w:rPr>
            </w:pPr>
          </w:p>
          <w:p w:rsidR="00FB3120" w:rsidRPr="00BA072C" w:rsidRDefault="00FB3120" w:rsidP="00FB3120">
            <w:pPr>
              <w:suppressAutoHyphens/>
              <w:spacing w:after="0" w:line="240" w:lineRule="auto"/>
              <w:rPr>
                <w:rFonts w:ascii="Times New Roman" w:eastAsia="Times New Roman" w:hAnsi="Times New Roman" w:cs="Times New Roman"/>
                <w:iCs/>
                <w:sz w:val="24"/>
                <w:szCs w:val="24"/>
                <w:lang w:eastAsia="ru-RU"/>
              </w:rPr>
            </w:pPr>
          </w:p>
          <w:p w:rsidR="00FB3120" w:rsidRPr="00BA072C" w:rsidRDefault="00FB3120" w:rsidP="00FB3120">
            <w:pPr>
              <w:suppressAutoHyphens/>
              <w:spacing w:after="0" w:line="240" w:lineRule="auto"/>
              <w:rPr>
                <w:rFonts w:ascii="Times New Roman" w:eastAsia="Times New Roman" w:hAnsi="Times New Roman" w:cs="Times New Roman"/>
                <w:iCs/>
                <w:sz w:val="24"/>
                <w:szCs w:val="24"/>
                <w:lang w:eastAsia="ru-RU"/>
              </w:rPr>
            </w:pPr>
          </w:p>
          <w:p w:rsidR="00FB3120" w:rsidRPr="00BA072C" w:rsidRDefault="00FB3120" w:rsidP="00FB3120">
            <w:pPr>
              <w:suppressAutoHyphens/>
              <w:spacing w:after="0" w:line="240" w:lineRule="auto"/>
              <w:rPr>
                <w:rFonts w:ascii="Times New Roman" w:eastAsia="Times New Roman" w:hAnsi="Times New Roman" w:cs="Times New Roman"/>
                <w:iCs/>
                <w:sz w:val="24"/>
                <w:szCs w:val="24"/>
                <w:lang w:eastAsia="ru-RU"/>
              </w:rPr>
            </w:pPr>
            <w:r w:rsidRPr="00BA072C">
              <w:rPr>
                <w:rFonts w:ascii="Times New Roman" w:eastAsia="Times New Roman" w:hAnsi="Times New Roman" w:cs="Times New Roman"/>
                <w:iCs/>
                <w:sz w:val="24"/>
                <w:szCs w:val="24"/>
                <w:lang w:eastAsia="ru-RU"/>
              </w:rPr>
              <w:t>(для девушек)</w:t>
            </w:r>
          </w:p>
          <w:p w:rsidR="00FB3120" w:rsidRPr="00BA072C" w:rsidRDefault="00FB3120" w:rsidP="00FB3120">
            <w:pPr>
              <w:spacing w:after="0" w:line="240" w:lineRule="auto"/>
              <w:jc w:val="both"/>
              <w:rPr>
                <w:rFonts w:ascii="Times New Roman" w:eastAsia="Times New Roman" w:hAnsi="Times New Roman" w:cs="Times New Roman"/>
                <w:iCs/>
                <w:sz w:val="24"/>
                <w:szCs w:val="24"/>
                <w:lang w:eastAsia="ru-RU"/>
              </w:rPr>
            </w:pPr>
            <w:r w:rsidRPr="00BA072C">
              <w:rPr>
                <w:rFonts w:ascii="Times New Roman" w:eastAsia="Times New Roman" w:hAnsi="Times New Roman" w:cs="Times New Roman"/>
                <w:iCs/>
                <w:sz w:val="24"/>
                <w:szCs w:val="24"/>
                <w:lang w:eastAsia="ru-RU"/>
              </w:rPr>
              <w:t>оказывать первую медицинскую помощь в различных ситуациях;</w:t>
            </w:r>
          </w:p>
          <w:p w:rsidR="00FB3120" w:rsidRPr="00BA072C" w:rsidRDefault="00FB3120" w:rsidP="00FB3120">
            <w:pPr>
              <w:spacing w:after="0" w:line="240" w:lineRule="auto"/>
              <w:jc w:val="both"/>
              <w:rPr>
                <w:rFonts w:ascii="Times New Roman" w:eastAsia="Times New Roman" w:hAnsi="Times New Roman" w:cs="Times New Roman"/>
                <w:bCs/>
                <w:iCs/>
                <w:sz w:val="24"/>
                <w:szCs w:val="24"/>
                <w:lang w:eastAsia="ru-RU"/>
              </w:rPr>
            </w:pPr>
            <w:r w:rsidRPr="00BA072C">
              <w:rPr>
                <w:rFonts w:ascii="Times New Roman" w:eastAsia="Times New Roman" w:hAnsi="Times New Roman" w:cs="Times New Roman"/>
                <w:bCs/>
                <w:iCs/>
                <w:sz w:val="24"/>
                <w:szCs w:val="24"/>
                <w:lang w:eastAsia="ru-RU"/>
              </w:rPr>
              <w:t>осуществлять профилактику инфекционных заболеваний;</w:t>
            </w:r>
          </w:p>
          <w:p w:rsidR="00FB3120" w:rsidRPr="00BA072C" w:rsidRDefault="00FB3120" w:rsidP="00FB3120">
            <w:pPr>
              <w:spacing w:after="0" w:line="240" w:lineRule="auto"/>
              <w:jc w:val="both"/>
              <w:rPr>
                <w:rFonts w:ascii="Times New Roman" w:eastAsia="Times New Roman" w:hAnsi="Times New Roman" w:cs="Times New Roman"/>
                <w:bCs/>
                <w:iCs/>
                <w:sz w:val="24"/>
                <w:szCs w:val="24"/>
                <w:lang w:eastAsia="ru-RU"/>
              </w:rPr>
            </w:pPr>
            <w:r w:rsidRPr="00BA072C">
              <w:rPr>
                <w:rFonts w:ascii="Times New Roman" w:eastAsia="Times New Roman" w:hAnsi="Times New Roman" w:cs="Times New Roman"/>
                <w:bCs/>
                <w:iCs/>
                <w:sz w:val="24"/>
                <w:szCs w:val="24"/>
                <w:lang w:eastAsia="ru-RU"/>
              </w:rPr>
              <w:t>определять показатели здоровья и оценивать физическое состояние;</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bCs/>
                <w:iCs/>
                <w:sz w:val="24"/>
                <w:szCs w:val="24"/>
                <w:lang w:eastAsia="ru-RU"/>
              </w:rPr>
              <w:t>составлять индивидуальные карты здоровья с режимом дня, графиком питания.</w:t>
            </w:r>
          </w:p>
        </w:tc>
        <w:tc>
          <w:tcPr>
            <w:tcW w:w="4253" w:type="dxa"/>
          </w:tcPr>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lastRenderedPageBreak/>
              <w:t>основы пожаробезопасности и электробезопасности;</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меры пожарной безопасности и правила безопасного поведения при пожарах;</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способы защиты населения от оружия массового поражения;</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задачи и основные мероприятия гражданской обороны</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основы военной службы и обороны государства;</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организацию и порядок призыва </w:t>
            </w:r>
            <w:r w:rsidRPr="00BA072C">
              <w:rPr>
                <w:rFonts w:ascii="Times New Roman" w:eastAsia="Times New Roman" w:hAnsi="Times New Roman" w:cs="Times New Roman"/>
                <w:sz w:val="24"/>
                <w:szCs w:val="24"/>
                <w:lang w:eastAsia="ru-RU"/>
              </w:rPr>
              <w:lastRenderedPageBreak/>
              <w:t>граждан на военную службу и поступления на нее в добровольном порядке;</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область применения получаемых профессиональных знаний при исполнении обязанностей военной службы;</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основы оказания первой доврачебной помощи пострадавшим.</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общие характеристики поражений организма человека от воздействия опасных факторов;</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классификацию и общие признаки инфекционных заболеваний;</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основы здорового образа жизни.</w:t>
            </w:r>
          </w:p>
        </w:tc>
      </w:tr>
    </w:tbl>
    <w:p w:rsidR="00FB3120" w:rsidRPr="00BA072C" w:rsidRDefault="00FB3120" w:rsidP="00FB3120">
      <w:pPr>
        <w:suppressAutoHyphens/>
        <w:spacing w:after="0" w:line="240" w:lineRule="auto"/>
        <w:ind w:firstLine="709"/>
        <w:rPr>
          <w:rFonts w:ascii="Times New Roman" w:eastAsia="Times New Roman" w:hAnsi="Times New Roman" w:cs="Times New Roman"/>
          <w:b/>
          <w:sz w:val="24"/>
          <w:szCs w:val="24"/>
          <w:lang w:eastAsia="ru-RU"/>
        </w:rPr>
      </w:pPr>
    </w:p>
    <w:p w:rsidR="00FB3120" w:rsidRPr="00BA072C" w:rsidRDefault="00FB3120" w:rsidP="00FB3120">
      <w:pPr>
        <w:suppressAutoHyphens/>
        <w:spacing w:after="0" w:line="240" w:lineRule="auto"/>
        <w:jc w:val="center"/>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2. СТРУКТУРА И СОДЕРЖАНИЕ УЧЕБНОЙ ДИСЦИПЛИНЫ</w:t>
      </w:r>
    </w:p>
    <w:p w:rsidR="00FB3120" w:rsidRPr="00BA072C" w:rsidRDefault="00FB3120" w:rsidP="00FB3120">
      <w:pPr>
        <w:suppressAutoHyphens/>
        <w:spacing w:after="0" w:line="240" w:lineRule="auto"/>
        <w:ind w:firstLine="709"/>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FB3120" w:rsidRPr="00BA072C" w:rsidTr="00FB3120">
        <w:trPr>
          <w:trHeight w:val="490"/>
        </w:trPr>
        <w:tc>
          <w:tcPr>
            <w:tcW w:w="3685" w:type="pct"/>
            <w:vAlign w:val="center"/>
          </w:tcPr>
          <w:p w:rsidR="00FB3120" w:rsidRPr="00BA072C" w:rsidRDefault="00FB3120" w:rsidP="00FB3120">
            <w:pPr>
              <w:suppressAutoHyphens/>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Вид учебной работы</w:t>
            </w:r>
          </w:p>
        </w:tc>
        <w:tc>
          <w:tcPr>
            <w:tcW w:w="1315" w:type="pct"/>
            <w:vAlign w:val="center"/>
          </w:tcPr>
          <w:p w:rsidR="00FB3120" w:rsidRPr="00BA072C" w:rsidRDefault="00FB3120" w:rsidP="00FB3120">
            <w:pPr>
              <w:suppressAutoHyphens/>
              <w:spacing w:after="0" w:line="240" w:lineRule="auto"/>
              <w:rPr>
                <w:rFonts w:ascii="Times New Roman" w:eastAsia="Times New Roman" w:hAnsi="Times New Roman" w:cs="Times New Roman"/>
                <w:b/>
                <w:iCs/>
                <w:sz w:val="24"/>
                <w:szCs w:val="24"/>
                <w:lang w:eastAsia="ru-RU"/>
              </w:rPr>
            </w:pPr>
            <w:r w:rsidRPr="00BA072C">
              <w:rPr>
                <w:rFonts w:ascii="Times New Roman" w:eastAsia="Times New Roman" w:hAnsi="Times New Roman" w:cs="Times New Roman"/>
                <w:b/>
                <w:iCs/>
                <w:sz w:val="24"/>
                <w:szCs w:val="24"/>
                <w:lang w:eastAsia="ru-RU"/>
              </w:rPr>
              <w:t>Объем в часах</w:t>
            </w:r>
          </w:p>
        </w:tc>
      </w:tr>
      <w:tr w:rsidR="00FB3120" w:rsidRPr="00BA072C" w:rsidTr="00FB3120">
        <w:trPr>
          <w:trHeight w:val="490"/>
        </w:trPr>
        <w:tc>
          <w:tcPr>
            <w:tcW w:w="3685" w:type="pct"/>
            <w:vAlign w:val="center"/>
          </w:tcPr>
          <w:p w:rsidR="00FB3120" w:rsidRPr="00BA072C" w:rsidRDefault="00FB3120" w:rsidP="00FB3120">
            <w:pPr>
              <w:suppressAutoHyphens/>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FB3120" w:rsidRPr="00BA072C" w:rsidRDefault="00275E16" w:rsidP="00275E16">
            <w:pPr>
              <w:suppressAutoHyphens/>
              <w:spacing w:after="0" w:line="240" w:lineRule="auto"/>
              <w:rPr>
                <w:rFonts w:ascii="Times New Roman" w:eastAsia="Times New Roman" w:hAnsi="Times New Roman" w:cs="Times New Roman"/>
                <w:b/>
                <w:iCs/>
                <w:sz w:val="24"/>
                <w:szCs w:val="24"/>
                <w:lang w:eastAsia="ru-RU"/>
              </w:rPr>
            </w:pPr>
            <w:r w:rsidRPr="00BA072C">
              <w:rPr>
                <w:rFonts w:ascii="Times New Roman" w:eastAsia="Times New Roman" w:hAnsi="Times New Roman" w:cs="Times New Roman"/>
                <w:b/>
                <w:iCs/>
                <w:sz w:val="24"/>
                <w:szCs w:val="24"/>
                <w:lang w:eastAsia="ru-RU"/>
              </w:rPr>
              <w:t>38</w:t>
            </w:r>
          </w:p>
        </w:tc>
      </w:tr>
      <w:tr w:rsidR="00FB3120" w:rsidRPr="00BA072C" w:rsidTr="00FB3120">
        <w:trPr>
          <w:trHeight w:val="490"/>
        </w:trPr>
        <w:tc>
          <w:tcPr>
            <w:tcW w:w="3685" w:type="pct"/>
            <w:shd w:val="clear" w:color="auto" w:fill="auto"/>
            <w:vAlign w:val="center"/>
          </w:tcPr>
          <w:p w:rsidR="00FB3120" w:rsidRPr="00BA072C" w:rsidRDefault="00FB3120" w:rsidP="00FB3120">
            <w:pPr>
              <w:suppressAutoHyphens/>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 xml:space="preserve">в </w:t>
            </w:r>
            <w:proofErr w:type="spellStart"/>
            <w:r w:rsidRPr="00BA072C">
              <w:rPr>
                <w:rFonts w:ascii="Times New Roman" w:eastAsia="Times New Roman" w:hAnsi="Times New Roman" w:cs="Times New Roman"/>
                <w:b/>
                <w:sz w:val="24"/>
                <w:szCs w:val="24"/>
                <w:lang w:eastAsia="ru-RU"/>
              </w:rPr>
              <w:t>т.ч</w:t>
            </w:r>
            <w:proofErr w:type="spellEnd"/>
            <w:r w:rsidRPr="00BA072C">
              <w:rPr>
                <w:rFonts w:ascii="Times New Roman" w:eastAsia="Times New Roman" w:hAnsi="Times New Roman" w:cs="Times New Roman"/>
                <w:b/>
                <w:sz w:val="24"/>
                <w:szCs w:val="24"/>
                <w:lang w:eastAsia="ru-RU"/>
              </w:rPr>
              <w:t>. в форме практической подготовки</w:t>
            </w:r>
          </w:p>
        </w:tc>
        <w:tc>
          <w:tcPr>
            <w:tcW w:w="1315" w:type="pct"/>
            <w:shd w:val="clear" w:color="auto" w:fill="auto"/>
            <w:vAlign w:val="center"/>
          </w:tcPr>
          <w:p w:rsidR="00FB3120" w:rsidRPr="00BA072C" w:rsidRDefault="00275E16" w:rsidP="00FB3120">
            <w:pPr>
              <w:suppressAutoHyphens/>
              <w:spacing w:after="0" w:line="240" w:lineRule="auto"/>
              <w:rPr>
                <w:rFonts w:ascii="Times New Roman" w:eastAsia="Times New Roman" w:hAnsi="Times New Roman" w:cs="Times New Roman"/>
                <w:iCs/>
                <w:sz w:val="24"/>
                <w:szCs w:val="24"/>
                <w:lang w:eastAsia="ru-RU"/>
              </w:rPr>
            </w:pPr>
            <w:r w:rsidRPr="00BA072C">
              <w:rPr>
                <w:rFonts w:ascii="Times New Roman" w:eastAsia="Times New Roman" w:hAnsi="Times New Roman" w:cs="Times New Roman"/>
                <w:iCs/>
                <w:sz w:val="24"/>
                <w:szCs w:val="24"/>
                <w:lang w:eastAsia="ru-RU"/>
              </w:rPr>
              <w:t>19</w:t>
            </w:r>
          </w:p>
        </w:tc>
      </w:tr>
      <w:tr w:rsidR="00FB3120" w:rsidRPr="00BA072C" w:rsidTr="00FB3120">
        <w:trPr>
          <w:trHeight w:val="336"/>
        </w:trPr>
        <w:tc>
          <w:tcPr>
            <w:tcW w:w="5000" w:type="pct"/>
            <w:gridSpan w:val="2"/>
            <w:vAlign w:val="center"/>
          </w:tcPr>
          <w:p w:rsidR="00FB3120" w:rsidRPr="00BA072C" w:rsidRDefault="00FB3120" w:rsidP="00FB3120">
            <w:pPr>
              <w:suppressAutoHyphens/>
              <w:spacing w:after="0" w:line="240" w:lineRule="auto"/>
              <w:rPr>
                <w:rFonts w:ascii="Times New Roman" w:eastAsia="Times New Roman" w:hAnsi="Times New Roman" w:cs="Times New Roman"/>
                <w:iCs/>
                <w:sz w:val="24"/>
                <w:szCs w:val="24"/>
                <w:lang w:eastAsia="ru-RU"/>
              </w:rPr>
            </w:pPr>
            <w:r w:rsidRPr="00BA072C">
              <w:rPr>
                <w:rFonts w:ascii="Times New Roman" w:eastAsia="Times New Roman" w:hAnsi="Times New Roman" w:cs="Times New Roman"/>
                <w:sz w:val="24"/>
                <w:szCs w:val="24"/>
                <w:lang w:eastAsia="ru-RU"/>
              </w:rPr>
              <w:t>в т. ч.:</w:t>
            </w:r>
          </w:p>
        </w:tc>
      </w:tr>
      <w:tr w:rsidR="00FB3120" w:rsidRPr="00BA072C" w:rsidTr="00FB3120">
        <w:trPr>
          <w:trHeight w:val="490"/>
        </w:trPr>
        <w:tc>
          <w:tcPr>
            <w:tcW w:w="3685" w:type="pct"/>
            <w:vAlign w:val="center"/>
          </w:tcPr>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теоретическое обучение</w:t>
            </w:r>
          </w:p>
        </w:tc>
        <w:tc>
          <w:tcPr>
            <w:tcW w:w="1315" w:type="pct"/>
            <w:vAlign w:val="center"/>
          </w:tcPr>
          <w:p w:rsidR="00FB3120" w:rsidRPr="00BA072C" w:rsidRDefault="00275E16" w:rsidP="00FB3120">
            <w:pPr>
              <w:suppressAutoHyphens/>
              <w:spacing w:after="0" w:line="240" w:lineRule="auto"/>
              <w:rPr>
                <w:rFonts w:ascii="Times New Roman" w:eastAsia="Times New Roman" w:hAnsi="Times New Roman" w:cs="Times New Roman"/>
                <w:b/>
                <w:iCs/>
                <w:sz w:val="24"/>
                <w:szCs w:val="24"/>
                <w:lang w:eastAsia="ru-RU"/>
              </w:rPr>
            </w:pPr>
            <w:r w:rsidRPr="00BA072C">
              <w:rPr>
                <w:rFonts w:ascii="Times New Roman" w:eastAsia="Times New Roman" w:hAnsi="Times New Roman" w:cs="Times New Roman"/>
                <w:b/>
                <w:iCs/>
                <w:sz w:val="24"/>
                <w:szCs w:val="24"/>
                <w:lang w:eastAsia="ru-RU"/>
              </w:rPr>
              <w:t>22</w:t>
            </w:r>
          </w:p>
        </w:tc>
      </w:tr>
      <w:tr w:rsidR="00FB3120" w:rsidRPr="00BA072C" w:rsidTr="00FB3120">
        <w:trPr>
          <w:trHeight w:val="490"/>
        </w:trPr>
        <w:tc>
          <w:tcPr>
            <w:tcW w:w="3685" w:type="pct"/>
            <w:vAlign w:val="center"/>
          </w:tcPr>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практические занятия</w:t>
            </w:r>
            <w:r w:rsidRPr="00BA072C">
              <w:rPr>
                <w:rFonts w:ascii="Times New Roman" w:eastAsia="Times New Roman" w:hAnsi="Times New Roman" w:cs="Times New Roman"/>
                <w:i/>
                <w:sz w:val="24"/>
                <w:szCs w:val="24"/>
                <w:lang w:eastAsia="ru-RU"/>
              </w:rPr>
              <w:t xml:space="preserve"> </w:t>
            </w:r>
          </w:p>
        </w:tc>
        <w:tc>
          <w:tcPr>
            <w:tcW w:w="1315" w:type="pct"/>
            <w:vAlign w:val="center"/>
          </w:tcPr>
          <w:p w:rsidR="00FB3120" w:rsidRPr="00BA072C" w:rsidRDefault="00275E16" w:rsidP="00FB3120">
            <w:pPr>
              <w:suppressAutoHyphens/>
              <w:spacing w:after="0" w:line="240" w:lineRule="auto"/>
              <w:rPr>
                <w:rFonts w:ascii="Times New Roman" w:eastAsia="Times New Roman" w:hAnsi="Times New Roman" w:cs="Times New Roman"/>
                <w:iCs/>
                <w:sz w:val="24"/>
                <w:szCs w:val="24"/>
                <w:lang w:eastAsia="ru-RU"/>
              </w:rPr>
            </w:pPr>
            <w:r w:rsidRPr="00BA072C">
              <w:rPr>
                <w:rFonts w:ascii="Times New Roman" w:eastAsia="Times New Roman" w:hAnsi="Times New Roman" w:cs="Times New Roman"/>
                <w:iCs/>
                <w:sz w:val="24"/>
                <w:szCs w:val="24"/>
                <w:lang w:eastAsia="ru-RU"/>
              </w:rPr>
              <w:t>10</w:t>
            </w:r>
          </w:p>
        </w:tc>
      </w:tr>
      <w:tr w:rsidR="00FB3120" w:rsidRPr="00BA072C" w:rsidTr="00FB3120">
        <w:trPr>
          <w:trHeight w:val="267"/>
        </w:trPr>
        <w:tc>
          <w:tcPr>
            <w:tcW w:w="3685" w:type="pct"/>
            <w:vAlign w:val="center"/>
          </w:tcPr>
          <w:p w:rsidR="00FB3120" w:rsidRPr="00BA072C" w:rsidRDefault="00FB3120" w:rsidP="00FB3120">
            <w:pPr>
              <w:suppressAutoHyphens/>
              <w:spacing w:after="0" w:line="240" w:lineRule="auto"/>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
                <w:i/>
                <w:sz w:val="24"/>
                <w:szCs w:val="24"/>
                <w:lang w:eastAsia="ru-RU"/>
              </w:rPr>
              <w:t xml:space="preserve">Самостоятельная работа </w:t>
            </w:r>
          </w:p>
        </w:tc>
        <w:tc>
          <w:tcPr>
            <w:tcW w:w="1315" w:type="pct"/>
            <w:vAlign w:val="center"/>
          </w:tcPr>
          <w:p w:rsidR="00FB3120" w:rsidRPr="00BA072C" w:rsidRDefault="00275E16" w:rsidP="00FB3120">
            <w:pPr>
              <w:suppressAutoHyphens/>
              <w:spacing w:after="0" w:line="240" w:lineRule="auto"/>
              <w:rPr>
                <w:rFonts w:ascii="Times New Roman" w:eastAsia="Times New Roman" w:hAnsi="Times New Roman" w:cs="Times New Roman"/>
                <w:b/>
                <w:iCs/>
                <w:sz w:val="24"/>
                <w:szCs w:val="24"/>
                <w:lang w:eastAsia="ru-RU"/>
              </w:rPr>
            </w:pPr>
            <w:r w:rsidRPr="00BA072C">
              <w:rPr>
                <w:rFonts w:ascii="Times New Roman" w:eastAsia="Times New Roman" w:hAnsi="Times New Roman" w:cs="Times New Roman"/>
                <w:b/>
                <w:iCs/>
                <w:sz w:val="24"/>
                <w:szCs w:val="24"/>
                <w:lang w:eastAsia="ru-RU"/>
              </w:rPr>
              <w:t>6</w:t>
            </w:r>
          </w:p>
        </w:tc>
      </w:tr>
      <w:tr w:rsidR="00FB3120" w:rsidRPr="00BA072C" w:rsidTr="00FB3120">
        <w:trPr>
          <w:trHeight w:val="331"/>
        </w:trPr>
        <w:tc>
          <w:tcPr>
            <w:tcW w:w="3685" w:type="pct"/>
            <w:vAlign w:val="center"/>
          </w:tcPr>
          <w:p w:rsidR="00FB3120" w:rsidRPr="00BA072C" w:rsidRDefault="00FB3120" w:rsidP="00FB3120">
            <w:pPr>
              <w:suppressAutoHyphens/>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b/>
                <w:iCs/>
                <w:sz w:val="24"/>
                <w:szCs w:val="24"/>
                <w:lang w:eastAsia="ru-RU"/>
              </w:rPr>
              <w:t>Промежуточная аттестация</w:t>
            </w:r>
            <w:r w:rsidR="00275E16" w:rsidRPr="00BA072C">
              <w:rPr>
                <w:rFonts w:ascii="Times New Roman" w:eastAsia="Times New Roman" w:hAnsi="Times New Roman" w:cs="Times New Roman"/>
                <w:b/>
                <w:iCs/>
                <w:sz w:val="24"/>
                <w:szCs w:val="24"/>
                <w:lang w:eastAsia="ru-RU"/>
              </w:rPr>
              <w:t xml:space="preserve"> в форме дифференцированного зачета</w:t>
            </w:r>
          </w:p>
        </w:tc>
        <w:tc>
          <w:tcPr>
            <w:tcW w:w="1315" w:type="pct"/>
            <w:vAlign w:val="center"/>
          </w:tcPr>
          <w:p w:rsidR="00FB3120" w:rsidRPr="00BA072C" w:rsidRDefault="00FB3120" w:rsidP="00FB3120">
            <w:pPr>
              <w:suppressAutoHyphens/>
              <w:spacing w:after="0" w:line="240" w:lineRule="auto"/>
              <w:rPr>
                <w:rFonts w:ascii="Times New Roman" w:eastAsia="Times New Roman" w:hAnsi="Times New Roman" w:cs="Times New Roman"/>
                <w:iCs/>
                <w:sz w:val="24"/>
                <w:szCs w:val="24"/>
                <w:lang w:eastAsia="ru-RU"/>
              </w:rPr>
            </w:pPr>
            <w:r w:rsidRPr="00BA072C">
              <w:rPr>
                <w:rFonts w:ascii="Times New Roman" w:eastAsia="Times New Roman" w:hAnsi="Times New Roman" w:cs="Times New Roman"/>
                <w:iCs/>
                <w:sz w:val="24"/>
                <w:szCs w:val="24"/>
                <w:lang w:eastAsia="ru-RU"/>
              </w:rPr>
              <w:t>2</w:t>
            </w:r>
          </w:p>
        </w:tc>
      </w:tr>
    </w:tbl>
    <w:p w:rsidR="00FB3120" w:rsidRPr="00BA072C" w:rsidRDefault="00FB3120" w:rsidP="00FB3120">
      <w:pPr>
        <w:suppressAutoHyphens/>
        <w:spacing w:after="0" w:line="240" w:lineRule="auto"/>
        <w:rPr>
          <w:rFonts w:ascii="Times New Roman" w:eastAsia="Times New Roman" w:hAnsi="Times New Roman" w:cs="Times New Roman"/>
          <w:b/>
          <w:i/>
          <w:sz w:val="24"/>
          <w:szCs w:val="24"/>
          <w:lang w:eastAsia="ru-RU"/>
        </w:rPr>
      </w:pPr>
    </w:p>
    <w:p w:rsidR="00FB3120" w:rsidRPr="00BA072C" w:rsidRDefault="00FB3120" w:rsidP="00FB3120">
      <w:pPr>
        <w:spacing w:after="0" w:line="240" w:lineRule="auto"/>
        <w:rPr>
          <w:rFonts w:ascii="Times New Roman" w:eastAsia="Times New Roman" w:hAnsi="Times New Roman" w:cs="Times New Roman"/>
          <w:b/>
          <w:i/>
          <w:sz w:val="24"/>
          <w:szCs w:val="24"/>
          <w:lang w:eastAsia="ru-RU"/>
        </w:rPr>
        <w:sectPr w:rsidR="00FB3120" w:rsidRPr="00BA072C" w:rsidSect="00FB3120">
          <w:pgSz w:w="11906" w:h="16838"/>
          <w:pgMar w:top="1134" w:right="850" w:bottom="284" w:left="1701" w:header="708" w:footer="708" w:gutter="0"/>
          <w:cols w:space="720"/>
          <w:docGrid w:linePitch="299"/>
        </w:sectPr>
      </w:pPr>
    </w:p>
    <w:p w:rsidR="00FB3120" w:rsidRPr="00BA072C" w:rsidRDefault="00FB3120" w:rsidP="00FB3120">
      <w:pPr>
        <w:spacing w:after="0" w:line="240" w:lineRule="auto"/>
        <w:ind w:firstLine="709"/>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7764"/>
        <w:gridCol w:w="3354"/>
        <w:gridCol w:w="1838"/>
        <w:gridCol w:w="63"/>
      </w:tblGrid>
      <w:tr w:rsidR="00FB3120" w:rsidRPr="00BA072C" w:rsidTr="00FB3120">
        <w:trPr>
          <w:trHeight w:val="20"/>
        </w:trPr>
        <w:tc>
          <w:tcPr>
            <w:tcW w:w="724"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Наименование разделов и тем</w:t>
            </w:r>
          </w:p>
        </w:tc>
        <w:tc>
          <w:tcPr>
            <w:tcW w:w="2542"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Содержание учебного материала и формы организации деятельности </w:t>
            </w:r>
            <w:proofErr w:type="gramStart"/>
            <w:r w:rsidRPr="00BA072C">
              <w:rPr>
                <w:rFonts w:ascii="Times New Roman" w:eastAsia="Times New Roman" w:hAnsi="Times New Roman" w:cs="Times New Roman"/>
                <w:b/>
                <w:bCs/>
                <w:sz w:val="24"/>
                <w:szCs w:val="24"/>
                <w:lang w:eastAsia="ru-RU"/>
              </w:rPr>
              <w:t>обучающихся</w:t>
            </w:r>
            <w:proofErr w:type="gramEnd"/>
          </w:p>
        </w:tc>
        <w:tc>
          <w:tcPr>
            <w:tcW w:w="1106"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Объем, акад. </w:t>
            </w:r>
            <w:proofErr w:type="gramStart"/>
            <w:r w:rsidRPr="00BA072C">
              <w:rPr>
                <w:rFonts w:ascii="Times New Roman" w:eastAsia="Times New Roman" w:hAnsi="Times New Roman" w:cs="Times New Roman"/>
                <w:b/>
                <w:bCs/>
                <w:sz w:val="24"/>
                <w:szCs w:val="24"/>
                <w:lang w:eastAsia="ru-RU"/>
              </w:rPr>
              <w:t>ч</w:t>
            </w:r>
            <w:proofErr w:type="gramEnd"/>
            <w:r w:rsidRPr="00BA072C">
              <w:rPr>
                <w:rFonts w:ascii="Times New Roman" w:eastAsia="Times New Roman" w:hAnsi="Times New Roman" w:cs="Times New Roman"/>
                <w:b/>
                <w:bCs/>
                <w:sz w:val="24"/>
                <w:szCs w:val="24"/>
                <w:lang w:eastAsia="ru-RU"/>
              </w:rPr>
              <w:t xml:space="preserve"> / в том числе в форме практической подготовки, акад. ч</w:t>
            </w:r>
          </w:p>
        </w:tc>
        <w:tc>
          <w:tcPr>
            <w:tcW w:w="628" w:type="pct"/>
            <w:gridSpan w:val="2"/>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Коды компетенций, формированию которых способствует элемент программы</w:t>
            </w:r>
          </w:p>
        </w:tc>
      </w:tr>
      <w:tr w:rsidR="00FB3120" w:rsidRPr="00BA072C" w:rsidTr="00FB3120">
        <w:trPr>
          <w:trHeight w:val="20"/>
        </w:trPr>
        <w:tc>
          <w:tcPr>
            <w:tcW w:w="724" w:type="pct"/>
          </w:tcPr>
          <w:p w:rsidR="00FB3120" w:rsidRPr="00BA072C" w:rsidRDefault="00FB3120" w:rsidP="00FB3120">
            <w:pPr>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1</w:t>
            </w:r>
          </w:p>
        </w:tc>
        <w:tc>
          <w:tcPr>
            <w:tcW w:w="2542" w:type="pct"/>
          </w:tcPr>
          <w:p w:rsidR="00FB3120" w:rsidRPr="00BA072C" w:rsidRDefault="00FB3120" w:rsidP="00FB3120">
            <w:pPr>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2</w:t>
            </w:r>
          </w:p>
        </w:tc>
        <w:tc>
          <w:tcPr>
            <w:tcW w:w="1106" w:type="pct"/>
          </w:tcPr>
          <w:p w:rsidR="00FB3120" w:rsidRPr="00BA072C" w:rsidRDefault="00FB3120" w:rsidP="00FB3120">
            <w:pPr>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3</w:t>
            </w:r>
          </w:p>
        </w:tc>
        <w:tc>
          <w:tcPr>
            <w:tcW w:w="628" w:type="pct"/>
            <w:gridSpan w:val="2"/>
          </w:tcPr>
          <w:p w:rsidR="00FB3120" w:rsidRPr="00BA072C" w:rsidRDefault="00FB3120" w:rsidP="00FB3120">
            <w:pPr>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4</w:t>
            </w:r>
          </w:p>
        </w:tc>
      </w:tr>
      <w:tr w:rsidR="00FB3120" w:rsidRPr="00BA072C" w:rsidTr="00FB3120">
        <w:tblPrEx>
          <w:tblLook w:val="0000" w:firstRow="0" w:lastRow="0" w:firstColumn="0" w:lastColumn="0" w:noHBand="0" w:noVBand="0"/>
        </w:tblPrEx>
        <w:trPr>
          <w:gridAfter w:val="1"/>
          <w:wAfter w:w="21" w:type="pct"/>
          <w:trHeight w:val="20"/>
        </w:trPr>
        <w:tc>
          <w:tcPr>
            <w:tcW w:w="3266" w:type="pct"/>
            <w:gridSpan w:val="2"/>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Раздел 1. Безопасность жизнедеятельности в чрезвычайных ситуациях</w:t>
            </w:r>
          </w:p>
        </w:tc>
        <w:tc>
          <w:tcPr>
            <w:tcW w:w="1106" w:type="pct"/>
          </w:tcPr>
          <w:p w:rsidR="00FB3120" w:rsidRPr="00BA072C" w:rsidRDefault="00FB3120" w:rsidP="00FB3120">
            <w:pPr>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sz w:val="24"/>
                <w:szCs w:val="24"/>
                <w:lang w:eastAsia="ru-RU"/>
              </w:rPr>
              <w:t>10/6</w:t>
            </w:r>
          </w:p>
        </w:tc>
        <w:tc>
          <w:tcPr>
            <w:tcW w:w="607" w:type="pct"/>
          </w:tcPr>
          <w:p w:rsidR="00FB3120" w:rsidRPr="00BA072C" w:rsidRDefault="00FB3120" w:rsidP="00FB3120">
            <w:pPr>
              <w:spacing w:after="0" w:line="240" w:lineRule="auto"/>
              <w:jc w:val="center"/>
              <w:rPr>
                <w:rFonts w:ascii="Times New Roman" w:eastAsia="Times New Roman" w:hAnsi="Times New Roman" w:cs="Times New Roman"/>
                <w:b/>
                <w:bCs/>
                <w:i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val="restar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Тема 1.1 Чрезвычайные ситуации мирного времени и защита от них</w:t>
            </w:r>
          </w:p>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r w:rsidRPr="00BA072C">
              <w:rPr>
                <w:rFonts w:ascii="Times New Roman" w:eastAsia="Times New Roman" w:hAnsi="Times New Roman" w:cs="Times New Roman"/>
                <w:b/>
                <w:bCs/>
                <w:sz w:val="24"/>
                <w:szCs w:val="24"/>
                <w:lang w:eastAsia="ru-RU"/>
              </w:rPr>
              <w:t>Содержание учебного материала</w:t>
            </w:r>
          </w:p>
        </w:tc>
        <w:tc>
          <w:tcPr>
            <w:tcW w:w="1106"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i/>
                <w:iCs/>
                <w:sz w:val="24"/>
                <w:szCs w:val="24"/>
                <w:lang w:eastAsia="ru-RU"/>
              </w:rPr>
            </w:pPr>
            <w:r w:rsidRPr="00BA072C">
              <w:rPr>
                <w:rFonts w:ascii="Times New Roman" w:eastAsia="Times New Roman" w:hAnsi="Times New Roman" w:cs="Times New Roman"/>
                <w:b/>
                <w:i/>
                <w:iCs/>
                <w:sz w:val="24"/>
                <w:szCs w:val="24"/>
                <w:lang w:eastAsia="ru-RU"/>
              </w:rPr>
              <w:t>4</w:t>
            </w:r>
          </w:p>
        </w:tc>
        <w:tc>
          <w:tcPr>
            <w:tcW w:w="607" w:type="pct"/>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 ОК 07</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Понятие и общая классификация чрезвычайных ситуаций. Чрезвычайные ситуации природного и техногенного характера. Чрезвычайные ситуации социального происхождения. Терроризм и меры по его предупреждению. Основы пожаробезопасности и электробезопасности</w:t>
            </w:r>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Cs/>
                <w:i/>
                <w:iCs/>
                <w:sz w:val="24"/>
                <w:szCs w:val="24"/>
                <w:lang w:eastAsia="ru-RU"/>
              </w:rPr>
            </w:pPr>
            <w:r w:rsidRPr="00BA072C">
              <w:rPr>
                <w:rFonts w:ascii="Times New Roman" w:eastAsia="Times New Roman" w:hAnsi="Times New Roman" w:cs="Times New Roman"/>
                <w:i/>
                <w:iCs/>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1. Практическое занятие 1. </w:t>
            </w:r>
            <w:r w:rsidRPr="00BA072C">
              <w:rPr>
                <w:rFonts w:ascii="Times New Roman" w:eastAsia="Times New Roman" w:hAnsi="Times New Roman" w:cs="Times New Roman"/>
                <w:bCs/>
                <w:sz w:val="24"/>
                <w:szCs w:val="24"/>
                <w:lang w:eastAsia="ru-RU"/>
              </w:rPr>
              <w:t>«Правила поведения в чрезвычайных ситуациях природного и техногенного характера»</w:t>
            </w:r>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354"/>
        </w:trPr>
        <w:tc>
          <w:tcPr>
            <w:tcW w:w="724" w:type="pct"/>
            <w:vMerge w:val="restar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Тема 1.2 Способы защиты населения от оружия массового поражения</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Содержание учебного материала </w:t>
            </w:r>
          </w:p>
        </w:tc>
        <w:tc>
          <w:tcPr>
            <w:tcW w:w="1106" w:type="pct"/>
            <w:vAlign w:val="center"/>
          </w:tcPr>
          <w:p w:rsidR="00FB3120" w:rsidRPr="00BA072C" w:rsidRDefault="00FB3120" w:rsidP="00FB3120">
            <w:pPr>
              <w:spacing w:after="0" w:line="240" w:lineRule="auto"/>
              <w:jc w:val="center"/>
              <w:rPr>
                <w:rFonts w:ascii="Times New Roman" w:eastAsia="Times New Roman" w:hAnsi="Times New Roman" w:cs="Times New Roman"/>
                <w:b/>
                <w:bCs/>
                <w:i/>
                <w:sz w:val="24"/>
                <w:szCs w:val="24"/>
                <w:lang w:eastAsia="ru-RU"/>
              </w:rPr>
            </w:pPr>
            <w:r w:rsidRPr="00BA072C">
              <w:rPr>
                <w:rFonts w:ascii="Times New Roman" w:eastAsia="Times New Roman" w:hAnsi="Times New Roman" w:cs="Times New Roman"/>
                <w:b/>
                <w:bCs/>
                <w:i/>
                <w:sz w:val="24"/>
                <w:szCs w:val="24"/>
                <w:lang w:eastAsia="ru-RU"/>
              </w:rPr>
              <w:t>4</w:t>
            </w:r>
          </w:p>
        </w:tc>
        <w:tc>
          <w:tcPr>
            <w:tcW w:w="607" w:type="pct"/>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 ОК 07</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Ядерное оружие и его поражающие факторы. Химическое оружие и его характеристика. Биологическое оружие и его характеристика. Действие населения в очаге ядерного, химического и биологического поражения. Средства индивидуальной и коллективной защиты населения</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bCs/>
                <w:sz w:val="24"/>
                <w:szCs w:val="24"/>
                <w:lang w:eastAsia="ru-RU"/>
              </w:rPr>
              <w:t>1. Практическое занятие 2.</w:t>
            </w:r>
            <w:r w:rsidRPr="00BA072C">
              <w:rPr>
                <w:rFonts w:ascii="Times New Roman" w:eastAsia="Times New Roman" w:hAnsi="Times New Roman" w:cs="Times New Roman"/>
                <w:bCs/>
                <w:sz w:val="24"/>
                <w:szCs w:val="24"/>
                <w:lang w:eastAsia="ru-RU"/>
              </w:rPr>
              <w:t xml:space="preserve"> «Использование средств индивидуальной защиты от поражающих факторов при ЧС»</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r w:rsidRPr="00BA072C">
              <w:rPr>
                <w:rFonts w:ascii="Times New Roman" w:eastAsia="Times New Roman" w:hAnsi="Times New Roman" w:cs="Times New Roman"/>
                <w:b/>
                <w:bCs/>
                <w:sz w:val="24"/>
                <w:szCs w:val="24"/>
                <w:lang w:eastAsia="ru-RU"/>
              </w:rPr>
              <w:t xml:space="preserve"> </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val="restart"/>
          </w:tcPr>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b/>
                <w:bCs/>
                <w:sz w:val="24"/>
                <w:szCs w:val="24"/>
                <w:lang w:eastAsia="ru-RU"/>
              </w:rPr>
              <w:t xml:space="preserve">Тема 1.3 Организационные и правовые </w:t>
            </w:r>
            <w:r w:rsidRPr="00BA072C">
              <w:rPr>
                <w:rFonts w:ascii="Times New Roman" w:eastAsia="Times New Roman" w:hAnsi="Times New Roman" w:cs="Times New Roman"/>
                <w:b/>
                <w:bCs/>
                <w:sz w:val="24"/>
                <w:szCs w:val="24"/>
                <w:lang w:eastAsia="ru-RU"/>
              </w:rPr>
              <w:lastRenderedPageBreak/>
              <w:t>основы обеспечения безопасности жизнедеятельности в чрезвычайных ситуациях</w:t>
            </w:r>
          </w:p>
        </w:tc>
        <w:tc>
          <w:tcPr>
            <w:tcW w:w="2542" w:type="pct"/>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lastRenderedPageBreak/>
              <w:t xml:space="preserve">Содержание учебного материала </w:t>
            </w:r>
          </w:p>
        </w:tc>
        <w:tc>
          <w:tcPr>
            <w:tcW w:w="1106" w:type="pct"/>
            <w:vAlign w:val="center"/>
          </w:tcPr>
          <w:p w:rsidR="00FB3120" w:rsidRPr="00BA072C" w:rsidRDefault="00FB3120" w:rsidP="00FB3120">
            <w:pPr>
              <w:spacing w:after="0" w:line="240" w:lineRule="auto"/>
              <w:jc w:val="center"/>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
                <w:i/>
                <w:sz w:val="24"/>
                <w:szCs w:val="24"/>
                <w:lang w:eastAsia="ru-RU"/>
              </w:rPr>
              <w:t>2</w:t>
            </w:r>
          </w:p>
        </w:tc>
        <w:tc>
          <w:tcPr>
            <w:tcW w:w="607" w:type="pct"/>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 ОК 07</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sz w:val="24"/>
                <w:szCs w:val="24"/>
                <w:lang w:eastAsia="ru-RU"/>
              </w:rPr>
            </w:pP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0</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
                <w:bCs/>
                <w:sz w:val="24"/>
                <w:szCs w:val="24"/>
                <w:lang w:eastAsia="ru-RU"/>
              </w:rPr>
              <w:t>1. Практическое занятие 3.</w:t>
            </w:r>
            <w:r w:rsidRPr="00BA072C">
              <w:rPr>
                <w:rFonts w:ascii="Times New Roman" w:eastAsia="Times New Roman" w:hAnsi="Times New Roman" w:cs="Times New Roman"/>
                <w:bCs/>
                <w:sz w:val="24"/>
                <w:szCs w:val="24"/>
                <w:lang w:eastAsia="ru-RU"/>
              </w:rPr>
              <w:t xml:space="preserve"> «Правила поведения и действия по сигналам гражданской обороны»</w:t>
            </w:r>
          </w:p>
          <w:p w:rsidR="00FB3120" w:rsidRPr="00BA072C" w:rsidRDefault="00FB3120" w:rsidP="00FB3120">
            <w:pPr>
              <w:spacing w:after="0" w:line="240" w:lineRule="auto"/>
              <w:rPr>
                <w:rFonts w:ascii="Times New Roman" w:eastAsia="Times New Roman" w:hAnsi="Times New Roman" w:cs="Times New Roman"/>
                <w:bCs/>
                <w:i/>
                <w:sz w:val="24"/>
                <w:szCs w:val="24"/>
                <w:lang w:eastAsia="ru-RU"/>
              </w:rPr>
            </w:pPr>
            <w:r w:rsidRPr="00BA072C">
              <w:rPr>
                <w:rFonts w:ascii="Times New Roman" w:eastAsia="Times New Roman" w:hAnsi="Times New Roman" w:cs="Times New Roman"/>
                <w:bCs/>
                <w:i/>
                <w:sz w:val="24"/>
                <w:szCs w:val="24"/>
                <w:lang w:eastAsia="ru-RU"/>
              </w:rPr>
              <w:t>Единая государственная система предупреждения и ликвидации чрезвычайных ситуаций (РСЧС). Государственные службы по охране здоровья и безопасности граждан. Понятие и основные задачи гражданской обороны. Организационная структура гражданской обороны. Основные мероприятия, проводимые ГО. Действия населения по сигналам.</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r w:rsidRPr="00BA072C">
              <w:rPr>
                <w:rFonts w:ascii="Times New Roman" w:eastAsia="Times New Roman" w:hAnsi="Times New Roman" w:cs="Times New Roman"/>
                <w:b/>
                <w:bCs/>
                <w:sz w:val="24"/>
                <w:szCs w:val="24"/>
                <w:lang w:eastAsia="ru-RU"/>
              </w:rPr>
              <w:t xml:space="preserve"> </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3266" w:type="pct"/>
            <w:gridSpan w:val="2"/>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Раздел 2. Основы военной службы и медицинской подготовки</w:t>
            </w:r>
          </w:p>
        </w:tc>
        <w:tc>
          <w:tcPr>
            <w:tcW w:w="1106" w:type="pct"/>
          </w:tcPr>
          <w:p w:rsidR="00FB3120" w:rsidRPr="00BA072C" w:rsidRDefault="00FB3120" w:rsidP="00FB3120">
            <w:pPr>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sz w:val="24"/>
                <w:szCs w:val="24"/>
                <w:lang w:eastAsia="ru-RU"/>
              </w:rPr>
              <w:t>24/10</w:t>
            </w:r>
          </w:p>
        </w:tc>
        <w:tc>
          <w:tcPr>
            <w:tcW w:w="607" w:type="pct"/>
          </w:tcPr>
          <w:p w:rsidR="00FB3120" w:rsidRPr="00BA072C" w:rsidRDefault="00FB3120" w:rsidP="00FB3120">
            <w:pPr>
              <w:spacing w:after="0" w:line="240" w:lineRule="auto"/>
              <w:jc w:val="center"/>
              <w:rPr>
                <w:rFonts w:ascii="Times New Roman" w:eastAsia="Times New Roman" w:hAnsi="Times New Roman" w:cs="Times New Roman"/>
                <w:b/>
                <w:bCs/>
                <w:i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3266" w:type="pct"/>
            <w:gridSpan w:val="2"/>
          </w:tcPr>
          <w:p w:rsidR="00FB3120" w:rsidRPr="00BA072C" w:rsidRDefault="00FB3120" w:rsidP="00FB3120">
            <w:pPr>
              <w:spacing w:after="0" w:line="240" w:lineRule="auto"/>
              <w:jc w:val="both"/>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Модуль «Основы военной службы» (для юношей)</w:t>
            </w:r>
          </w:p>
        </w:tc>
        <w:tc>
          <w:tcPr>
            <w:tcW w:w="1106" w:type="pct"/>
          </w:tcPr>
          <w:p w:rsidR="00FB3120" w:rsidRPr="00BA072C" w:rsidRDefault="00FB3120" w:rsidP="00FB3120">
            <w:pPr>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24/10</w:t>
            </w:r>
          </w:p>
        </w:tc>
        <w:tc>
          <w:tcPr>
            <w:tcW w:w="607" w:type="pct"/>
          </w:tcPr>
          <w:p w:rsidR="00FB3120" w:rsidRPr="00BA072C" w:rsidRDefault="00FB3120" w:rsidP="00FB3120">
            <w:pPr>
              <w:spacing w:after="0" w:line="240" w:lineRule="auto"/>
              <w:jc w:val="center"/>
              <w:rPr>
                <w:rFonts w:ascii="Times New Roman" w:eastAsia="Times New Roman" w:hAnsi="Times New Roman" w:cs="Times New Roman"/>
                <w:b/>
                <w:bCs/>
                <w:i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val="restar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Тема 2.1 Основы военной безопасности Российской Федерации</w:t>
            </w:r>
          </w:p>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r w:rsidRPr="00BA072C">
              <w:rPr>
                <w:rFonts w:ascii="Times New Roman" w:eastAsia="Times New Roman" w:hAnsi="Times New Roman" w:cs="Times New Roman"/>
                <w:b/>
                <w:bCs/>
                <w:sz w:val="24"/>
                <w:szCs w:val="24"/>
                <w:lang w:eastAsia="ru-RU"/>
              </w:rPr>
              <w:t>Содержание учебного материала</w:t>
            </w:r>
          </w:p>
        </w:tc>
        <w:tc>
          <w:tcPr>
            <w:tcW w:w="1106"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i/>
                <w:iCs/>
                <w:sz w:val="24"/>
                <w:szCs w:val="24"/>
                <w:lang w:eastAsia="ru-RU"/>
              </w:rPr>
            </w:pPr>
            <w:r w:rsidRPr="00BA072C">
              <w:rPr>
                <w:rFonts w:ascii="Times New Roman" w:eastAsia="Times New Roman" w:hAnsi="Times New Roman" w:cs="Times New Roman"/>
                <w:b/>
                <w:i/>
                <w:iCs/>
                <w:sz w:val="24"/>
                <w:szCs w:val="24"/>
                <w:lang w:eastAsia="ru-RU"/>
              </w:rPr>
              <w:t>4</w:t>
            </w:r>
          </w:p>
        </w:tc>
        <w:tc>
          <w:tcPr>
            <w:tcW w:w="607" w:type="pct"/>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 ОК 07</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Нормативно-правовая база обеспечения военной безопасности Российской Федерации, функционирования ее Вооруженных Сил и военной службы граждан. Организация обороны Российской Федерации</w:t>
            </w:r>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Cs/>
                <w:i/>
                <w:iCs/>
                <w:sz w:val="24"/>
                <w:szCs w:val="24"/>
                <w:lang w:eastAsia="ru-RU"/>
              </w:rPr>
            </w:pPr>
            <w:r w:rsidRPr="00BA072C">
              <w:rPr>
                <w:rFonts w:ascii="Times New Roman" w:eastAsia="Times New Roman" w:hAnsi="Times New Roman" w:cs="Times New Roman"/>
                <w:i/>
                <w:iCs/>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b/>
                <w:bCs/>
                <w:iCs/>
                <w:sz w:val="24"/>
                <w:szCs w:val="24"/>
                <w:lang w:eastAsia="ru-RU"/>
              </w:rPr>
              <w:t>1. Практическое занятие 4.</w:t>
            </w:r>
            <w:r w:rsidRPr="00BA072C">
              <w:rPr>
                <w:rFonts w:ascii="Times New Roman" w:eastAsia="Times New Roman" w:hAnsi="Times New Roman" w:cs="Times New Roman"/>
                <w:bCs/>
                <w:iCs/>
                <w:sz w:val="24"/>
                <w:szCs w:val="24"/>
                <w:lang w:eastAsia="ru-RU"/>
              </w:rPr>
              <w:t xml:space="preserve"> «Общая физическая и строевая подготовка»</w:t>
            </w:r>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val="restar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Тема 2.2 Вооруженные Силы Российской Федерации</w:t>
            </w:r>
          </w:p>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r w:rsidRPr="00BA072C">
              <w:rPr>
                <w:rFonts w:ascii="Times New Roman" w:eastAsia="Times New Roman" w:hAnsi="Times New Roman" w:cs="Times New Roman"/>
                <w:b/>
                <w:bCs/>
                <w:sz w:val="24"/>
                <w:szCs w:val="24"/>
                <w:lang w:eastAsia="ru-RU"/>
              </w:rPr>
              <w:t>Содержание учебного материала</w:t>
            </w:r>
          </w:p>
        </w:tc>
        <w:tc>
          <w:tcPr>
            <w:tcW w:w="1106"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i/>
                <w:iCs/>
                <w:sz w:val="24"/>
                <w:szCs w:val="24"/>
                <w:lang w:eastAsia="ru-RU"/>
              </w:rPr>
            </w:pPr>
            <w:r w:rsidRPr="00BA072C">
              <w:rPr>
                <w:rFonts w:ascii="Times New Roman" w:eastAsia="Times New Roman" w:hAnsi="Times New Roman" w:cs="Times New Roman"/>
                <w:b/>
                <w:i/>
                <w:iCs/>
                <w:sz w:val="24"/>
                <w:szCs w:val="24"/>
                <w:lang w:eastAsia="ru-RU"/>
              </w:rPr>
              <w:t>4</w:t>
            </w:r>
          </w:p>
        </w:tc>
        <w:tc>
          <w:tcPr>
            <w:tcW w:w="607" w:type="pct"/>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 ОК 07</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Русская военная сила – от княжеских дружин до ракетно-космических войск. Назначение и задачи Вооруженных Сил. Состав Вооруженных Сил. Руководство и управление Вооруженными Силами</w:t>
            </w:r>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Cs/>
                <w:i/>
                <w:iCs/>
                <w:sz w:val="24"/>
                <w:szCs w:val="24"/>
                <w:lang w:eastAsia="ru-RU"/>
              </w:rPr>
            </w:pPr>
            <w:r w:rsidRPr="00BA072C">
              <w:rPr>
                <w:rFonts w:ascii="Times New Roman" w:eastAsia="Times New Roman" w:hAnsi="Times New Roman" w:cs="Times New Roman"/>
                <w:i/>
                <w:iCs/>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b/>
                <w:bCs/>
                <w:iCs/>
                <w:sz w:val="24"/>
                <w:szCs w:val="24"/>
                <w:lang w:eastAsia="ru-RU"/>
              </w:rPr>
              <w:t>1. Практическое занятие 5.</w:t>
            </w:r>
            <w:r w:rsidRPr="00BA072C">
              <w:rPr>
                <w:rFonts w:ascii="Times New Roman" w:eastAsia="Times New Roman" w:hAnsi="Times New Roman" w:cs="Times New Roman"/>
                <w:bCs/>
                <w:iCs/>
                <w:sz w:val="24"/>
                <w:szCs w:val="24"/>
                <w:lang w:eastAsia="ru-RU"/>
              </w:rPr>
              <w:t xml:space="preserve"> «Виды Вооруженных Сил, рода войск, история их создания, их основные задачи»</w:t>
            </w:r>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val="restar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Тема 2.3 Воинская обязанность в Российской Федерации</w:t>
            </w:r>
          </w:p>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r w:rsidRPr="00BA072C">
              <w:rPr>
                <w:rFonts w:ascii="Times New Roman" w:eastAsia="Times New Roman" w:hAnsi="Times New Roman" w:cs="Times New Roman"/>
                <w:b/>
                <w:bCs/>
                <w:sz w:val="24"/>
                <w:szCs w:val="24"/>
                <w:lang w:eastAsia="ru-RU"/>
              </w:rPr>
              <w:t>Содержание учебного материала</w:t>
            </w:r>
          </w:p>
        </w:tc>
        <w:tc>
          <w:tcPr>
            <w:tcW w:w="1106"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i/>
                <w:iCs/>
                <w:sz w:val="24"/>
                <w:szCs w:val="24"/>
                <w:lang w:eastAsia="ru-RU"/>
              </w:rPr>
            </w:pPr>
            <w:r w:rsidRPr="00BA072C">
              <w:rPr>
                <w:rFonts w:ascii="Times New Roman" w:eastAsia="Times New Roman" w:hAnsi="Times New Roman" w:cs="Times New Roman"/>
                <w:b/>
                <w:i/>
                <w:iCs/>
                <w:sz w:val="24"/>
                <w:szCs w:val="24"/>
                <w:lang w:eastAsia="ru-RU"/>
              </w:rPr>
              <w:t>6</w:t>
            </w:r>
          </w:p>
        </w:tc>
        <w:tc>
          <w:tcPr>
            <w:tcW w:w="607" w:type="pct"/>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 ОК 07</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1.Понятие и сущность воинской обязанности. Воинский учет граждан. Призыв граждан на военную службу</w:t>
            </w:r>
          </w:p>
        </w:tc>
        <w:tc>
          <w:tcPr>
            <w:tcW w:w="1106" w:type="pct"/>
            <w:vMerge w:val="restar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Cs/>
                <w:i/>
                <w:iCs/>
                <w:sz w:val="24"/>
                <w:szCs w:val="24"/>
                <w:lang w:eastAsia="ru-RU"/>
              </w:rPr>
            </w:pPr>
            <w:r w:rsidRPr="00BA072C">
              <w:rPr>
                <w:rFonts w:ascii="Times New Roman" w:eastAsia="Times New Roman" w:hAnsi="Times New Roman" w:cs="Times New Roman"/>
                <w:i/>
                <w:iCs/>
                <w:sz w:val="24"/>
                <w:szCs w:val="24"/>
                <w:lang w:eastAsia="ru-RU"/>
              </w:rPr>
              <w:t>4</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2. Медицинское освидетельствование и обследование граждан при постановке их на воинский учет и при призыве на военную службу. Обязательная и добровольная подготовка граждан к военной службе</w:t>
            </w:r>
          </w:p>
        </w:tc>
        <w:tc>
          <w:tcPr>
            <w:tcW w:w="1106" w:type="pct"/>
            <w:vMerge/>
            <w:vAlign w:val="center"/>
          </w:tcPr>
          <w:p w:rsidR="00FB3120" w:rsidRPr="00BA072C" w:rsidRDefault="00FB3120" w:rsidP="00FB3120">
            <w:pPr>
              <w:suppressAutoHyphens/>
              <w:spacing w:after="0" w:line="240" w:lineRule="auto"/>
              <w:jc w:val="both"/>
              <w:rPr>
                <w:rFonts w:ascii="Times New Roman" w:eastAsia="Times New Roman" w:hAnsi="Times New Roman" w:cs="Times New Roman"/>
                <w:i/>
                <w:iCs/>
                <w:sz w:val="24"/>
                <w:szCs w:val="24"/>
                <w:lang w:eastAsia="ru-RU"/>
              </w:rPr>
            </w:pP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b/>
                <w:bCs/>
                <w:iCs/>
                <w:sz w:val="24"/>
                <w:szCs w:val="24"/>
                <w:lang w:eastAsia="ru-RU"/>
              </w:rPr>
              <w:t>1. Практическое занятие 6.</w:t>
            </w:r>
            <w:r w:rsidRPr="00BA072C">
              <w:rPr>
                <w:rFonts w:ascii="Times New Roman" w:eastAsia="Times New Roman" w:hAnsi="Times New Roman" w:cs="Times New Roman"/>
                <w:bCs/>
                <w:iCs/>
                <w:sz w:val="24"/>
                <w:szCs w:val="24"/>
                <w:lang w:eastAsia="ru-RU"/>
              </w:rPr>
              <w:t xml:space="preserve"> «Обязательная подготовка граждан к военной службе»</w:t>
            </w:r>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val="restar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Тема 2.4 Символы воинской чести. Боевые традиции Вооруженных Сил России</w:t>
            </w:r>
          </w:p>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r w:rsidRPr="00BA072C">
              <w:rPr>
                <w:rFonts w:ascii="Times New Roman" w:eastAsia="Times New Roman" w:hAnsi="Times New Roman" w:cs="Times New Roman"/>
                <w:b/>
                <w:bCs/>
                <w:sz w:val="24"/>
                <w:szCs w:val="24"/>
                <w:lang w:eastAsia="ru-RU"/>
              </w:rPr>
              <w:t>Содержание учебного материала</w:t>
            </w:r>
          </w:p>
        </w:tc>
        <w:tc>
          <w:tcPr>
            <w:tcW w:w="1106"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i/>
                <w:iCs/>
                <w:sz w:val="24"/>
                <w:szCs w:val="24"/>
                <w:lang w:eastAsia="ru-RU"/>
              </w:rPr>
            </w:pPr>
            <w:r w:rsidRPr="00BA072C">
              <w:rPr>
                <w:rFonts w:ascii="Times New Roman" w:eastAsia="Times New Roman" w:hAnsi="Times New Roman" w:cs="Times New Roman"/>
                <w:b/>
                <w:i/>
                <w:iCs/>
                <w:sz w:val="24"/>
                <w:szCs w:val="24"/>
                <w:lang w:eastAsia="ru-RU"/>
              </w:rPr>
              <w:t>4</w:t>
            </w:r>
          </w:p>
        </w:tc>
        <w:tc>
          <w:tcPr>
            <w:tcW w:w="607" w:type="pct"/>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 ОК 07</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Боевое Знамя части – символ воинской чести, доблести и славы. Боевые традиции Вооруженных сил РФ. Патриотизм и верность воинскому долгу.</w:t>
            </w:r>
          </w:p>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Ордена – почетные награды за воинские отличия в бою и заслуги в военной службе. Ритуалы Вооруженных Сил Российской Федерации. Дружба, войсковое товарищество</w:t>
            </w:r>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Cs/>
                <w:i/>
                <w:iCs/>
                <w:sz w:val="24"/>
                <w:szCs w:val="24"/>
                <w:lang w:eastAsia="ru-RU"/>
              </w:rPr>
            </w:pPr>
            <w:r w:rsidRPr="00BA072C">
              <w:rPr>
                <w:rFonts w:ascii="Times New Roman" w:eastAsia="Times New Roman" w:hAnsi="Times New Roman" w:cs="Times New Roman"/>
                <w:i/>
                <w:iCs/>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b/>
                <w:bCs/>
                <w:iCs/>
                <w:sz w:val="24"/>
                <w:szCs w:val="24"/>
                <w:lang w:eastAsia="ru-RU"/>
              </w:rPr>
              <w:t>1. Практическое занятие 7.</w:t>
            </w:r>
            <w:r w:rsidRPr="00BA072C">
              <w:rPr>
                <w:rFonts w:ascii="Times New Roman" w:eastAsia="Times New Roman" w:hAnsi="Times New Roman" w:cs="Times New Roman"/>
                <w:bCs/>
                <w:iCs/>
                <w:sz w:val="24"/>
                <w:szCs w:val="24"/>
                <w:lang w:eastAsia="ru-RU"/>
              </w:rPr>
              <w:t xml:space="preserve"> «Общая физическая и строевая подготовка»</w:t>
            </w:r>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val="restar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Тема 2.5 Организационные и правовые основы военной службы в Российской Федерации</w:t>
            </w:r>
          </w:p>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r w:rsidRPr="00BA072C">
              <w:rPr>
                <w:rFonts w:ascii="Times New Roman" w:eastAsia="Times New Roman" w:hAnsi="Times New Roman" w:cs="Times New Roman"/>
                <w:b/>
                <w:bCs/>
                <w:sz w:val="24"/>
                <w:szCs w:val="24"/>
                <w:lang w:eastAsia="ru-RU"/>
              </w:rPr>
              <w:t>Содержание учебного материала</w:t>
            </w:r>
          </w:p>
        </w:tc>
        <w:tc>
          <w:tcPr>
            <w:tcW w:w="1106"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i/>
                <w:iCs/>
                <w:sz w:val="24"/>
                <w:szCs w:val="24"/>
                <w:lang w:eastAsia="ru-RU"/>
              </w:rPr>
            </w:pPr>
            <w:r w:rsidRPr="00BA072C">
              <w:rPr>
                <w:rFonts w:ascii="Times New Roman" w:eastAsia="Times New Roman" w:hAnsi="Times New Roman" w:cs="Times New Roman"/>
                <w:b/>
                <w:i/>
                <w:iCs/>
                <w:sz w:val="24"/>
                <w:szCs w:val="24"/>
                <w:lang w:eastAsia="ru-RU"/>
              </w:rPr>
              <w:t>6</w:t>
            </w:r>
          </w:p>
        </w:tc>
        <w:tc>
          <w:tcPr>
            <w:tcW w:w="607" w:type="pct"/>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 ОК 07</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1. Военная служба – особый вид государственной службы. Воинские должности и звания военнослужащих. Правовой статус военнослужащих. Права и обязанности военнослужащих. Социальное обеспечение военнослужащих.</w:t>
            </w:r>
          </w:p>
        </w:tc>
        <w:tc>
          <w:tcPr>
            <w:tcW w:w="1106" w:type="pct"/>
            <w:vMerge w:val="restar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Cs/>
                <w:i/>
                <w:iCs/>
                <w:sz w:val="24"/>
                <w:szCs w:val="24"/>
                <w:lang w:eastAsia="ru-RU"/>
              </w:rPr>
            </w:pPr>
            <w:r w:rsidRPr="00BA072C">
              <w:rPr>
                <w:rFonts w:ascii="Times New Roman" w:eastAsia="Times New Roman" w:hAnsi="Times New Roman" w:cs="Times New Roman"/>
                <w:i/>
                <w:iCs/>
                <w:sz w:val="24"/>
                <w:szCs w:val="24"/>
                <w:lang w:eastAsia="ru-RU"/>
              </w:rPr>
              <w:t>4</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2. Начало, срок и окончание военной службы. Увольнение с военной службы. Прохождение военной службы по призыву. Военная служба по контракту. Альтернативная гражданская служба.</w:t>
            </w:r>
          </w:p>
        </w:tc>
        <w:tc>
          <w:tcPr>
            <w:tcW w:w="1106" w:type="pct"/>
            <w:vMerge/>
            <w:vAlign w:val="center"/>
          </w:tcPr>
          <w:p w:rsidR="00FB3120" w:rsidRPr="00BA072C" w:rsidRDefault="00FB3120" w:rsidP="00FB3120">
            <w:pPr>
              <w:suppressAutoHyphens/>
              <w:spacing w:after="0" w:line="240" w:lineRule="auto"/>
              <w:jc w:val="both"/>
              <w:rPr>
                <w:rFonts w:ascii="Times New Roman" w:eastAsia="Times New Roman" w:hAnsi="Times New Roman" w:cs="Times New Roman"/>
                <w:i/>
                <w:iCs/>
                <w:sz w:val="24"/>
                <w:szCs w:val="24"/>
                <w:lang w:eastAsia="ru-RU"/>
              </w:rPr>
            </w:pP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b/>
                <w:bCs/>
                <w:iCs/>
                <w:sz w:val="24"/>
                <w:szCs w:val="24"/>
                <w:lang w:eastAsia="ru-RU"/>
              </w:rPr>
              <w:t>1. Практическое занятие 8.</w:t>
            </w:r>
            <w:r w:rsidRPr="00BA072C">
              <w:rPr>
                <w:rFonts w:ascii="Times New Roman" w:eastAsia="Times New Roman" w:hAnsi="Times New Roman" w:cs="Times New Roman"/>
                <w:bCs/>
                <w:iCs/>
                <w:sz w:val="24"/>
                <w:szCs w:val="24"/>
                <w:lang w:eastAsia="ru-RU"/>
              </w:rPr>
              <w:t xml:space="preserve"> «Ответственность военнослужащих. Общевоинские уставы Вооруженных Сил Российской Федерации»</w:t>
            </w:r>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3266" w:type="pct"/>
            <w:gridSpan w:val="2"/>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Модуль «Основы медицинских знаний» (для девушек)</w:t>
            </w:r>
          </w:p>
        </w:tc>
        <w:tc>
          <w:tcPr>
            <w:tcW w:w="1106" w:type="pct"/>
          </w:tcPr>
          <w:p w:rsidR="00FB3120" w:rsidRPr="00BA072C" w:rsidRDefault="00FB3120" w:rsidP="00FB3120">
            <w:pPr>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sz w:val="24"/>
                <w:szCs w:val="24"/>
                <w:lang w:eastAsia="ru-RU"/>
              </w:rPr>
              <w:t>24/10</w:t>
            </w:r>
          </w:p>
        </w:tc>
        <w:tc>
          <w:tcPr>
            <w:tcW w:w="607" w:type="pct"/>
          </w:tcPr>
          <w:p w:rsidR="00FB3120" w:rsidRPr="00BA072C" w:rsidRDefault="00FB3120" w:rsidP="00FB3120">
            <w:pPr>
              <w:spacing w:after="0" w:line="240" w:lineRule="auto"/>
              <w:jc w:val="center"/>
              <w:rPr>
                <w:rFonts w:ascii="Times New Roman" w:eastAsia="Times New Roman" w:hAnsi="Times New Roman" w:cs="Times New Roman"/>
                <w:b/>
                <w:bCs/>
                <w:i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val="restar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Тема 2.1 Общие правила оказания первой помощи</w:t>
            </w:r>
          </w:p>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r w:rsidRPr="00BA072C">
              <w:rPr>
                <w:rFonts w:ascii="Times New Roman" w:eastAsia="Times New Roman" w:hAnsi="Times New Roman" w:cs="Times New Roman"/>
                <w:b/>
                <w:bCs/>
                <w:sz w:val="24"/>
                <w:szCs w:val="24"/>
                <w:lang w:eastAsia="ru-RU"/>
              </w:rPr>
              <w:t>Содержание учебного материала</w:t>
            </w:r>
          </w:p>
        </w:tc>
        <w:tc>
          <w:tcPr>
            <w:tcW w:w="1106"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i/>
                <w:iCs/>
                <w:sz w:val="24"/>
                <w:szCs w:val="24"/>
                <w:lang w:eastAsia="ru-RU"/>
              </w:rPr>
            </w:pPr>
            <w:r w:rsidRPr="00BA072C">
              <w:rPr>
                <w:rFonts w:ascii="Times New Roman" w:eastAsia="Times New Roman" w:hAnsi="Times New Roman" w:cs="Times New Roman"/>
                <w:b/>
                <w:i/>
                <w:iCs/>
                <w:sz w:val="24"/>
                <w:szCs w:val="24"/>
                <w:lang w:eastAsia="ru-RU"/>
              </w:rPr>
              <w:t>6</w:t>
            </w:r>
          </w:p>
        </w:tc>
        <w:tc>
          <w:tcPr>
            <w:tcW w:w="607" w:type="pct"/>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 ОК 07</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1. Оценка состояния пострадавшего. Общая характеристика поражений организма человека от воздействия опасных факторов. Общие правила и порядок оказания первой медицинской помощи.</w:t>
            </w:r>
          </w:p>
        </w:tc>
        <w:tc>
          <w:tcPr>
            <w:tcW w:w="1106" w:type="pct"/>
            <w:vMerge w:val="restar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Cs/>
                <w:i/>
                <w:iCs/>
                <w:sz w:val="24"/>
                <w:szCs w:val="24"/>
                <w:lang w:eastAsia="ru-RU"/>
              </w:rPr>
            </w:pPr>
            <w:r w:rsidRPr="00BA072C">
              <w:rPr>
                <w:rFonts w:ascii="Times New Roman" w:eastAsia="Times New Roman" w:hAnsi="Times New Roman" w:cs="Times New Roman"/>
                <w:i/>
                <w:iCs/>
                <w:sz w:val="24"/>
                <w:szCs w:val="24"/>
                <w:lang w:eastAsia="ru-RU"/>
              </w:rPr>
              <w:t>6</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2. Первая помощь при различных повреждениях и состояниях организма.</w:t>
            </w:r>
          </w:p>
        </w:tc>
        <w:tc>
          <w:tcPr>
            <w:tcW w:w="1106" w:type="pct"/>
            <w:vMerge/>
            <w:vAlign w:val="center"/>
          </w:tcPr>
          <w:p w:rsidR="00FB3120" w:rsidRPr="00BA072C" w:rsidRDefault="00FB3120" w:rsidP="00FB3120">
            <w:pPr>
              <w:suppressAutoHyphens/>
              <w:spacing w:after="0" w:line="240" w:lineRule="auto"/>
              <w:jc w:val="both"/>
              <w:rPr>
                <w:rFonts w:ascii="Times New Roman" w:eastAsia="Times New Roman" w:hAnsi="Times New Roman" w:cs="Times New Roman"/>
                <w:i/>
                <w:iCs/>
                <w:sz w:val="24"/>
                <w:szCs w:val="24"/>
                <w:lang w:eastAsia="ru-RU"/>
              </w:rPr>
            </w:pP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3. Транспортная иммобилизация и транспортирование пострадавших при различных повреждениях</w:t>
            </w:r>
          </w:p>
        </w:tc>
        <w:tc>
          <w:tcPr>
            <w:tcW w:w="1106" w:type="pct"/>
            <w:vMerge/>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Cs/>
                <w:i/>
                <w:iCs/>
                <w:sz w:val="24"/>
                <w:szCs w:val="24"/>
                <w:lang w:eastAsia="ru-RU"/>
              </w:rPr>
            </w:pP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6</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
                <w:bCs/>
                <w:iCs/>
                <w:sz w:val="24"/>
                <w:szCs w:val="24"/>
                <w:lang w:eastAsia="ru-RU"/>
              </w:rPr>
              <w:t>1. Практическое занятие 4.</w:t>
            </w:r>
            <w:r w:rsidRPr="00BA072C">
              <w:rPr>
                <w:rFonts w:ascii="Times New Roman" w:eastAsia="Times New Roman" w:hAnsi="Times New Roman" w:cs="Times New Roman"/>
                <w:bCs/>
                <w:iCs/>
                <w:sz w:val="24"/>
                <w:szCs w:val="24"/>
                <w:lang w:eastAsia="ru-RU"/>
              </w:rPr>
              <w:t xml:space="preserve"> «Первая помощь при отсутствии сознания, при остановке дыхания и отсутствии кровообращения (остановке сердца), при наружных кровотечениях, при травмах различных областей тела»</w:t>
            </w:r>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b/>
                <w:bCs/>
                <w:iCs/>
                <w:sz w:val="24"/>
                <w:szCs w:val="24"/>
                <w:lang w:eastAsia="ru-RU"/>
              </w:rPr>
            </w:pPr>
            <w:r w:rsidRPr="00BA072C">
              <w:rPr>
                <w:rFonts w:ascii="Times New Roman" w:eastAsia="Times New Roman" w:hAnsi="Times New Roman" w:cs="Times New Roman"/>
                <w:b/>
                <w:bCs/>
                <w:iCs/>
                <w:sz w:val="24"/>
                <w:szCs w:val="24"/>
                <w:lang w:eastAsia="ru-RU"/>
              </w:rPr>
              <w:t>2. Практическое занятие 5.</w:t>
            </w:r>
            <w:r w:rsidRPr="00BA072C">
              <w:rPr>
                <w:rFonts w:ascii="Times New Roman" w:eastAsia="Times New Roman" w:hAnsi="Times New Roman" w:cs="Times New Roman"/>
                <w:bCs/>
                <w:iCs/>
                <w:sz w:val="24"/>
                <w:szCs w:val="24"/>
                <w:lang w:eastAsia="ru-RU"/>
              </w:rPr>
              <w:t xml:space="preserve"> «Первая помощь при ожогах и воздействии высоких температур, при воздействии низких температур»</w:t>
            </w:r>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b/>
                <w:bCs/>
                <w:iCs/>
                <w:sz w:val="24"/>
                <w:szCs w:val="24"/>
                <w:lang w:eastAsia="ru-RU"/>
              </w:rPr>
            </w:pPr>
            <w:r w:rsidRPr="00BA072C">
              <w:rPr>
                <w:rFonts w:ascii="Times New Roman" w:eastAsia="Times New Roman" w:hAnsi="Times New Roman" w:cs="Times New Roman"/>
                <w:b/>
                <w:bCs/>
                <w:iCs/>
                <w:sz w:val="24"/>
                <w:szCs w:val="24"/>
                <w:lang w:eastAsia="ru-RU"/>
              </w:rPr>
              <w:t>3. Практическое занятие 6.</w:t>
            </w:r>
            <w:r w:rsidRPr="00BA072C">
              <w:rPr>
                <w:rFonts w:ascii="Times New Roman" w:eastAsia="Times New Roman" w:hAnsi="Times New Roman" w:cs="Times New Roman"/>
                <w:bCs/>
                <w:iCs/>
                <w:sz w:val="24"/>
                <w:szCs w:val="24"/>
                <w:lang w:eastAsia="ru-RU"/>
              </w:rPr>
              <w:t xml:space="preserve"> «Первая помощь при попадании инородных тел в верхние дыхательные пути, при отравлениях»</w:t>
            </w:r>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val="restar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Тема 3.2 Профилактика инфекционных заболеваний</w:t>
            </w: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Содержание учебного материала </w:t>
            </w:r>
          </w:p>
        </w:tc>
        <w:tc>
          <w:tcPr>
            <w:tcW w:w="1106" w:type="pct"/>
            <w:vAlign w:val="center"/>
          </w:tcPr>
          <w:p w:rsidR="00FB3120" w:rsidRPr="00BA072C" w:rsidRDefault="00FB3120" w:rsidP="00FB3120">
            <w:pPr>
              <w:spacing w:after="0" w:line="240" w:lineRule="auto"/>
              <w:jc w:val="center"/>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6</w:t>
            </w:r>
          </w:p>
        </w:tc>
        <w:tc>
          <w:tcPr>
            <w:tcW w:w="607" w:type="pct"/>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 ОК 07</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1. Из истории инфекционных болезней. Классификация инфекционных заболеваний. Общие признаки инфекционных заболеваний.</w:t>
            </w:r>
          </w:p>
        </w:tc>
        <w:tc>
          <w:tcPr>
            <w:tcW w:w="1106" w:type="pct"/>
            <w:vMerge w:val="restart"/>
            <w:vAlign w:val="center"/>
          </w:tcPr>
          <w:p w:rsidR="00FB3120" w:rsidRPr="00BA072C" w:rsidRDefault="00FB3120" w:rsidP="00FB3120">
            <w:pPr>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4</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2. Воздушно-капельные инфекции. Желудочно-кишечные инфекции. Пищевые отравления бактериальными токсинами. Общие принципы профилактики инфекционных заболеваний</w:t>
            </w:r>
          </w:p>
        </w:tc>
        <w:tc>
          <w:tcPr>
            <w:tcW w:w="1106" w:type="pct"/>
            <w:vMerge/>
            <w:vAlign w:val="center"/>
          </w:tcPr>
          <w:p w:rsidR="00FB3120" w:rsidRPr="00BA072C" w:rsidRDefault="00FB3120" w:rsidP="00FB3120">
            <w:pPr>
              <w:spacing w:after="0" w:line="240" w:lineRule="auto"/>
              <w:rPr>
                <w:rFonts w:ascii="Times New Roman" w:eastAsia="Times New Roman" w:hAnsi="Times New Roman" w:cs="Times New Roman"/>
                <w:i/>
                <w:sz w:val="24"/>
                <w:szCs w:val="24"/>
                <w:lang w:eastAsia="ru-RU"/>
              </w:rPr>
            </w:pP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bCs/>
                <w:sz w:val="24"/>
                <w:szCs w:val="24"/>
                <w:lang w:eastAsia="ru-RU"/>
              </w:rPr>
              <w:t>1. Практическое занятие 7.</w:t>
            </w:r>
            <w:r w:rsidRPr="00BA072C">
              <w:rPr>
                <w:rFonts w:ascii="Times New Roman" w:eastAsia="Times New Roman" w:hAnsi="Times New Roman" w:cs="Times New Roman"/>
                <w:bCs/>
                <w:sz w:val="24"/>
                <w:szCs w:val="24"/>
                <w:lang w:eastAsia="ru-RU"/>
              </w:rPr>
              <w:t xml:space="preserve"> «Правила госпитализации инфекционных больных»</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348"/>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r w:rsidRPr="00BA072C">
              <w:rPr>
                <w:rFonts w:ascii="Times New Roman" w:eastAsia="Times New Roman" w:hAnsi="Times New Roman" w:cs="Times New Roman"/>
                <w:b/>
                <w:bCs/>
                <w:sz w:val="24"/>
                <w:szCs w:val="24"/>
                <w:lang w:eastAsia="ru-RU"/>
              </w:rPr>
              <w:t xml:space="preserve"> </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val="restar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Тема 3.3 Обеспечение здорового образа жизни</w:t>
            </w: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Содержание учебного материала </w:t>
            </w:r>
          </w:p>
        </w:tc>
        <w:tc>
          <w:tcPr>
            <w:tcW w:w="1106" w:type="pct"/>
            <w:vAlign w:val="center"/>
          </w:tcPr>
          <w:p w:rsidR="00FB3120" w:rsidRPr="00BA072C" w:rsidRDefault="00FB3120" w:rsidP="00FB3120">
            <w:pPr>
              <w:spacing w:after="0" w:line="240" w:lineRule="auto"/>
              <w:jc w:val="center"/>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6</w:t>
            </w:r>
          </w:p>
        </w:tc>
        <w:tc>
          <w:tcPr>
            <w:tcW w:w="607" w:type="pct"/>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 ОК 07</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sz w:val="24"/>
                <w:szCs w:val="24"/>
                <w:lang w:eastAsia="ru-RU"/>
              </w:rPr>
              <w:t>1. Здоровье и факторы его формирования. Здоровый образ жизни и его составляющие</w:t>
            </w:r>
          </w:p>
        </w:tc>
        <w:tc>
          <w:tcPr>
            <w:tcW w:w="1106" w:type="pct"/>
            <w:vMerge w:val="restart"/>
            <w:vAlign w:val="center"/>
          </w:tcPr>
          <w:p w:rsidR="00FB3120" w:rsidRPr="00BA072C" w:rsidRDefault="00FB3120" w:rsidP="00FB3120">
            <w:pPr>
              <w:spacing w:after="0" w:line="240" w:lineRule="auto"/>
              <w:rPr>
                <w:rFonts w:ascii="Times New Roman" w:eastAsia="Times New Roman" w:hAnsi="Times New Roman" w:cs="Times New Roman"/>
                <w:bCs/>
                <w:i/>
                <w:sz w:val="24"/>
                <w:szCs w:val="24"/>
                <w:lang w:eastAsia="ru-RU"/>
              </w:rPr>
            </w:pPr>
            <w:r w:rsidRPr="00BA072C">
              <w:rPr>
                <w:rFonts w:ascii="Times New Roman" w:eastAsia="Times New Roman" w:hAnsi="Times New Roman" w:cs="Times New Roman"/>
                <w:bCs/>
                <w:i/>
                <w:sz w:val="24"/>
                <w:szCs w:val="24"/>
                <w:lang w:eastAsia="ru-RU"/>
              </w:rPr>
              <w:t>4</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2. Двигательная активность и здоровье. Питание и здоровье. Вредные привычки. Факторы риска. Понятие об иммунитете и его видах</w:t>
            </w:r>
          </w:p>
        </w:tc>
        <w:tc>
          <w:tcPr>
            <w:tcW w:w="1106" w:type="pct"/>
            <w:vMerge/>
            <w:vAlign w:val="center"/>
          </w:tcPr>
          <w:p w:rsidR="00FB3120" w:rsidRPr="00BA072C" w:rsidRDefault="00FB3120" w:rsidP="00FB3120">
            <w:pPr>
              <w:spacing w:after="0" w:line="240" w:lineRule="auto"/>
              <w:rPr>
                <w:rFonts w:ascii="Times New Roman" w:eastAsia="Times New Roman" w:hAnsi="Times New Roman" w:cs="Times New Roman"/>
                <w:bCs/>
                <w:i/>
                <w:sz w:val="24"/>
                <w:szCs w:val="24"/>
                <w:lang w:eastAsia="ru-RU"/>
              </w:rPr>
            </w:pP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bCs/>
                <w:i/>
                <w:sz w:val="24"/>
                <w:szCs w:val="24"/>
                <w:lang w:eastAsia="ru-RU"/>
              </w:rPr>
            </w:pPr>
            <w:r w:rsidRPr="00BA072C">
              <w:rPr>
                <w:rFonts w:ascii="Times New Roman" w:eastAsia="Times New Roman" w:hAnsi="Times New Roman" w:cs="Times New Roman"/>
                <w:bCs/>
                <w:i/>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1. Практическое занятие 8.</w:t>
            </w:r>
            <w:r w:rsidRPr="00BA072C">
              <w:rPr>
                <w:rFonts w:ascii="Times New Roman" w:eastAsia="Times New Roman" w:hAnsi="Times New Roman" w:cs="Times New Roman"/>
                <w:bCs/>
                <w:sz w:val="24"/>
                <w:szCs w:val="24"/>
                <w:lang w:eastAsia="ru-RU"/>
              </w:rPr>
              <w:t xml:space="preserve"> «Оценка физического состояния. Составление индивидуальных карт здоровья с режимом дня, графиком питания»</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bCs/>
                <w:i/>
                <w:sz w:val="24"/>
                <w:szCs w:val="24"/>
                <w:lang w:eastAsia="ru-RU"/>
              </w:rPr>
            </w:pPr>
            <w:r w:rsidRPr="00BA072C">
              <w:rPr>
                <w:rFonts w:ascii="Times New Roman" w:eastAsia="Times New Roman" w:hAnsi="Times New Roman" w:cs="Times New Roman"/>
                <w:bCs/>
                <w:i/>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r w:rsidRPr="00BA072C">
              <w:rPr>
                <w:rFonts w:ascii="Times New Roman" w:eastAsia="Times New Roman" w:hAnsi="Times New Roman" w:cs="Times New Roman"/>
                <w:b/>
                <w:bCs/>
                <w:sz w:val="24"/>
                <w:szCs w:val="24"/>
                <w:lang w:eastAsia="ru-RU"/>
              </w:rPr>
              <w:t xml:space="preserve"> </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r w:rsidRPr="00BA072C">
              <w:rPr>
                <w:rFonts w:ascii="Times New Roman" w:eastAsia="Times New Roman" w:hAnsi="Times New Roman" w:cs="Times New Roman"/>
                <w:b/>
                <w:bCs/>
                <w:i/>
                <w:sz w:val="24"/>
                <w:szCs w:val="24"/>
                <w:lang w:eastAsia="ru-RU"/>
              </w:rPr>
              <w:t>-</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3266" w:type="pct"/>
            <w:gridSpan w:val="2"/>
          </w:tcPr>
          <w:p w:rsidR="00FB3120" w:rsidRPr="00BA072C" w:rsidRDefault="00FB3120" w:rsidP="00FB3120">
            <w:pPr>
              <w:suppressAutoHyphens/>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Промежуточная аттестация</w:t>
            </w:r>
          </w:p>
        </w:tc>
        <w:tc>
          <w:tcPr>
            <w:tcW w:w="1106" w:type="pct"/>
            <w:vAlign w:val="center"/>
          </w:tcPr>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2</w:t>
            </w:r>
          </w:p>
        </w:tc>
        <w:tc>
          <w:tcPr>
            <w:tcW w:w="607" w:type="pct"/>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3266" w:type="pct"/>
            <w:gridSpan w:val="2"/>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Всего:</w:t>
            </w:r>
          </w:p>
        </w:tc>
        <w:tc>
          <w:tcPr>
            <w:tcW w:w="1106" w:type="pct"/>
            <w:vAlign w:val="center"/>
          </w:tcPr>
          <w:p w:rsidR="00FB3120" w:rsidRPr="00BA072C" w:rsidRDefault="00FB3120" w:rsidP="00275E16">
            <w:pPr>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3</w:t>
            </w:r>
            <w:r w:rsidR="00275E16" w:rsidRPr="00BA072C">
              <w:rPr>
                <w:rFonts w:ascii="Times New Roman" w:eastAsia="Times New Roman" w:hAnsi="Times New Roman" w:cs="Times New Roman"/>
                <w:b/>
                <w:bCs/>
                <w:sz w:val="24"/>
                <w:szCs w:val="24"/>
                <w:lang w:eastAsia="ru-RU"/>
              </w:rPr>
              <w:t>8</w:t>
            </w:r>
          </w:p>
        </w:tc>
        <w:tc>
          <w:tcPr>
            <w:tcW w:w="607"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bl>
    <w:p w:rsidR="00FB3120" w:rsidRPr="00BA072C" w:rsidRDefault="00FB3120" w:rsidP="00FB3120">
      <w:pPr>
        <w:spacing w:after="0" w:line="240" w:lineRule="auto"/>
        <w:ind w:firstLine="709"/>
        <w:rPr>
          <w:rFonts w:ascii="Times New Roman" w:eastAsia="Times New Roman" w:hAnsi="Times New Roman" w:cs="Times New Roman"/>
          <w:b/>
          <w:bCs/>
          <w:sz w:val="24"/>
          <w:szCs w:val="24"/>
          <w:lang w:eastAsia="ru-RU"/>
        </w:rPr>
      </w:pPr>
    </w:p>
    <w:p w:rsidR="00FB3120" w:rsidRPr="00BA072C" w:rsidRDefault="00FB3120" w:rsidP="00FB3120">
      <w:pPr>
        <w:suppressAutoHyphens/>
        <w:spacing w:after="0" w:line="240" w:lineRule="auto"/>
        <w:jc w:val="both"/>
        <w:rPr>
          <w:rFonts w:ascii="Times New Roman" w:eastAsia="Times New Roman" w:hAnsi="Times New Roman" w:cs="Times New Roman"/>
          <w:i/>
          <w:sz w:val="24"/>
          <w:szCs w:val="24"/>
          <w:lang w:eastAsia="ru-RU"/>
        </w:rPr>
      </w:pPr>
    </w:p>
    <w:p w:rsidR="00FB3120" w:rsidRPr="00BA072C" w:rsidRDefault="00FB3120" w:rsidP="00FB3120">
      <w:pPr>
        <w:spacing w:after="0" w:line="240" w:lineRule="auto"/>
        <w:ind w:firstLine="709"/>
        <w:rPr>
          <w:rFonts w:ascii="Times New Roman" w:eastAsia="Times New Roman" w:hAnsi="Times New Roman" w:cs="Times New Roman"/>
          <w:i/>
          <w:sz w:val="24"/>
          <w:szCs w:val="24"/>
          <w:lang w:eastAsia="ru-RU"/>
        </w:rPr>
        <w:sectPr w:rsidR="00FB3120" w:rsidRPr="00BA072C" w:rsidSect="00FB3120">
          <w:pgSz w:w="16840" w:h="11907" w:orient="landscape"/>
          <w:pgMar w:top="851" w:right="1134" w:bottom="851" w:left="992" w:header="709" w:footer="709" w:gutter="0"/>
          <w:cols w:space="720"/>
        </w:sectPr>
      </w:pPr>
    </w:p>
    <w:p w:rsidR="00FB3120" w:rsidRPr="00BA072C" w:rsidRDefault="00FB3120" w:rsidP="00FB3120">
      <w:pPr>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lastRenderedPageBreak/>
        <w:t>3. УСЛОВИЯ РЕАЛИЗАЦИИ УЧЕБНОЙ ДИСЦИПЛИНЫ</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sz w:val="24"/>
          <w:szCs w:val="24"/>
        </w:rPr>
      </w:pPr>
      <w:r w:rsidRPr="00BA072C">
        <w:rPr>
          <w:rFonts w:ascii="Times New Roman" w:eastAsia="Times New Roman" w:hAnsi="Times New Roman" w:cs="Times New Roman"/>
          <w:bCs/>
          <w:sz w:val="24"/>
          <w:szCs w:val="24"/>
          <w:lang w:eastAsia="ru-RU"/>
        </w:rPr>
        <w:t>Кабинет</w:t>
      </w:r>
      <w:r w:rsidRPr="00BA072C">
        <w:rPr>
          <w:rFonts w:ascii="Times New Roman" w:eastAsia="Times New Roman" w:hAnsi="Times New Roman" w:cs="Times New Roman"/>
          <w:bCs/>
          <w:i/>
          <w:sz w:val="24"/>
          <w:szCs w:val="24"/>
          <w:lang w:eastAsia="ru-RU"/>
        </w:rPr>
        <w:t xml:space="preserve"> </w:t>
      </w:r>
      <w:r w:rsidRPr="00BA072C">
        <w:rPr>
          <w:rFonts w:ascii="Times New Roman" w:eastAsia="Times New Roman" w:hAnsi="Times New Roman" w:cs="Times New Roman"/>
          <w:bCs/>
          <w:sz w:val="24"/>
          <w:szCs w:val="24"/>
          <w:lang w:eastAsia="ru-RU"/>
        </w:rPr>
        <w:t>«</w:t>
      </w:r>
      <w:r w:rsidRPr="00BA072C">
        <w:rPr>
          <w:rFonts w:ascii="Times New Roman" w:eastAsia="Times New Roman" w:hAnsi="Times New Roman" w:cs="Times New Roman"/>
          <w:bCs/>
          <w:iCs/>
          <w:sz w:val="24"/>
          <w:szCs w:val="24"/>
          <w:lang w:eastAsia="ru-RU"/>
        </w:rPr>
        <w:t>Безопасности жизнедеятельности»</w:t>
      </w:r>
      <w:r w:rsidRPr="00BA072C">
        <w:rPr>
          <w:rFonts w:ascii="Times New Roman" w:eastAsia="Times New Roman" w:hAnsi="Times New Roman" w:cs="Times New Roman"/>
          <w:b/>
          <w:bCs/>
          <w:iCs/>
          <w:sz w:val="24"/>
          <w:szCs w:val="24"/>
          <w:lang w:eastAsia="ru-RU"/>
        </w:rPr>
        <w:t>,</w:t>
      </w:r>
      <w:r w:rsidRPr="00BA072C">
        <w:rPr>
          <w:rFonts w:ascii="Times New Roman" w:eastAsia="Times New Roman" w:hAnsi="Times New Roman" w:cs="Times New Roman"/>
          <w:bCs/>
          <w:iCs/>
          <w:sz w:val="24"/>
          <w:szCs w:val="24"/>
          <w:lang w:eastAsia="ru-RU"/>
        </w:rPr>
        <w:t xml:space="preserve"> оснащенный в соответствии с п. 6.1.2.1 примерной образовательной программы по п</w:t>
      </w:r>
      <w:r w:rsidRPr="00BA072C">
        <w:rPr>
          <w:rFonts w:ascii="Times New Roman" w:eastAsia="Times New Roman" w:hAnsi="Times New Roman" w:cs="Times New Roman"/>
          <w:bCs/>
          <w:sz w:val="24"/>
          <w:szCs w:val="24"/>
          <w:lang w:eastAsia="ru-RU"/>
        </w:rPr>
        <w:t>рофессии.</w:t>
      </w:r>
      <w:r w:rsidRPr="00BA072C" w:rsidDel="00FC14E0">
        <w:rPr>
          <w:rFonts w:ascii="Times New Roman" w:eastAsia="Times New Roman" w:hAnsi="Times New Roman" w:cs="Times New Roman"/>
          <w:bCs/>
          <w:sz w:val="24"/>
          <w:szCs w:val="24"/>
          <w:lang w:eastAsia="ru-RU"/>
        </w:rPr>
        <w:t xml:space="preserve"> </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bCs/>
          <w:sz w:val="24"/>
          <w:szCs w:val="24"/>
          <w:lang w:eastAsia="ru-RU"/>
        </w:rPr>
      </w:pPr>
    </w:p>
    <w:p w:rsidR="00FB3120" w:rsidRPr="00BA072C" w:rsidRDefault="00FB3120" w:rsidP="00FB3120">
      <w:pPr>
        <w:suppressAutoHyphens/>
        <w:spacing w:after="0" w:line="240" w:lineRule="auto"/>
        <w:ind w:firstLine="709"/>
        <w:jc w:val="both"/>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3.2. Информационное обеспечение реализации программы</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BA072C">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BA072C">
        <w:rPr>
          <w:rFonts w:ascii="Times New Roman" w:eastAsia="Times New Roman" w:hAnsi="Times New Roman" w:cs="Times New Roman"/>
          <w:bCs/>
          <w:sz w:val="24"/>
          <w:szCs w:val="24"/>
          <w:lang w:eastAsia="ru-RU"/>
        </w:rPr>
        <w:t xml:space="preserve">библиотечного фонда образовательной организацией </w:t>
      </w:r>
      <w:proofErr w:type="gramStart"/>
      <w:r w:rsidRPr="00BA072C">
        <w:rPr>
          <w:rFonts w:ascii="Times New Roman" w:eastAsia="Times New Roman" w:hAnsi="Times New Roman" w:cs="Times New Roman"/>
          <w:bCs/>
          <w:sz w:val="24"/>
          <w:szCs w:val="24"/>
          <w:lang w:eastAsia="ru-RU"/>
        </w:rPr>
        <w:t>выбирается не менее одного издания</w:t>
      </w:r>
      <w:proofErr w:type="gramEnd"/>
      <w:r w:rsidRPr="00BA072C">
        <w:rPr>
          <w:rFonts w:ascii="Times New Roman" w:eastAsia="Times New Roman" w:hAnsi="Times New Roman" w:cs="Times New Roman"/>
          <w:bCs/>
          <w:sz w:val="24"/>
          <w:szCs w:val="24"/>
          <w:lang w:eastAsia="ru-RU"/>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sz w:val="24"/>
          <w:szCs w:val="24"/>
          <w:lang w:eastAsia="ru-RU"/>
        </w:rPr>
      </w:pPr>
    </w:p>
    <w:p w:rsidR="00FB3120" w:rsidRPr="00BA072C" w:rsidRDefault="00FB3120" w:rsidP="00FB3120">
      <w:pPr>
        <w:suppressAutoHyphens/>
        <w:spacing w:after="0" w:line="240" w:lineRule="auto"/>
        <w:ind w:firstLine="709"/>
        <w:jc w:val="both"/>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3.2.1. Основные печатные и электронные издания</w:t>
      </w:r>
    </w:p>
    <w:p w:rsidR="00FB3120" w:rsidRPr="00BA072C" w:rsidRDefault="00FB3120" w:rsidP="00FB3120">
      <w:pPr>
        <w:spacing w:after="0" w:line="240" w:lineRule="auto"/>
        <w:ind w:firstLine="709"/>
        <w:contextualSpacing/>
        <w:jc w:val="both"/>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1.</w:t>
      </w:r>
      <w:r w:rsidRPr="00BA072C">
        <w:rPr>
          <w:rFonts w:ascii="Times New Roman" w:eastAsia="Times New Roman" w:hAnsi="Times New Roman" w:cs="Times New Roman"/>
          <w:bCs/>
          <w:sz w:val="24"/>
          <w:szCs w:val="24"/>
          <w:lang w:eastAsia="ru-RU"/>
        </w:rPr>
        <w:tab/>
        <w:t>Безопасность жизнедеятельности</w:t>
      </w:r>
      <w:proofErr w:type="gramStart"/>
      <w:r w:rsidRPr="00BA072C">
        <w:rPr>
          <w:rFonts w:ascii="Times New Roman" w:eastAsia="Times New Roman" w:hAnsi="Times New Roman" w:cs="Times New Roman"/>
          <w:bCs/>
          <w:sz w:val="24"/>
          <w:szCs w:val="24"/>
          <w:lang w:eastAsia="ru-RU"/>
        </w:rPr>
        <w:t xml:space="preserve"> :</w:t>
      </w:r>
      <w:proofErr w:type="gramEnd"/>
      <w:r w:rsidRPr="00BA072C">
        <w:rPr>
          <w:rFonts w:ascii="Times New Roman" w:eastAsia="Times New Roman" w:hAnsi="Times New Roman" w:cs="Times New Roman"/>
          <w:bCs/>
          <w:sz w:val="24"/>
          <w:szCs w:val="24"/>
          <w:lang w:eastAsia="ru-RU"/>
        </w:rPr>
        <w:t xml:space="preserve"> учебник и практикум для среднего профессионального образования / С. В. Абрамова [и др.] ; под общей редакцией В. П. Соломина. – Москва</w:t>
      </w:r>
      <w:proofErr w:type="gramStart"/>
      <w:r w:rsidRPr="00BA072C">
        <w:rPr>
          <w:rFonts w:ascii="Times New Roman" w:eastAsia="Times New Roman" w:hAnsi="Times New Roman" w:cs="Times New Roman"/>
          <w:bCs/>
          <w:sz w:val="24"/>
          <w:szCs w:val="24"/>
          <w:lang w:eastAsia="ru-RU"/>
        </w:rPr>
        <w:t xml:space="preserve"> :</w:t>
      </w:r>
      <w:proofErr w:type="gramEnd"/>
      <w:r w:rsidRPr="00BA072C">
        <w:rPr>
          <w:rFonts w:ascii="Times New Roman" w:eastAsia="Times New Roman" w:hAnsi="Times New Roman" w:cs="Times New Roman"/>
          <w:bCs/>
          <w:sz w:val="24"/>
          <w:szCs w:val="24"/>
          <w:lang w:eastAsia="ru-RU"/>
        </w:rPr>
        <w:t xml:space="preserve"> </w:t>
      </w:r>
      <w:proofErr w:type="spellStart"/>
      <w:r w:rsidRPr="00BA072C">
        <w:rPr>
          <w:rFonts w:ascii="Times New Roman" w:eastAsia="Times New Roman" w:hAnsi="Times New Roman" w:cs="Times New Roman"/>
          <w:bCs/>
          <w:sz w:val="24"/>
          <w:szCs w:val="24"/>
          <w:lang w:eastAsia="ru-RU"/>
        </w:rPr>
        <w:t>Юрайт</w:t>
      </w:r>
      <w:proofErr w:type="spellEnd"/>
      <w:r w:rsidRPr="00BA072C">
        <w:rPr>
          <w:rFonts w:ascii="Times New Roman" w:eastAsia="Times New Roman" w:hAnsi="Times New Roman" w:cs="Times New Roman"/>
          <w:bCs/>
          <w:sz w:val="24"/>
          <w:szCs w:val="24"/>
          <w:lang w:eastAsia="ru-RU"/>
        </w:rPr>
        <w:t>, 2021. – 399 с. – (Профессиональное образование). – ISBN 978-5-534-02041-0. – Текст</w:t>
      </w:r>
      <w:proofErr w:type="gramStart"/>
      <w:r w:rsidRPr="00BA072C">
        <w:rPr>
          <w:rFonts w:ascii="Times New Roman" w:eastAsia="Times New Roman" w:hAnsi="Times New Roman" w:cs="Times New Roman"/>
          <w:bCs/>
          <w:sz w:val="24"/>
          <w:szCs w:val="24"/>
          <w:lang w:eastAsia="ru-RU"/>
        </w:rPr>
        <w:t xml:space="preserve"> :</w:t>
      </w:r>
      <w:proofErr w:type="gramEnd"/>
      <w:r w:rsidRPr="00BA072C">
        <w:rPr>
          <w:rFonts w:ascii="Times New Roman" w:eastAsia="Times New Roman" w:hAnsi="Times New Roman" w:cs="Times New Roman"/>
          <w:bCs/>
          <w:sz w:val="24"/>
          <w:szCs w:val="24"/>
          <w:lang w:eastAsia="ru-RU"/>
        </w:rPr>
        <w:t xml:space="preserve"> электронный // Электронная библиотечная система </w:t>
      </w:r>
      <w:proofErr w:type="spellStart"/>
      <w:r w:rsidRPr="00BA072C">
        <w:rPr>
          <w:rFonts w:ascii="Times New Roman" w:eastAsia="Times New Roman" w:hAnsi="Times New Roman" w:cs="Times New Roman"/>
          <w:bCs/>
          <w:sz w:val="24"/>
          <w:szCs w:val="24"/>
          <w:lang w:eastAsia="ru-RU"/>
        </w:rPr>
        <w:t>Юрайт</w:t>
      </w:r>
      <w:proofErr w:type="spellEnd"/>
      <w:r w:rsidRPr="00BA072C">
        <w:rPr>
          <w:rFonts w:ascii="Times New Roman" w:eastAsia="Times New Roman" w:hAnsi="Times New Roman" w:cs="Times New Roman"/>
          <w:bCs/>
          <w:sz w:val="24"/>
          <w:szCs w:val="24"/>
          <w:lang w:eastAsia="ru-RU"/>
        </w:rPr>
        <w:t xml:space="preserve"> [сайт]. – URL: https://urait.ru/bcode/469524 (дата обращения: 10.08.2021).</w:t>
      </w:r>
    </w:p>
    <w:p w:rsidR="00FB3120" w:rsidRPr="00BA072C" w:rsidRDefault="00FB3120" w:rsidP="00FB3120">
      <w:pPr>
        <w:spacing w:after="0" w:line="240" w:lineRule="auto"/>
        <w:ind w:firstLine="709"/>
        <w:contextualSpacing/>
        <w:jc w:val="both"/>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2.</w:t>
      </w:r>
      <w:r w:rsidRPr="00BA072C">
        <w:rPr>
          <w:rFonts w:ascii="Times New Roman" w:eastAsia="Times New Roman" w:hAnsi="Times New Roman" w:cs="Times New Roman"/>
          <w:bCs/>
          <w:sz w:val="24"/>
          <w:szCs w:val="24"/>
          <w:lang w:eastAsia="ru-RU"/>
        </w:rPr>
        <w:tab/>
        <w:t>Белов, С. В.  Безопасность жизнедеятельности и защита окружающей среды (</w:t>
      </w:r>
      <w:proofErr w:type="spellStart"/>
      <w:r w:rsidRPr="00BA072C">
        <w:rPr>
          <w:rFonts w:ascii="Times New Roman" w:eastAsia="Times New Roman" w:hAnsi="Times New Roman" w:cs="Times New Roman"/>
          <w:bCs/>
          <w:sz w:val="24"/>
          <w:szCs w:val="24"/>
          <w:lang w:eastAsia="ru-RU"/>
        </w:rPr>
        <w:t>техносферная</w:t>
      </w:r>
      <w:proofErr w:type="spellEnd"/>
      <w:r w:rsidRPr="00BA072C">
        <w:rPr>
          <w:rFonts w:ascii="Times New Roman" w:eastAsia="Times New Roman" w:hAnsi="Times New Roman" w:cs="Times New Roman"/>
          <w:bCs/>
          <w:sz w:val="24"/>
          <w:szCs w:val="24"/>
          <w:lang w:eastAsia="ru-RU"/>
        </w:rPr>
        <w:t xml:space="preserve"> безопасность) в 2 ч.: учебник для среднего профессионального образования / С. В. Белов. – 5-е изд., </w:t>
      </w:r>
      <w:proofErr w:type="spellStart"/>
      <w:r w:rsidRPr="00BA072C">
        <w:rPr>
          <w:rFonts w:ascii="Times New Roman" w:eastAsia="Times New Roman" w:hAnsi="Times New Roman" w:cs="Times New Roman"/>
          <w:bCs/>
          <w:sz w:val="24"/>
          <w:szCs w:val="24"/>
          <w:lang w:eastAsia="ru-RU"/>
        </w:rPr>
        <w:t>перераб</w:t>
      </w:r>
      <w:proofErr w:type="spellEnd"/>
      <w:r w:rsidRPr="00BA072C">
        <w:rPr>
          <w:rFonts w:ascii="Times New Roman" w:eastAsia="Times New Roman" w:hAnsi="Times New Roman" w:cs="Times New Roman"/>
          <w:bCs/>
          <w:sz w:val="24"/>
          <w:szCs w:val="24"/>
          <w:lang w:eastAsia="ru-RU"/>
        </w:rPr>
        <w:t>. и доп. – Москва</w:t>
      </w:r>
      <w:proofErr w:type="gramStart"/>
      <w:r w:rsidRPr="00BA072C">
        <w:rPr>
          <w:rFonts w:ascii="Times New Roman" w:eastAsia="Times New Roman" w:hAnsi="Times New Roman" w:cs="Times New Roman"/>
          <w:bCs/>
          <w:sz w:val="24"/>
          <w:szCs w:val="24"/>
          <w:lang w:eastAsia="ru-RU"/>
        </w:rPr>
        <w:t xml:space="preserve"> :</w:t>
      </w:r>
      <w:proofErr w:type="gramEnd"/>
      <w:r w:rsidRPr="00BA072C">
        <w:rPr>
          <w:rFonts w:ascii="Times New Roman" w:eastAsia="Times New Roman" w:hAnsi="Times New Roman" w:cs="Times New Roman"/>
          <w:bCs/>
          <w:sz w:val="24"/>
          <w:szCs w:val="24"/>
          <w:lang w:eastAsia="ru-RU"/>
        </w:rPr>
        <w:t xml:space="preserve"> Издательство </w:t>
      </w:r>
      <w:proofErr w:type="spellStart"/>
      <w:r w:rsidRPr="00BA072C">
        <w:rPr>
          <w:rFonts w:ascii="Times New Roman" w:eastAsia="Times New Roman" w:hAnsi="Times New Roman" w:cs="Times New Roman"/>
          <w:bCs/>
          <w:sz w:val="24"/>
          <w:szCs w:val="24"/>
          <w:lang w:eastAsia="ru-RU"/>
        </w:rPr>
        <w:t>Юрайт</w:t>
      </w:r>
      <w:proofErr w:type="spellEnd"/>
      <w:r w:rsidRPr="00BA072C">
        <w:rPr>
          <w:rFonts w:ascii="Times New Roman" w:eastAsia="Times New Roman" w:hAnsi="Times New Roman" w:cs="Times New Roman"/>
          <w:bCs/>
          <w:sz w:val="24"/>
          <w:szCs w:val="24"/>
          <w:lang w:eastAsia="ru-RU"/>
        </w:rPr>
        <w:t>, 2020. – 350 с. – (Профессиональное образование). – ISBN 978-5-9916-9962-4. – Текст</w:t>
      </w:r>
      <w:proofErr w:type="gramStart"/>
      <w:r w:rsidRPr="00BA072C">
        <w:rPr>
          <w:rFonts w:ascii="Times New Roman" w:eastAsia="Times New Roman" w:hAnsi="Times New Roman" w:cs="Times New Roman"/>
          <w:bCs/>
          <w:sz w:val="24"/>
          <w:szCs w:val="24"/>
          <w:lang w:eastAsia="ru-RU"/>
        </w:rPr>
        <w:t xml:space="preserve"> :</w:t>
      </w:r>
      <w:proofErr w:type="gramEnd"/>
      <w:r w:rsidRPr="00BA072C">
        <w:rPr>
          <w:rFonts w:ascii="Times New Roman" w:eastAsia="Times New Roman" w:hAnsi="Times New Roman" w:cs="Times New Roman"/>
          <w:bCs/>
          <w:sz w:val="24"/>
          <w:szCs w:val="24"/>
          <w:lang w:eastAsia="ru-RU"/>
        </w:rPr>
        <w:t xml:space="preserve"> электронный // Электронная библиотечная система </w:t>
      </w:r>
      <w:proofErr w:type="spellStart"/>
      <w:r w:rsidRPr="00BA072C">
        <w:rPr>
          <w:rFonts w:ascii="Times New Roman" w:eastAsia="Times New Roman" w:hAnsi="Times New Roman" w:cs="Times New Roman"/>
          <w:bCs/>
          <w:sz w:val="24"/>
          <w:szCs w:val="24"/>
          <w:lang w:eastAsia="ru-RU"/>
        </w:rPr>
        <w:t>Юрайт</w:t>
      </w:r>
      <w:proofErr w:type="spellEnd"/>
      <w:r w:rsidRPr="00BA072C">
        <w:rPr>
          <w:rFonts w:ascii="Times New Roman" w:eastAsia="Times New Roman" w:hAnsi="Times New Roman" w:cs="Times New Roman"/>
          <w:bCs/>
          <w:sz w:val="24"/>
          <w:szCs w:val="24"/>
          <w:lang w:eastAsia="ru-RU"/>
        </w:rPr>
        <w:t xml:space="preserve"> [сайт]. – URL: https://urait.ru/bcode/453161 (дата обращения: 10.08.2021).</w:t>
      </w:r>
    </w:p>
    <w:p w:rsidR="00FB3120" w:rsidRPr="00BA072C" w:rsidRDefault="00FB3120" w:rsidP="00FB3120">
      <w:pPr>
        <w:spacing w:after="0" w:line="240" w:lineRule="auto"/>
        <w:ind w:firstLine="709"/>
        <w:contextualSpacing/>
        <w:jc w:val="both"/>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3.</w:t>
      </w:r>
      <w:r w:rsidRPr="00BA072C">
        <w:rPr>
          <w:rFonts w:ascii="Times New Roman" w:eastAsia="Times New Roman" w:hAnsi="Times New Roman" w:cs="Times New Roman"/>
          <w:bCs/>
          <w:sz w:val="24"/>
          <w:szCs w:val="24"/>
          <w:lang w:eastAsia="ru-RU"/>
        </w:rPr>
        <w:tab/>
      </w:r>
      <w:proofErr w:type="spellStart"/>
      <w:r w:rsidRPr="00BA072C">
        <w:rPr>
          <w:rFonts w:ascii="Times New Roman" w:eastAsia="Times New Roman" w:hAnsi="Times New Roman" w:cs="Times New Roman"/>
          <w:bCs/>
          <w:sz w:val="24"/>
          <w:szCs w:val="24"/>
          <w:lang w:eastAsia="ru-RU"/>
        </w:rPr>
        <w:t>Мисюк</w:t>
      </w:r>
      <w:proofErr w:type="spellEnd"/>
      <w:r w:rsidRPr="00BA072C">
        <w:rPr>
          <w:rFonts w:ascii="Times New Roman" w:eastAsia="Times New Roman" w:hAnsi="Times New Roman" w:cs="Times New Roman"/>
          <w:bCs/>
          <w:sz w:val="24"/>
          <w:szCs w:val="24"/>
          <w:lang w:eastAsia="ru-RU"/>
        </w:rPr>
        <w:t>, М. Н.  Основы медицинских знаний</w:t>
      </w:r>
      <w:proofErr w:type="gramStart"/>
      <w:r w:rsidRPr="00BA072C">
        <w:rPr>
          <w:rFonts w:ascii="Times New Roman" w:eastAsia="Times New Roman" w:hAnsi="Times New Roman" w:cs="Times New Roman"/>
          <w:bCs/>
          <w:sz w:val="24"/>
          <w:szCs w:val="24"/>
          <w:lang w:eastAsia="ru-RU"/>
        </w:rPr>
        <w:t xml:space="preserve"> :</w:t>
      </w:r>
      <w:proofErr w:type="gramEnd"/>
      <w:r w:rsidRPr="00BA072C">
        <w:rPr>
          <w:rFonts w:ascii="Times New Roman" w:eastAsia="Times New Roman" w:hAnsi="Times New Roman" w:cs="Times New Roman"/>
          <w:bCs/>
          <w:sz w:val="24"/>
          <w:szCs w:val="24"/>
          <w:lang w:eastAsia="ru-RU"/>
        </w:rPr>
        <w:t xml:space="preserve"> учебник и практикум для среднего профессионального образования / М. Н. </w:t>
      </w:r>
      <w:proofErr w:type="spellStart"/>
      <w:r w:rsidRPr="00BA072C">
        <w:rPr>
          <w:rFonts w:ascii="Times New Roman" w:eastAsia="Times New Roman" w:hAnsi="Times New Roman" w:cs="Times New Roman"/>
          <w:bCs/>
          <w:sz w:val="24"/>
          <w:szCs w:val="24"/>
          <w:lang w:eastAsia="ru-RU"/>
        </w:rPr>
        <w:t>Мисюк</w:t>
      </w:r>
      <w:proofErr w:type="spellEnd"/>
      <w:r w:rsidRPr="00BA072C">
        <w:rPr>
          <w:rFonts w:ascii="Times New Roman" w:eastAsia="Times New Roman" w:hAnsi="Times New Roman" w:cs="Times New Roman"/>
          <w:bCs/>
          <w:sz w:val="24"/>
          <w:szCs w:val="24"/>
          <w:lang w:eastAsia="ru-RU"/>
        </w:rPr>
        <w:t xml:space="preserve">. – 3-е изд., </w:t>
      </w:r>
      <w:proofErr w:type="spellStart"/>
      <w:r w:rsidRPr="00BA072C">
        <w:rPr>
          <w:rFonts w:ascii="Times New Roman" w:eastAsia="Times New Roman" w:hAnsi="Times New Roman" w:cs="Times New Roman"/>
          <w:bCs/>
          <w:sz w:val="24"/>
          <w:szCs w:val="24"/>
          <w:lang w:eastAsia="ru-RU"/>
        </w:rPr>
        <w:t>перераб</w:t>
      </w:r>
      <w:proofErr w:type="spellEnd"/>
      <w:r w:rsidRPr="00BA072C">
        <w:rPr>
          <w:rFonts w:ascii="Times New Roman" w:eastAsia="Times New Roman" w:hAnsi="Times New Roman" w:cs="Times New Roman"/>
          <w:bCs/>
          <w:sz w:val="24"/>
          <w:szCs w:val="24"/>
          <w:lang w:eastAsia="ru-RU"/>
        </w:rPr>
        <w:t xml:space="preserve">. и доп. – Москва : </w:t>
      </w:r>
      <w:proofErr w:type="spellStart"/>
      <w:r w:rsidRPr="00BA072C">
        <w:rPr>
          <w:rFonts w:ascii="Times New Roman" w:eastAsia="Times New Roman" w:hAnsi="Times New Roman" w:cs="Times New Roman"/>
          <w:bCs/>
          <w:sz w:val="24"/>
          <w:szCs w:val="24"/>
          <w:lang w:eastAsia="ru-RU"/>
        </w:rPr>
        <w:t>Юрайт</w:t>
      </w:r>
      <w:proofErr w:type="spellEnd"/>
      <w:r w:rsidRPr="00BA072C">
        <w:rPr>
          <w:rFonts w:ascii="Times New Roman" w:eastAsia="Times New Roman" w:hAnsi="Times New Roman" w:cs="Times New Roman"/>
          <w:bCs/>
          <w:sz w:val="24"/>
          <w:szCs w:val="24"/>
          <w:lang w:eastAsia="ru-RU"/>
        </w:rPr>
        <w:t>, 2019. – 499 с. – (Профессиональное образование). – ISBN 978-5-534-00398-7. – Текст</w:t>
      </w:r>
      <w:proofErr w:type="gramStart"/>
      <w:r w:rsidRPr="00BA072C">
        <w:rPr>
          <w:rFonts w:ascii="Times New Roman" w:eastAsia="Times New Roman" w:hAnsi="Times New Roman" w:cs="Times New Roman"/>
          <w:bCs/>
          <w:sz w:val="24"/>
          <w:szCs w:val="24"/>
          <w:lang w:eastAsia="ru-RU"/>
        </w:rPr>
        <w:t xml:space="preserve"> :</w:t>
      </w:r>
      <w:proofErr w:type="gramEnd"/>
      <w:r w:rsidRPr="00BA072C">
        <w:rPr>
          <w:rFonts w:ascii="Times New Roman" w:eastAsia="Times New Roman" w:hAnsi="Times New Roman" w:cs="Times New Roman"/>
          <w:bCs/>
          <w:sz w:val="24"/>
          <w:szCs w:val="24"/>
          <w:lang w:eastAsia="ru-RU"/>
        </w:rPr>
        <w:t xml:space="preserve"> электронный // Электронная библиотечная система </w:t>
      </w:r>
      <w:proofErr w:type="spellStart"/>
      <w:r w:rsidRPr="00BA072C">
        <w:rPr>
          <w:rFonts w:ascii="Times New Roman" w:eastAsia="Times New Roman" w:hAnsi="Times New Roman" w:cs="Times New Roman"/>
          <w:bCs/>
          <w:sz w:val="24"/>
          <w:szCs w:val="24"/>
          <w:lang w:eastAsia="ru-RU"/>
        </w:rPr>
        <w:t>Юрайт</w:t>
      </w:r>
      <w:proofErr w:type="spellEnd"/>
      <w:r w:rsidRPr="00BA072C">
        <w:rPr>
          <w:rFonts w:ascii="Times New Roman" w:eastAsia="Times New Roman" w:hAnsi="Times New Roman" w:cs="Times New Roman"/>
          <w:bCs/>
          <w:sz w:val="24"/>
          <w:szCs w:val="24"/>
          <w:lang w:eastAsia="ru-RU"/>
        </w:rPr>
        <w:t xml:space="preserve"> [сайт]. – URL: https://urait.ru/bcode/433458 (дата обращения: 10.08.2021).</w:t>
      </w:r>
    </w:p>
    <w:p w:rsidR="00FB3120" w:rsidRPr="00BA072C" w:rsidRDefault="00FB3120" w:rsidP="00FB3120">
      <w:pPr>
        <w:spacing w:after="0" w:line="240" w:lineRule="auto"/>
        <w:ind w:firstLine="709"/>
        <w:contextualSpacing/>
        <w:jc w:val="both"/>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4.</w:t>
      </w:r>
      <w:r w:rsidRPr="00BA072C">
        <w:rPr>
          <w:rFonts w:ascii="Times New Roman" w:eastAsia="Times New Roman" w:hAnsi="Times New Roman" w:cs="Times New Roman"/>
          <w:bCs/>
          <w:sz w:val="24"/>
          <w:szCs w:val="24"/>
          <w:lang w:eastAsia="ru-RU"/>
        </w:rPr>
        <w:tab/>
        <w:t>Безопасность жизнедеятельности. Практикум</w:t>
      </w:r>
      <w:proofErr w:type="gramStart"/>
      <w:r w:rsidRPr="00BA072C">
        <w:rPr>
          <w:rFonts w:ascii="Times New Roman" w:eastAsia="Times New Roman" w:hAnsi="Times New Roman" w:cs="Times New Roman"/>
          <w:bCs/>
          <w:sz w:val="24"/>
          <w:szCs w:val="24"/>
          <w:lang w:eastAsia="ru-RU"/>
        </w:rPr>
        <w:t xml:space="preserve"> :</w:t>
      </w:r>
      <w:proofErr w:type="gramEnd"/>
      <w:r w:rsidRPr="00BA072C">
        <w:rPr>
          <w:rFonts w:ascii="Times New Roman" w:eastAsia="Times New Roman" w:hAnsi="Times New Roman" w:cs="Times New Roman"/>
          <w:bCs/>
          <w:sz w:val="24"/>
          <w:szCs w:val="24"/>
          <w:lang w:eastAsia="ru-RU"/>
        </w:rPr>
        <w:t xml:space="preserve"> учебное пособие / В. А. Бондаренко, С. И. Евтушенко, В. А. </w:t>
      </w:r>
      <w:proofErr w:type="spellStart"/>
      <w:r w:rsidRPr="00BA072C">
        <w:rPr>
          <w:rFonts w:ascii="Times New Roman" w:eastAsia="Times New Roman" w:hAnsi="Times New Roman" w:cs="Times New Roman"/>
          <w:bCs/>
          <w:sz w:val="24"/>
          <w:szCs w:val="24"/>
          <w:lang w:eastAsia="ru-RU"/>
        </w:rPr>
        <w:t>Лепихова</w:t>
      </w:r>
      <w:proofErr w:type="spellEnd"/>
      <w:r w:rsidRPr="00BA072C">
        <w:rPr>
          <w:rFonts w:ascii="Times New Roman" w:eastAsia="Times New Roman" w:hAnsi="Times New Roman" w:cs="Times New Roman"/>
          <w:bCs/>
          <w:sz w:val="24"/>
          <w:szCs w:val="24"/>
          <w:lang w:eastAsia="ru-RU"/>
        </w:rPr>
        <w:t xml:space="preserve"> – Москва : ИЦ РИОР, НИЦ ИНФРА-М, 2019. – 150 с. – Текст: электронный. – ISBN 978-5-16-107123-6. – URL: https://znanium.com/catalog/product/995045 (дата обращения: 02.07.2021).</w:t>
      </w:r>
    </w:p>
    <w:p w:rsidR="00FB3120" w:rsidRPr="00BA072C" w:rsidRDefault="00FB3120" w:rsidP="00FB3120">
      <w:pPr>
        <w:spacing w:after="0" w:line="240" w:lineRule="auto"/>
        <w:ind w:firstLine="709"/>
        <w:contextualSpacing/>
        <w:jc w:val="both"/>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5.</w:t>
      </w:r>
      <w:r w:rsidRPr="00BA072C">
        <w:rPr>
          <w:rFonts w:ascii="Times New Roman" w:eastAsia="Times New Roman" w:hAnsi="Times New Roman" w:cs="Times New Roman"/>
          <w:bCs/>
          <w:sz w:val="24"/>
          <w:szCs w:val="24"/>
          <w:lang w:eastAsia="ru-RU"/>
        </w:rPr>
        <w:tab/>
      </w:r>
      <w:proofErr w:type="spellStart"/>
      <w:r w:rsidRPr="00BA072C">
        <w:rPr>
          <w:rFonts w:ascii="Times New Roman" w:eastAsia="Times New Roman" w:hAnsi="Times New Roman" w:cs="Times New Roman"/>
          <w:bCs/>
          <w:sz w:val="24"/>
          <w:szCs w:val="24"/>
          <w:lang w:eastAsia="ru-RU"/>
        </w:rPr>
        <w:t>Михаилиди</w:t>
      </w:r>
      <w:proofErr w:type="spellEnd"/>
      <w:r w:rsidRPr="00BA072C">
        <w:rPr>
          <w:rFonts w:ascii="Times New Roman" w:eastAsia="Times New Roman" w:hAnsi="Times New Roman" w:cs="Times New Roman"/>
          <w:bCs/>
          <w:sz w:val="24"/>
          <w:szCs w:val="24"/>
          <w:lang w:eastAsia="ru-RU"/>
        </w:rPr>
        <w:t>, А. М. Безопасность жизнедеятельности и охрана труда на производстве</w:t>
      </w:r>
      <w:proofErr w:type="gramStart"/>
      <w:r w:rsidRPr="00BA072C">
        <w:rPr>
          <w:rFonts w:ascii="Times New Roman" w:eastAsia="Times New Roman" w:hAnsi="Times New Roman" w:cs="Times New Roman"/>
          <w:bCs/>
          <w:sz w:val="24"/>
          <w:szCs w:val="24"/>
          <w:lang w:eastAsia="ru-RU"/>
        </w:rPr>
        <w:t xml:space="preserve"> :</w:t>
      </w:r>
      <w:proofErr w:type="gramEnd"/>
      <w:r w:rsidRPr="00BA072C">
        <w:rPr>
          <w:rFonts w:ascii="Times New Roman" w:eastAsia="Times New Roman" w:hAnsi="Times New Roman" w:cs="Times New Roman"/>
          <w:bCs/>
          <w:sz w:val="24"/>
          <w:szCs w:val="24"/>
          <w:lang w:eastAsia="ru-RU"/>
        </w:rPr>
        <w:t xml:space="preserve"> учебное пособие для СПО / А. М. </w:t>
      </w:r>
      <w:proofErr w:type="spellStart"/>
      <w:r w:rsidRPr="00BA072C">
        <w:rPr>
          <w:rFonts w:ascii="Times New Roman" w:eastAsia="Times New Roman" w:hAnsi="Times New Roman" w:cs="Times New Roman"/>
          <w:bCs/>
          <w:sz w:val="24"/>
          <w:szCs w:val="24"/>
          <w:lang w:eastAsia="ru-RU"/>
        </w:rPr>
        <w:t>Михаилиди</w:t>
      </w:r>
      <w:proofErr w:type="spellEnd"/>
      <w:r w:rsidRPr="00BA072C">
        <w:rPr>
          <w:rFonts w:ascii="Times New Roman" w:eastAsia="Times New Roman" w:hAnsi="Times New Roman" w:cs="Times New Roman"/>
          <w:bCs/>
          <w:sz w:val="24"/>
          <w:szCs w:val="24"/>
          <w:lang w:eastAsia="ru-RU"/>
        </w:rPr>
        <w:t>. — Саратов, Москва</w:t>
      </w:r>
      <w:proofErr w:type="gramStart"/>
      <w:r w:rsidRPr="00BA072C">
        <w:rPr>
          <w:rFonts w:ascii="Times New Roman" w:eastAsia="Times New Roman" w:hAnsi="Times New Roman" w:cs="Times New Roman"/>
          <w:bCs/>
          <w:sz w:val="24"/>
          <w:szCs w:val="24"/>
          <w:lang w:eastAsia="ru-RU"/>
        </w:rPr>
        <w:t xml:space="preserve"> :</w:t>
      </w:r>
      <w:proofErr w:type="gramEnd"/>
      <w:r w:rsidRPr="00BA072C">
        <w:rPr>
          <w:rFonts w:ascii="Times New Roman" w:eastAsia="Times New Roman" w:hAnsi="Times New Roman" w:cs="Times New Roman"/>
          <w:bCs/>
          <w:sz w:val="24"/>
          <w:szCs w:val="24"/>
          <w:lang w:eastAsia="ru-RU"/>
        </w:rPr>
        <w:t xml:space="preserve"> Профобразование, Ай </w:t>
      </w:r>
      <w:proofErr w:type="gramStart"/>
      <w:r w:rsidRPr="00BA072C">
        <w:rPr>
          <w:rFonts w:ascii="Times New Roman" w:eastAsia="Times New Roman" w:hAnsi="Times New Roman" w:cs="Times New Roman"/>
          <w:bCs/>
          <w:sz w:val="24"/>
          <w:szCs w:val="24"/>
          <w:lang w:eastAsia="ru-RU"/>
        </w:rPr>
        <w:t>Пи Ар</w:t>
      </w:r>
      <w:proofErr w:type="gramEnd"/>
      <w:r w:rsidRPr="00BA072C">
        <w:rPr>
          <w:rFonts w:ascii="Times New Roman" w:eastAsia="Times New Roman" w:hAnsi="Times New Roman" w:cs="Times New Roman"/>
          <w:bCs/>
          <w:sz w:val="24"/>
          <w:szCs w:val="24"/>
          <w:lang w:eastAsia="ru-RU"/>
        </w:rPr>
        <w:t xml:space="preserve"> Медиа, 2021. — 111 c. — ISBN 978-5-4488-0964-4, 978-5-4497-0809-0. — Текст</w:t>
      </w:r>
      <w:proofErr w:type="gramStart"/>
      <w:r w:rsidRPr="00BA072C">
        <w:rPr>
          <w:rFonts w:ascii="Times New Roman" w:eastAsia="Times New Roman" w:hAnsi="Times New Roman" w:cs="Times New Roman"/>
          <w:bCs/>
          <w:sz w:val="24"/>
          <w:szCs w:val="24"/>
          <w:lang w:eastAsia="ru-RU"/>
        </w:rPr>
        <w:t xml:space="preserve"> :</w:t>
      </w:r>
      <w:proofErr w:type="gramEnd"/>
      <w:r w:rsidRPr="00BA072C">
        <w:rPr>
          <w:rFonts w:ascii="Times New Roman" w:eastAsia="Times New Roman" w:hAnsi="Times New Roman" w:cs="Times New Roman"/>
          <w:bCs/>
          <w:sz w:val="24"/>
          <w:szCs w:val="24"/>
          <w:lang w:eastAsia="ru-RU"/>
        </w:rPr>
        <w:t xml:space="preserve"> электронный // Электронно-библиотечная система IPR BOOKS : [сайт]. — URL: http://www.iprbookshop.ru/100492.html (дата обращения: 10.08.2021). — Режим доступа: для </w:t>
      </w:r>
      <w:proofErr w:type="spellStart"/>
      <w:r w:rsidRPr="00BA072C">
        <w:rPr>
          <w:rFonts w:ascii="Times New Roman" w:eastAsia="Times New Roman" w:hAnsi="Times New Roman" w:cs="Times New Roman"/>
          <w:bCs/>
          <w:sz w:val="24"/>
          <w:szCs w:val="24"/>
          <w:lang w:eastAsia="ru-RU"/>
        </w:rPr>
        <w:t>авторизир</w:t>
      </w:r>
      <w:proofErr w:type="spellEnd"/>
      <w:r w:rsidRPr="00BA072C">
        <w:rPr>
          <w:rFonts w:ascii="Times New Roman" w:eastAsia="Times New Roman" w:hAnsi="Times New Roman" w:cs="Times New Roman"/>
          <w:bCs/>
          <w:sz w:val="24"/>
          <w:szCs w:val="24"/>
          <w:lang w:eastAsia="ru-RU"/>
        </w:rPr>
        <w:t xml:space="preserve">. пользователей. - DOI: </w:t>
      </w:r>
      <w:hyperlink r:id="rId11" w:history="1">
        <w:r w:rsidRPr="00BA072C">
          <w:rPr>
            <w:rFonts w:ascii="Times New Roman" w:eastAsia="Times New Roman" w:hAnsi="Times New Roman" w:cs="Times New Roman"/>
            <w:bCs/>
            <w:color w:val="0000FF"/>
            <w:sz w:val="24"/>
            <w:szCs w:val="24"/>
            <w:u w:val="single"/>
            <w:lang w:eastAsia="ru-RU"/>
          </w:rPr>
          <w:t>https://doi.org/10.23682/100492</w:t>
        </w:r>
      </w:hyperlink>
    </w:p>
    <w:p w:rsidR="00FB3120" w:rsidRPr="00BA072C" w:rsidRDefault="00FB3120" w:rsidP="00FB3120">
      <w:pPr>
        <w:spacing w:after="0" w:line="240" w:lineRule="auto"/>
        <w:contextualSpacing/>
        <w:jc w:val="both"/>
        <w:rPr>
          <w:rFonts w:ascii="Times New Roman" w:eastAsia="Times New Roman" w:hAnsi="Times New Roman" w:cs="Times New Roman"/>
          <w:b/>
          <w:bCs/>
          <w:i/>
          <w:sz w:val="24"/>
          <w:szCs w:val="24"/>
          <w:lang w:eastAsia="ru-RU"/>
        </w:rPr>
      </w:pPr>
    </w:p>
    <w:p w:rsidR="00FB3120" w:rsidRPr="00BA072C" w:rsidRDefault="00FB3120" w:rsidP="00FB3120">
      <w:pPr>
        <w:spacing w:after="0" w:line="240" w:lineRule="auto"/>
        <w:ind w:firstLine="709"/>
        <w:contextualSpacing/>
        <w:jc w:val="both"/>
        <w:rPr>
          <w:rFonts w:ascii="Times New Roman" w:eastAsia="Times New Roman" w:hAnsi="Times New Roman" w:cs="Times New Roman"/>
          <w:bCs/>
          <w:i/>
          <w:sz w:val="24"/>
          <w:szCs w:val="24"/>
          <w:lang w:eastAsia="ru-RU"/>
        </w:rPr>
      </w:pPr>
      <w:r w:rsidRPr="00BA072C">
        <w:rPr>
          <w:rFonts w:ascii="Times New Roman" w:eastAsia="Times New Roman" w:hAnsi="Times New Roman" w:cs="Times New Roman"/>
          <w:b/>
          <w:bCs/>
          <w:sz w:val="24"/>
          <w:szCs w:val="24"/>
          <w:lang w:eastAsia="ru-RU"/>
        </w:rPr>
        <w:t xml:space="preserve">3.2.2. Дополнительные источники </w:t>
      </w:r>
      <w:r w:rsidRPr="00BA072C">
        <w:rPr>
          <w:rFonts w:ascii="Times New Roman" w:eastAsia="Times New Roman" w:hAnsi="Times New Roman" w:cs="Times New Roman"/>
          <w:bCs/>
          <w:i/>
          <w:sz w:val="24"/>
          <w:szCs w:val="24"/>
          <w:lang w:eastAsia="ru-RU"/>
        </w:rPr>
        <w:t>(при необходимости)</w:t>
      </w:r>
    </w:p>
    <w:p w:rsidR="00FB3120" w:rsidRPr="00BA072C" w:rsidRDefault="00FB3120" w:rsidP="00FB3120">
      <w:pPr>
        <w:spacing w:after="0" w:line="240" w:lineRule="auto"/>
        <w:ind w:firstLine="709"/>
        <w:contextualSpacing/>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1.</w:t>
      </w:r>
      <w:r w:rsidRPr="00BA072C">
        <w:rPr>
          <w:rFonts w:ascii="Times New Roman" w:eastAsia="Times New Roman" w:hAnsi="Times New Roman" w:cs="Times New Roman"/>
          <w:sz w:val="24"/>
          <w:szCs w:val="24"/>
          <w:lang w:eastAsia="ru-RU"/>
        </w:rPr>
        <w:tab/>
        <w:t xml:space="preserve">Безопасность в </w:t>
      </w:r>
      <w:proofErr w:type="spellStart"/>
      <w:r w:rsidRPr="00BA072C">
        <w:rPr>
          <w:rFonts w:ascii="Times New Roman" w:eastAsia="Times New Roman" w:hAnsi="Times New Roman" w:cs="Times New Roman"/>
          <w:sz w:val="24"/>
          <w:szCs w:val="24"/>
          <w:lang w:eastAsia="ru-RU"/>
        </w:rPr>
        <w:t>техносфере</w:t>
      </w:r>
      <w:proofErr w:type="spellEnd"/>
      <w:r w:rsidRPr="00BA072C">
        <w:rPr>
          <w:rFonts w:ascii="Times New Roman" w:eastAsia="Times New Roman" w:hAnsi="Times New Roman" w:cs="Times New Roman"/>
          <w:sz w:val="24"/>
          <w:szCs w:val="24"/>
          <w:lang w:eastAsia="ru-RU"/>
        </w:rPr>
        <w:t>: Всероссийский научно-методический и информационный журнал. Режим доступа: http://www.magbvt.ru.</w:t>
      </w:r>
    </w:p>
    <w:p w:rsidR="00FB3120" w:rsidRPr="00BA072C" w:rsidRDefault="00FB3120" w:rsidP="00FB3120">
      <w:pPr>
        <w:spacing w:after="0" w:line="240" w:lineRule="auto"/>
        <w:ind w:firstLine="709"/>
        <w:contextualSpacing/>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2.</w:t>
      </w:r>
      <w:r w:rsidRPr="00BA072C">
        <w:rPr>
          <w:rFonts w:ascii="Times New Roman" w:eastAsia="Times New Roman" w:hAnsi="Times New Roman" w:cs="Times New Roman"/>
          <w:sz w:val="24"/>
          <w:szCs w:val="24"/>
          <w:lang w:eastAsia="ru-RU"/>
        </w:rPr>
        <w:tab/>
        <w:t>Официальный сайт МЧС РФ. Режим доступа:  http://www.mchs.gov.ru.</w:t>
      </w:r>
    </w:p>
    <w:p w:rsidR="00FB3120" w:rsidRPr="00BA072C" w:rsidRDefault="00FB3120" w:rsidP="00FB3120">
      <w:pPr>
        <w:spacing w:after="0" w:line="240" w:lineRule="auto"/>
        <w:ind w:firstLine="709"/>
        <w:contextualSpacing/>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3.</w:t>
      </w:r>
      <w:r w:rsidRPr="00BA072C">
        <w:rPr>
          <w:rFonts w:ascii="Times New Roman" w:eastAsia="Times New Roman" w:hAnsi="Times New Roman" w:cs="Times New Roman"/>
          <w:sz w:val="24"/>
          <w:szCs w:val="24"/>
          <w:lang w:eastAsia="ru-RU"/>
        </w:rPr>
        <w:tab/>
        <w:t>Энциклопедия безопасности жизнедеятельности. Режим доступа: http://bzhde.ru.</w:t>
      </w:r>
    </w:p>
    <w:p w:rsidR="00FB3120" w:rsidRPr="00BA072C" w:rsidRDefault="00FB3120" w:rsidP="00FB3120">
      <w:pPr>
        <w:spacing w:after="0" w:line="240" w:lineRule="auto"/>
        <w:contextualSpacing/>
        <w:jc w:val="center"/>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br w:type="page"/>
      </w:r>
      <w:r w:rsidRPr="00BA072C">
        <w:rPr>
          <w:rFonts w:ascii="Times New Roman" w:eastAsia="Times New Roman" w:hAnsi="Times New Roman" w:cs="Times New Roman"/>
          <w:b/>
          <w:sz w:val="24"/>
          <w:szCs w:val="24"/>
          <w:lang w:eastAsia="ru-RU"/>
        </w:rPr>
        <w:lastRenderedPageBreak/>
        <w:t xml:space="preserve">4. КОНТРОЛЬ И ОЦЕНКА РЕЗУЛЬТАТОВ ОСВОЕНИЯ  </w:t>
      </w:r>
    </w:p>
    <w:p w:rsidR="00FB3120" w:rsidRPr="00BA072C" w:rsidRDefault="00FB3120" w:rsidP="00FB3120">
      <w:pPr>
        <w:spacing w:after="0" w:line="240" w:lineRule="auto"/>
        <w:contextualSpacing/>
        <w:jc w:val="center"/>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УЧЕБНОЙ ДИСЦИПЛИНЫ</w:t>
      </w:r>
    </w:p>
    <w:p w:rsidR="00FB3120" w:rsidRPr="00BA072C" w:rsidRDefault="00FB3120" w:rsidP="00FB3120">
      <w:pPr>
        <w:spacing w:after="0" w:line="240"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0"/>
        <w:gridCol w:w="2885"/>
        <w:gridCol w:w="3336"/>
      </w:tblGrid>
      <w:tr w:rsidR="00FB3120" w:rsidRPr="00BA072C" w:rsidTr="00FB3120">
        <w:tc>
          <w:tcPr>
            <w:tcW w:w="1750" w:type="pct"/>
          </w:tcPr>
          <w:p w:rsidR="00FB3120" w:rsidRPr="00BA072C" w:rsidRDefault="00FB3120" w:rsidP="00FB3120">
            <w:pPr>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b/>
                <w:bCs/>
                <w:sz w:val="24"/>
                <w:szCs w:val="24"/>
                <w:lang w:eastAsia="ru-RU"/>
              </w:rPr>
              <w:t>Результаты обучения</w:t>
            </w:r>
          </w:p>
        </w:tc>
        <w:tc>
          <w:tcPr>
            <w:tcW w:w="1507" w:type="pct"/>
          </w:tcPr>
          <w:p w:rsidR="00FB3120" w:rsidRPr="00BA072C" w:rsidRDefault="00FB3120" w:rsidP="00FB3120">
            <w:pPr>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Критерии оценки</w:t>
            </w:r>
          </w:p>
        </w:tc>
        <w:tc>
          <w:tcPr>
            <w:tcW w:w="1743" w:type="pct"/>
          </w:tcPr>
          <w:p w:rsidR="00FB3120" w:rsidRPr="00BA072C" w:rsidRDefault="00FB3120" w:rsidP="00FB3120">
            <w:pPr>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Методы оценки</w:t>
            </w:r>
          </w:p>
        </w:tc>
      </w:tr>
      <w:tr w:rsidR="00FB3120" w:rsidRPr="00BA072C" w:rsidTr="00FB3120">
        <w:tc>
          <w:tcPr>
            <w:tcW w:w="1750" w:type="pct"/>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Перечень знаний, осваиваемых в рамках дисциплины:</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основы пожаробезопасности и электробезопасности;</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меры пожарной безопасности и правила безопасного поведения при пожарах;</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способы защиты населения от оружия массового поражения;</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задачи и основные мероприятия гражданской обороны</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(для юношей)</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основы военной службы и обороны государства;</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организацию и порядок призыва граждан на военную службу и поступления на нее в добровольном порядке;</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 xml:space="preserve">область применения получаемых </w:t>
            </w:r>
            <w:r w:rsidRPr="00BA072C">
              <w:rPr>
                <w:rFonts w:ascii="Times New Roman" w:eastAsia="Times New Roman" w:hAnsi="Times New Roman" w:cs="Times New Roman"/>
                <w:bCs/>
                <w:sz w:val="24"/>
                <w:szCs w:val="24"/>
                <w:lang w:eastAsia="ru-RU"/>
              </w:rPr>
              <w:lastRenderedPageBreak/>
              <w:t>профессиональных знаний при исполнении обязанностей военной службы;</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основы оказания первой доврачебной помощи пострадавшим.</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(для девушек)</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общие характеристики поражений организма человека от воздействия опасных факторов;</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классификацию и общие признаки инфекционных заболеваний;</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основы здорового образа жизни.</w:t>
            </w:r>
          </w:p>
        </w:tc>
        <w:tc>
          <w:tcPr>
            <w:tcW w:w="1507" w:type="pct"/>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lastRenderedPageBreak/>
              <w:t>умеет определять угрозу пожарной безопасности;</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демонстрирует знания эффективных превентивных мер для предотвращения пожароопасных ситуаций;</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демонстрирует знания нормативных документов в своей профессиональной деятельности, готовность к соблюдению действующего законодательства и требований нормативных документов, в том числе в условиях противодействия терроризму;</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дает характеристику различным видам потенциальных опасностей и перечисляет их последствия;</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формулирует задачи и основные мероприятия гражданской обороны, перечисляет способы защиты населения от оружия массового поражения</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владеет знаниями об организации и порядке призыва граждан на военную службу;</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 xml:space="preserve">ориентируется в видах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w:t>
            </w:r>
            <w:r w:rsidRPr="00BA072C">
              <w:rPr>
                <w:rFonts w:ascii="Times New Roman" w:eastAsia="Times New Roman" w:hAnsi="Times New Roman" w:cs="Times New Roman"/>
                <w:bCs/>
                <w:sz w:val="24"/>
                <w:szCs w:val="24"/>
                <w:lang w:eastAsia="ru-RU"/>
              </w:rPr>
              <w:lastRenderedPageBreak/>
              <w:t>родственные специальностям СПО;</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 xml:space="preserve">демонстрирует знания в области анатомо-физиологических последствий воздействия на </w:t>
            </w:r>
            <w:proofErr w:type="gramStart"/>
            <w:r w:rsidRPr="00BA072C">
              <w:rPr>
                <w:rFonts w:ascii="Times New Roman" w:eastAsia="Times New Roman" w:hAnsi="Times New Roman" w:cs="Times New Roman"/>
                <w:bCs/>
                <w:sz w:val="24"/>
                <w:szCs w:val="24"/>
                <w:lang w:eastAsia="ru-RU"/>
              </w:rPr>
              <w:t>человека</w:t>
            </w:r>
            <w:proofErr w:type="gramEnd"/>
            <w:r w:rsidRPr="00BA072C">
              <w:rPr>
                <w:rFonts w:ascii="Times New Roman" w:eastAsia="Times New Roman" w:hAnsi="Times New Roman" w:cs="Times New Roman"/>
                <w:bCs/>
                <w:sz w:val="24"/>
                <w:szCs w:val="24"/>
                <w:lang w:eastAsia="ru-RU"/>
              </w:rPr>
              <w:t xml:space="preserve"> травмирующих, вредных и поражающих факторов;</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демонстрирует знания порядка и правил оказания первой помощи пострадавшим, в том числе при транспортировке</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демонстрирует знания общих характеристик поражений организма человека от воздействия опасных факторов;</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классифицирует инфекционные заболевания и формулирует их общие признаки;</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демонстрирует знание основ здорового образа жизни</w:t>
            </w:r>
          </w:p>
        </w:tc>
        <w:tc>
          <w:tcPr>
            <w:tcW w:w="1743" w:type="pct"/>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lastRenderedPageBreak/>
              <w:t>Письменный и устный опрос.</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Тестирование</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Оценка результатов выполнения практической работы</w:t>
            </w:r>
          </w:p>
        </w:tc>
      </w:tr>
      <w:tr w:rsidR="00FB3120" w:rsidRPr="00BA072C" w:rsidTr="00FB3120">
        <w:trPr>
          <w:trHeight w:val="896"/>
        </w:trPr>
        <w:tc>
          <w:tcPr>
            <w:tcW w:w="1750" w:type="pct"/>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lastRenderedPageBreak/>
              <w:t>Перечень умений, осваиваемых в рамках дисциплины:</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пользоваться первичными средствами пожаротушения;</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применять правила поведения в чрезвычайных ситуациях природного и техногенного характера и при угрозе террористического акта;</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обеспечивать устойчивость объектов экономики;</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прогнозировать развитие событий и оценку последствий при техногенных чрезвычайных ситуациях и стихийных явлениях, в том числе в условиях противодействия терроризму;</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применять правила поведения и действия по сигналам гражданской обороны;</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lastRenderedPageBreak/>
              <w:t>соблюдать нормы экологической безопасности;</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определять направления ресурсосбережения в рамках профессиональной деятельности по специальности;</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(для юношей)</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определять виды Вооруженных Сил, рода войск;</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ориентироваться в воинских званиях военнослужащих Вооруженных Сил Российской Федерации;</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владеть общей физической и строевой подготовкой;</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пользоваться знаниями в области обязательной подготовки граждан к военной службе;</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демонстрировать основы оказания первой доврачебной помощи пострадавшим.</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(для девушек)</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оказывать первую медицинскую помощь в различных ситуациях;</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осуществлять профилактику инфекционных заболеваний;</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определять показатели здоровья и оценивать физическое состояние;</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составлять индивидуальные карты здоровья с режимом дня, графиком питания.</w:t>
            </w:r>
          </w:p>
        </w:tc>
        <w:tc>
          <w:tcPr>
            <w:tcW w:w="1507" w:type="pct"/>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демонстрирует умение пользоваться первичными средствами пожаротушения;</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формулирует правила поведения в чрезвычайных ситуациях природного и техногенного характера и при угрозе террористического акта;</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демонстрирует умение применять правила поведения и ориентируется в действиях по сигналам гражданской обороны</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определяет виды Вооруженных Сил, рода войск;</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ориентируется в воинских званиях военнослужащих Вооруженных Сил Российской Федерации;</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демонстрирует общую физическую и строевую подготовку, навыки обязательной подготовки к военной службе;</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основы оказания первой доврачебной помощи пострадавшим</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демонстрирует умение оказать первую медицинскую помощь в различных ситуациях;</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владеет принципами профилактики инфекционных заболеваний;</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 xml:space="preserve">определяет показатели </w:t>
            </w:r>
            <w:proofErr w:type="gramStart"/>
            <w:r w:rsidRPr="00BA072C">
              <w:rPr>
                <w:rFonts w:ascii="Times New Roman" w:eastAsia="Times New Roman" w:hAnsi="Times New Roman" w:cs="Times New Roman"/>
                <w:bCs/>
                <w:sz w:val="24"/>
                <w:szCs w:val="24"/>
                <w:lang w:eastAsia="ru-RU"/>
              </w:rPr>
              <w:t>здоровья</w:t>
            </w:r>
            <w:proofErr w:type="gramEnd"/>
            <w:r w:rsidRPr="00BA072C">
              <w:rPr>
                <w:rFonts w:ascii="Times New Roman" w:eastAsia="Times New Roman" w:hAnsi="Times New Roman" w:cs="Times New Roman"/>
                <w:bCs/>
                <w:sz w:val="24"/>
                <w:szCs w:val="24"/>
                <w:lang w:eastAsia="ru-RU"/>
              </w:rPr>
              <w:t xml:space="preserve"> и оценивать физическое состояние;</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составляет индивидуальные карты здоровья с режимом дня, графиком питания</w:t>
            </w:r>
          </w:p>
        </w:tc>
        <w:tc>
          <w:tcPr>
            <w:tcW w:w="1743" w:type="pct"/>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lastRenderedPageBreak/>
              <w:t>Оценка результатов выполнения практических работ</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Наблюдение за ходом выполнения практических работ</w:t>
            </w:r>
          </w:p>
        </w:tc>
      </w:tr>
    </w:tbl>
    <w:p w:rsidR="00FB3120" w:rsidRPr="00BA072C" w:rsidRDefault="00FB3120" w:rsidP="00FB3120">
      <w:pPr>
        <w:spacing w:after="0" w:line="240" w:lineRule="auto"/>
        <w:jc w:val="right"/>
        <w:rPr>
          <w:rFonts w:ascii="Times New Roman" w:eastAsia="Times New Roman" w:hAnsi="Times New Roman" w:cs="Times New Roman"/>
          <w:sz w:val="24"/>
          <w:szCs w:val="24"/>
          <w:lang w:eastAsia="ru-RU"/>
        </w:rPr>
      </w:pPr>
    </w:p>
    <w:p w:rsidR="00FB3120" w:rsidRPr="00BA072C" w:rsidRDefault="00FB3120" w:rsidP="00FB3120">
      <w:pPr>
        <w:spacing w:after="0" w:line="240" w:lineRule="auto"/>
        <w:jc w:val="right"/>
        <w:rPr>
          <w:rFonts w:ascii="Times New Roman" w:eastAsia="Times New Roman" w:hAnsi="Times New Roman" w:cs="Times New Roman"/>
          <w:sz w:val="24"/>
          <w:szCs w:val="24"/>
          <w:lang w:eastAsia="ru-RU"/>
        </w:rPr>
      </w:pPr>
    </w:p>
    <w:p w:rsidR="00FB3120" w:rsidRPr="00BA072C" w:rsidRDefault="00FB3120" w:rsidP="00FB3120">
      <w:pPr>
        <w:spacing w:after="0" w:line="240" w:lineRule="auto"/>
        <w:jc w:val="right"/>
        <w:outlineLvl w:val="1"/>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sz w:val="24"/>
          <w:szCs w:val="24"/>
          <w:lang w:eastAsia="ru-RU"/>
        </w:rPr>
        <w:br w:type="page"/>
      </w:r>
    </w:p>
    <w:p w:rsidR="00A15C7E" w:rsidRPr="00DB349C" w:rsidRDefault="00A15C7E" w:rsidP="00A15C7E">
      <w:pPr>
        <w:spacing w:after="0" w:line="240" w:lineRule="auto"/>
        <w:ind w:left="2832"/>
        <w:jc w:val="right"/>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lastRenderedPageBreak/>
        <w:t>Приложение</w:t>
      </w:r>
    </w:p>
    <w:p w:rsidR="00A15C7E" w:rsidRPr="00DB349C" w:rsidRDefault="00A15C7E" w:rsidP="00A15C7E">
      <w:pPr>
        <w:spacing w:after="0" w:line="240" w:lineRule="auto"/>
        <w:ind w:left="2832"/>
        <w:jc w:val="right"/>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к образовательной программе</w:t>
      </w:r>
    </w:p>
    <w:p w:rsidR="00A15C7E" w:rsidRPr="00DB349C" w:rsidRDefault="00A15C7E" w:rsidP="00A15C7E">
      <w:pPr>
        <w:spacing w:after="0" w:line="240" w:lineRule="auto"/>
        <w:ind w:left="2832"/>
        <w:jc w:val="right"/>
        <w:rPr>
          <w:rFonts w:ascii="Times New Roman" w:hAnsi="Times New Roman" w:cs="Times New Roman"/>
          <w:color w:val="FF0000"/>
          <w:sz w:val="24"/>
          <w:szCs w:val="24"/>
        </w:rPr>
      </w:pPr>
      <w:r w:rsidRPr="00DB349C">
        <w:rPr>
          <w:rFonts w:ascii="Times New Roman" w:eastAsia="Times New Roman" w:hAnsi="Times New Roman" w:cs="Times New Roman"/>
          <w:sz w:val="24"/>
          <w:szCs w:val="24"/>
          <w:lang w:eastAsia="ru-RU"/>
        </w:rPr>
        <w:t xml:space="preserve">по специальности среднего профессионального образования </w:t>
      </w:r>
      <w:r w:rsidRPr="00DB349C">
        <w:rPr>
          <w:rFonts w:ascii="Times New Roman" w:hAnsi="Times New Roman" w:cs="Times New Roman"/>
          <w:sz w:val="24"/>
          <w:szCs w:val="24"/>
        </w:rPr>
        <w:t>22.01.11 Оператор металлургического производства</w:t>
      </w:r>
    </w:p>
    <w:p w:rsidR="00A15C7E" w:rsidRPr="00DB349C" w:rsidRDefault="00A15C7E" w:rsidP="00A15C7E">
      <w:pPr>
        <w:spacing w:after="0" w:line="240" w:lineRule="auto"/>
        <w:ind w:left="2832"/>
        <w:rPr>
          <w:rFonts w:ascii="Times New Roman" w:eastAsia="Times New Roman" w:hAnsi="Times New Roman" w:cs="Times New Roman"/>
          <w:sz w:val="24"/>
          <w:szCs w:val="24"/>
          <w:lang w:eastAsia="ru-RU"/>
        </w:rPr>
      </w:pP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МИНИСТЕРСТВО ОБРАЗОВАНИЯ КРАСНОЯРСКОГО КРАЯ</w:t>
      </w: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краевое государственное бюджетное </w:t>
      </w: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профессиональное образовательное учреждение</w:t>
      </w: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«Норильский техникум промышленных технологий и сервиса»</w:t>
      </w: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tbl>
      <w:tblPr>
        <w:tblStyle w:val="2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52"/>
      </w:tblGrid>
      <w:tr w:rsidR="00A15C7E" w:rsidRPr="00DB349C" w:rsidTr="00534EDD">
        <w:tc>
          <w:tcPr>
            <w:tcW w:w="5637" w:type="dxa"/>
          </w:tcPr>
          <w:p w:rsidR="00A15C7E" w:rsidRPr="00DB349C" w:rsidRDefault="00A15C7E" w:rsidP="00534EDD">
            <w:pPr>
              <w:rPr>
                <w:rFonts w:eastAsia="Times New Roman"/>
                <w:bCs/>
                <w:sz w:val="24"/>
                <w:szCs w:val="24"/>
              </w:rPr>
            </w:pPr>
            <w:r w:rsidRPr="00DB349C">
              <w:rPr>
                <w:rFonts w:eastAsia="Times New Roman"/>
                <w:bCs/>
                <w:sz w:val="24"/>
                <w:szCs w:val="24"/>
              </w:rPr>
              <w:t xml:space="preserve">РАССМОТРЕНА </w:t>
            </w:r>
          </w:p>
          <w:p w:rsidR="00A15C7E" w:rsidRPr="00DB349C" w:rsidRDefault="00A15C7E" w:rsidP="00534EDD">
            <w:pPr>
              <w:rPr>
                <w:rFonts w:eastAsia="Times New Roman"/>
                <w:bCs/>
                <w:sz w:val="24"/>
                <w:szCs w:val="24"/>
              </w:rPr>
            </w:pPr>
            <w:r w:rsidRPr="00DB349C">
              <w:rPr>
                <w:rFonts w:eastAsia="Times New Roman"/>
                <w:bCs/>
                <w:sz w:val="24"/>
                <w:szCs w:val="24"/>
              </w:rPr>
              <w:t>на заседании ПЦК технических профессий и специальностей</w:t>
            </w:r>
          </w:p>
          <w:p w:rsidR="00A15C7E" w:rsidRPr="00DB349C" w:rsidRDefault="00A15C7E" w:rsidP="00534EDD">
            <w:pPr>
              <w:rPr>
                <w:rFonts w:eastAsia="Times New Roman"/>
                <w:bCs/>
                <w:sz w:val="24"/>
                <w:szCs w:val="24"/>
              </w:rPr>
            </w:pPr>
            <w:r w:rsidRPr="00DB349C">
              <w:rPr>
                <w:rFonts w:eastAsia="Times New Roman"/>
                <w:bCs/>
                <w:sz w:val="24"/>
                <w:szCs w:val="24"/>
              </w:rPr>
              <w:t>протокол № ____________________</w:t>
            </w:r>
          </w:p>
          <w:p w:rsidR="00A15C7E" w:rsidRPr="00DB349C" w:rsidRDefault="00A15C7E" w:rsidP="00534EDD">
            <w:pPr>
              <w:rPr>
                <w:rFonts w:eastAsia="Times New Roman"/>
                <w:bCs/>
                <w:sz w:val="24"/>
                <w:szCs w:val="24"/>
              </w:rPr>
            </w:pPr>
            <w:r w:rsidRPr="00DB349C">
              <w:rPr>
                <w:rFonts w:eastAsia="Times New Roman"/>
                <w:bCs/>
                <w:sz w:val="24"/>
                <w:szCs w:val="24"/>
              </w:rPr>
              <w:t>от «_______» _________20_______г.</w:t>
            </w:r>
          </w:p>
          <w:p w:rsidR="00A15C7E" w:rsidRPr="00DB349C" w:rsidRDefault="00A15C7E" w:rsidP="00534EDD">
            <w:pPr>
              <w:rPr>
                <w:rFonts w:eastAsia="Times New Roman"/>
                <w:bCs/>
                <w:sz w:val="24"/>
                <w:szCs w:val="24"/>
              </w:rPr>
            </w:pPr>
            <w:r w:rsidRPr="00DB349C">
              <w:rPr>
                <w:rFonts w:eastAsia="Times New Roman"/>
                <w:bCs/>
                <w:sz w:val="24"/>
                <w:szCs w:val="24"/>
              </w:rPr>
              <w:t xml:space="preserve">председатель ПЦК __________ </w:t>
            </w:r>
          </w:p>
          <w:p w:rsidR="00A15C7E" w:rsidRPr="00DB349C" w:rsidRDefault="00A15C7E" w:rsidP="00534EDD">
            <w:pPr>
              <w:rPr>
                <w:rFonts w:eastAsia="Times New Roman"/>
                <w:bCs/>
                <w:sz w:val="24"/>
                <w:szCs w:val="24"/>
              </w:rPr>
            </w:pPr>
          </w:p>
          <w:p w:rsidR="00A15C7E" w:rsidRPr="00DB349C" w:rsidRDefault="00A15C7E" w:rsidP="00534EDD">
            <w:pPr>
              <w:rPr>
                <w:rFonts w:eastAsia="Times New Roman"/>
                <w:sz w:val="24"/>
                <w:szCs w:val="24"/>
              </w:rPr>
            </w:pPr>
            <w:r w:rsidRPr="00DB349C">
              <w:rPr>
                <w:rFonts w:eastAsia="Times New Roman"/>
                <w:bCs/>
                <w:sz w:val="24"/>
                <w:szCs w:val="24"/>
              </w:rPr>
              <w:t xml:space="preserve">                            </w:t>
            </w:r>
          </w:p>
        </w:tc>
        <w:tc>
          <w:tcPr>
            <w:tcW w:w="4252" w:type="dxa"/>
          </w:tcPr>
          <w:p w:rsidR="00A15C7E" w:rsidRPr="00DB349C" w:rsidRDefault="00A15C7E" w:rsidP="00534EDD">
            <w:pPr>
              <w:rPr>
                <w:rFonts w:eastAsia="Times New Roman"/>
                <w:sz w:val="24"/>
                <w:szCs w:val="24"/>
              </w:rPr>
            </w:pPr>
          </w:p>
        </w:tc>
      </w:tr>
      <w:tr w:rsidR="00A15C7E" w:rsidRPr="00DB349C" w:rsidTr="00534EDD">
        <w:tc>
          <w:tcPr>
            <w:tcW w:w="5637" w:type="dxa"/>
          </w:tcPr>
          <w:p w:rsidR="00A15C7E" w:rsidRPr="00DB349C" w:rsidRDefault="00A15C7E" w:rsidP="00534EDD">
            <w:pPr>
              <w:rPr>
                <w:rFonts w:eastAsia="Times New Roman"/>
                <w:sz w:val="24"/>
                <w:szCs w:val="24"/>
              </w:rPr>
            </w:pPr>
            <w:proofErr w:type="gramStart"/>
            <w:r w:rsidRPr="00DB349C">
              <w:rPr>
                <w:rFonts w:eastAsia="Times New Roman"/>
                <w:sz w:val="24"/>
                <w:szCs w:val="24"/>
              </w:rPr>
              <w:t>ПРИНЯТА</w:t>
            </w:r>
            <w:proofErr w:type="gramEnd"/>
            <w:r w:rsidRPr="00DB349C">
              <w:rPr>
                <w:rFonts w:eastAsia="Times New Roman"/>
                <w:sz w:val="24"/>
                <w:szCs w:val="24"/>
              </w:rPr>
              <w:t xml:space="preserve"> </w:t>
            </w:r>
          </w:p>
          <w:p w:rsidR="00A15C7E" w:rsidRPr="00DB349C" w:rsidRDefault="00A15C7E" w:rsidP="00534EDD">
            <w:pPr>
              <w:rPr>
                <w:rFonts w:eastAsia="Times New Roman"/>
                <w:sz w:val="24"/>
                <w:szCs w:val="24"/>
              </w:rPr>
            </w:pPr>
            <w:r w:rsidRPr="00DB349C">
              <w:rPr>
                <w:rFonts w:eastAsia="Times New Roman"/>
                <w:sz w:val="24"/>
                <w:szCs w:val="24"/>
              </w:rPr>
              <w:t xml:space="preserve">на методическом совете техникума  </w:t>
            </w:r>
          </w:p>
          <w:p w:rsidR="00A15C7E" w:rsidRPr="00DB349C" w:rsidRDefault="00A15C7E" w:rsidP="00534EDD">
            <w:pPr>
              <w:rPr>
                <w:rFonts w:eastAsia="Times New Roman"/>
                <w:sz w:val="24"/>
                <w:szCs w:val="24"/>
              </w:rPr>
            </w:pPr>
            <w:r w:rsidRPr="00DB349C">
              <w:rPr>
                <w:rFonts w:eastAsia="Times New Roman"/>
                <w:sz w:val="24"/>
                <w:szCs w:val="24"/>
              </w:rPr>
              <w:t>протокол № _________________</w:t>
            </w:r>
          </w:p>
          <w:p w:rsidR="00A15C7E" w:rsidRPr="00DB349C" w:rsidRDefault="00A15C7E" w:rsidP="00534EDD">
            <w:pPr>
              <w:rPr>
                <w:rFonts w:eastAsia="Times New Roman"/>
                <w:sz w:val="24"/>
                <w:szCs w:val="24"/>
              </w:rPr>
            </w:pPr>
            <w:r w:rsidRPr="00DB349C">
              <w:rPr>
                <w:rFonts w:eastAsia="Times New Roman"/>
                <w:sz w:val="24"/>
                <w:szCs w:val="24"/>
              </w:rPr>
              <w:t>от «_______» _________20____г.</w:t>
            </w:r>
          </w:p>
          <w:p w:rsidR="00A15C7E" w:rsidRPr="00DB349C" w:rsidRDefault="00A15C7E" w:rsidP="00534EDD">
            <w:pPr>
              <w:rPr>
                <w:rFonts w:eastAsia="Times New Roman"/>
                <w:sz w:val="24"/>
                <w:szCs w:val="24"/>
              </w:rPr>
            </w:pPr>
            <w:r w:rsidRPr="00DB349C">
              <w:rPr>
                <w:rFonts w:eastAsia="Times New Roman"/>
                <w:sz w:val="24"/>
                <w:szCs w:val="24"/>
              </w:rPr>
              <w:t xml:space="preserve">Председатель МС ___________ </w:t>
            </w:r>
          </w:p>
        </w:tc>
        <w:tc>
          <w:tcPr>
            <w:tcW w:w="4252" w:type="dxa"/>
          </w:tcPr>
          <w:p w:rsidR="00A15C7E" w:rsidRPr="00DB349C" w:rsidRDefault="00A15C7E" w:rsidP="00534EDD">
            <w:pPr>
              <w:rPr>
                <w:rFonts w:eastAsia="Times New Roman"/>
                <w:sz w:val="24"/>
                <w:szCs w:val="24"/>
              </w:rPr>
            </w:pPr>
            <w:r w:rsidRPr="00DB349C">
              <w:rPr>
                <w:rFonts w:eastAsia="Times New Roman"/>
                <w:sz w:val="24"/>
                <w:szCs w:val="24"/>
              </w:rPr>
              <w:t>УТВЕРЖДЕНА</w:t>
            </w:r>
          </w:p>
          <w:p w:rsidR="00A15C7E" w:rsidRPr="00DB349C" w:rsidRDefault="00A15C7E" w:rsidP="00534EDD">
            <w:pPr>
              <w:rPr>
                <w:rFonts w:eastAsia="Times New Roman"/>
                <w:sz w:val="24"/>
                <w:szCs w:val="24"/>
              </w:rPr>
            </w:pPr>
            <w:r w:rsidRPr="00DB349C">
              <w:rPr>
                <w:rFonts w:eastAsia="Times New Roman"/>
                <w:sz w:val="24"/>
                <w:szCs w:val="24"/>
              </w:rPr>
              <w:t>приказом № _________________</w:t>
            </w:r>
          </w:p>
          <w:p w:rsidR="00A15C7E" w:rsidRPr="00DB349C" w:rsidRDefault="00A15C7E" w:rsidP="00534EDD">
            <w:pPr>
              <w:rPr>
                <w:rFonts w:eastAsia="Times New Roman"/>
                <w:sz w:val="24"/>
                <w:szCs w:val="24"/>
              </w:rPr>
            </w:pPr>
            <w:r w:rsidRPr="00DB349C">
              <w:rPr>
                <w:rFonts w:eastAsia="Times New Roman"/>
                <w:sz w:val="24"/>
                <w:szCs w:val="24"/>
              </w:rPr>
              <w:t>от «______»___________20____г.</w:t>
            </w:r>
          </w:p>
          <w:p w:rsidR="00A15C7E" w:rsidRPr="00DB349C" w:rsidRDefault="00A15C7E" w:rsidP="00534EDD">
            <w:pPr>
              <w:rPr>
                <w:rFonts w:eastAsia="Times New Roman"/>
                <w:sz w:val="24"/>
                <w:szCs w:val="24"/>
              </w:rPr>
            </w:pPr>
          </w:p>
          <w:p w:rsidR="00A15C7E" w:rsidRPr="00DB349C" w:rsidRDefault="00A15C7E" w:rsidP="00534EDD">
            <w:pPr>
              <w:rPr>
                <w:rFonts w:eastAsia="Times New Roman"/>
                <w:sz w:val="24"/>
                <w:szCs w:val="24"/>
              </w:rPr>
            </w:pPr>
            <w:r w:rsidRPr="00DB349C">
              <w:rPr>
                <w:rFonts w:eastAsia="Times New Roman"/>
                <w:sz w:val="24"/>
                <w:szCs w:val="24"/>
              </w:rPr>
              <w:t>Директор ____________</w:t>
            </w:r>
          </w:p>
        </w:tc>
      </w:tr>
    </w:tbl>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РАБОЧАЯ ПРОГРАММА УЧЕБНОЙ ДИСЦИПЛИНЫ</w:t>
      </w: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СГ. 04 ФИЗИЧЕСКАЯ КУЛЬТУРА</w:t>
      </w: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Для специальности:</w:t>
      </w:r>
    </w:p>
    <w:p w:rsidR="00A15C7E" w:rsidRPr="00DB349C" w:rsidRDefault="00A15C7E" w:rsidP="00A15C7E">
      <w:pPr>
        <w:spacing w:after="0" w:line="240" w:lineRule="auto"/>
        <w:rPr>
          <w:rFonts w:ascii="Times New Roman" w:hAnsi="Times New Roman" w:cs="Times New Roman"/>
          <w:color w:val="FF0000"/>
          <w:sz w:val="24"/>
          <w:szCs w:val="24"/>
        </w:rPr>
      </w:pPr>
      <w:r w:rsidRPr="00DB349C">
        <w:rPr>
          <w:rFonts w:ascii="Times New Roman" w:hAnsi="Times New Roman" w:cs="Times New Roman"/>
          <w:sz w:val="24"/>
          <w:szCs w:val="24"/>
        </w:rPr>
        <w:t>22.01.11 Оператор металлургического производства</w:t>
      </w:r>
    </w:p>
    <w:p w:rsidR="00A15C7E" w:rsidRPr="00DB349C" w:rsidRDefault="00A15C7E" w:rsidP="00A15C7E">
      <w:pPr>
        <w:spacing w:after="0" w:line="240" w:lineRule="auto"/>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Форма обучения: очная</w:t>
      </w: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BA072C" w:rsidRDefault="00A15C7E" w:rsidP="00A15C7E">
      <w:pPr>
        <w:spacing w:after="0" w:line="240" w:lineRule="auto"/>
        <w:jc w:val="center"/>
        <w:rPr>
          <w:rFonts w:ascii="Times New Roman" w:eastAsia="Times New Roman" w:hAnsi="Times New Roman" w:cs="Times New Roman"/>
          <w:sz w:val="24"/>
          <w:szCs w:val="24"/>
          <w:lang w:eastAsia="ru-RU"/>
        </w:rPr>
      </w:pP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Норильск, 2024</w:t>
      </w: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p>
    <w:p w:rsidR="00A15C7E" w:rsidRPr="00BA072C" w:rsidRDefault="00A15C7E" w:rsidP="00A15C7E">
      <w:pPr>
        <w:spacing w:after="0" w:line="240" w:lineRule="auto"/>
        <w:jc w:val="center"/>
        <w:rPr>
          <w:rFonts w:ascii="Times New Roman" w:eastAsia="Times New Roman" w:hAnsi="Times New Roman" w:cs="Times New Roman"/>
          <w:sz w:val="24"/>
          <w:szCs w:val="24"/>
          <w:lang w:eastAsia="ru-RU"/>
        </w:rPr>
        <w:sectPr w:rsidR="00A15C7E" w:rsidRPr="00BA072C" w:rsidSect="00FB3120">
          <w:pgSz w:w="11906" w:h="16838"/>
          <w:pgMar w:top="1134" w:right="850" w:bottom="284" w:left="1701" w:header="708" w:footer="708" w:gutter="0"/>
          <w:cols w:space="720"/>
          <w:docGrid w:linePitch="299"/>
        </w:sectPr>
      </w:pP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lastRenderedPageBreak/>
        <w:t>СОДЕРЖАНИЕ</w:t>
      </w: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tbl>
      <w:tblPr>
        <w:tblStyle w:val="28"/>
        <w:tblW w:w="0" w:type="auto"/>
        <w:tblInd w:w="108" w:type="dxa"/>
        <w:tblLook w:val="04A0" w:firstRow="1" w:lastRow="0" w:firstColumn="1" w:lastColumn="0" w:noHBand="0" w:noVBand="1"/>
      </w:tblPr>
      <w:tblGrid>
        <w:gridCol w:w="709"/>
        <w:gridCol w:w="7796"/>
        <w:gridCol w:w="901"/>
      </w:tblGrid>
      <w:tr w:rsidR="00A15C7E" w:rsidRPr="00DB349C" w:rsidTr="00534EDD">
        <w:tc>
          <w:tcPr>
            <w:tcW w:w="709" w:type="dxa"/>
          </w:tcPr>
          <w:p w:rsidR="00A15C7E" w:rsidRPr="00DB349C" w:rsidRDefault="00A15C7E" w:rsidP="00534EDD">
            <w:pPr>
              <w:rPr>
                <w:rFonts w:eastAsia="Times New Roman"/>
                <w:sz w:val="24"/>
                <w:szCs w:val="24"/>
              </w:rPr>
            </w:pPr>
            <w:r w:rsidRPr="00DB349C">
              <w:rPr>
                <w:rFonts w:eastAsia="Times New Roman"/>
                <w:sz w:val="24"/>
                <w:szCs w:val="24"/>
              </w:rPr>
              <w:t>1.</w:t>
            </w:r>
          </w:p>
        </w:tc>
        <w:tc>
          <w:tcPr>
            <w:tcW w:w="7796" w:type="dxa"/>
          </w:tcPr>
          <w:p w:rsidR="00A15C7E" w:rsidRPr="00DB349C" w:rsidRDefault="00A15C7E" w:rsidP="00534EDD">
            <w:pPr>
              <w:rPr>
                <w:rFonts w:eastAsia="Times New Roman"/>
                <w:sz w:val="24"/>
                <w:szCs w:val="24"/>
              </w:rPr>
            </w:pPr>
            <w:r w:rsidRPr="00DB349C">
              <w:rPr>
                <w:rFonts w:eastAsia="Times New Roman"/>
                <w:sz w:val="24"/>
                <w:szCs w:val="24"/>
              </w:rPr>
              <w:t>Общая характеристика рабочей программы учебного предмета</w:t>
            </w:r>
          </w:p>
        </w:tc>
        <w:tc>
          <w:tcPr>
            <w:tcW w:w="901" w:type="dxa"/>
          </w:tcPr>
          <w:p w:rsidR="00A15C7E" w:rsidRPr="00DB349C" w:rsidRDefault="00A15C7E" w:rsidP="00534EDD">
            <w:pPr>
              <w:rPr>
                <w:rFonts w:eastAsia="Times New Roman"/>
                <w:sz w:val="24"/>
                <w:szCs w:val="24"/>
              </w:rPr>
            </w:pPr>
            <w:r w:rsidRPr="00DB349C">
              <w:rPr>
                <w:rFonts w:eastAsia="Times New Roman"/>
                <w:sz w:val="24"/>
                <w:szCs w:val="24"/>
              </w:rPr>
              <w:t>стр.4</w:t>
            </w:r>
          </w:p>
        </w:tc>
      </w:tr>
      <w:tr w:rsidR="00A15C7E" w:rsidRPr="00DB349C" w:rsidTr="00534EDD">
        <w:tc>
          <w:tcPr>
            <w:tcW w:w="709" w:type="dxa"/>
          </w:tcPr>
          <w:p w:rsidR="00A15C7E" w:rsidRPr="00DB349C" w:rsidRDefault="00A15C7E" w:rsidP="00534EDD">
            <w:pPr>
              <w:rPr>
                <w:rFonts w:eastAsia="Times New Roman"/>
                <w:sz w:val="24"/>
                <w:szCs w:val="24"/>
              </w:rPr>
            </w:pPr>
            <w:r w:rsidRPr="00DB349C">
              <w:rPr>
                <w:rFonts w:eastAsia="Times New Roman"/>
                <w:sz w:val="24"/>
                <w:szCs w:val="24"/>
              </w:rPr>
              <w:t>2.</w:t>
            </w:r>
          </w:p>
        </w:tc>
        <w:tc>
          <w:tcPr>
            <w:tcW w:w="7796" w:type="dxa"/>
          </w:tcPr>
          <w:p w:rsidR="00A15C7E" w:rsidRPr="00DB349C" w:rsidRDefault="00A15C7E" w:rsidP="00534EDD">
            <w:pPr>
              <w:rPr>
                <w:rFonts w:eastAsia="Times New Roman"/>
                <w:sz w:val="24"/>
                <w:szCs w:val="24"/>
              </w:rPr>
            </w:pPr>
            <w:r w:rsidRPr="00DB349C">
              <w:rPr>
                <w:rFonts w:eastAsia="Times New Roman"/>
                <w:sz w:val="24"/>
                <w:szCs w:val="24"/>
              </w:rPr>
              <w:t>Структура и содержание учебного предмета</w:t>
            </w:r>
          </w:p>
        </w:tc>
        <w:tc>
          <w:tcPr>
            <w:tcW w:w="901" w:type="dxa"/>
          </w:tcPr>
          <w:p w:rsidR="00A15C7E" w:rsidRPr="00DB349C" w:rsidRDefault="00A15C7E" w:rsidP="00534EDD">
            <w:pPr>
              <w:rPr>
                <w:rFonts w:eastAsia="Times New Roman"/>
                <w:sz w:val="24"/>
                <w:szCs w:val="24"/>
              </w:rPr>
            </w:pPr>
            <w:r w:rsidRPr="00DB349C">
              <w:rPr>
                <w:rFonts w:eastAsia="Times New Roman"/>
                <w:sz w:val="24"/>
                <w:szCs w:val="24"/>
              </w:rPr>
              <w:t>стр.8</w:t>
            </w:r>
          </w:p>
        </w:tc>
      </w:tr>
      <w:tr w:rsidR="00A15C7E" w:rsidRPr="00DB349C" w:rsidTr="00534EDD">
        <w:tc>
          <w:tcPr>
            <w:tcW w:w="709" w:type="dxa"/>
          </w:tcPr>
          <w:p w:rsidR="00A15C7E" w:rsidRPr="00DB349C" w:rsidRDefault="00A15C7E" w:rsidP="00534EDD">
            <w:pPr>
              <w:rPr>
                <w:rFonts w:eastAsia="Times New Roman"/>
                <w:sz w:val="24"/>
                <w:szCs w:val="24"/>
              </w:rPr>
            </w:pPr>
            <w:r w:rsidRPr="00DB349C">
              <w:rPr>
                <w:rFonts w:eastAsia="Times New Roman"/>
                <w:sz w:val="24"/>
                <w:szCs w:val="24"/>
              </w:rPr>
              <w:t>3.</w:t>
            </w:r>
          </w:p>
        </w:tc>
        <w:tc>
          <w:tcPr>
            <w:tcW w:w="7796" w:type="dxa"/>
          </w:tcPr>
          <w:p w:rsidR="00A15C7E" w:rsidRPr="00DB349C" w:rsidRDefault="00A15C7E" w:rsidP="00534EDD">
            <w:pPr>
              <w:rPr>
                <w:rFonts w:eastAsia="Times New Roman"/>
                <w:sz w:val="24"/>
                <w:szCs w:val="24"/>
              </w:rPr>
            </w:pPr>
            <w:r w:rsidRPr="00DB349C">
              <w:rPr>
                <w:rFonts w:eastAsia="Times New Roman"/>
                <w:sz w:val="24"/>
                <w:szCs w:val="24"/>
              </w:rPr>
              <w:t>Условия реализации рабочей программы учебного предмета</w:t>
            </w:r>
          </w:p>
        </w:tc>
        <w:tc>
          <w:tcPr>
            <w:tcW w:w="901" w:type="dxa"/>
          </w:tcPr>
          <w:p w:rsidR="00A15C7E" w:rsidRPr="00DB349C" w:rsidRDefault="00A15C7E" w:rsidP="00534EDD">
            <w:pPr>
              <w:rPr>
                <w:rFonts w:eastAsia="Times New Roman"/>
                <w:sz w:val="24"/>
                <w:szCs w:val="24"/>
              </w:rPr>
            </w:pPr>
            <w:r w:rsidRPr="00DB349C">
              <w:rPr>
                <w:rFonts w:eastAsia="Times New Roman"/>
                <w:sz w:val="24"/>
                <w:szCs w:val="24"/>
              </w:rPr>
              <w:t>стр.18</w:t>
            </w:r>
          </w:p>
        </w:tc>
      </w:tr>
      <w:tr w:rsidR="00A15C7E" w:rsidRPr="00DB349C" w:rsidTr="00534EDD">
        <w:tc>
          <w:tcPr>
            <w:tcW w:w="709" w:type="dxa"/>
          </w:tcPr>
          <w:p w:rsidR="00A15C7E" w:rsidRPr="00DB349C" w:rsidRDefault="00A15C7E" w:rsidP="00534EDD">
            <w:pPr>
              <w:rPr>
                <w:rFonts w:eastAsia="Times New Roman"/>
                <w:sz w:val="24"/>
                <w:szCs w:val="24"/>
              </w:rPr>
            </w:pPr>
            <w:r w:rsidRPr="00DB349C">
              <w:rPr>
                <w:rFonts w:eastAsia="Times New Roman"/>
                <w:sz w:val="24"/>
                <w:szCs w:val="24"/>
              </w:rPr>
              <w:t>4.</w:t>
            </w:r>
          </w:p>
        </w:tc>
        <w:tc>
          <w:tcPr>
            <w:tcW w:w="7796" w:type="dxa"/>
          </w:tcPr>
          <w:p w:rsidR="00A15C7E" w:rsidRPr="00DB349C" w:rsidRDefault="00A15C7E" w:rsidP="00534EDD">
            <w:pPr>
              <w:rPr>
                <w:rFonts w:eastAsia="Times New Roman"/>
                <w:sz w:val="24"/>
                <w:szCs w:val="24"/>
              </w:rPr>
            </w:pPr>
            <w:r w:rsidRPr="00DB349C">
              <w:rPr>
                <w:rFonts w:eastAsia="Times New Roman"/>
                <w:sz w:val="24"/>
                <w:szCs w:val="24"/>
              </w:rPr>
              <w:t>Контроль и оценка результатов освоения учебного предмета</w:t>
            </w:r>
          </w:p>
        </w:tc>
        <w:tc>
          <w:tcPr>
            <w:tcW w:w="901" w:type="dxa"/>
          </w:tcPr>
          <w:p w:rsidR="00A15C7E" w:rsidRPr="00DB349C" w:rsidRDefault="00A15C7E" w:rsidP="00534EDD">
            <w:pPr>
              <w:rPr>
                <w:rFonts w:eastAsia="Times New Roman"/>
                <w:sz w:val="24"/>
                <w:szCs w:val="24"/>
              </w:rPr>
            </w:pPr>
            <w:r w:rsidRPr="00DB349C">
              <w:rPr>
                <w:rFonts w:eastAsia="Times New Roman"/>
                <w:sz w:val="24"/>
                <w:szCs w:val="24"/>
              </w:rPr>
              <w:t>стр.20</w:t>
            </w:r>
          </w:p>
        </w:tc>
      </w:tr>
    </w:tbl>
    <w:p w:rsidR="00A15C7E" w:rsidRPr="00DB349C" w:rsidRDefault="00A15C7E" w:rsidP="00A15C7E">
      <w:pPr>
        <w:spacing w:after="0" w:line="240" w:lineRule="auto"/>
        <w:jc w:val="both"/>
        <w:rPr>
          <w:rFonts w:ascii="Times New Roman" w:hAnsi="Times New Roman" w:cs="Times New Roman"/>
          <w:color w:val="FF0000"/>
          <w:sz w:val="24"/>
          <w:szCs w:val="24"/>
        </w:rPr>
      </w:pPr>
      <w:r w:rsidRPr="00DB349C">
        <w:rPr>
          <w:rFonts w:ascii="Times New Roman" w:eastAsia="Times New Roman" w:hAnsi="Times New Roman" w:cs="Times New Roman"/>
          <w:sz w:val="24"/>
          <w:szCs w:val="24"/>
        </w:rPr>
        <w:t xml:space="preserve">Рабочая программа составлена на основе Федерального государственного образовательного стандарта среднего профессионального по профессии </w:t>
      </w:r>
      <w:r w:rsidRPr="00DB349C">
        <w:rPr>
          <w:rFonts w:ascii="Times New Roman" w:hAnsi="Times New Roman" w:cs="Times New Roman"/>
          <w:sz w:val="24"/>
          <w:szCs w:val="24"/>
        </w:rPr>
        <w:t>22.01.11 Оператор металлургического производства</w:t>
      </w:r>
      <w:r w:rsidRPr="00DB349C">
        <w:rPr>
          <w:rFonts w:ascii="Times New Roman" w:hAnsi="Times New Roman" w:cs="Times New Roman"/>
          <w:color w:val="FF0000"/>
          <w:sz w:val="24"/>
          <w:szCs w:val="24"/>
        </w:rPr>
        <w:t xml:space="preserve"> </w:t>
      </w:r>
      <w:r w:rsidRPr="00DB349C">
        <w:rPr>
          <w:rFonts w:ascii="Times New Roman" w:eastAsia="Times New Roman" w:hAnsi="Times New Roman" w:cs="Times New Roman"/>
          <w:sz w:val="24"/>
          <w:szCs w:val="24"/>
        </w:rPr>
        <w:t>и примерной основной образовательной программы</w:t>
      </w: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jc w:val="both"/>
        <w:rPr>
          <w:rFonts w:ascii="Times New Roman" w:eastAsiaTheme="minorEastAsia" w:hAnsi="Times New Roman" w:cs="Times New Roman"/>
          <w:sz w:val="24"/>
          <w:szCs w:val="24"/>
          <w:lang w:eastAsia="ru-RU"/>
        </w:rPr>
      </w:pPr>
    </w:p>
    <w:p w:rsidR="00A15C7E" w:rsidRPr="00DB349C" w:rsidRDefault="00A15C7E" w:rsidP="00A15C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jc w:val="both"/>
        <w:rPr>
          <w:rFonts w:ascii="Times New Roman" w:eastAsiaTheme="minorEastAsia" w:hAnsi="Times New Roman" w:cs="Times New Roman"/>
          <w:sz w:val="24"/>
          <w:szCs w:val="24"/>
          <w:lang w:eastAsia="ru-RU"/>
        </w:rPr>
      </w:pPr>
    </w:p>
    <w:p w:rsidR="00FB3120" w:rsidRPr="00BA072C" w:rsidRDefault="00FB3120" w:rsidP="00FB3120">
      <w:pPr>
        <w:spacing w:after="0" w:line="240" w:lineRule="auto"/>
        <w:jc w:val="center"/>
        <w:rPr>
          <w:rFonts w:ascii="Times New Roman" w:eastAsia="Times New Roman" w:hAnsi="Times New Roman" w:cs="Times New Roman"/>
          <w:b/>
          <w:sz w:val="24"/>
          <w:szCs w:val="24"/>
          <w:vertAlign w:val="superscript"/>
          <w:lang w:eastAsia="ru-RU"/>
        </w:rPr>
      </w:pPr>
      <w:r w:rsidRPr="00BA072C">
        <w:rPr>
          <w:rFonts w:ascii="Times New Roman" w:eastAsia="Times New Roman" w:hAnsi="Times New Roman" w:cs="Times New Roman"/>
          <w:b/>
          <w:bCs/>
          <w:sz w:val="24"/>
          <w:szCs w:val="24"/>
          <w:lang w:eastAsia="ru-RU"/>
        </w:rPr>
        <w:br w:type="page"/>
      </w:r>
    </w:p>
    <w:p w:rsidR="00FB3120" w:rsidRPr="00BA072C" w:rsidRDefault="00FB3120" w:rsidP="00910211">
      <w:pPr>
        <w:numPr>
          <w:ilvl w:val="0"/>
          <w:numId w:val="38"/>
        </w:numPr>
        <w:suppressAutoHyphens/>
        <w:spacing w:after="0" w:line="240" w:lineRule="auto"/>
        <w:jc w:val="center"/>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lastRenderedPageBreak/>
        <w:t>ОБЩАЯ ХАРАКТЕРИСТИКА</w:t>
      </w:r>
      <w:r w:rsidRPr="00BA072C">
        <w:rPr>
          <w:rFonts w:ascii="Times New Roman" w:eastAsia="Times New Roman" w:hAnsi="Times New Roman" w:cs="Times New Roman"/>
          <w:b/>
          <w:color w:val="000000"/>
          <w:sz w:val="24"/>
          <w:szCs w:val="24"/>
          <w:lang w:eastAsia="ru-RU"/>
        </w:rPr>
        <w:t xml:space="preserve"> РАБОЧЕЙ ПРОГРАММЫ</w:t>
      </w:r>
      <w:r w:rsidRPr="00BA072C">
        <w:rPr>
          <w:rFonts w:ascii="Times New Roman" w:eastAsia="Times New Roman" w:hAnsi="Times New Roman" w:cs="Times New Roman"/>
          <w:b/>
          <w:sz w:val="24"/>
          <w:szCs w:val="24"/>
          <w:lang w:eastAsia="ru-RU"/>
        </w:rPr>
        <w:t xml:space="preserve"> УЧЕБНОЙ ДИСЦИПЛИНЫ</w:t>
      </w:r>
    </w:p>
    <w:p w:rsidR="00FB3120" w:rsidRPr="00BA072C" w:rsidRDefault="00FB3120" w:rsidP="00FB3120">
      <w:pPr>
        <w:suppressAutoHyphens/>
        <w:spacing w:after="0" w:line="240" w:lineRule="auto"/>
        <w:ind w:left="720"/>
        <w:jc w:val="center"/>
        <w:rPr>
          <w:rFonts w:ascii="Times New Roman" w:eastAsia="Times New Roman" w:hAnsi="Times New Roman" w:cs="Times New Roman"/>
          <w:b/>
          <w:caps/>
          <w:sz w:val="24"/>
          <w:szCs w:val="24"/>
          <w:lang w:eastAsia="ru-RU"/>
        </w:rPr>
      </w:pPr>
      <w:r w:rsidRPr="00BA072C">
        <w:rPr>
          <w:rFonts w:ascii="Times New Roman" w:eastAsia="Times New Roman" w:hAnsi="Times New Roman" w:cs="Times New Roman"/>
          <w:b/>
          <w:caps/>
          <w:sz w:val="24"/>
          <w:szCs w:val="24"/>
          <w:lang w:eastAsia="ru-RU"/>
        </w:rPr>
        <w:t>СГ.04 ФИЗИЧЕСКАЯ КУЛЬТУРА</w:t>
      </w:r>
    </w:p>
    <w:p w:rsidR="00FB3120" w:rsidRPr="00BA072C" w:rsidRDefault="00FB3120" w:rsidP="00FB3120">
      <w:pPr>
        <w:suppressAutoHyphens/>
        <w:spacing w:after="0" w:line="240" w:lineRule="auto"/>
        <w:ind w:left="720"/>
        <w:jc w:val="center"/>
        <w:rPr>
          <w:rFonts w:ascii="Times New Roman" w:eastAsia="Times New Roman" w:hAnsi="Times New Roman" w:cs="Times New Roman"/>
          <w:color w:val="000000"/>
          <w:sz w:val="24"/>
          <w:szCs w:val="24"/>
          <w:lang w:eastAsia="ru-RU"/>
        </w:rPr>
      </w:pPr>
      <w:r w:rsidRPr="00BA072C">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FB3120" w:rsidRPr="00BA072C" w:rsidRDefault="00FB3120" w:rsidP="00FB312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Учебная дисциплина «Физическая культура» является обязательной частью социально-гуманитарного цикла образовательной программы в соответствии с ФГОС СПО по </w:t>
      </w:r>
      <w:r w:rsidRPr="00BA072C">
        <w:rPr>
          <w:rFonts w:ascii="Times New Roman" w:eastAsia="Times New Roman" w:hAnsi="Times New Roman" w:cs="Times New Roman"/>
          <w:color w:val="000000"/>
          <w:sz w:val="24"/>
          <w:szCs w:val="24"/>
          <w:lang w:eastAsia="ru-RU"/>
        </w:rPr>
        <w:t>профессии</w:t>
      </w:r>
      <w:r w:rsidRPr="00BA072C">
        <w:rPr>
          <w:rFonts w:ascii="Times New Roman" w:eastAsia="Times New Roman" w:hAnsi="Times New Roman" w:cs="Times New Roman"/>
          <w:sz w:val="24"/>
          <w:szCs w:val="24"/>
          <w:lang w:eastAsia="ru-RU"/>
        </w:rPr>
        <w:t xml:space="preserve">. </w:t>
      </w:r>
    </w:p>
    <w:p w:rsidR="00FB3120" w:rsidRPr="00BA072C" w:rsidRDefault="00FB3120" w:rsidP="00FB312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ОК.04, </w:t>
      </w: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08. </w:t>
      </w:r>
    </w:p>
    <w:p w:rsidR="00FB3120" w:rsidRPr="00BA072C" w:rsidRDefault="00FB3120" w:rsidP="00FB3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p>
    <w:p w:rsidR="00FB3120" w:rsidRPr="00BA072C" w:rsidRDefault="00FB3120" w:rsidP="00FB3120">
      <w:pPr>
        <w:spacing w:after="0" w:line="240" w:lineRule="auto"/>
        <w:ind w:firstLine="709"/>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1.2. Цель и планируемые результаты освоения дисциплины:</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sz w:val="24"/>
          <w:szCs w:val="24"/>
        </w:rPr>
      </w:pPr>
      <w:r w:rsidRPr="00BA072C">
        <w:rPr>
          <w:rFonts w:ascii="Times New Roman" w:eastAsia="Times New Roman" w:hAnsi="Times New Roman" w:cs="Times New Roman"/>
          <w:sz w:val="24"/>
          <w:szCs w:val="24"/>
          <w:lang w:eastAsia="ru-RU"/>
        </w:rPr>
        <w:t xml:space="preserve">В рамках программы учебной дисциплины </w:t>
      </w:r>
      <w:proofErr w:type="gramStart"/>
      <w:r w:rsidRPr="00BA072C">
        <w:rPr>
          <w:rFonts w:ascii="Times New Roman" w:eastAsia="Times New Roman" w:hAnsi="Times New Roman" w:cs="Times New Roman"/>
          <w:sz w:val="24"/>
          <w:szCs w:val="24"/>
          <w:lang w:eastAsia="ru-RU"/>
        </w:rPr>
        <w:t>обучающимися</w:t>
      </w:r>
      <w:proofErr w:type="gramEnd"/>
      <w:r w:rsidRPr="00BA072C">
        <w:rPr>
          <w:rFonts w:ascii="Times New Roman" w:eastAsia="Times New Roman" w:hAnsi="Times New Roman" w:cs="Times New Roman"/>
          <w:sz w:val="24"/>
          <w:szCs w:val="24"/>
          <w:lang w:eastAsia="ru-RU"/>
        </w:rPr>
        <w:t xml:space="preserve"> осваиваются умения </w:t>
      </w:r>
      <w:r w:rsidRPr="00BA072C">
        <w:rPr>
          <w:rFonts w:ascii="Times New Roman" w:eastAsia="Times New Roman" w:hAnsi="Times New Roman" w:cs="Times New Roman"/>
          <w:sz w:val="24"/>
          <w:szCs w:val="24"/>
          <w:lang w:eastAsia="ru-RU"/>
        </w:rPr>
        <w:br/>
        <w:t>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4253"/>
      </w:tblGrid>
      <w:tr w:rsidR="00FB3120" w:rsidRPr="00BA072C" w:rsidTr="00FB3120">
        <w:trPr>
          <w:trHeight w:val="649"/>
        </w:trPr>
        <w:tc>
          <w:tcPr>
            <w:tcW w:w="1589" w:type="dxa"/>
            <w:hideMark/>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Код </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ПК, </w:t>
            </w:r>
            <w:proofErr w:type="gramStart"/>
            <w:r w:rsidRPr="00BA072C">
              <w:rPr>
                <w:rFonts w:ascii="Times New Roman" w:eastAsia="Times New Roman" w:hAnsi="Times New Roman" w:cs="Times New Roman"/>
                <w:sz w:val="24"/>
                <w:szCs w:val="24"/>
                <w:lang w:eastAsia="ru-RU"/>
              </w:rPr>
              <w:t>ОК</w:t>
            </w:r>
            <w:proofErr w:type="gramEnd"/>
          </w:p>
        </w:tc>
        <w:tc>
          <w:tcPr>
            <w:tcW w:w="3764" w:type="dxa"/>
            <w:hideMark/>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Умения</w:t>
            </w:r>
          </w:p>
        </w:tc>
        <w:tc>
          <w:tcPr>
            <w:tcW w:w="4253" w:type="dxa"/>
            <w:hideMark/>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Знания</w:t>
            </w:r>
          </w:p>
        </w:tc>
      </w:tr>
      <w:tr w:rsidR="00FB3120" w:rsidRPr="00BA072C" w:rsidTr="00FB3120">
        <w:trPr>
          <w:trHeight w:val="1020"/>
        </w:trPr>
        <w:tc>
          <w:tcPr>
            <w:tcW w:w="1589" w:type="dxa"/>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 ОК 06, ОК 08</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
        </w:tc>
        <w:tc>
          <w:tcPr>
            <w:tcW w:w="3764" w:type="dxa"/>
          </w:tcPr>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использовать физкультурно-оздоровительную деятельность для укрепления здоровья, достижения жизненных и профессиональных целей;</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применять рациональные приемы двигательных функций в профессиональной деятельности;</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пользоваться средствами профилактики перенапряжения, характерными для данной профессии;</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выполнять контрольные нормативы, предусмотренные государственным стандартом при соответствующей тренировке, с учетом состояния здоровья и функциональных возможностей своего организма</w:t>
            </w:r>
          </w:p>
        </w:tc>
        <w:tc>
          <w:tcPr>
            <w:tcW w:w="4253" w:type="dxa"/>
          </w:tcPr>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роль физической культуры в общекультурном, профессиональном и социальном развитии человека;</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основы здорового образа жизни;</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условия профессиональной деятельности и зоны риска физического здоровья для данной профессии;</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правила и способы планирования системы индивидуальных занятий физическими упражнениями различной направленности</w:t>
            </w:r>
          </w:p>
        </w:tc>
      </w:tr>
    </w:tbl>
    <w:p w:rsidR="00FB3120" w:rsidRPr="00BA072C" w:rsidRDefault="00FB3120" w:rsidP="00FB3120">
      <w:pPr>
        <w:suppressAutoHyphens/>
        <w:spacing w:after="0" w:line="240" w:lineRule="auto"/>
        <w:ind w:firstLine="709"/>
        <w:rPr>
          <w:rFonts w:ascii="Times New Roman" w:eastAsia="Times New Roman" w:hAnsi="Times New Roman" w:cs="Times New Roman"/>
          <w:b/>
          <w:sz w:val="24"/>
          <w:szCs w:val="24"/>
          <w:lang w:eastAsia="ru-RU"/>
        </w:rPr>
      </w:pPr>
    </w:p>
    <w:p w:rsidR="00FB3120" w:rsidRPr="00BA072C" w:rsidRDefault="00FB3120" w:rsidP="00FB3120">
      <w:pPr>
        <w:suppressAutoHyphens/>
        <w:spacing w:after="0" w:line="240" w:lineRule="auto"/>
        <w:jc w:val="center"/>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2. СТРУКТУРА И СОДЕРЖАНИЕ УЧЕБНОЙ ДИСЦИПЛИНЫ</w:t>
      </w:r>
    </w:p>
    <w:p w:rsidR="00FB3120" w:rsidRPr="00BA072C" w:rsidRDefault="00FB3120" w:rsidP="00FB3120">
      <w:pPr>
        <w:suppressAutoHyphens/>
        <w:spacing w:after="0" w:line="240" w:lineRule="auto"/>
        <w:ind w:firstLine="709"/>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FB3120" w:rsidRPr="00BA072C" w:rsidTr="00FB3120">
        <w:trPr>
          <w:trHeight w:val="490"/>
        </w:trPr>
        <w:tc>
          <w:tcPr>
            <w:tcW w:w="3685" w:type="pct"/>
            <w:vAlign w:val="center"/>
          </w:tcPr>
          <w:p w:rsidR="00FB3120" w:rsidRPr="00BA072C" w:rsidRDefault="00FB3120" w:rsidP="00FB3120">
            <w:pPr>
              <w:suppressAutoHyphens/>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Вид учебной работы</w:t>
            </w:r>
          </w:p>
        </w:tc>
        <w:tc>
          <w:tcPr>
            <w:tcW w:w="1315" w:type="pct"/>
            <w:vAlign w:val="center"/>
          </w:tcPr>
          <w:p w:rsidR="00FB3120" w:rsidRPr="00BA072C" w:rsidRDefault="00FB3120" w:rsidP="00FB3120">
            <w:pPr>
              <w:suppressAutoHyphens/>
              <w:spacing w:after="0" w:line="240" w:lineRule="auto"/>
              <w:rPr>
                <w:rFonts w:ascii="Times New Roman" w:eastAsia="Times New Roman" w:hAnsi="Times New Roman" w:cs="Times New Roman"/>
                <w:b/>
                <w:iCs/>
                <w:sz w:val="24"/>
                <w:szCs w:val="24"/>
                <w:lang w:eastAsia="ru-RU"/>
              </w:rPr>
            </w:pPr>
            <w:r w:rsidRPr="00BA072C">
              <w:rPr>
                <w:rFonts w:ascii="Times New Roman" w:eastAsia="Times New Roman" w:hAnsi="Times New Roman" w:cs="Times New Roman"/>
                <w:b/>
                <w:iCs/>
                <w:sz w:val="24"/>
                <w:szCs w:val="24"/>
                <w:lang w:eastAsia="ru-RU"/>
              </w:rPr>
              <w:t>Объем в часах</w:t>
            </w:r>
          </w:p>
        </w:tc>
      </w:tr>
      <w:tr w:rsidR="00FB3120" w:rsidRPr="00BA072C" w:rsidTr="00FB3120">
        <w:trPr>
          <w:trHeight w:val="490"/>
        </w:trPr>
        <w:tc>
          <w:tcPr>
            <w:tcW w:w="3685" w:type="pct"/>
            <w:vAlign w:val="center"/>
          </w:tcPr>
          <w:p w:rsidR="00FB3120" w:rsidRPr="00BA072C" w:rsidRDefault="00FB3120" w:rsidP="00FB3120">
            <w:pPr>
              <w:suppressAutoHyphens/>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FB3120" w:rsidRPr="00BA072C" w:rsidRDefault="00FB3120" w:rsidP="00275E16">
            <w:pPr>
              <w:suppressAutoHyphens/>
              <w:spacing w:after="0" w:line="240" w:lineRule="auto"/>
              <w:rPr>
                <w:rFonts w:ascii="Times New Roman" w:eastAsia="Times New Roman" w:hAnsi="Times New Roman" w:cs="Times New Roman"/>
                <w:b/>
                <w:iCs/>
                <w:sz w:val="24"/>
                <w:szCs w:val="24"/>
                <w:lang w:eastAsia="ru-RU"/>
              </w:rPr>
            </w:pPr>
            <w:r w:rsidRPr="00BA072C">
              <w:rPr>
                <w:rFonts w:ascii="Times New Roman" w:eastAsia="Times New Roman" w:hAnsi="Times New Roman" w:cs="Times New Roman"/>
                <w:b/>
                <w:iCs/>
                <w:sz w:val="24"/>
                <w:szCs w:val="24"/>
                <w:lang w:eastAsia="ru-RU"/>
              </w:rPr>
              <w:t>3</w:t>
            </w:r>
            <w:r w:rsidR="00275E16" w:rsidRPr="00BA072C">
              <w:rPr>
                <w:rFonts w:ascii="Times New Roman" w:eastAsia="Times New Roman" w:hAnsi="Times New Roman" w:cs="Times New Roman"/>
                <w:b/>
                <w:iCs/>
                <w:sz w:val="24"/>
                <w:szCs w:val="24"/>
                <w:lang w:eastAsia="ru-RU"/>
              </w:rPr>
              <w:t>8</w:t>
            </w:r>
          </w:p>
        </w:tc>
      </w:tr>
      <w:tr w:rsidR="00FB3120" w:rsidRPr="00BA072C" w:rsidTr="00FB3120">
        <w:trPr>
          <w:trHeight w:val="490"/>
        </w:trPr>
        <w:tc>
          <w:tcPr>
            <w:tcW w:w="3685" w:type="pct"/>
            <w:shd w:val="clear" w:color="auto" w:fill="auto"/>
            <w:vAlign w:val="center"/>
          </w:tcPr>
          <w:p w:rsidR="00FB3120" w:rsidRPr="00BA072C" w:rsidRDefault="00FB3120" w:rsidP="00FB3120">
            <w:pPr>
              <w:suppressAutoHyphens/>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 xml:space="preserve">в </w:t>
            </w:r>
            <w:proofErr w:type="spellStart"/>
            <w:r w:rsidRPr="00BA072C">
              <w:rPr>
                <w:rFonts w:ascii="Times New Roman" w:eastAsia="Times New Roman" w:hAnsi="Times New Roman" w:cs="Times New Roman"/>
                <w:b/>
                <w:sz w:val="24"/>
                <w:szCs w:val="24"/>
                <w:lang w:eastAsia="ru-RU"/>
              </w:rPr>
              <w:t>т.ч</w:t>
            </w:r>
            <w:proofErr w:type="spellEnd"/>
            <w:r w:rsidRPr="00BA072C">
              <w:rPr>
                <w:rFonts w:ascii="Times New Roman" w:eastAsia="Times New Roman" w:hAnsi="Times New Roman" w:cs="Times New Roman"/>
                <w:b/>
                <w:sz w:val="24"/>
                <w:szCs w:val="24"/>
                <w:lang w:eastAsia="ru-RU"/>
              </w:rPr>
              <w:t>. в форме практической подготовки</w:t>
            </w:r>
          </w:p>
        </w:tc>
        <w:tc>
          <w:tcPr>
            <w:tcW w:w="1315" w:type="pct"/>
            <w:shd w:val="clear" w:color="auto" w:fill="auto"/>
            <w:vAlign w:val="center"/>
          </w:tcPr>
          <w:p w:rsidR="00FB3120" w:rsidRPr="00BA072C" w:rsidRDefault="00275E16" w:rsidP="00FB3120">
            <w:pPr>
              <w:suppressAutoHyphens/>
              <w:spacing w:after="0" w:line="240" w:lineRule="auto"/>
              <w:rPr>
                <w:rFonts w:ascii="Times New Roman" w:eastAsia="Times New Roman" w:hAnsi="Times New Roman" w:cs="Times New Roman"/>
                <w:iCs/>
                <w:sz w:val="24"/>
                <w:szCs w:val="24"/>
                <w:lang w:eastAsia="ru-RU"/>
              </w:rPr>
            </w:pPr>
            <w:r w:rsidRPr="00BA072C">
              <w:rPr>
                <w:rFonts w:ascii="Times New Roman" w:eastAsia="Times New Roman" w:hAnsi="Times New Roman" w:cs="Times New Roman"/>
                <w:iCs/>
                <w:sz w:val="24"/>
                <w:szCs w:val="24"/>
                <w:lang w:eastAsia="ru-RU"/>
              </w:rPr>
              <w:t>19</w:t>
            </w:r>
          </w:p>
        </w:tc>
      </w:tr>
      <w:tr w:rsidR="00FB3120" w:rsidRPr="00BA072C" w:rsidTr="00FB3120">
        <w:trPr>
          <w:trHeight w:val="336"/>
        </w:trPr>
        <w:tc>
          <w:tcPr>
            <w:tcW w:w="5000" w:type="pct"/>
            <w:gridSpan w:val="2"/>
            <w:vAlign w:val="center"/>
          </w:tcPr>
          <w:p w:rsidR="00FB3120" w:rsidRPr="00BA072C" w:rsidRDefault="00FB3120" w:rsidP="00FB3120">
            <w:pPr>
              <w:suppressAutoHyphens/>
              <w:spacing w:after="0" w:line="240" w:lineRule="auto"/>
              <w:rPr>
                <w:rFonts w:ascii="Times New Roman" w:eastAsia="Times New Roman" w:hAnsi="Times New Roman" w:cs="Times New Roman"/>
                <w:iCs/>
                <w:sz w:val="24"/>
                <w:szCs w:val="24"/>
                <w:lang w:eastAsia="ru-RU"/>
              </w:rPr>
            </w:pPr>
            <w:r w:rsidRPr="00BA072C">
              <w:rPr>
                <w:rFonts w:ascii="Times New Roman" w:eastAsia="Times New Roman" w:hAnsi="Times New Roman" w:cs="Times New Roman"/>
                <w:sz w:val="24"/>
                <w:szCs w:val="24"/>
                <w:lang w:eastAsia="ru-RU"/>
              </w:rPr>
              <w:t>в т. ч.:</w:t>
            </w:r>
          </w:p>
        </w:tc>
      </w:tr>
      <w:tr w:rsidR="00FB3120" w:rsidRPr="00BA072C" w:rsidTr="00FB3120">
        <w:trPr>
          <w:trHeight w:val="490"/>
        </w:trPr>
        <w:tc>
          <w:tcPr>
            <w:tcW w:w="3685" w:type="pct"/>
            <w:vAlign w:val="center"/>
          </w:tcPr>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теоретическое обучение</w:t>
            </w:r>
          </w:p>
        </w:tc>
        <w:tc>
          <w:tcPr>
            <w:tcW w:w="1315" w:type="pct"/>
            <w:vAlign w:val="center"/>
          </w:tcPr>
          <w:p w:rsidR="00FB3120" w:rsidRPr="00BA072C" w:rsidRDefault="00275E16" w:rsidP="00FB3120">
            <w:pPr>
              <w:suppressAutoHyphens/>
              <w:spacing w:after="0" w:line="240" w:lineRule="auto"/>
              <w:rPr>
                <w:rFonts w:ascii="Times New Roman" w:eastAsia="Times New Roman" w:hAnsi="Times New Roman" w:cs="Times New Roman"/>
                <w:iCs/>
                <w:sz w:val="24"/>
                <w:szCs w:val="24"/>
                <w:lang w:eastAsia="ru-RU"/>
              </w:rPr>
            </w:pPr>
            <w:r w:rsidRPr="00BA072C">
              <w:rPr>
                <w:rFonts w:ascii="Times New Roman" w:eastAsia="Times New Roman" w:hAnsi="Times New Roman" w:cs="Times New Roman"/>
                <w:iCs/>
                <w:sz w:val="24"/>
                <w:szCs w:val="24"/>
                <w:lang w:eastAsia="ru-RU"/>
              </w:rPr>
              <w:t>22</w:t>
            </w:r>
          </w:p>
        </w:tc>
      </w:tr>
      <w:tr w:rsidR="00FB3120" w:rsidRPr="00BA072C" w:rsidTr="00FB3120">
        <w:trPr>
          <w:trHeight w:val="490"/>
        </w:trPr>
        <w:tc>
          <w:tcPr>
            <w:tcW w:w="3685" w:type="pct"/>
            <w:vAlign w:val="center"/>
          </w:tcPr>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практические занятия</w:t>
            </w:r>
            <w:r w:rsidRPr="00BA072C">
              <w:rPr>
                <w:rFonts w:ascii="Times New Roman" w:eastAsia="Times New Roman" w:hAnsi="Times New Roman" w:cs="Times New Roman"/>
                <w:i/>
                <w:sz w:val="24"/>
                <w:szCs w:val="24"/>
                <w:lang w:eastAsia="ru-RU"/>
              </w:rPr>
              <w:t xml:space="preserve"> </w:t>
            </w:r>
          </w:p>
        </w:tc>
        <w:tc>
          <w:tcPr>
            <w:tcW w:w="1315" w:type="pct"/>
            <w:vAlign w:val="center"/>
          </w:tcPr>
          <w:p w:rsidR="00FB3120" w:rsidRPr="00BA072C" w:rsidRDefault="00275E16" w:rsidP="00FB3120">
            <w:pPr>
              <w:suppressAutoHyphens/>
              <w:spacing w:after="0" w:line="240" w:lineRule="auto"/>
              <w:rPr>
                <w:rFonts w:ascii="Times New Roman" w:eastAsia="Times New Roman" w:hAnsi="Times New Roman" w:cs="Times New Roman"/>
                <w:iCs/>
                <w:sz w:val="24"/>
                <w:szCs w:val="24"/>
                <w:lang w:eastAsia="ru-RU"/>
              </w:rPr>
            </w:pPr>
            <w:r w:rsidRPr="00BA072C">
              <w:rPr>
                <w:rFonts w:ascii="Times New Roman" w:eastAsia="Times New Roman" w:hAnsi="Times New Roman" w:cs="Times New Roman"/>
                <w:iCs/>
                <w:sz w:val="24"/>
                <w:szCs w:val="24"/>
                <w:lang w:eastAsia="ru-RU"/>
              </w:rPr>
              <w:t>10</w:t>
            </w:r>
          </w:p>
        </w:tc>
      </w:tr>
      <w:tr w:rsidR="00FB3120" w:rsidRPr="00BA072C" w:rsidTr="00FB3120">
        <w:trPr>
          <w:trHeight w:val="267"/>
        </w:trPr>
        <w:tc>
          <w:tcPr>
            <w:tcW w:w="3685" w:type="pct"/>
            <w:vAlign w:val="center"/>
          </w:tcPr>
          <w:p w:rsidR="00FB3120" w:rsidRPr="00BA072C" w:rsidRDefault="00FB3120" w:rsidP="00FB3120">
            <w:pPr>
              <w:suppressAutoHyphens/>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 xml:space="preserve">Самостоятельная работа </w:t>
            </w:r>
          </w:p>
        </w:tc>
        <w:tc>
          <w:tcPr>
            <w:tcW w:w="1315" w:type="pct"/>
            <w:vAlign w:val="center"/>
          </w:tcPr>
          <w:p w:rsidR="00FB3120" w:rsidRPr="00BA072C" w:rsidRDefault="00275E16" w:rsidP="00FB3120">
            <w:pPr>
              <w:suppressAutoHyphens/>
              <w:spacing w:after="0" w:line="240" w:lineRule="auto"/>
              <w:rPr>
                <w:rFonts w:ascii="Times New Roman" w:eastAsia="Times New Roman" w:hAnsi="Times New Roman" w:cs="Times New Roman"/>
                <w:b/>
                <w:iCs/>
                <w:sz w:val="24"/>
                <w:szCs w:val="24"/>
                <w:lang w:eastAsia="ru-RU"/>
              </w:rPr>
            </w:pPr>
            <w:r w:rsidRPr="00BA072C">
              <w:rPr>
                <w:rFonts w:ascii="Times New Roman" w:eastAsia="Times New Roman" w:hAnsi="Times New Roman" w:cs="Times New Roman"/>
                <w:b/>
                <w:iCs/>
                <w:sz w:val="24"/>
                <w:szCs w:val="24"/>
                <w:lang w:eastAsia="ru-RU"/>
              </w:rPr>
              <w:t>6</w:t>
            </w:r>
          </w:p>
        </w:tc>
      </w:tr>
      <w:tr w:rsidR="00FB3120" w:rsidRPr="00BA072C" w:rsidTr="00FB3120">
        <w:trPr>
          <w:trHeight w:val="331"/>
        </w:trPr>
        <w:tc>
          <w:tcPr>
            <w:tcW w:w="3685" w:type="pct"/>
            <w:vAlign w:val="center"/>
          </w:tcPr>
          <w:p w:rsidR="00FB3120" w:rsidRPr="00BA072C" w:rsidRDefault="00FB3120" w:rsidP="00FB3120">
            <w:pPr>
              <w:suppressAutoHyphens/>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b/>
                <w:iCs/>
                <w:sz w:val="24"/>
                <w:szCs w:val="24"/>
                <w:lang w:eastAsia="ru-RU"/>
              </w:rPr>
              <w:t>Промежуточная аттестация</w:t>
            </w:r>
            <w:r w:rsidR="00275E16" w:rsidRPr="00BA072C">
              <w:rPr>
                <w:rFonts w:ascii="Times New Roman" w:eastAsia="Times New Roman" w:hAnsi="Times New Roman" w:cs="Times New Roman"/>
                <w:b/>
                <w:iCs/>
                <w:sz w:val="24"/>
                <w:szCs w:val="24"/>
                <w:lang w:eastAsia="ru-RU"/>
              </w:rPr>
              <w:t xml:space="preserve"> в форме экзамена</w:t>
            </w:r>
          </w:p>
        </w:tc>
        <w:tc>
          <w:tcPr>
            <w:tcW w:w="1315" w:type="pct"/>
            <w:vAlign w:val="center"/>
          </w:tcPr>
          <w:p w:rsidR="00FB3120" w:rsidRPr="00BA072C" w:rsidRDefault="00275E16" w:rsidP="00FB3120">
            <w:pPr>
              <w:suppressAutoHyphens/>
              <w:spacing w:after="0" w:line="240" w:lineRule="auto"/>
              <w:rPr>
                <w:rFonts w:ascii="Times New Roman" w:eastAsia="Times New Roman" w:hAnsi="Times New Roman" w:cs="Times New Roman"/>
                <w:b/>
                <w:iCs/>
                <w:sz w:val="24"/>
                <w:szCs w:val="24"/>
                <w:lang w:eastAsia="ru-RU"/>
              </w:rPr>
            </w:pPr>
            <w:r w:rsidRPr="00BA072C">
              <w:rPr>
                <w:rFonts w:ascii="Times New Roman" w:eastAsia="Times New Roman" w:hAnsi="Times New Roman" w:cs="Times New Roman"/>
                <w:b/>
                <w:iCs/>
                <w:sz w:val="24"/>
                <w:szCs w:val="24"/>
                <w:lang w:eastAsia="ru-RU"/>
              </w:rPr>
              <w:t>6</w:t>
            </w:r>
          </w:p>
        </w:tc>
      </w:tr>
    </w:tbl>
    <w:p w:rsidR="00FB3120" w:rsidRPr="00BA072C" w:rsidRDefault="00FB3120" w:rsidP="00FB3120">
      <w:pPr>
        <w:suppressAutoHyphens/>
        <w:spacing w:after="0" w:line="240" w:lineRule="auto"/>
        <w:rPr>
          <w:rFonts w:ascii="Times New Roman" w:eastAsia="Times New Roman" w:hAnsi="Times New Roman" w:cs="Times New Roman"/>
          <w:b/>
          <w:i/>
          <w:sz w:val="24"/>
          <w:szCs w:val="24"/>
          <w:lang w:eastAsia="ru-RU"/>
        </w:rPr>
      </w:pPr>
    </w:p>
    <w:p w:rsidR="00FB3120" w:rsidRPr="00BA072C" w:rsidRDefault="00FB3120" w:rsidP="00FB3120">
      <w:pPr>
        <w:spacing w:after="0" w:line="240" w:lineRule="auto"/>
        <w:rPr>
          <w:rFonts w:ascii="Times New Roman" w:eastAsia="Times New Roman" w:hAnsi="Times New Roman" w:cs="Times New Roman"/>
          <w:b/>
          <w:i/>
          <w:sz w:val="24"/>
          <w:szCs w:val="24"/>
          <w:lang w:eastAsia="ru-RU"/>
        </w:rPr>
        <w:sectPr w:rsidR="00FB3120" w:rsidRPr="00BA072C" w:rsidSect="00FB3120">
          <w:pgSz w:w="11906" w:h="16838"/>
          <w:pgMar w:top="1134" w:right="850" w:bottom="284" w:left="1701" w:header="708" w:footer="708" w:gutter="0"/>
          <w:cols w:space="720"/>
          <w:docGrid w:linePitch="299"/>
        </w:sectPr>
      </w:pPr>
    </w:p>
    <w:p w:rsidR="00FB3120" w:rsidRPr="00BA072C" w:rsidRDefault="00FB3120" w:rsidP="00FB3120">
      <w:pPr>
        <w:spacing w:after="0" w:line="240" w:lineRule="auto"/>
        <w:ind w:firstLine="709"/>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790"/>
        <w:gridCol w:w="3382"/>
        <w:gridCol w:w="1850"/>
        <w:gridCol w:w="63"/>
      </w:tblGrid>
      <w:tr w:rsidR="00FB3120" w:rsidRPr="00BA072C" w:rsidTr="00FB3120">
        <w:trPr>
          <w:trHeight w:val="20"/>
        </w:trPr>
        <w:tc>
          <w:tcPr>
            <w:tcW w:w="724"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Наименование разделов и тем</w:t>
            </w:r>
          </w:p>
        </w:tc>
        <w:tc>
          <w:tcPr>
            <w:tcW w:w="2542"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Содержание учебного материала и формы организации деятельности </w:t>
            </w:r>
            <w:proofErr w:type="gramStart"/>
            <w:r w:rsidRPr="00BA072C">
              <w:rPr>
                <w:rFonts w:ascii="Times New Roman" w:eastAsia="Times New Roman" w:hAnsi="Times New Roman" w:cs="Times New Roman"/>
                <w:b/>
                <w:bCs/>
                <w:sz w:val="24"/>
                <w:szCs w:val="24"/>
                <w:lang w:eastAsia="ru-RU"/>
              </w:rPr>
              <w:t>обучающихся</w:t>
            </w:r>
            <w:proofErr w:type="gramEnd"/>
          </w:p>
        </w:tc>
        <w:tc>
          <w:tcPr>
            <w:tcW w:w="1106"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Объем, акад. </w:t>
            </w:r>
            <w:proofErr w:type="gramStart"/>
            <w:r w:rsidRPr="00BA072C">
              <w:rPr>
                <w:rFonts w:ascii="Times New Roman" w:eastAsia="Times New Roman" w:hAnsi="Times New Roman" w:cs="Times New Roman"/>
                <w:b/>
                <w:bCs/>
                <w:sz w:val="24"/>
                <w:szCs w:val="24"/>
                <w:lang w:eastAsia="ru-RU"/>
              </w:rPr>
              <w:t>ч</w:t>
            </w:r>
            <w:proofErr w:type="gramEnd"/>
            <w:r w:rsidRPr="00BA072C">
              <w:rPr>
                <w:rFonts w:ascii="Times New Roman" w:eastAsia="Times New Roman" w:hAnsi="Times New Roman" w:cs="Times New Roman"/>
                <w:b/>
                <w:bCs/>
                <w:sz w:val="24"/>
                <w:szCs w:val="24"/>
                <w:lang w:eastAsia="ru-RU"/>
              </w:rPr>
              <w:t xml:space="preserve"> / в том числе в форме практической подготовки, акад. ч</w:t>
            </w:r>
          </w:p>
        </w:tc>
        <w:tc>
          <w:tcPr>
            <w:tcW w:w="628" w:type="pct"/>
            <w:gridSpan w:val="2"/>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Коды компетенций, формированию которых способствует элемент программы</w:t>
            </w:r>
          </w:p>
        </w:tc>
      </w:tr>
      <w:tr w:rsidR="00FB3120" w:rsidRPr="00BA072C" w:rsidTr="00FB3120">
        <w:trPr>
          <w:trHeight w:val="20"/>
        </w:trPr>
        <w:tc>
          <w:tcPr>
            <w:tcW w:w="724" w:type="pct"/>
          </w:tcPr>
          <w:p w:rsidR="00FB3120" w:rsidRPr="00BA072C" w:rsidRDefault="00FB3120" w:rsidP="00FB3120">
            <w:pPr>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1</w:t>
            </w:r>
          </w:p>
        </w:tc>
        <w:tc>
          <w:tcPr>
            <w:tcW w:w="2542" w:type="pct"/>
          </w:tcPr>
          <w:p w:rsidR="00FB3120" w:rsidRPr="00BA072C" w:rsidRDefault="00FB3120" w:rsidP="00FB3120">
            <w:pPr>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2</w:t>
            </w:r>
          </w:p>
        </w:tc>
        <w:tc>
          <w:tcPr>
            <w:tcW w:w="1106" w:type="pct"/>
          </w:tcPr>
          <w:p w:rsidR="00FB3120" w:rsidRPr="00BA072C" w:rsidRDefault="00FB3120" w:rsidP="00FB3120">
            <w:pPr>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3</w:t>
            </w:r>
          </w:p>
        </w:tc>
        <w:tc>
          <w:tcPr>
            <w:tcW w:w="628" w:type="pct"/>
            <w:gridSpan w:val="2"/>
          </w:tcPr>
          <w:p w:rsidR="00FB3120" w:rsidRPr="00BA072C" w:rsidRDefault="00FB3120" w:rsidP="00FB3120">
            <w:pPr>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4</w:t>
            </w:r>
          </w:p>
        </w:tc>
      </w:tr>
      <w:tr w:rsidR="00FB3120" w:rsidRPr="00BA072C" w:rsidTr="00FB3120">
        <w:tblPrEx>
          <w:tblLook w:val="0000" w:firstRow="0" w:lastRow="0" w:firstColumn="0" w:lastColumn="0" w:noHBand="0" w:noVBand="0"/>
        </w:tblPrEx>
        <w:trPr>
          <w:gridAfter w:val="1"/>
          <w:wAfter w:w="21" w:type="pct"/>
          <w:trHeight w:val="20"/>
        </w:trPr>
        <w:tc>
          <w:tcPr>
            <w:tcW w:w="3266" w:type="pct"/>
            <w:gridSpan w:val="2"/>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Раздел 1. Теоретические основы физической культуры и формирование ЗОЖ</w:t>
            </w:r>
          </w:p>
        </w:tc>
        <w:tc>
          <w:tcPr>
            <w:tcW w:w="1106" w:type="pct"/>
          </w:tcPr>
          <w:p w:rsidR="00FB3120" w:rsidRPr="00BA072C" w:rsidRDefault="00FB3120" w:rsidP="00FB3120">
            <w:pPr>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sz w:val="24"/>
                <w:szCs w:val="24"/>
                <w:lang w:eastAsia="ru-RU"/>
              </w:rPr>
              <w:t>2/0</w:t>
            </w:r>
          </w:p>
        </w:tc>
        <w:tc>
          <w:tcPr>
            <w:tcW w:w="607" w:type="pct"/>
          </w:tcPr>
          <w:p w:rsidR="00FB3120" w:rsidRPr="00BA072C" w:rsidRDefault="00FB3120" w:rsidP="00FB3120">
            <w:pPr>
              <w:spacing w:after="0" w:line="240" w:lineRule="auto"/>
              <w:jc w:val="center"/>
              <w:rPr>
                <w:rFonts w:ascii="Times New Roman" w:eastAsia="Times New Roman" w:hAnsi="Times New Roman" w:cs="Times New Roman"/>
                <w:b/>
                <w:bCs/>
                <w:i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val="restar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Тема 1.1 Физическая культура в общекультурной и профессиональной подготовке студентов</w:t>
            </w:r>
          </w:p>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r w:rsidRPr="00BA072C">
              <w:rPr>
                <w:rFonts w:ascii="Times New Roman" w:eastAsia="Times New Roman" w:hAnsi="Times New Roman" w:cs="Times New Roman"/>
                <w:b/>
                <w:bCs/>
                <w:sz w:val="24"/>
                <w:szCs w:val="24"/>
                <w:lang w:eastAsia="ru-RU"/>
              </w:rPr>
              <w:t>Содержание учебного материала</w:t>
            </w:r>
          </w:p>
        </w:tc>
        <w:tc>
          <w:tcPr>
            <w:tcW w:w="1106"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i/>
                <w:iCs/>
                <w:sz w:val="24"/>
                <w:szCs w:val="24"/>
                <w:lang w:eastAsia="ru-RU"/>
              </w:rPr>
            </w:pPr>
            <w:r w:rsidRPr="00BA072C">
              <w:rPr>
                <w:rFonts w:ascii="Times New Roman" w:eastAsia="Times New Roman" w:hAnsi="Times New Roman" w:cs="Times New Roman"/>
                <w:b/>
                <w:i/>
                <w:iCs/>
                <w:sz w:val="24"/>
                <w:szCs w:val="24"/>
                <w:lang w:eastAsia="ru-RU"/>
              </w:rPr>
              <w:t>2</w:t>
            </w:r>
          </w:p>
        </w:tc>
        <w:tc>
          <w:tcPr>
            <w:tcW w:w="607" w:type="pct"/>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 ОК 06, ОК 08</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Физическая культура и личность профессионала, взаимосвязь с получаемой профессией. Значение двигательной активности для организма. Особенности организации занятий со студентами в процессе освоения содержания учебной дисциплины «Физическая культура».</w:t>
            </w:r>
          </w:p>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Мотивация и целенаправленность самостоятельных занятий, их формы и содержание. Самоконтроль, его методы, показатели и критерии оценки</w:t>
            </w:r>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Cs/>
                <w:i/>
                <w:iCs/>
                <w:sz w:val="24"/>
                <w:szCs w:val="24"/>
                <w:lang w:eastAsia="ru-RU"/>
              </w:rPr>
            </w:pPr>
            <w:r w:rsidRPr="00BA072C">
              <w:rPr>
                <w:rFonts w:ascii="Times New Roman" w:eastAsia="Times New Roman" w:hAnsi="Times New Roman" w:cs="Times New Roman"/>
                <w:i/>
                <w:iCs/>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0</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3266" w:type="pct"/>
            <w:gridSpan w:val="2"/>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Раздел 2. Практические основы формирования физической культуры личности</w:t>
            </w:r>
          </w:p>
        </w:tc>
        <w:tc>
          <w:tcPr>
            <w:tcW w:w="1106" w:type="pct"/>
          </w:tcPr>
          <w:p w:rsidR="00FB3120" w:rsidRPr="00BA072C" w:rsidRDefault="00FB3120" w:rsidP="00FB3120">
            <w:pPr>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sz w:val="24"/>
                <w:szCs w:val="24"/>
                <w:lang w:eastAsia="ru-RU"/>
              </w:rPr>
              <w:t>28/0</w:t>
            </w:r>
          </w:p>
        </w:tc>
        <w:tc>
          <w:tcPr>
            <w:tcW w:w="607" w:type="pct"/>
          </w:tcPr>
          <w:p w:rsidR="00FB3120" w:rsidRPr="00BA072C" w:rsidRDefault="00FB3120" w:rsidP="00FB3120">
            <w:pPr>
              <w:spacing w:after="0" w:line="240" w:lineRule="auto"/>
              <w:jc w:val="center"/>
              <w:rPr>
                <w:rFonts w:ascii="Times New Roman" w:eastAsia="Times New Roman" w:hAnsi="Times New Roman" w:cs="Times New Roman"/>
                <w:b/>
                <w:bCs/>
                <w:i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val="restar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Тема 2.1 Легкая атлетика. Кроссовая подготовка</w:t>
            </w:r>
          </w:p>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r w:rsidRPr="00BA072C">
              <w:rPr>
                <w:rFonts w:ascii="Times New Roman" w:eastAsia="Times New Roman" w:hAnsi="Times New Roman" w:cs="Times New Roman"/>
                <w:b/>
                <w:bCs/>
                <w:sz w:val="24"/>
                <w:szCs w:val="24"/>
                <w:lang w:eastAsia="ru-RU"/>
              </w:rPr>
              <w:t>Содержание учебного материала</w:t>
            </w:r>
          </w:p>
        </w:tc>
        <w:tc>
          <w:tcPr>
            <w:tcW w:w="1106"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i/>
                <w:iCs/>
                <w:sz w:val="24"/>
                <w:szCs w:val="24"/>
                <w:lang w:eastAsia="ru-RU"/>
              </w:rPr>
            </w:pPr>
            <w:r w:rsidRPr="00BA072C">
              <w:rPr>
                <w:rFonts w:ascii="Times New Roman" w:eastAsia="Times New Roman" w:hAnsi="Times New Roman" w:cs="Times New Roman"/>
                <w:b/>
                <w:i/>
                <w:iCs/>
                <w:sz w:val="24"/>
                <w:szCs w:val="24"/>
                <w:lang w:eastAsia="ru-RU"/>
              </w:rPr>
              <w:t>4</w:t>
            </w:r>
          </w:p>
        </w:tc>
        <w:tc>
          <w:tcPr>
            <w:tcW w:w="607" w:type="pct"/>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 ОК 06, ОК 08</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Cs/>
                <w:i/>
                <w:iCs/>
                <w:sz w:val="24"/>
                <w:szCs w:val="24"/>
                <w:lang w:eastAsia="ru-RU"/>
              </w:rPr>
            </w:pPr>
            <w:r w:rsidRPr="00BA072C">
              <w:rPr>
                <w:rFonts w:ascii="Times New Roman" w:eastAsia="Times New Roman" w:hAnsi="Times New Roman" w:cs="Times New Roman"/>
                <w:i/>
                <w:iCs/>
                <w:sz w:val="24"/>
                <w:szCs w:val="24"/>
                <w:lang w:eastAsia="ru-RU"/>
              </w:rPr>
              <w:t>0</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4</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bCs/>
                <w:iCs/>
                <w:sz w:val="24"/>
                <w:szCs w:val="24"/>
                <w:lang w:eastAsia="ru-RU"/>
              </w:rPr>
            </w:pPr>
            <w:r w:rsidRPr="00BA072C">
              <w:rPr>
                <w:rFonts w:ascii="Times New Roman" w:eastAsia="Times New Roman" w:hAnsi="Times New Roman" w:cs="Times New Roman"/>
                <w:b/>
                <w:bCs/>
                <w:iCs/>
                <w:sz w:val="24"/>
                <w:szCs w:val="24"/>
                <w:lang w:eastAsia="ru-RU"/>
              </w:rPr>
              <w:t>1. Практическое занятие 1.</w:t>
            </w:r>
            <w:r w:rsidRPr="00BA072C">
              <w:rPr>
                <w:rFonts w:ascii="Times New Roman" w:eastAsia="Times New Roman" w:hAnsi="Times New Roman" w:cs="Times New Roman"/>
                <w:bCs/>
                <w:iCs/>
                <w:sz w:val="24"/>
                <w:szCs w:val="24"/>
                <w:lang w:eastAsia="ru-RU"/>
              </w:rPr>
              <w:t xml:space="preserve"> «Бег на короткие дистанции»</w:t>
            </w:r>
          </w:p>
          <w:p w:rsidR="00FB3120" w:rsidRPr="00BA072C" w:rsidRDefault="00FB3120" w:rsidP="00FB3120">
            <w:pPr>
              <w:spacing w:after="0" w:line="240" w:lineRule="auto"/>
              <w:jc w:val="both"/>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 xml:space="preserve">Техника безопасности по лёгкой атлетике. Обучение технике низкого, высокого старта. </w:t>
            </w:r>
          </w:p>
          <w:p w:rsidR="00FB3120" w:rsidRPr="00BA072C" w:rsidRDefault="00FB3120" w:rsidP="00FB3120">
            <w:pPr>
              <w:spacing w:after="0" w:line="240" w:lineRule="auto"/>
              <w:jc w:val="both"/>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Обучение технике бега на короткие дистанции. Развитие быстроты. Разучивание специальных упражнений легкоатлетов.</w:t>
            </w:r>
          </w:p>
          <w:p w:rsidR="00FB3120" w:rsidRPr="00BA072C" w:rsidRDefault="00FB3120" w:rsidP="00FB3120">
            <w:pPr>
              <w:spacing w:after="0" w:line="240" w:lineRule="auto"/>
              <w:jc w:val="both"/>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Обучение технике стартового разгона и финиширования. Бег 30, 60, 100 метров.</w:t>
            </w:r>
          </w:p>
          <w:p w:rsidR="00FB3120" w:rsidRPr="00BA072C" w:rsidRDefault="00FB3120" w:rsidP="00FB3120">
            <w:pPr>
              <w:spacing w:after="0" w:line="240" w:lineRule="auto"/>
              <w:jc w:val="both"/>
              <w:rPr>
                <w:rFonts w:ascii="Times New Roman" w:eastAsia="Times New Roman" w:hAnsi="Times New Roman" w:cs="Times New Roman"/>
                <w:i/>
                <w:sz w:val="24"/>
                <w:szCs w:val="24"/>
                <w:lang w:eastAsia="ru-RU"/>
              </w:rPr>
            </w:pPr>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bCs/>
                <w:iCs/>
                <w:sz w:val="24"/>
                <w:szCs w:val="24"/>
                <w:lang w:eastAsia="ru-RU"/>
              </w:rPr>
            </w:pPr>
            <w:r w:rsidRPr="00BA072C">
              <w:rPr>
                <w:rFonts w:ascii="Times New Roman" w:eastAsia="Times New Roman" w:hAnsi="Times New Roman" w:cs="Times New Roman"/>
                <w:b/>
                <w:bCs/>
                <w:iCs/>
                <w:sz w:val="24"/>
                <w:szCs w:val="24"/>
                <w:lang w:eastAsia="ru-RU"/>
              </w:rPr>
              <w:t>2. Практическое занятие 2.</w:t>
            </w:r>
            <w:r w:rsidRPr="00BA072C">
              <w:rPr>
                <w:rFonts w:ascii="Times New Roman" w:eastAsia="Times New Roman" w:hAnsi="Times New Roman" w:cs="Times New Roman"/>
                <w:bCs/>
                <w:iCs/>
                <w:sz w:val="24"/>
                <w:szCs w:val="24"/>
                <w:lang w:eastAsia="ru-RU"/>
              </w:rPr>
              <w:t xml:space="preserve"> «Бег на длинные дистанции»</w:t>
            </w:r>
          </w:p>
          <w:p w:rsidR="00FB3120" w:rsidRPr="00BA072C" w:rsidRDefault="00FB3120" w:rsidP="00FB3120">
            <w:pPr>
              <w:spacing w:after="0" w:line="240" w:lineRule="auto"/>
              <w:jc w:val="both"/>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 xml:space="preserve">Скоростно-силовая подготовка. Длительный бег. Развитие </w:t>
            </w:r>
            <w:r w:rsidRPr="00BA072C">
              <w:rPr>
                <w:rFonts w:ascii="Times New Roman" w:eastAsia="Times New Roman" w:hAnsi="Times New Roman" w:cs="Times New Roman"/>
                <w:i/>
                <w:sz w:val="24"/>
                <w:szCs w:val="24"/>
                <w:lang w:eastAsia="ru-RU"/>
              </w:rPr>
              <w:lastRenderedPageBreak/>
              <w:t>выносливости. Кроссовый бег 1000 метров</w:t>
            </w:r>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lastRenderedPageBreak/>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val="restar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Тема 2.2 Профессионально-прикладная физическая подготовка</w:t>
            </w:r>
          </w:p>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r w:rsidRPr="00BA072C">
              <w:rPr>
                <w:rFonts w:ascii="Times New Roman" w:eastAsia="Times New Roman" w:hAnsi="Times New Roman" w:cs="Times New Roman"/>
                <w:b/>
                <w:bCs/>
                <w:sz w:val="24"/>
                <w:szCs w:val="24"/>
                <w:lang w:eastAsia="ru-RU"/>
              </w:rPr>
              <w:t>Содержание учебного материала</w:t>
            </w:r>
          </w:p>
        </w:tc>
        <w:tc>
          <w:tcPr>
            <w:tcW w:w="1106"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i/>
                <w:iCs/>
                <w:sz w:val="24"/>
                <w:szCs w:val="24"/>
                <w:lang w:eastAsia="ru-RU"/>
              </w:rPr>
            </w:pPr>
            <w:r w:rsidRPr="00BA072C">
              <w:rPr>
                <w:rFonts w:ascii="Times New Roman" w:eastAsia="Times New Roman" w:hAnsi="Times New Roman" w:cs="Times New Roman"/>
                <w:b/>
                <w:i/>
                <w:iCs/>
                <w:sz w:val="24"/>
                <w:szCs w:val="24"/>
                <w:lang w:eastAsia="ru-RU"/>
              </w:rPr>
              <w:t>4</w:t>
            </w:r>
          </w:p>
        </w:tc>
        <w:tc>
          <w:tcPr>
            <w:tcW w:w="607" w:type="pct"/>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 ОК 06, ОК 08</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Cs/>
                <w:i/>
                <w:iCs/>
                <w:sz w:val="24"/>
                <w:szCs w:val="24"/>
                <w:lang w:eastAsia="ru-RU"/>
              </w:rPr>
            </w:pPr>
            <w:r w:rsidRPr="00BA072C">
              <w:rPr>
                <w:rFonts w:ascii="Times New Roman" w:eastAsia="Times New Roman" w:hAnsi="Times New Roman" w:cs="Times New Roman"/>
                <w:i/>
                <w:iCs/>
                <w:sz w:val="24"/>
                <w:szCs w:val="24"/>
                <w:lang w:eastAsia="ru-RU"/>
              </w:rPr>
              <w:t>0</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4</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b/>
                <w:bCs/>
                <w:iCs/>
                <w:sz w:val="24"/>
                <w:szCs w:val="24"/>
                <w:lang w:eastAsia="ru-RU"/>
              </w:rPr>
              <w:t>1. Практическое занятие 3.</w:t>
            </w:r>
            <w:r w:rsidRPr="00BA072C">
              <w:rPr>
                <w:rFonts w:ascii="Times New Roman" w:eastAsia="Times New Roman" w:hAnsi="Times New Roman" w:cs="Times New Roman"/>
                <w:bCs/>
                <w:iCs/>
                <w:sz w:val="24"/>
                <w:szCs w:val="24"/>
                <w:lang w:eastAsia="ru-RU"/>
              </w:rPr>
              <w:t xml:space="preserve"> «Выполнение комплекса упражнений гигиенической утренней гимнастики с учетом профессиональных особенностей труда»</w:t>
            </w:r>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bCs/>
                <w:iCs/>
                <w:sz w:val="24"/>
                <w:szCs w:val="24"/>
                <w:lang w:eastAsia="ru-RU"/>
              </w:rPr>
            </w:pPr>
            <w:r w:rsidRPr="00BA072C">
              <w:rPr>
                <w:rFonts w:ascii="Times New Roman" w:eastAsia="Times New Roman" w:hAnsi="Times New Roman" w:cs="Times New Roman"/>
                <w:b/>
                <w:bCs/>
                <w:iCs/>
                <w:sz w:val="24"/>
                <w:szCs w:val="24"/>
                <w:lang w:eastAsia="ru-RU"/>
              </w:rPr>
              <w:t>2. Практическое занятие 4.</w:t>
            </w:r>
            <w:r w:rsidRPr="00BA072C">
              <w:rPr>
                <w:rFonts w:ascii="Times New Roman" w:eastAsia="Times New Roman" w:hAnsi="Times New Roman" w:cs="Times New Roman"/>
                <w:bCs/>
                <w:iCs/>
                <w:sz w:val="24"/>
                <w:szCs w:val="24"/>
                <w:lang w:eastAsia="ru-RU"/>
              </w:rPr>
              <w:t xml:space="preserve"> «Выполнение комплекса упражнений (вводного, для проведения физкультурной паузы, физкультурной минуты, физкультурного отдыха)»</w:t>
            </w:r>
          </w:p>
          <w:p w:rsidR="00FB3120" w:rsidRPr="00BA072C" w:rsidRDefault="00FB3120" w:rsidP="00FB3120">
            <w:pPr>
              <w:spacing w:after="0" w:line="240" w:lineRule="auto"/>
              <w:jc w:val="both"/>
              <w:rPr>
                <w:rFonts w:ascii="Times New Roman" w:eastAsia="Times New Roman" w:hAnsi="Times New Roman" w:cs="Times New Roman"/>
                <w:bCs/>
                <w:i/>
                <w:iCs/>
                <w:sz w:val="24"/>
                <w:szCs w:val="24"/>
                <w:lang w:eastAsia="ru-RU"/>
              </w:rPr>
            </w:pPr>
            <w:r w:rsidRPr="00BA072C">
              <w:rPr>
                <w:rFonts w:ascii="Times New Roman" w:eastAsia="Times New Roman" w:hAnsi="Times New Roman" w:cs="Times New Roman"/>
                <w:bCs/>
                <w:i/>
                <w:iCs/>
                <w:sz w:val="24"/>
                <w:szCs w:val="24"/>
                <w:lang w:eastAsia="ru-RU"/>
              </w:rPr>
              <w:t>Прикладная значимость рекомендованных видов спорта, специальных комплексов упражнений. Необходимые меры безопасности и сохранения здоровья. Знакомство с комплексом ГТО и выбор дополнительных видов спорта для сдачи нормативов комплекса ГТО</w:t>
            </w:r>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val="restar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Тема 2.3 Гимнастика</w:t>
            </w:r>
          </w:p>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r w:rsidRPr="00BA072C">
              <w:rPr>
                <w:rFonts w:ascii="Times New Roman" w:eastAsia="Times New Roman" w:hAnsi="Times New Roman" w:cs="Times New Roman"/>
                <w:b/>
                <w:bCs/>
                <w:sz w:val="24"/>
                <w:szCs w:val="24"/>
                <w:lang w:eastAsia="ru-RU"/>
              </w:rPr>
              <w:t>Содержание учебного материала</w:t>
            </w:r>
          </w:p>
        </w:tc>
        <w:tc>
          <w:tcPr>
            <w:tcW w:w="1106"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i/>
                <w:iCs/>
                <w:sz w:val="24"/>
                <w:szCs w:val="24"/>
                <w:lang w:eastAsia="ru-RU"/>
              </w:rPr>
            </w:pPr>
            <w:r w:rsidRPr="00BA072C">
              <w:rPr>
                <w:rFonts w:ascii="Times New Roman" w:eastAsia="Times New Roman" w:hAnsi="Times New Roman" w:cs="Times New Roman"/>
                <w:b/>
                <w:i/>
                <w:iCs/>
                <w:sz w:val="24"/>
                <w:szCs w:val="24"/>
                <w:lang w:eastAsia="ru-RU"/>
              </w:rPr>
              <w:t>4</w:t>
            </w:r>
          </w:p>
        </w:tc>
        <w:tc>
          <w:tcPr>
            <w:tcW w:w="607" w:type="pct"/>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 ОК 06, ОК 08</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Cs/>
                <w:i/>
                <w:iCs/>
                <w:sz w:val="24"/>
                <w:szCs w:val="24"/>
                <w:lang w:eastAsia="ru-RU"/>
              </w:rPr>
            </w:pPr>
            <w:r w:rsidRPr="00BA072C">
              <w:rPr>
                <w:rFonts w:ascii="Times New Roman" w:eastAsia="Times New Roman" w:hAnsi="Times New Roman" w:cs="Times New Roman"/>
                <w:i/>
                <w:iCs/>
                <w:sz w:val="24"/>
                <w:szCs w:val="24"/>
                <w:lang w:eastAsia="ru-RU"/>
              </w:rPr>
              <w:t>0</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4</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bCs/>
                <w:iCs/>
                <w:sz w:val="24"/>
                <w:szCs w:val="24"/>
                <w:lang w:eastAsia="ru-RU"/>
              </w:rPr>
            </w:pPr>
            <w:r w:rsidRPr="00BA072C">
              <w:rPr>
                <w:rFonts w:ascii="Times New Roman" w:eastAsia="Times New Roman" w:hAnsi="Times New Roman" w:cs="Times New Roman"/>
                <w:b/>
                <w:bCs/>
                <w:iCs/>
                <w:sz w:val="24"/>
                <w:szCs w:val="24"/>
                <w:lang w:eastAsia="ru-RU"/>
              </w:rPr>
              <w:t>1. Практическое занятие 5.</w:t>
            </w:r>
            <w:r w:rsidRPr="00BA072C">
              <w:rPr>
                <w:rFonts w:ascii="Times New Roman" w:eastAsia="Times New Roman" w:hAnsi="Times New Roman" w:cs="Times New Roman"/>
                <w:bCs/>
                <w:iCs/>
                <w:sz w:val="24"/>
                <w:szCs w:val="24"/>
                <w:lang w:eastAsia="ru-RU"/>
              </w:rPr>
              <w:t xml:space="preserve"> «Обучение техническим и тактическим действиям»</w:t>
            </w:r>
          </w:p>
          <w:p w:rsidR="00FB3120" w:rsidRPr="00BA072C" w:rsidRDefault="00FB3120" w:rsidP="00FB3120">
            <w:pPr>
              <w:spacing w:after="0" w:line="240" w:lineRule="auto"/>
              <w:jc w:val="both"/>
              <w:rPr>
                <w:rFonts w:ascii="Times New Roman" w:eastAsia="Times New Roman" w:hAnsi="Times New Roman" w:cs="Times New Roman"/>
                <w:bCs/>
                <w:i/>
                <w:sz w:val="24"/>
                <w:szCs w:val="24"/>
                <w:lang w:eastAsia="ru-RU"/>
              </w:rPr>
            </w:pPr>
            <w:r w:rsidRPr="00BA072C">
              <w:rPr>
                <w:rFonts w:ascii="Times New Roman" w:eastAsia="Times New Roman" w:hAnsi="Times New Roman" w:cs="Times New Roman"/>
                <w:bCs/>
                <w:i/>
                <w:sz w:val="24"/>
                <w:szCs w:val="24"/>
                <w:lang w:eastAsia="ru-RU"/>
              </w:rPr>
              <w:t>Техника безопасности на гимнастике.</w:t>
            </w:r>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b/>
                <w:bCs/>
                <w:iCs/>
                <w:sz w:val="24"/>
                <w:szCs w:val="24"/>
                <w:lang w:eastAsia="ru-RU"/>
              </w:rPr>
              <w:t>2. Практическое занятие 6.</w:t>
            </w:r>
            <w:r w:rsidRPr="00BA072C">
              <w:rPr>
                <w:rFonts w:ascii="Times New Roman" w:eastAsia="Times New Roman" w:hAnsi="Times New Roman" w:cs="Times New Roman"/>
                <w:bCs/>
                <w:iCs/>
                <w:sz w:val="24"/>
                <w:szCs w:val="24"/>
                <w:lang w:eastAsia="ru-RU"/>
              </w:rPr>
              <w:t xml:space="preserve"> «Упражнения для профилактики профессиональных заболеваний»</w:t>
            </w:r>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val="restar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Тема 2.4 Волейбол</w:t>
            </w:r>
          </w:p>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r w:rsidRPr="00BA072C">
              <w:rPr>
                <w:rFonts w:ascii="Times New Roman" w:eastAsia="Times New Roman" w:hAnsi="Times New Roman" w:cs="Times New Roman"/>
                <w:b/>
                <w:bCs/>
                <w:sz w:val="24"/>
                <w:szCs w:val="24"/>
                <w:lang w:eastAsia="ru-RU"/>
              </w:rPr>
              <w:t>Содержание учебного материала</w:t>
            </w:r>
          </w:p>
        </w:tc>
        <w:tc>
          <w:tcPr>
            <w:tcW w:w="1106"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i/>
                <w:iCs/>
                <w:sz w:val="24"/>
                <w:szCs w:val="24"/>
                <w:lang w:eastAsia="ru-RU"/>
              </w:rPr>
            </w:pPr>
            <w:r w:rsidRPr="00BA072C">
              <w:rPr>
                <w:rFonts w:ascii="Times New Roman" w:eastAsia="Times New Roman" w:hAnsi="Times New Roman" w:cs="Times New Roman"/>
                <w:b/>
                <w:i/>
                <w:iCs/>
                <w:sz w:val="24"/>
                <w:szCs w:val="24"/>
                <w:lang w:eastAsia="ru-RU"/>
              </w:rPr>
              <w:t>4</w:t>
            </w:r>
          </w:p>
        </w:tc>
        <w:tc>
          <w:tcPr>
            <w:tcW w:w="607" w:type="pct"/>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 ОК 06, ОК 08</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Cs/>
                <w:i/>
                <w:iCs/>
                <w:sz w:val="24"/>
                <w:szCs w:val="24"/>
                <w:lang w:eastAsia="ru-RU"/>
              </w:rPr>
            </w:pPr>
            <w:r w:rsidRPr="00BA072C">
              <w:rPr>
                <w:rFonts w:ascii="Times New Roman" w:eastAsia="Times New Roman" w:hAnsi="Times New Roman" w:cs="Times New Roman"/>
                <w:i/>
                <w:iCs/>
                <w:sz w:val="24"/>
                <w:szCs w:val="24"/>
                <w:lang w:eastAsia="ru-RU"/>
              </w:rPr>
              <w:t>0</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4</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bCs/>
                <w:i/>
                <w:sz w:val="24"/>
                <w:szCs w:val="24"/>
                <w:lang w:eastAsia="ru-RU"/>
              </w:rPr>
            </w:pPr>
            <w:r w:rsidRPr="00BA072C">
              <w:rPr>
                <w:rFonts w:ascii="Times New Roman" w:eastAsia="Times New Roman" w:hAnsi="Times New Roman" w:cs="Times New Roman"/>
                <w:b/>
                <w:bCs/>
                <w:iCs/>
                <w:sz w:val="24"/>
                <w:szCs w:val="24"/>
                <w:lang w:eastAsia="ru-RU"/>
              </w:rPr>
              <w:t>1. Практическое занятие 7.</w:t>
            </w:r>
            <w:r w:rsidRPr="00BA072C">
              <w:rPr>
                <w:rFonts w:ascii="Times New Roman" w:eastAsia="Times New Roman" w:hAnsi="Times New Roman" w:cs="Times New Roman"/>
                <w:bCs/>
                <w:iCs/>
                <w:sz w:val="24"/>
                <w:szCs w:val="24"/>
                <w:lang w:eastAsia="ru-RU"/>
              </w:rPr>
              <w:t xml:space="preserve"> «Правила игры в волейбол. Обучение техническим и тактическим действиям»</w:t>
            </w:r>
            <w:r w:rsidRPr="00BA072C">
              <w:rPr>
                <w:rFonts w:ascii="Times New Roman" w:eastAsia="Times New Roman" w:hAnsi="Times New Roman" w:cs="Times New Roman"/>
                <w:bCs/>
                <w:i/>
                <w:sz w:val="24"/>
                <w:szCs w:val="24"/>
                <w:lang w:eastAsia="ru-RU"/>
              </w:rPr>
              <w:t xml:space="preserve"> </w:t>
            </w:r>
          </w:p>
          <w:p w:rsidR="00FB3120" w:rsidRPr="00BA072C" w:rsidRDefault="00FB3120" w:rsidP="00FB3120">
            <w:pPr>
              <w:spacing w:after="0" w:line="240" w:lineRule="auto"/>
              <w:jc w:val="both"/>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bCs/>
                <w:i/>
                <w:sz w:val="24"/>
                <w:szCs w:val="24"/>
                <w:lang w:eastAsia="ru-RU"/>
              </w:rPr>
              <w:t>Техника безопасности при игре в волейбол.</w:t>
            </w:r>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b/>
                <w:bCs/>
                <w:iCs/>
                <w:sz w:val="24"/>
                <w:szCs w:val="24"/>
                <w:lang w:eastAsia="ru-RU"/>
              </w:rPr>
              <w:t>2. Практическое занятие 8.</w:t>
            </w:r>
            <w:r w:rsidRPr="00BA072C">
              <w:rPr>
                <w:rFonts w:ascii="Times New Roman" w:eastAsia="Times New Roman" w:hAnsi="Times New Roman" w:cs="Times New Roman"/>
                <w:bCs/>
                <w:iCs/>
                <w:sz w:val="24"/>
                <w:szCs w:val="24"/>
                <w:lang w:eastAsia="ru-RU"/>
              </w:rPr>
              <w:t xml:space="preserve"> «Игра в волейбол»</w:t>
            </w:r>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val="restar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lastRenderedPageBreak/>
              <w:t>Тема 2.5 Баскетбол</w:t>
            </w:r>
          </w:p>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r w:rsidRPr="00BA072C">
              <w:rPr>
                <w:rFonts w:ascii="Times New Roman" w:eastAsia="Times New Roman" w:hAnsi="Times New Roman" w:cs="Times New Roman"/>
                <w:b/>
                <w:bCs/>
                <w:sz w:val="24"/>
                <w:szCs w:val="24"/>
                <w:lang w:eastAsia="ru-RU"/>
              </w:rPr>
              <w:t>Содержание учебного материала</w:t>
            </w:r>
          </w:p>
        </w:tc>
        <w:tc>
          <w:tcPr>
            <w:tcW w:w="1106"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i/>
                <w:iCs/>
                <w:sz w:val="24"/>
                <w:szCs w:val="24"/>
                <w:lang w:eastAsia="ru-RU"/>
              </w:rPr>
            </w:pPr>
            <w:r w:rsidRPr="00BA072C">
              <w:rPr>
                <w:rFonts w:ascii="Times New Roman" w:eastAsia="Times New Roman" w:hAnsi="Times New Roman" w:cs="Times New Roman"/>
                <w:b/>
                <w:i/>
                <w:iCs/>
                <w:sz w:val="24"/>
                <w:szCs w:val="24"/>
                <w:lang w:eastAsia="ru-RU"/>
              </w:rPr>
              <w:t>4</w:t>
            </w:r>
          </w:p>
        </w:tc>
        <w:tc>
          <w:tcPr>
            <w:tcW w:w="607" w:type="pct"/>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 ОК 06, ОК 08</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Cs/>
                <w:i/>
                <w:iCs/>
                <w:sz w:val="24"/>
                <w:szCs w:val="24"/>
                <w:lang w:eastAsia="ru-RU"/>
              </w:rPr>
            </w:pPr>
            <w:r w:rsidRPr="00BA072C">
              <w:rPr>
                <w:rFonts w:ascii="Times New Roman" w:eastAsia="Times New Roman" w:hAnsi="Times New Roman" w:cs="Times New Roman"/>
                <w:i/>
                <w:iCs/>
                <w:sz w:val="24"/>
                <w:szCs w:val="24"/>
                <w:lang w:eastAsia="ru-RU"/>
              </w:rPr>
              <w:t>0</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4</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bCs/>
                <w:i/>
                <w:sz w:val="24"/>
                <w:szCs w:val="24"/>
                <w:lang w:eastAsia="ru-RU"/>
              </w:rPr>
            </w:pPr>
            <w:r w:rsidRPr="00BA072C">
              <w:rPr>
                <w:rFonts w:ascii="Times New Roman" w:eastAsia="Times New Roman" w:hAnsi="Times New Roman" w:cs="Times New Roman"/>
                <w:b/>
                <w:bCs/>
                <w:iCs/>
                <w:sz w:val="24"/>
                <w:szCs w:val="24"/>
                <w:lang w:eastAsia="ru-RU"/>
              </w:rPr>
              <w:t>1. Практическое занятие 9.</w:t>
            </w:r>
            <w:r w:rsidRPr="00BA072C">
              <w:rPr>
                <w:rFonts w:ascii="Times New Roman" w:eastAsia="Times New Roman" w:hAnsi="Times New Roman" w:cs="Times New Roman"/>
                <w:bCs/>
                <w:iCs/>
                <w:sz w:val="24"/>
                <w:szCs w:val="24"/>
                <w:lang w:eastAsia="ru-RU"/>
              </w:rPr>
              <w:t xml:space="preserve"> «Правила игры в баскетбол. Обучение техническим и тактическим действиям»</w:t>
            </w:r>
            <w:r w:rsidRPr="00BA072C">
              <w:rPr>
                <w:rFonts w:ascii="Times New Roman" w:eastAsia="Times New Roman" w:hAnsi="Times New Roman" w:cs="Times New Roman"/>
                <w:bCs/>
                <w:i/>
                <w:sz w:val="24"/>
                <w:szCs w:val="24"/>
                <w:lang w:eastAsia="ru-RU"/>
              </w:rPr>
              <w:t xml:space="preserve"> </w:t>
            </w:r>
          </w:p>
          <w:p w:rsidR="00FB3120" w:rsidRPr="00BA072C" w:rsidRDefault="00FB3120" w:rsidP="00FB3120">
            <w:pPr>
              <w:spacing w:after="0" w:line="240" w:lineRule="auto"/>
              <w:jc w:val="both"/>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bCs/>
                <w:i/>
                <w:sz w:val="24"/>
                <w:szCs w:val="24"/>
                <w:lang w:eastAsia="ru-RU"/>
              </w:rPr>
              <w:t>Техника безопасности при игре в баскетбол.</w:t>
            </w:r>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b/>
                <w:bCs/>
                <w:iCs/>
                <w:sz w:val="24"/>
                <w:szCs w:val="24"/>
                <w:lang w:eastAsia="ru-RU"/>
              </w:rPr>
              <w:t>2. Практическое занятие 10.</w:t>
            </w:r>
            <w:r w:rsidRPr="00BA072C">
              <w:rPr>
                <w:rFonts w:ascii="Times New Roman" w:eastAsia="Times New Roman" w:hAnsi="Times New Roman" w:cs="Times New Roman"/>
                <w:bCs/>
                <w:iCs/>
                <w:sz w:val="24"/>
                <w:szCs w:val="24"/>
                <w:lang w:eastAsia="ru-RU"/>
              </w:rPr>
              <w:t xml:space="preserve"> «Игра в баскетбол»</w:t>
            </w:r>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val="restar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Тема 2.6 Настольный теннис</w:t>
            </w:r>
          </w:p>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r w:rsidRPr="00BA072C">
              <w:rPr>
                <w:rFonts w:ascii="Times New Roman" w:eastAsia="Times New Roman" w:hAnsi="Times New Roman" w:cs="Times New Roman"/>
                <w:b/>
                <w:bCs/>
                <w:sz w:val="24"/>
                <w:szCs w:val="24"/>
                <w:lang w:eastAsia="ru-RU"/>
              </w:rPr>
              <w:t>Содержание учебного материала</w:t>
            </w:r>
          </w:p>
        </w:tc>
        <w:tc>
          <w:tcPr>
            <w:tcW w:w="1106"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i/>
                <w:iCs/>
                <w:sz w:val="24"/>
                <w:szCs w:val="24"/>
                <w:lang w:eastAsia="ru-RU"/>
              </w:rPr>
            </w:pPr>
            <w:r w:rsidRPr="00BA072C">
              <w:rPr>
                <w:rFonts w:ascii="Times New Roman" w:eastAsia="Times New Roman" w:hAnsi="Times New Roman" w:cs="Times New Roman"/>
                <w:b/>
                <w:i/>
                <w:iCs/>
                <w:sz w:val="24"/>
                <w:szCs w:val="24"/>
                <w:lang w:eastAsia="ru-RU"/>
              </w:rPr>
              <w:t>2</w:t>
            </w:r>
          </w:p>
        </w:tc>
        <w:tc>
          <w:tcPr>
            <w:tcW w:w="607" w:type="pct"/>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 ОК 06, ОК 08</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Cs/>
                <w:i/>
                <w:iCs/>
                <w:sz w:val="24"/>
                <w:szCs w:val="24"/>
                <w:lang w:eastAsia="ru-RU"/>
              </w:rPr>
            </w:pPr>
            <w:r w:rsidRPr="00BA072C">
              <w:rPr>
                <w:rFonts w:ascii="Times New Roman" w:eastAsia="Times New Roman" w:hAnsi="Times New Roman" w:cs="Times New Roman"/>
                <w:i/>
                <w:iCs/>
                <w:sz w:val="24"/>
                <w:szCs w:val="24"/>
                <w:lang w:eastAsia="ru-RU"/>
              </w:rPr>
              <w:t>0</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bCs/>
                <w:i/>
                <w:sz w:val="24"/>
                <w:szCs w:val="24"/>
                <w:lang w:eastAsia="ru-RU"/>
              </w:rPr>
            </w:pPr>
            <w:r w:rsidRPr="00BA072C">
              <w:rPr>
                <w:rFonts w:ascii="Times New Roman" w:eastAsia="Times New Roman" w:hAnsi="Times New Roman" w:cs="Times New Roman"/>
                <w:b/>
                <w:bCs/>
                <w:iCs/>
                <w:sz w:val="24"/>
                <w:szCs w:val="24"/>
                <w:lang w:eastAsia="ru-RU"/>
              </w:rPr>
              <w:t>1. Практическое занятие 11.</w:t>
            </w:r>
            <w:r w:rsidRPr="00BA072C">
              <w:rPr>
                <w:rFonts w:ascii="Times New Roman" w:eastAsia="Times New Roman" w:hAnsi="Times New Roman" w:cs="Times New Roman"/>
                <w:bCs/>
                <w:iCs/>
                <w:sz w:val="24"/>
                <w:szCs w:val="24"/>
                <w:lang w:eastAsia="ru-RU"/>
              </w:rPr>
              <w:t xml:space="preserve"> «Правила игры в </w:t>
            </w:r>
            <w:proofErr w:type="gramStart"/>
            <w:r w:rsidRPr="00BA072C">
              <w:rPr>
                <w:rFonts w:ascii="Times New Roman" w:eastAsia="Times New Roman" w:hAnsi="Times New Roman" w:cs="Times New Roman"/>
                <w:bCs/>
                <w:iCs/>
                <w:sz w:val="24"/>
                <w:szCs w:val="24"/>
                <w:lang w:eastAsia="ru-RU"/>
              </w:rPr>
              <w:t>настольный</w:t>
            </w:r>
            <w:proofErr w:type="gramEnd"/>
            <w:r w:rsidRPr="00BA072C">
              <w:rPr>
                <w:rFonts w:ascii="Times New Roman" w:eastAsia="Times New Roman" w:hAnsi="Times New Roman" w:cs="Times New Roman"/>
                <w:bCs/>
                <w:iCs/>
                <w:sz w:val="24"/>
                <w:szCs w:val="24"/>
                <w:lang w:eastAsia="ru-RU"/>
              </w:rPr>
              <w:t xml:space="preserve"> </w:t>
            </w:r>
            <w:proofErr w:type="spellStart"/>
            <w:r w:rsidRPr="00BA072C">
              <w:rPr>
                <w:rFonts w:ascii="Times New Roman" w:eastAsia="Times New Roman" w:hAnsi="Times New Roman" w:cs="Times New Roman"/>
                <w:bCs/>
                <w:iCs/>
                <w:sz w:val="24"/>
                <w:szCs w:val="24"/>
                <w:lang w:eastAsia="ru-RU"/>
              </w:rPr>
              <w:t>тенис</w:t>
            </w:r>
            <w:proofErr w:type="spellEnd"/>
            <w:r w:rsidRPr="00BA072C">
              <w:rPr>
                <w:rFonts w:ascii="Times New Roman" w:eastAsia="Times New Roman" w:hAnsi="Times New Roman" w:cs="Times New Roman"/>
                <w:bCs/>
                <w:iCs/>
                <w:sz w:val="24"/>
                <w:szCs w:val="24"/>
                <w:lang w:eastAsia="ru-RU"/>
              </w:rPr>
              <w:t>. Обучение техническим и тактическим действиям»</w:t>
            </w:r>
            <w:r w:rsidRPr="00BA072C">
              <w:rPr>
                <w:rFonts w:ascii="Times New Roman" w:eastAsia="Times New Roman" w:hAnsi="Times New Roman" w:cs="Times New Roman"/>
                <w:bCs/>
                <w:i/>
                <w:sz w:val="24"/>
                <w:szCs w:val="24"/>
                <w:lang w:eastAsia="ru-RU"/>
              </w:rPr>
              <w:t xml:space="preserve"> </w:t>
            </w:r>
          </w:p>
          <w:p w:rsidR="00FB3120" w:rsidRPr="00BA072C" w:rsidRDefault="00FB3120" w:rsidP="00FB3120">
            <w:pPr>
              <w:spacing w:after="0" w:line="240" w:lineRule="auto"/>
              <w:jc w:val="both"/>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Cs/>
                <w:i/>
                <w:sz w:val="24"/>
                <w:szCs w:val="24"/>
                <w:lang w:eastAsia="ru-RU"/>
              </w:rPr>
              <w:t>Техника безопасности при игре в настольный теннис.</w:t>
            </w:r>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val="restar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Тема 2.7 Плавание</w:t>
            </w: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Содержание учебного материала </w:t>
            </w:r>
          </w:p>
        </w:tc>
        <w:tc>
          <w:tcPr>
            <w:tcW w:w="1106" w:type="pct"/>
            <w:vAlign w:val="center"/>
          </w:tcPr>
          <w:p w:rsidR="00FB3120" w:rsidRPr="00BA072C" w:rsidRDefault="00FB3120" w:rsidP="00FB3120">
            <w:pPr>
              <w:spacing w:after="0" w:line="240" w:lineRule="auto"/>
              <w:jc w:val="center"/>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
                <w:i/>
                <w:sz w:val="24"/>
                <w:szCs w:val="24"/>
                <w:lang w:eastAsia="ru-RU"/>
              </w:rPr>
              <w:t>2</w:t>
            </w:r>
          </w:p>
        </w:tc>
        <w:tc>
          <w:tcPr>
            <w:tcW w:w="607" w:type="pct"/>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 ОК 06, ОК 08</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0</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bCs/>
                <w:sz w:val="24"/>
                <w:szCs w:val="24"/>
                <w:lang w:eastAsia="ru-RU"/>
              </w:rPr>
              <w:t>1. Практическое занятие 12.</w:t>
            </w:r>
            <w:r w:rsidRPr="00BA072C">
              <w:rPr>
                <w:rFonts w:ascii="Times New Roman" w:eastAsia="Times New Roman" w:hAnsi="Times New Roman" w:cs="Times New Roman"/>
                <w:bCs/>
                <w:sz w:val="24"/>
                <w:szCs w:val="24"/>
                <w:lang w:eastAsia="ru-RU"/>
              </w:rPr>
              <w:t xml:space="preserve"> «Ознакомление с техникой плавания основными видами плавания: кроль на груди и спине, брасс, прикладные виды»</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348"/>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r w:rsidRPr="00BA072C">
              <w:rPr>
                <w:rFonts w:ascii="Times New Roman" w:eastAsia="Times New Roman" w:hAnsi="Times New Roman" w:cs="Times New Roman"/>
                <w:b/>
                <w:bCs/>
                <w:sz w:val="24"/>
                <w:szCs w:val="24"/>
                <w:lang w:eastAsia="ru-RU"/>
              </w:rPr>
              <w:t xml:space="preserve"> </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val="restar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Тема 2.8 Атлетическая гимнастика</w:t>
            </w: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Содержание учебного материала </w:t>
            </w:r>
          </w:p>
        </w:tc>
        <w:tc>
          <w:tcPr>
            <w:tcW w:w="1106" w:type="pct"/>
            <w:vAlign w:val="center"/>
          </w:tcPr>
          <w:p w:rsidR="00FB3120" w:rsidRPr="00BA072C" w:rsidRDefault="00FB3120" w:rsidP="00FB3120">
            <w:pPr>
              <w:spacing w:after="0" w:line="240" w:lineRule="auto"/>
              <w:jc w:val="center"/>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
                <w:i/>
                <w:sz w:val="24"/>
                <w:szCs w:val="24"/>
                <w:lang w:eastAsia="ru-RU"/>
              </w:rPr>
              <w:t>2</w:t>
            </w:r>
          </w:p>
        </w:tc>
        <w:tc>
          <w:tcPr>
            <w:tcW w:w="607" w:type="pct"/>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 ОК 06, ОК 08</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bCs/>
                <w:i/>
                <w:sz w:val="24"/>
                <w:szCs w:val="24"/>
                <w:lang w:eastAsia="ru-RU"/>
              </w:rPr>
            </w:pPr>
            <w:r w:rsidRPr="00BA072C">
              <w:rPr>
                <w:rFonts w:ascii="Times New Roman" w:eastAsia="Times New Roman" w:hAnsi="Times New Roman" w:cs="Times New Roman"/>
                <w:bCs/>
                <w:i/>
                <w:sz w:val="24"/>
                <w:szCs w:val="24"/>
                <w:lang w:eastAsia="ru-RU"/>
              </w:rPr>
              <w:t>0</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bCs/>
                <w:i/>
                <w:sz w:val="24"/>
                <w:szCs w:val="24"/>
                <w:lang w:eastAsia="ru-RU"/>
              </w:rPr>
            </w:pPr>
            <w:r w:rsidRPr="00BA072C">
              <w:rPr>
                <w:rFonts w:ascii="Times New Roman" w:eastAsia="Times New Roman" w:hAnsi="Times New Roman" w:cs="Times New Roman"/>
                <w:bCs/>
                <w:i/>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
                <w:bCs/>
                <w:sz w:val="24"/>
                <w:szCs w:val="24"/>
                <w:lang w:eastAsia="ru-RU"/>
              </w:rPr>
              <w:t>1. Практическое занятие 13.</w:t>
            </w:r>
            <w:r w:rsidRPr="00BA072C">
              <w:rPr>
                <w:rFonts w:ascii="Times New Roman" w:eastAsia="Times New Roman" w:hAnsi="Times New Roman" w:cs="Times New Roman"/>
                <w:bCs/>
                <w:sz w:val="24"/>
                <w:szCs w:val="24"/>
                <w:lang w:eastAsia="ru-RU"/>
              </w:rPr>
              <w:t xml:space="preserve"> «Ознакомление с комплексом упражнений на тренажерах»</w:t>
            </w:r>
          </w:p>
          <w:p w:rsidR="00FB3120" w:rsidRPr="00BA072C" w:rsidRDefault="00FB3120" w:rsidP="00FB3120">
            <w:pPr>
              <w:spacing w:after="0" w:line="240" w:lineRule="auto"/>
              <w:rPr>
                <w:rFonts w:ascii="Times New Roman" w:eastAsia="Times New Roman" w:hAnsi="Times New Roman" w:cs="Times New Roman"/>
                <w:bCs/>
                <w:i/>
                <w:sz w:val="24"/>
                <w:szCs w:val="24"/>
                <w:lang w:eastAsia="ru-RU"/>
              </w:rPr>
            </w:pPr>
            <w:r w:rsidRPr="00BA072C">
              <w:rPr>
                <w:rFonts w:ascii="Times New Roman" w:eastAsia="Times New Roman" w:hAnsi="Times New Roman" w:cs="Times New Roman"/>
                <w:bCs/>
                <w:i/>
                <w:sz w:val="24"/>
                <w:szCs w:val="24"/>
                <w:lang w:eastAsia="ru-RU"/>
              </w:rPr>
              <w:t>Техника безопасности в тренажерном зале.</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bCs/>
                <w:i/>
                <w:sz w:val="24"/>
                <w:szCs w:val="24"/>
                <w:lang w:eastAsia="ru-RU"/>
              </w:rPr>
            </w:pPr>
            <w:r w:rsidRPr="00BA072C">
              <w:rPr>
                <w:rFonts w:ascii="Times New Roman" w:eastAsia="Times New Roman" w:hAnsi="Times New Roman" w:cs="Times New Roman"/>
                <w:bCs/>
                <w:i/>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r w:rsidRPr="00BA072C">
              <w:rPr>
                <w:rFonts w:ascii="Times New Roman" w:eastAsia="Times New Roman" w:hAnsi="Times New Roman" w:cs="Times New Roman"/>
                <w:b/>
                <w:bCs/>
                <w:sz w:val="24"/>
                <w:szCs w:val="24"/>
                <w:lang w:eastAsia="ru-RU"/>
              </w:rPr>
              <w:t xml:space="preserve"> </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r w:rsidRPr="00BA072C">
              <w:rPr>
                <w:rFonts w:ascii="Times New Roman" w:eastAsia="Times New Roman" w:hAnsi="Times New Roman" w:cs="Times New Roman"/>
                <w:b/>
                <w:bCs/>
                <w:i/>
                <w:sz w:val="24"/>
                <w:szCs w:val="24"/>
                <w:lang w:eastAsia="ru-RU"/>
              </w:rPr>
              <w:t>-</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val="restar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Тема 2.9 Лыжная подготовка</w:t>
            </w: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Содержание учебного материала </w:t>
            </w:r>
          </w:p>
        </w:tc>
        <w:tc>
          <w:tcPr>
            <w:tcW w:w="1106" w:type="pct"/>
            <w:vAlign w:val="center"/>
          </w:tcPr>
          <w:p w:rsidR="00FB3120" w:rsidRPr="00BA072C" w:rsidRDefault="00FB3120" w:rsidP="00FB3120">
            <w:pPr>
              <w:spacing w:after="0" w:line="240" w:lineRule="auto"/>
              <w:jc w:val="center"/>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
                <w:i/>
                <w:sz w:val="24"/>
                <w:szCs w:val="24"/>
                <w:lang w:eastAsia="ru-RU"/>
              </w:rPr>
              <w:t>2</w:t>
            </w:r>
          </w:p>
        </w:tc>
        <w:tc>
          <w:tcPr>
            <w:tcW w:w="607" w:type="pct"/>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 ОК 06, ОК 08</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bCs/>
                <w:i/>
                <w:sz w:val="24"/>
                <w:szCs w:val="24"/>
                <w:lang w:eastAsia="ru-RU"/>
              </w:rPr>
            </w:pPr>
            <w:r w:rsidRPr="00BA072C">
              <w:rPr>
                <w:rFonts w:ascii="Times New Roman" w:eastAsia="Times New Roman" w:hAnsi="Times New Roman" w:cs="Times New Roman"/>
                <w:bCs/>
                <w:i/>
                <w:sz w:val="24"/>
                <w:szCs w:val="24"/>
                <w:lang w:eastAsia="ru-RU"/>
              </w:rPr>
              <w:t>0</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bCs/>
                <w:i/>
                <w:sz w:val="24"/>
                <w:szCs w:val="24"/>
                <w:lang w:eastAsia="ru-RU"/>
              </w:rPr>
            </w:pPr>
            <w:r w:rsidRPr="00BA072C">
              <w:rPr>
                <w:rFonts w:ascii="Times New Roman" w:eastAsia="Times New Roman" w:hAnsi="Times New Roman" w:cs="Times New Roman"/>
                <w:bCs/>
                <w:i/>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
                <w:bCs/>
                <w:sz w:val="24"/>
                <w:szCs w:val="24"/>
                <w:lang w:eastAsia="ru-RU"/>
              </w:rPr>
              <w:t>1. Практическое занятие 14.</w:t>
            </w:r>
            <w:r w:rsidRPr="00BA072C">
              <w:rPr>
                <w:rFonts w:ascii="Times New Roman" w:eastAsia="Times New Roman" w:hAnsi="Times New Roman" w:cs="Times New Roman"/>
                <w:bCs/>
                <w:sz w:val="24"/>
                <w:szCs w:val="24"/>
                <w:lang w:eastAsia="ru-RU"/>
              </w:rPr>
              <w:t xml:space="preserve"> «Имитационные упражнения для рук и </w:t>
            </w:r>
            <w:r w:rsidRPr="00BA072C">
              <w:rPr>
                <w:rFonts w:ascii="Times New Roman" w:eastAsia="Times New Roman" w:hAnsi="Times New Roman" w:cs="Times New Roman"/>
                <w:bCs/>
                <w:sz w:val="24"/>
                <w:szCs w:val="24"/>
                <w:lang w:eastAsia="ru-RU"/>
              </w:rPr>
              <w:lastRenderedPageBreak/>
              <w:t>ног. Техника подъемов и спусков»</w:t>
            </w:r>
          </w:p>
          <w:p w:rsidR="00FB3120" w:rsidRPr="00BA072C" w:rsidRDefault="00FB3120" w:rsidP="00FB3120">
            <w:pPr>
              <w:spacing w:after="0" w:line="240" w:lineRule="auto"/>
              <w:rPr>
                <w:rFonts w:ascii="Times New Roman" w:eastAsia="Times New Roman" w:hAnsi="Times New Roman" w:cs="Times New Roman"/>
                <w:bCs/>
                <w:i/>
                <w:sz w:val="24"/>
                <w:szCs w:val="24"/>
                <w:lang w:eastAsia="ru-RU"/>
              </w:rPr>
            </w:pPr>
            <w:r w:rsidRPr="00BA072C">
              <w:rPr>
                <w:rFonts w:ascii="Times New Roman" w:eastAsia="Times New Roman" w:hAnsi="Times New Roman" w:cs="Times New Roman"/>
                <w:bCs/>
                <w:i/>
                <w:sz w:val="24"/>
                <w:szCs w:val="24"/>
                <w:lang w:eastAsia="ru-RU"/>
              </w:rPr>
              <w:t>Техника безопасности при лыжной подготовке.</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bCs/>
                <w:i/>
                <w:sz w:val="24"/>
                <w:szCs w:val="24"/>
                <w:lang w:eastAsia="ru-RU"/>
              </w:rPr>
            </w:pPr>
            <w:r w:rsidRPr="00BA072C">
              <w:rPr>
                <w:rFonts w:ascii="Times New Roman" w:eastAsia="Times New Roman" w:hAnsi="Times New Roman" w:cs="Times New Roman"/>
                <w:bCs/>
                <w:i/>
                <w:sz w:val="24"/>
                <w:szCs w:val="24"/>
                <w:lang w:eastAsia="ru-RU"/>
              </w:rPr>
              <w:lastRenderedPageBreak/>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r w:rsidRPr="00BA072C">
              <w:rPr>
                <w:rFonts w:ascii="Times New Roman" w:eastAsia="Times New Roman" w:hAnsi="Times New Roman" w:cs="Times New Roman"/>
                <w:b/>
                <w:bCs/>
                <w:sz w:val="24"/>
                <w:szCs w:val="24"/>
                <w:lang w:eastAsia="ru-RU"/>
              </w:rPr>
              <w:t xml:space="preserve"> </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r w:rsidRPr="00BA072C">
              <w:rPr>
                <w:rFonts w:ascii="Times New Roman" w:eastAsia="Times New Roman" w:hAnsi="Times New Roman" w:cs="Times New Roman"/>
                <w:b/>
                <w:bCs/>
                <w:i/>
                <w:sz w:val="24"/>
                <w:szCs w:val="24"/>
                <w:lang w:eastAsia="ru-RU"/>
              </w:rPr>
              <w:t>-</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3266" w:type="pct"/>
            <w:gridSpan w:val="2"/>
          </w:tcPr>
          <w:p w:rsidR="00FB3120" w:rsidRPr="00BA072C" w:rsidRDefault="00FB3120" w:rsidP="00FB3120">
            <w:pPr>
              <w:suppressAutoHyphens/>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Промежуточная аттестация</w:t>
            </w:r>
          </w:p>
        </w:tc>
        <w:tc>
          <w:tcPr>
            <w:tcW w:w="1106" w:type="pct"/>
            <w:vAlign w:val="center"/>
          </w:tcPr>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2</w:t>
            </w:r>
          </w:p>
        </w:tc>
        <w:tc>
          <w:tcPr>
            <w:tcW w:w="607" w:type="pct"/>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3266" w:type="pct"/>
            <w:gridSpan w:val="2"/>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Всего:</w:t>
            </w:r>
          </w:p>
        </w:tc>
        <w:tc>
          <w:tcPr>
            <w:tcW w:w="1106" w:type="pct"/>
            <w:vAlign w:val="center"/>
          </w:tcPr>
          <w:p w:rsidR="00FB3120" w:rsidRPr="00BA072C" w:rsidRDefault="00FB3120" w:rsidP="00275E16">
            <w:pPr>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3</w:t>
            </w:r>
            <w:r w:rsidR="00275E16" w:rsidRPr="00BA072C">
              <w:rPr>
                <w:rFonts w:ascii="Times New Roman" w:eastAsia="Times New Roman" w:hAnsi="Times New Roman" w:cs="Times New Roman"/>
                <w:b/>
                <w:bCs/>
                <w:sz w:val="24"/>
                <w:szCs w:val="24"/>
                <w:lang w:eastAsia="ru-RU"/>
              </w:rPr>
              <w:t>8</w:t>
            </w:r>
          </w:p>
        </w:tc>
        <w:tc>
          <w:tcPr>
            <w:tcW w:w="607"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bl>
    <w:p w:rsidR="00FB3120" w:rsidRPr="00BA072C" w:rsidRDefault="00FB3120" w:rsidP="00FB3120">
      <w:pPr>
        <w:spacing w:after="0" w:line="240" w:lineRule="auto"/>
        <w:ind w:firstLine="709"/>
        <w:rPr>
          <w:rFonts w:ascii="Times New Roman" w:eastAsia="Times New Roman" w:hAnsi="Times New Roman" w:cs="Times New Roman"/>
          <w:b/>
          <w:bCs/>
          <w:sz w:val="24"/>
          <w:szCs w:val="24"/>
          <w:lang w:eastAsia="ru-RU"/>
        </w:rPr>
      </w:pPr>
    </w:p>
    <w:p w:rsidR="00FB3120" w:rsidRPr="00BA072C" w:rsidRDefault="00FB3120" w:rsidP="00FB3120">
      <w:pPr>
        <w:suppressAutoHyphens/>
        <w:spacing w:after="0" w:line="240" w:lineRule="auto"/>
        <w:jc w:val="both"/>
        <w:rPr>
          <w:rFonts w:ascii="Times New Roman" w:eastAsia="Times New Roman" w:hAnsi="Times New Roman" w:cs="Times New Roman"/>
          <w:i/>
          <w:sz w:val="24"/>
          <w:szCs w:val="24"/>
          <w:lang w:eastAsia="ru-RU"/>
        </w:rPr>
      </w:pPr>
    </w:p>
    <w:p w:rsidR="00FB3120" w:rsidRPr="00BA072C" w:rsidRDefault="00FB3120" w:rsidP="00FB3120">
      <w:pPr>
        <w:spacing w:after="0" w:line="240" w:lineRule="auto"/>
        <w:ind w:firstLine="709"/>
        <w:rPr>
          <w:rFonts w:ascii="Times New Roman" w:eastAsia="Times New Roman" w:hAnsi="Times New Roman" w:cs="Times New Roman"/>
          <w:i/>
          <w:sz w:val="24"/>
          <w:szCs w:val="24"/>
          <w:lang w:eastAsia="ru-RU"/>
        </w:rPr>
        <w:sectPr w:rsidR="00FB3120" w:rsidRPr="00BA072C" w:rsidSect="00FB3120">
          <w:pgSz w:w="16840" w:h="11907" w:orient="landscape"/>
          <w:pgMar w:top="851" w:right="1134" w:bottom="851" w:left="992" w:header="709" w:footer="709" w:gutter="0"/>
          <w:cols w:space="720"/>
        </w:sectPr>
      </w:pPr>
    </w:p>
    <w:p w:rsidR="00FB3120" w:rsidRPr="00BA072C" w:rsidRDefault="00FB3120" w:rsidP="00FB3120">
      <w:pPr>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lastRenderedPageBreak/>
        <w:t>3. УСЛОВИЯ РЕАЛИЗАЦИИ УЧЕБНОЙ ДИСЦИПЛИНЫ</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
          <w:bCs/>
          <w:sz w:val="24"/>
          <w:szCs w:val="24"/>
          <w:lang w:eastAsia="ru-RU"/>
        </w:rPr>
        <w:t>Спортивный зал</w:t>
      </w:r>
      <w:r w:rsidRPr="00BA072C">
        <w:rPr>
          <w:rFonts w:ascii="Times New Roman" w:eastAsia="Times New Roman" w:hAnsi="Times New Roman" w:cs="Times New Roman"/>
          <w:bCs/>
          <w:sz w:val="24"/>
          <w:szCs w:val="24"/>
          <w:lang w:eastAsia="ru-RU"/>
        </w:rPr>
        <w:t>, оснащенный:</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 оборудованными раздевалками;</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 xml:space="preserve">- спортивным оборудованием: </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стенка гимнастическая; перекладина навесная универсальная для стенки гимнастической; гимнастические скамейки; гимнастические снаряды; маты гимнастические; канат для перетягивания; беговая дорожка;</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гантели (разные); гири 16, 24, 32 кг; секундомеры;</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весы напольные, ростомер, динамометры, приборы для измерения давления и др.;</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кольца баскетбольные, щиты баскетбольные, рамы для выноса баскетбольного щита или стойки баскетбольные, защита для баскетбольного щита и стоек, сетки баскетбольные, мячи баскетбольные, стойки волейбольные, защита для волейбольных стоек, сетка волейбольная, антенны волейбольные с карманами, мячи волейбольные;</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тренажеры и оборудование для атлетической гимнастики;</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 xml:space="preserve">- техническими средствами обучения: </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 xml:space="preserve">компьютер с лицензионным программным обеспечением; </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bCs/>
          <w:sz w:val="24"/>
          <w:szCs w:val="24"/>
        </w:rPr>
      </w:pPr>
      <w:r w:rsidRPr="00BA072C">
        <w:rPr>
          <w:rFonts w:ascii="Times New Roman" w:eastAsia="Times New Roman" w:hAnsi="Times New Roman" w:cs="Times New Roman"/>
          <w:bCs/>
          <w:sz w:val="24"/>
          <w:szCs w:val="24"/>
          <w:lang w:eastAsia="ru-RU"/>
        </w:rPr>
        <w:t>многофункциональный принтер.</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Стадион широкого профиля оснащенный:</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bCs/>
          <w:sz w:val="24"/>
          <w:szCs w:val="24"/>
          <w:lang w:eastAsia="ru-RU"/>
        </w:rPr>
      </w:pPr>
      <w:proofErr w:type="gramStart"/>
      <w:r w:rsidRPr="00BA072C">
        <w:rPr>
          <w:rFonts w:ascii="Times New Roman" w:eastAsia="Times New Roman" w:hAnsi="Times New Roman" w:cs="Times New Roman"/>
          <w:bCs/>
          <w:sz w:val="24"/>
          <w:szCs w:val="24"/>
          <w:lang w:eastAsia="ru-RU"/>
        </w:rPr>
        <w:t>стартовые флажки или стартовый пистолет, флажки красные и белые, палочки эстафетные, нагрудные номера, тумбы «Старт–Финиш», «Поворот», рулетка металлическая, мерный шнур, секундомеры;</w:t>
      </w:r>
      <w:proofErr w:type="gramEnd"/>
    </w:p>
    <w:p w:rsidR="00FB3120" w:rsidRPr="00BA072C" w:rsidRDefault="00FB3120" w:rsidP="00FB3120">
      <w:pPr>
        <w:suppressAutoHyphens/>
        <w:spacing w:after="0" w:line="240" w:lineRule="auto"/>
        <w:ind w:firstLine="709"/>
        <w:jc w:val="both"/>
        <w:rPr>
          <w:rFonts w:ascii="Times New Roman" w:eastAsia="Times New Roman" w:hAnsi="Times New Roman" w:cs="Times New Roman"/>
          <w:bCs/>
          <w:sz w:val="24"/>
          <w:szCs w:val="24"/>
          <w:lang w:eastAsia="ru-RU"/>
        </w:rPr>
      </w:pPr>
    </w:p>
    <w:p w:rsidR="00FB3120" w:rsidRPr="00BA072C" w:rsidRDefault="00FB3120" w:rsidP="00FB3120">
      <w:pPr>
        <w:suppressAutoHyphens/>
        <w:spacing w:after="0" w:line="240" w:lineRule="auto"/>
        <w:ind w:firstLine="709"/>
        <w:jc w:val="both"/>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3.2. Информационное обеспечение реализации программы</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BA072C">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BA072C">
        <w:rPr>
          <w:rFonts w:ascii="Times New Roman" w:eastAsia="Times New Roman" w:hAnsi="Times New Roman" w:cs="Times New Roman"/>
          <w:bCs/>
          <w:sz w:val="24"/>
          <w:szCs w:val="24"/>
          <w:lang w:eastAsia="ru-RU"/>
        </w:rPr>
        <w:t xml:space="preserve">библиотечного фонда образовательной организацией </w:t>
      </w:r>
      <w:proofErr w:type="gramStart"/>
      <w:r w:rsidRPr="00BA072C">
        <w:rPr>
          <w:rFonts w:ascii="Times New Roman" w:eastAsia="Times New Roman" w:hAnsi="Times New Roman" w:cs="Times New Roman"/>
          <w:bCs/>
          <w:sz w:val="24"/>
          <w:szCs w:val="24"/>
          <w:lang w:eastAsia="ru-RU"/>
        </w:rPr>
        <w:t>выбирается не менее одного издания</w:t>
      </w:r>
      <w:proofErr w:type="gramEnd"/>
      <w:r w:rsidRPr="00BA072C">
        <w:rPr>
          <w:rFonts w:ascii="Times New Roman" w:eastAsia="Times New Roman" w:hAnsi="Times New Roman" w:cs="Times New Roman"/>
          <w:bCs/>
          <w:sz w:val="24"/>
          <w:szCs w:val="24"/>
          <w:lang w:eastAsia="ru-RU"/>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sz w:val="24"/>
          <w:szCs w:val="24"/>
          <w:lang w:eastAsia="ru-RU"/>
        </w:rPr>
      </w:pPr>
    </w:p>
    <w:p w:rsidR="00FB3120" w:rsidRPr="00BA072C" w:rsidRDefault="00FB3120" w:rsidP="00FB3120">
      <w:pPr>
        <w:suppressAutoHyphens/>
        <w:spacing w:after="0" w:line="240" w:lineRule="auto"/>
        <w:ind w:right="-285" w:firstLine="709"/>
        <w:jc w:val="both"/>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3.2.1. Основные печатные издания</w:t>
      </w:r>
    </w:p>
    <w:p w:rsidR="00FB3120" w:rsidRPr="00BA072C" w:rsidRDefault="00FB3120" w:rsidP="00FB3120">
      <w:pPr>
        <w:suppressAutoHyphens/>
        <w:spacing w:after="0" w:line="240" w:lineRule="auto"/>
        <w:ind w:right="-285" w:firstLine="709"/>
        <w:jc w:val="both"/>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 xml:space="preserve">1. </w:t>
      </w:r>
      <w:proofErr w:type="spellStart"/>
      <w:r w:rsidRPr="00BA072C">
        <w:rPr>
          <w:rFonts w:ascii="Times New Roman" w:eastAsia="Times New Roman" w:hAnsi="Times New Roman" w:cs="Times New Roman"/>
          <w:bCs/>
          <w:sz w:val="24"/>
          <w:szCs w:val="24"/>
          <w:lang w:eastAsia="ru-RU"/>
        </w:rPr>
        <w:t>Бишаева</w:t>
      </w:r>
      <w:proofErr w:type="spellEnd"/>
      <w:r w:rsidRPr="00BA072C">
        <w:rPr>
          <w:rFonts w:ascii="Times New Roman" w:eastAsia="Times New Roman" w:hAnsi="Times New Roman" w:cs="Times New Roman"/>
          <w:bCs/>
          <w:sz w:val="24"/>
          <w:szCs w:val="24"/>
          <w:lang w:eastAsia="ru-RU"/>
        </w:rPr>
        <w:t xml:space="preserve"> </w:t>
      </w:r>
      <w:proofErr w:type="spellStart"/>
      <w:r w:rsidRPr="00BA072C">
        <w:rPr>
          <w:rFonts w:ascii="Times New Roman" w:eastAsia="Times New Roman" w:hAnsi="Times New Roman" w:cs="Times New Roman"/>
          <w:bCs/>
          <w:sz w:val="24"/>
          <w:szCs w:val="24"/>
          <w:lang w:eastAsia="ru-RU"/>
        </w:rPr>
        <w:t>А.А.Физическая</w:t>
      </w:r>
      <w:proofErr w:type="spellEnd"/>
      <w:r w:rsidRPr="00BA072C">
        <w:rPr>
          <w:rFonts w:ascii="Times New Roman" w:eastAsia="Times New Roman" w:hAnsi="Times New Roman" w:cs="Times New Roman"/>
          <w:bCs/>
          <w:sz w:val="24"/>
          <w:szCs w:val="24"/>
          <w:lang w:eastAsia="ru-RU"/>
        </w:rPr>
        <w:t xml:space="preserve"> </w:t>
      </w:r>
      <w:proofErr w:type="spellStart"/>
      <w:r w:rsidRPr="00BA072C">
        <w:rPr>
          <w:rFonts w:ascii="Times New Roman" w:eastAsia="Times New Roman" w:hAnsi="Times New Roman" w:cs="Times New Roman"/>
          <w:bCs/>
          <w:sz w:val="24"/>
          <w:szCs w:val="24"/>
          <w:lang w:eastAsia="ru-RU"/>
        </w:rPr>
        <w:t>культура</w:t>
      </w:r>
      <w:proofErr w:type="gramStart"/>
      <w:r w:rsidRPr="00BA072C">
        <w:rPr>
          <w:rFonts w:ascii="Times New Roman" w:eastAsia="Times New Roman" w:hAnsi="Times New Roman" w:cs="Times New Roman"/>
          <w:bCs/>
          <w:sz w:val="24"/>
          <w:szCs w:val="24"/>
          <w:lang w:eastAsia="ru-RU"/>
        </w:rPr>
        <w:t>:у</w:t>
      </w:r>
      <w:proofErr w:type="gramEnd"/>
      <w:r w:rsidRPr="00BA072C">
        <w:rPr>
          <w:rFonts w:ascii="Times New Roman" w:eastAsia="Times New Roman" w:hAnsi="Times New Roman" w:cs="Times New Roman"/>
          <w:bCs/>
          <w:sz w:val="24"/>
          <w:szCs w:val="24"/>
          <w:lang w:eastAsia="ru-RU"/>
        </w:rPr>
        <w:t>чебник</w:t>
      </w:r>
      <w:proofErr w:type="spellEnd"/>
      <w:r w:rsidRPr="00BA072C">
        <w:rPr>
          <w:rFonts w:ascii="Times New Roman" w:eastAsia="Times New Roman" w:hAnsi="Times New Roman" w:cs="Times New Roman"/>
          <w:bCs/>
          <w:sz w:val="24"/>
          <w:szCs w:val="24"/>
          <w:lang w:eastAsia="ru-RU"/>
        </w:rPr>
        <w:t xml:space="preserve"> [для всех специальностей СПО] /</w:t>
      </w:r>
      <w:proofErr w:type="spellStart"/>
      <w:r w:rsidRPr="00BA072C">
        <w:rPr>
          <w:rFonts w:ascii="Times New Roman" w:eastAsia="Times New Roman" w:hAnsi="Times New Roman" w:cs="Times New Roman"/>
          <w:bCs/>
          <w:sz w:val="24"/>
          <w:szCs w:val="24"/>
          <w:lang w:eastAsia="ru-RU"/>
        </w:rPr>
        <w:t>А.А.Бишаева</w:t>
      </w:r>
      <w:proofErr w:type="spellEnd"/>
      <w:r w:rsidRPr="00BA072C">
        <w:rPr>
          <w:rFonts w:ascii="Times New Roman" w:eastAsia="Times New Roman" w:hAnsi="Times New Roman" w:cs="Times New Roman"/>
          <w:bCs/>
          <w:sz w:val="24"/>
          <w:szCs w:val="24"/>
          <w:lang w:eastAsia="ru-RU"/>
        </w:rPr>
        <w:t>.- [7-</w:t>
      </w:r>
      <w:r w:rsidRPr="00BA072C">
        <w:rPr>
          <w:rFonts w:ascii="Times New Roman" w:eastAsia="Times New Roman" w:hAnsi="Times New Roman" w:cs="Times New Roman"/>
          <w:bCs/>
          <w:sz w:val="24"/>
          <w:szCs w:val="24"/>
          <w:lang w:val="en-US" w:eastAsia="ru-RU"/>
        </w:rPr>
        <w:t>e</w:t>
      </w:r>
      <w:proofErr w:type="spellStart"/>
      <w:r w:rsidRPr="00BA072C">
        <w:rPr>
          <w:rFonts w:ascii="Times New Roman" w:eastAsia="Times New Roman" w:hAnsi="Times New Roman" w:cs="Times New Roman"/>
          <w:bCs/>
          <w:sz w:val="24"/>
          <w:szCs w:val="24"/>
          <w:lang w:eastAsia="ru-RU"/>
        </w:rPr>
        <w:t>изд.,стер</w:t>
      </w:r>
      <w:proofErr w:type="spellEnd"/>
      <w:r w:rsidRPr="00BA072C">
        <w:rPr>
          <w:rFonts w:ascii="Times New Roman" w:eastAsia="Times New Roman" w:hAnsi="Times New Roman" w:cs="Times New Roman"/>
          <w:bCs/>
          <w:sz w:val="24"/>
          <w:szCs w:val="24"/>
          <w:lang w:eastAsia="ru-RU"/>
        </w:rPr>
        <w:t xml:space="preserve">.]- </w:t>
      </w:r>
      <w:proofErr w:type="spellStart"/>
      <w:r w:rsidRPr="00BA072C">
        <w:rPr>
          <w:rFonts w:ascii="Times New Roman" w:eastAsia="Times New Roman" w:hAnsi="Times New Roman" w:cs="Times New Roman"/>
          <w:bCs/>
          <w:sz w:val="24"/>
          <w:szCs w:val="24"/>
          <w:lang w:eastAsia="ru-RU"/>
        </w:rPr>
        <w:t>Москва</w:t>
      </w:r>
      <w:proofErr w:type="gramStart"/>
      <w:r w:rsidRPr="00BA072C">
        <w:rPr>
          <w:rFonts w:ascii="Times New Roman" w:eastAsia="Times New Roman" w:hAnsi="Times New Roman" w:cs="Times New Roman"/>
          <w:bCs/>
          <w:sz w:val="24"/>
          <w:szCs w:val="24"/>
          <w:lang w:eastAsia="ru-RU"/>
        </w:rPr>
        <w:t>:И</w:t>
      </w:r>
      <w:proofErr w:type="gramEnd"/>
      <w:r w:rsidRPr="00BA072C">
        <w:rPr>
          <w:rFonts w:ascii="Times New Roman" w:eastAsia="Times New Roman" w:hAnsi="Times New Roman" w:cs="Times New Roman"/>
          <w:bCs/>
          <w:sz w:val="24"/>
          <w:szCs w:val="24"/>
          <w:lang w:eastAsia="ru-RU"/>
        </w:rPr>
        <w:t>здательский</w:t>
      </w:r>
      <w:proofErr w:type="spellEnd"/>
      <w:r w:rsidRPr="00BA072C">
        <w:rPr>
          <w:rFonts w:ascii="Times New Roman" w:eastAsia="Times New Roman" w:hAnsi="Times New Roman" w:cs="Times New Roman"/>
          <w:bCs/>
          <w:sz w:val="24"/>
          <w:szCs w:val="24"/>
          <w:lang w:eastAsia="ru-RU"/>
        </w:rPr>
        <w:t xml:space="preserve"> дом Академия, 2020.-320с.-</w:t>
      </w:r>
      <w:r w:rsidRPr="00BA072C">
        <w:rPr>
          <w:rFonts w:ascii="Times New Roman" w:eastAsia="Times New Roman" w:hAnsi="Times New Roman" w:cs="Times New Roman"/>
          <w:bCs/>
          <w:sz w:val="24"/>
          <w:szCs w:val="24"/>
          <w:lang w:val="en-US" w:eastAsia="ru-RU"/>
        </w:rPr>
        <w:t>ISBN</w:t>
      </w:r>
      <w:r w:rsidRPr="00BA072C">
        <w:rPr>
          <w:rFonts w:ascii="Times New Roman" w:eastAsia="Times New Roman" w:hAnsi="Times New Roman" w:cs="Times New Roman"/>
          <w:bCs/>
          <w:sz w:val="24"/>
          <w:szCs w:val="24"/>
          <w:lang w:eastAsia="ru-RU"/>
        </w:rPr>
        <w:t xml:space="preserve"> 978-5-4468-9406-2 - </w:t>
      </w:r>
      <w:proofErr w:type="spellStart"/>
      <w:r w:rsidRPr="00BA072C">
        <w:rPr>
          <w:rFonts w:ascii="Times New Roman" w:eastAsia="Times New Roman" w:hAnsi="Times New Roman" w:cs="Times New Roman"/>
          <w:bCs/>
          <w:sz w:val="24"/>
          <w:szCs w:val="24"/>
          <w:lang w:eastAsia="ru-RU"/>
        </w:rPr>
        <w:t>Тескт</w:t>
      </w:r>
      <w:proofErr w:type="gramStart"/>
      <w:r w:rsidRPr="00BA072C">
        <w:rPr>
          <w:rFonts w:ascii="Times New Roman" w:eastAsia="Times New Roman" w:hAnsi="Times New Roman" w:cs="Times New Roman"/>
          <w:bCs/>
          <w:sz w:val="24"/>
          <w:szCs w:val="24"/>
          <w:lang w:eastAsia="ru-RU"/>
        </w:rPr>
        <w:t>:н</w:t>
      </w:r>
      <w:proofErr w:type="gramEnd"/>
      <w:r w:rsidRPr="00BA072C">
        <w:rPr>
          <w:rFonts w:ascii="Times New Roman" w:eastAsia="Times New Roman" w:hAnsi="Times New Roman" w:cs="Times New Roman"/>
          <w:bCs/>
          <w:sz w:val="24"/>
          <w:szCs w:val="24"/>
          <w:lang w:eastAsia="ru-RU"/>
        </w:rPr>
        <w:t>епосредственный</w:t>
      </w:r>
      <w:proofErr w:type="spellEnd"/>
    </w:p>
    <w:p w:rsidR="00FB3120" w:rsidRPr="00BA072C" w:rsidRDefault="00FB3120" w:rsidP="00FB3120">
      <w:pPr>
        <w:spacing w:after="0" w:line="240" w:lineRule="auto"/>
        <w:ind w:right="-285" w:firstLine="709"/>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2.Физическая </w:t>
      </w:r>
      <w:proofErr w:type="spellStart"/>
      <w:r w:rsidRPr="00BA072C">
        <w:rPr>
          <w:rFonts w:ascii="Times New Roman" w:eastAsia="Times New Roman" w:hAnsi="Times New Roman" w:cs="Times New Roman"/>
          <w:sz w:val="24"/>
          <w:szCs w:val="24"/>
          <w:lang w:eastAsia="ru-RU"/>
        </w:rPr>
        <w:t>культура</w:t>
      </w:r>
      <w:proofErr w:type="gramStart"/>
      <w:r w:rsidRPr="00BA072C">
        <w:rPr>
          <w:rFonts w:ascii="Times New Roman" w:eastAsia="Times New Roman" w:hAnsi="Times New Roman" w:cs="Times New Roman"/>
          <w:sz w:val="24"/>
          <w:szCs w:val="24"/>
          <w:lang w:eastAsia="ru-RU"/>
        </w:rPr>
        <w:t>:у</w:t>
      </w:r>
      <w:proofErr w:type="gramEnd"/>
      <w:r w:rsidRPr="00BA072C">
        <w:rPr>
          <w:rFonts w:ascii="Times New Roman" w:eastAsia="Times New Roman" w:hAnsi="Times New Roman" w:cs="Times New Roman"/>
          <w:sz w:val="24"/>
          <w:szCs w:val="24"/>
          <w:lang w:eastAsia="ru-RU"/>
        </w:rPr>
        <w:t>чебникдля</w:t>
      </w:r>
      <w:proofErr w:type="spellEnd"/>
      <w:r w:rsidRPr="00BA072C">
        <w:rPr>
          <w:rFonts w:ascii="Times New Roman" w:eastAsia="Times New Roman" w:hAnsi="Times New Roman" w:cs="Times New Roman"/>
          <w:sz w:val="24"/>
          <w:szCs w:val="24"/>
          <w:lang w:eastAsia="ru-RU"/>
        </w:rPr>
        <w:t xml:space="preserve"> среднего профессионального образования /Н.В. Решетников, Ю.Л. </w:t>
      </w:r>
      <w:proofErr w:type="spellStart"/>
      <w:r w:rsidRPr="00BA072C">
        <w:rPr>
          <w:rFonts w:ascii="Times New Roman" w:eastAsia="Times New Roman" w:hAnsi="Times New Roman" w:cs="Times New Roman"/>
          <w:sz w:val="24"/>
          <w:szCs w:val="24"/>
          <w:lang w:eastAsia="ru-RU"/>
        </w:rPr>
        <w:t>Кислицын</w:t>
      </w:r>
      <w:proofErr w:type="spellEnd"/>
      <w:r w:rsidRPr="00BA072C">
        <w:rPr>
          <w:rFonts w:ascii="Times New Roman" w:eastAsia="Times New Roman" w:hAnsi="Times New Roman" w:cs="Times New Roman"/>
          <w:sz w:val="24"/>
          <w:szCs w:val="24"/>
          <w:lang w:eastAsia="ru-RU"/>
        </w:rPr>
        <w:t>. – Москва: Издательский центр «Академия», 2018. – 176 с.- ISBN 978-5-4468-7250-3</w:t>
      </w:r>
    </w:p>
    <w:p w:rsidR="00FB3120" w:rsidRPr="00BA072C" w:rsidRDefault="00FB3120" w:rsidP="00FB3120">
      <w:pPr>
        <w:spacing w:after="0" w:line="240" w:lineRule="auto"/>
        <w:ind w:right="-285" w:firstLine="709"/>
        <w:jc w:val="both"/>
        <w:rPr>
          <w:rFonts w:ascii="Times New Roman" w:eastAsia="Times New Roman" w:hAnsi="Times New Roman" w:cs="Times New Roman"/>
          <w:sz w:val="24"/>
          <w:szCs w:val="24"/>
          <w:lang w:eastAsia="ru-RU"/>
        </w:rPr>
      </w:pPr>
    </w:p>
    <w:p w:rsidR="00FB3120" w:rsidRPr="00BA072C" w:rsidRDefault="00FB3120" w:rsidP="00910211">
      <w:pPr>
        <w:numPr>
          <w:ilvl w:val="2"/>
          <w:numId w:val="40"/>
        </w:numPr>
        <w:spacing w:after="0" w:line="240" w:lineRule="auto"/>
        <w:ind w:right="-285" w:hanging="371"/>
        <w:contextualSpacing/>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Электронные издания</w:t>
      </w:r>
    </w:p>
    <w:p w:rsidR="00FB3120" w:rsidRPr="00BA072C" w:rsidRDefault="00FB3120" w:rsidP="00910211">
      <w:pPr>
        <w:numPr>
          <w:ilvl w:val="0"/>
          <w:numId w:val="39"/>
        </w:numPr>
        <w:spacing w:after="0" w:line="240" w:lineRule="auto"/>
        <w:ind w:right="-285" w:firstLine="709"/>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Физическая культура: учебник и практикум для среднего профессионального образования / А. Б. </w:t>
      </w:r>
      <w:proofErr w:type="spellStart"/>
      <w:r w:rsidRPr="00BA072C">
        <w:rPr>
          <w:rFonts w:ascii="Times New Roman" w:eastAsia="Times New Roman" w:hAnsi="Times New Roman" w:cs="Times New Roman"/>
          <w:sz w:val="24"/>
          <w:szCs w:val="24"/>
          <w:lang w:eastAsia="ru-RU"/>
        </w:rPr>
        <w:t>Муллер</w:t>
      </w:r>
      <w:proofErr w:type="spellEnd"/>
      <w:r w:rsidRPr="00BA072C">
        <w:rPr>
          <w:rFonts w:ascii="Times New Roman" w:eastAsia="Times New Roman" w:hAnsi="Times New Roman" w:cs="Times New Roman"/>
          <w:sz w:val="24"/>
          <w:szCs w:val="24"/>
          <w:lang w:eastAsia="ru-RU"/>
        </w:rPr>
        <w:t xml:space="preserve"> [и др.]. — Москва: Издательство </w:t>
      </w:r>
      <w:proofErr w:type="spellStart"/>
      <w:r w:rsidRPr="00BA072C">
        <w:rPr>
          <w:rFonts w:ascii="Times New Roman" w:eastAsia="Times New Roman" w:hAnsi="Times New Roman" w:cs="Times New Roman"/>
          <w:sz w:val="24"/>
          <w:szCs w:val="24"/>
          <w:lang w:eastAsia="ru-RU"/>
        </w:rPr>
        <w:t>Юрайт</w:t>
      </w:r>
      <w:proofErr w:type="spellEnd"/>
      <w:r w:rsidRPr="00BA072C">
        <w:rPr>
          <w:rFonts w:ascii="Times New Roman" w:eastAsia="Times New Roman" w:hAnsi="Times New Roman" w:cs="Times New Roman"/>
          <w:sz w:val="24"/>
          <w:szCs w:val="24"/>
          <w:lang w:eastAsia="ru-RU"/>
        </w:rPr>
        <w:t xml:space="preserve">, 2021. — 424 с. — (Профессиональное образование). — ISBN 978-5-534-02612-2. — Текст: электронный // ЭБС </w:t>
      </w:r>
      <w:proofErr w:type="spellStart"/>
      <w:r w:rsidRPr="00BA072C">
        <w:rPr>
          <w:rFonts w:ascii="Times New Roman" w:eastAsia="Times New Roman" w:hAnsi="Times New Roman" w:cs="Times New Roman"/>
          <w:sz w:val="24"/>
          <w:szCs w:val="24"/>
          <w:lang w:eastAsia="ru-RU"/>
        </w:rPr>
        <w:t>Юрайт</w:t>
      </w:r>
      <w:proofErr w:type="spellEnd"/>
      <w:r w:rsidRPr="00BA072C">
        <w:rPr>
          <w:rFonts w:ascii="Times New Roman" w:eastAsia="Times New Roman" w:hAnsi="Times New Roman" w:cs="Times New Roman"/>
          <w:sz w:val="24"/>
          <w:szCs w:val="24"/>
          <w:lang w:eastAsia="ru-RU"/>
        </w:rPr>
        <w:t xml:space="preserve"> [сайт]. — URL: </w:t>
      </w:r>
      <w:hyperlink r:id="rId12" w:history="1">
        <w:r w:rsidRPr="00BA072C">
          <w:rPr>
            <w:rFonts w:ascii="Times New Roman" w:eastAsia="Times New Roman" w:hAnsi="Times New Roman" w:cs="Times New Roman"/>
            <w:sz w:val="24"/>
            <w:szCs w:val="24"/>
            <w:lang w:eastAsia="ru-RU"/>
          </w:rPr>
          <w:t>https://urait.ru/bcode/469681</w:t>
        </w:r>
      </w:hyperlink>
    </w:p>
    <w:p w:rsidR="00FB3120" w:rsidRPr="00BA072C" w:rsidRDefault="00FB3120" w:rsidP="00910211">
      <w:pPr>
        <w:numPr>
          <w:ilvl w:val="0"/>
          <w:numId w:val="39"/>
        </w:numPr>
        <w:spacing w:after="0" w:line="240" w:lineRule="auto"/>
        <w:ind w:right="-285" w:firstLine="709"/>
        <w:jc w:val="both"/>
        <w:rPr>
          <w:rFonts w:ascii="Times New Roman" w:eastAsia="Times New Roman" w:hAnsi="Times New Roman" w:cs="Times New Roman"/>
          <w:sz w:val="24"/>
          <w:szCs w:val="24"/>
          <w:u w:val="single"/>
          <w:lang w:eastAsia="ru-RU"/>
        </w:rPr>
      </w:pPr>
      <w:r w:rsidRPr="00BA072C">
        <w:rPr>
          <w:rFonts w:ascii="Times New Roman" w:eastAsia="Times New Roman" w:hAnsi="Times New Roman" w:cs="Times New Roman"/>
          <w:sz w:val="24"/>
          <w:szCs w:val="24"/>
          <w:lang w:eastAsia="ru-RU"/>
        </w:rPr>
        <w:t>Физическая культура: учебное пособие для среднего профессионального образования / Е. В. </w:t>
      </w:r>
      <w:proofErr w:type="spellStart"/>
      <w:r w:rsidRPr="00BA072C">
        <w:rPr>
          <w:rFonts w:ascii="Times New Roman" w:eastAsia="Times New Roman" w:hAnsi="Times New Roman" w:cs="Times New Roman"/>
          <w:sz w:val="24"/>
          <w:szCs w:val="24"/>
          <w:lang w:eastAsia="ru-RU"/>
        </w:rPr>
        <w:t>Конеева</w:t>
      </w:r>
      <w:proofErr w:type="spellEnd"/>
      <w:r w:rsidRPr="00BA072C">
        <w:rPr>
          <w:rFonts w:ascii="Times New Roman" w:eastAsia="Times New Roman" w:hAnsi="Times New Roman" w:cs="Times New Roman"/>
          <w:sz w:val="24"/>
          <w:szCs w:val="24"/>
          <w:lang w:eastAsia="ru-RU"/>
        </w:rPr>
        <w:t xml:space="preserve"> [и др.]; под редакцией Е. В. </w:t>
      </w:r>
      <w:proofErr w:type="spellStart"/>
      <w:r w:rsidRPr="00BA072C">
        <w:rPr>
          <w:rFonts w:ascii="Times New Roman" w:eastAsia="Times New Roman" w:hAnsi="Times New Roman" w:cs="Times New Roman"/>
          <w:sz w:val="24"/>
          <w:szCs w:val="24"/>
          <w:lang w:eastAsia="ru-RU"/>
        </w:rPr>
        <w:t>Конеевой</w:t>
      </w:r>
      <w:proofErr w:type="spellEnd"/>
      <w:r w:rsidRPr="00BA072C">
        <w:rPr>
          <w:rFonts w:ascii="Times New Roman" w:eastAsia="Times New Roman" w:hAnsi="Times New Roman" w:cs="Times New Roman"/>
          <w:sz w:val="24"/>
          <w:szCs w:val="24"/>
          <w:lang w:eastAsia="ru-RU"/>
        </w:rPr>
        <w:t xml:space="preserve">. — 2-е изд., </w:t>
      </w:r>
      <w:proofErr w:type="spellStart"/>
      <w:r w:rsidRPr="00BA072C">
        <w:rPr>
          <w:rFonts w:ascii="Times New Roman" w:eastAsia="Times New Roman" w:hAnsi="Times New Roman" w:cs="Times New Roman"/>
          <w:sz w:val="24"/>
          <w:szCs w:val="24"/>
          <w:lang w:eastAsia="ru-RU"/>
        </w:rPr>
        <w:t>перераб</w:t>
      </w:r>
      <w:proofErr w:type="spellEnd"/>
      <w:r w:rsidRPr="00BA072C">
        <w:rPr>
          <w:rFonts w:ascii="Times New Roman" w:eastAsia="Times New Roman" w:hAnsi="Times New Roman" w:cs="Times New Roman"/>
          <w:sz w:val="24"/>
          <w:szCs w:val="24"/>
          <w:lang w:eastAsia="ru-RU"/>
        </w:rPr>
        <w:t xml:space="preserve">. и доп. — Москва: Издательство </w:t>
      </w:r>
      <w:proofErr w:type="spellStart"/>
      <w:r w:rsidRPr="00BA072C">
        <w:rPr>
          <w:rFonts w:ascii="Times New Roman" w:eastAsia="Times New Roman" w:hAnsi="Times New Roman" w:cs="Times New Roman"/>
          <w:sz w:val="24"/>
          <w:szCs w:val="24"/>
          <w:lang w:eastAsia="ru-RU"/>
        </w:rPr>
        <w:t>Юрайт</w:t>
      </w:r>
      <w:proofErr w:type="spellEnd"/>
      <w:r w:rsidRPr="00BA072C">
        <w:rPr>
          <w:rFonts w:ascii="Times New Roman" w:eastAsia="Times New Roman" w:hAnsi="Times New Roman" w:cs="Times New Roman"/>
          <w:sz w:val="24"/>
          <w:szCs w:val="24"/>
          <w:lang w:eastAsia="ru-RU"/>
        </w:rPr>
        <w:t xml:space="preserve">, 2021. — 599 с. — (Профессиональное образование). — ISBN 978-5-534-13554-1. — Текст: электронный // ЭБС </w:t>
      </w:r>
      <w:proofErr w:type="spellStart"/>
      <w:r w:rsidRPr="00BA072C">
        <w:rPr>
          <w:rFonts w:ascii="Times New Roman" w:eastAsia="Times New Roman" w:hAnsi="Times New Roman" w:cs="Times New Roman"/>
          <w:sz w:val="24"/>
          <w:szCs w:val="24"/>
          <w:lang w:eastAsia="ru-RU"/>
        </w:rPr>
        <w:t>Юрайт</w:t>
      </w:r>
      <w:proofErr w:type="spellEnd"/>
      <w:r w:rsidRPr="00BA072C">
        <w:rPr>
          <w:rFonts w:ascii="Times New Roman" w:eastAsia="Times New Roman" w:hAnsi="Times New Roman" w:cs="Times New Roman"/>
          <w:sz w:val="24"/>
          <w:szCs w:val="24"/>
          <w:lang w:eastAsia="ru-RU"/>
        </w:rPr>
        <w:t xml:space="preserve"> [сайт]. — URL: </w:t>
      </w:r>
      <w:hyperlink r:id="rId13" w:history="1">
        <w:r w:rsidRPr="00BA072C">
          <w:rPr>
            <w:rFonts w:ascii="Times New Roman" w:eastAsia="Times New Roman" w:hAnsi="Times New Roman" w:cs="Times New Roman"/>
            <w:color w:val="0000FF"/>
            <w:sz w:val="24"/>
            <w:szCs w:val="24"/>
            <w:u w:val="single"/>
            <w:lang w:eastAsia="ru-RU"/>
          </w:rPr>
          <w:t>https://urait.ru/bcode/475342</w:t>
        </w:r>
      </w:hyperlink>
    </w:p>
    <w:p w:rsidR="00FB3120" w:rsidRPr="00BA072C" w:rsidRDefault="00FB3120" w:rsidP="00FB3120">
      <w:pPr>
        <w:spacing w:after="0" w:line="240" w:lineRule="auto"/>
        <w:ind w:right="-285" w:firstLine="709"/>
        <w:jc w:val="both"/>
        <w:rPr>
          <w:rFonts w:ascii="Times New Roman" w:eastAsia="Times New Roman" w:hAnsi="Times New Roman" w:cs="Times New Roman"/>
          <w:sz w:val="24"/>
          <w:szCs w:val="24"/>
          <w:highlight w:val="yellow"/>
          <w:u w:val="single"/>
          <w:lang w:eastAsia="ru-RU"/>
        </w:rPr>
      </w:pPr>
    </w:p>
    <w:p w:rsidR="00FB3120" w:rsidRPr="00BA072C" w:rsidRDefault="00FB3120" w:rsidP="00FB3120">
      <w:pPr>
        <w:spacing w:after="0" w:line="240" w:lineRule="auto"/>
        <w:contextualSpacing/>
        <w:jc w:val="center"/>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br w:type="page"/>
      </w:r>
      <w:r w:rsidRPr="00BA072C">
        <w:rPr>
          <w:rFonts w:ascii="Times New Roman" w:eastAsia="Times New Roman" w:hAnsi="Times New Roman" w:cs="Times New Roman"/>
          <w:b/>
          <w:sz w:val="24"/>
          <w:szCs w:val="24"/>
          <w:lang w:eastAsia="ru-RU"/>
        </w:rPr>
        <w:lastRenderedPageBreak/>
        <w:t xml:space="preserve">4. КОНТРОЛЬ И ОЦЕНКА РЕЗУЛЬТАТОВ ОСВОЕНИЯ  </w:t>
      </w:r>
    </w:p>
    <w:p w:rsidR="00FB3120" w:rsidRPr="00BA072C" w:rsidRDefault="00FB3120" w:rsidP="00FB3120">
      <w:pPr>
        <w:spacing w:after="0" w:line="240" w:lineRule="auto"/>
        <w:contextualSpacing/>
        <w:jc w:val="center"/>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УЧЕБНОЙ ДИСЦИПЛИНЫ</w:t>
      </w:r>
    </w:p>
    <w:p w:rsidR="00FB3120" w:rsidRPr="00BA072C" w:rsidRDefault="00FB3120" w:rsidP="00FB3120">
      <w:pPr>
        <w:spacing w:after="0" w:line="240"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0"/>
        <w:gridCol w:w="2885"/>
        <w:gridCol w:w="3336"/>
      </w:tblGrid>
      <w:tr w:rsidR="00FB3120" w:rsidRPr="00BA072C" w:rsidTr="00FB3120">
        <w:tc>
          <w:tcPr>
            <w:tcW w:w="1750" w:type="pct"/>
          </w:tcPr>
          <w:p w:rsidR="00FB3120" w:rsidRPr="00BA072C" w:rsidRDefault="00FB3120" w:rsidP="00FB3120">
            <w:pPr>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b/>
                <w:bCs/>
                <w:sz w:val="24"/>
                <w:szCs w:val="24"/>
                <w:lang w:eastAsia="ru-RU"/>
              </w:rPr>
              <w:t>Результаты обучения</w:t>
            </w:r>
          </w:p>
        </w:tc>
        <w:tc>
          <w:tcPr>
            <w:tcW w:w="1507" w:type="pct"/>
          </w:tcPr>
          <w:p w:rsidR="00FB3120" w:rsidRPr="00BA072C" w:rsidRDefault="00FB3120" w:rsidP="00FB3120">
            <w:pPr>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Критерии оценки</w:t>
            </w:r>
          </w:p>
        </w:tc>
        <w:tc>
          <w:tcPr>
            <w:tcW w:w="1743" w:type="pct"/>
          </w:tcPr>
          <w:p w:rsidR="00FB3120" w:rsidRPr="00BA072C" w:rsidRDefault="00FB3120" w:rsidP="00FB3120">
            <w:pPr>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Методы оценки</w:t>
            </w:r>
          </w:p>
        </w:tc>
      </w:tr>
      <w:tr w:rsidR="00FB3120" w:rsidRPr="00BA072C" w:rsidTr="00FB3120">
        <w:tc>
          <w:tcPr>
            <w:tcW w:w="1750" w:type="pct"/>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Перечень знаний, осваиваемых в рамках дисциплины:</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роль физической культуры в общекультурном, профессиональном и социальном развитии человека;</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основы здорового образа жизни;</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условия профессиональной деятельности и зоны риска физического здоровья для данной профессии;</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правила и способы планирования системы индивидуальных занятий физическими упражнениями различной направленности</w:t>
            </w:r>
          </w:p>
        </w:tc>
        <w:tc>
          <w:tcPr>
            <w:tcW w:w="1507" w:type="pct"/>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роль физической культуры в общекультурном, профессиональном и социальном развитии человека;</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основы здорового образа жизни;</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условия профессиональной деятельности и зоны риска физического здоровья для данной профессии;</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правила и способы планирования системы индивидуальных занятий физическими упражнениями различной направленности</w:t>
            </w:r>
          </w:p>
        </w:tc>
        <w:tc>
          <w:tcPr>
            <w:tcW w:w="1743" w:type="pct"/>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Устный опрос.</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Результаты выполнения контрольных нормативов</w:t>
            </w:r>
          </w:p>
        </w:tc>
      </w:tr>
      <w:tr w:rsidR="00FB3120" w:rsidRPr="00BA072C" w:rsidTr="00FB3120">
        <w:trPr>
          <w:trHeight w:val="896"/>
        </w:trPr>
        <w:tc>
          <w:tcPr>
            <w:tcW w:w="1750" w:type="pct"/>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Перечень умений, осваиваемых в рамках дисциплины:</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использовать физкультурно-оздоровительную деятельность для укрепления здоровья, достижения жизненных и профессиональных целей;</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применять рациональные приемы двигательных функций в профессиональной деятельности;</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пользоваться средствами профилактики перенапряжения, характерными для данной профессии;</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 xml:space="preserve">выполнять контрольные нормативы, предусмотренные государственным стандартом при соответствующей тренировке, с учетом состояния здоровья и функциональных возможностей своего </w:t>
            </w:r>
            <w:r w:rsidRPr="00BA072C">
              <w:rPr>
                <w:rFonts w:ascii="Times New Roman" w:eastAsia="Times New Roman" w:hAnsi="Times New Roman" w:cs="Times New Roman"/>
                <w:bCs/>
                <w:sz w:val="24"/>
                <w:szCs w:val="24"/>
                <w:lang w:eastAsia="ru-RU"/>
              </w:rPr>
              <w:lastRenderedPageBreak/>
              <w:t>организма</w:t>
            </w:r>
          </w:p>
        </w:tc>
        <w:tc>
          <w:tcPr>
            <w:tcW w:w="1507" w:type="pct"/>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lastRenderedPageBreak/>
              <w:t>использует физкультурно-оздоровительную деятельность для укрепления здоровья, достижения жизненных и профессиональных целей;</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применяет рациональные приемы двигательных функций в профессиональной деятельности;</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пользуется средствами профилактики перенапряжения, характерными для данной профессии;</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 xml:space="preserve">выполняет контрольные нормативы, предусмотренные государственным стандартом при соответствующей тренировке, с учетом состояния здоровья и </w:t>
            </w:r>
            <w:r w:rsidRPr="00BA072C">
              <w:rPr>
                <w:rFonts w:ascii="Times New Roman" w:eastAsia="Times New Roman" w:hAnsi="Times New Roman" w:cs="Times New Roman"/>
                <w:bCs/>
                <w:sz w:val="24"/>
                <w:szCs w:val="24"/>
                <w:lang w:eastAsia="ru-RU"/>
              </w:rPr>
              <w:lastRenderedPageBreak/>
              <w:t>функциональных возможностей своего организм</w:t>
            </w:r>
          </w:p>
        </w:tc>
        <w:tc>
          <w:tcPr>
            <w:tcW w:w="1743" w:type="pct"/>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lastRenderedPageBreak/>
              <w:t>Выполнение комплекса упражнений.</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Регулирование физической нагрузки.</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Владение навыками контроля и оценки.</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Подбор средств и методов занятий.</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Определение эффективности занятий</w:t>
            </w:r>
          </w:p>
        </w:tc>
      </w:tr>
    </w:tbl>
    <w:p w:rsidR="00FB3120" w:rsidRPr="00BA072C" w:rsidRDefault="00FB3120" w:rsidP="00FB3120">
      <w:pPr>
        <w:spacing w:after="0" w:line="240" w:lineRule="auto"/>
        <w:jc w:val="right"/>
        <w:rPr>
          <w:rFonts w:ascii="Times New Roman" w:eastAsia="Times New Roman" w:hAnsi="Times New Roman" w:cs="Times New Roman"/>
          <w:sz w:val="24"/>
          <w:szCs w:val="24"/>
          <w:lang w:eastAsia="ru-RU"/>
        </w:rPr>
      </w:pPr>
    </w:p>
    <w:p w:rsidR="00FB3120" w:rsidRPr="00BA072C" w:rsidRDefault="00FB3120" w:rsidP="00FB3120">
      <w:pPr>
        <w:spacing w:after="0" w:line="240" w:lineRule="auto"/>
        <w:jc w:val="right"/>
        <w:outlineLvl w:val="1"/>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sz w:val="24"/>
          <w:szCs w:val="24"/>
          <w:lang w:eastAsia="ru-RU"/>
        </w:rPr>
        <w:br w:type="page"/>
      </w:r>
    </w:p>
    <w:p w:rsidR="00A15C7E" w:rsidRPr="00DB349C" w:rsidRDefault="00A15C7E" w:rsidP="00A15C7E">
      <w:pPr>
        <w:spacing w:after="0" w:line="240" w:lineRule="auto"/>
        <w:ind w:left="2832"/>
        <w:jc w:val="right"/>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lastRenderedPageBreak/>
        <w:t>Приложение</w:t>
      </w:r>
    </w:p>
    <w:p w:rsidR="00A15C7E" w:rsidRPr="00DB349C" w:rsidRDefault="00A15C7E" w:rsidP="00A15C7E">
      <w:pPr>
        <w:spacing w:after="0" w:line="240" w:lineRule="auto"/>
        <w:ind w:left="2832"/>
        <w:jc w:val="right"/>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к образовательной программе</w:t>
      </w:r>
    </w:p>
    <w:p w:rsidR="00A15C7E" w:rsidRPr="00DB349C" w:rsidRDefault="00A15C7E" w:rsidP="00A15C7E">
      <w:pPr>
        <w:spacing w:after="0" w:line="240" w:lineRule="auto"/>
        <w:ind w:left="2832"/>
        <w:jc w:val="right"/>
        <w:rPr>
          <w:rFonts w:ascii="Times New Roman" w:hAnsi="Times New Roman" w:cs="Times New Roman"/>
          <w:color w:val="FF0000"/>
          <w:sz w:val="24"/>
          <w:szCs w:val="24"/>
        </w:rPr>
      </w:pPr>
      <w:r w:rsidRPr="00DB349C">
        <w:rPr>
          <w:rFonts w:ascii="Times New Roman" w:eastAsia="Times New Roman" w:hAnsi="Times New Roman" w:cs="Times New Roman"/>
          <w:sz w:val="24"/>
          <w:szCs w:val="24"/>
          <w:lang w:eastAsia="ru-RU"/>
        </w:rPr>
        <w:t xml:space="preserve">по специальности среднего профессионального образования </w:t>
      </w:r>
      <w:r w:rsidRPr="00DB349C">
        <w:rPr>
          <w:rFonts w:ascii="Times New Roman" w:hAnsi="Times New Roman" w:cs="Times New Roman"/>
          <w:sz w:val="24"/>
          <w:szCs w:val="24"/>
        </w:rPr>
        <w:t>22.01.11 Оператор металлургического производства</w:t>
      </w:r>
    </w:p>
    <w:p w:rsidR="00A15C7E" w:rsidRPr="00DB349C" w:rsidRDefault="00A15C7E" w:rsidP="00A15C7E">
      <w:pPr>
        <w:spacing w:after="0" w:line="240" w:lineRule="auto"/>
        <w:ind w:left="2832"/>
        <w:rPr>
          <w:rFonts w:ascii="Times New Roman" w:eastAsia="Times New Roman" w:hAnsi="Times New Roman" w:cs="Times New Roman"/>
          <w:sz w:val="24"/>
          <w:szCs w:val="24"/>
          <w:lang w:eastAsia="ru-RU"/>
        </w:rPr>
      </w:pP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МИНИСТЕРСТВО ОБРАЗОВАНИЯ КРАСНОЯРСКОГО КРАЯ</w:t>
      </w: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краевое государственное бюджетное </w:t>
      </w: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профессиональное образовательное учреждение</w:t>
      </w: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«Норильский техникум промышленных технологий и сервиса»</w:t>
      </w: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tbl>
      <w:tblPr>
        <w:tblStyle w:val="2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52"/>
      </w:tblGrid>
      <w:tr w:rsidR="00A15C7E" w:rsidRPr="00DB349C" w:rsidTr="00534EDD">
        <w:tc>
          <w:tcPr>
            <w:tcW w:w="5637" w:type="dxa"/>
          </w:tcPr>
          <w:p w:rsidR="00A15C7E" w:rsidRPr="00DB349C" w:rsidRDefault="00A15C7E" w:rsidP="00534EDD">
            <w:pPr>
              <w:rPr>
                <w:rFonts w:eastAsia="Times New Roman"/>
                <w:bCs/>
                <w:sz w:val="24"/>
                <w:szCs w:val="24"/>
              </w:rPr>
            </w:pPr>
            <w:r w:rsidRPr="00DB349C">
              <w:rPr>
                <w:rFonts w:eastAsia="Times New Roman"/>
                <w:bCs/>
                <w:sz w:val="24"/>
                <w:szCs w:val="24"/>
              </w:rPr>
              <w:t xml:space="preserve">РАССМОТРЕНА </w:t>
            </w:r>
          </w:p>
          <w:p w:rsidR="00A15C7E" w:rsidRPr="00DB349C" w:rsidRDefault="00A15C7E" w:rsidP="00534EDD">
            <w:pPr>
              <w:rPr>
                <w:rFonts w:eastAsia="Times New Roman"/>
                <w:bCs/>
                <w:sz w:val="24"/>
                <w:szCs w:val="24"/>
              </w:rPr>
            </w:pPr>
            <w:r w:rsidRPr="00DB349C">
              <w:rPr>
                <w:rFonts w:eastAsia="Times New Roman"/>
                <w:bCs/>
                <w:sz w:val="24"/>
                <w:szCs w:val="24"/>
              </w:rPr>
              <w:t>на заседании ПЦК технических профессий и специальностей</w:t>
            </w:r>
          </w:p>
          <w:p w:rsidR="00A15C7E" w:rsidRPr="00DB349C" w:rsidRDefault="00A15C7E" w:rsidP="00534EDD">
            <w:pPr>
              <w:rPr>
                <w:rFonts w:eastAsia="Times New Roman"/>
                <w:bCs/>
                <w:sz w:val="24"/>
                <w:szCs w:val="24"/>
              </w:rPr>
            </w:pPr>
            <w:r w:rsidRPr="00DB349C">
              <w:rPr>
                <w:rFonts w:eastAsia="Times New Roman"/>
                <w:bCs/>
                <w:sz w:val="24"/>
                <w:szCs w:val="24"/>
              </w:rPr>
              <w:t>протокол № ____________________</w:t>
            </w:r>
          </w:p>
          <w:p w:rsidR="00A15C7E" w:rsidRPr="00DB349C" w:rsidRDefault="00A15C7E" w:rsidP="00534EDD">
            <w:pPr>
              <w:rPr>
                <w:rFonts w:eastAsia="Times New Roman"/>
                <w:bCs/>
                <w:sz w:val="24"/>
                <w:szCs w:val="24"/>
              </w:rPr>
            </w:pPr>
            <w:r w:rsidRPr="00DB349C">
              <w:rPr>
                <w:rFonts w:eastAsia="Times New Roman"/>
                <w:bCs/>
                <w:sz w:val="24"/>
                <w:szCs w:val="24"/>
              </w:rPr>
              <w:t>от «_______» _________20_______г.</w:t>
            </w:r>
          </w:p>
          <w:p w:rsidR="00A15C7E" w:rsidRPr="00DB349C" w:rsidRDefault="00A15C7E" w:rsidP="00534EDD">
            <w:pPr>
              <w:rPr>
                <w:rFonts w:eastAsia="Times New Roman"/>
                <w:bCs/>
                <w:sz w:val="24"/>
                <w:szCs w:val="24"/>
              </w:rPr>
            </w:pPr>
            <w:r w:rsidRPr="00DB349C">
              <w:rPr>
                <w:rFonts w:eastAsia="Times New Roman"/>
                <w:bCs/>
                <w:sz w:val="24"/>
                <w:szCs w:val="24"/>
              </w:rPr>
              <w:t xml:space="preserve">председатель ПЦК __________ </w:t>
            </w:r>
          </w:p>
          <w:p w:rsidR="00A15C7E" w:rsidRPr="00DB349C" w:rsidRDefault="00A15C7E" w:rsidP="00534EDD">
            <w:pPr>
              <w:rPr>
                <w:rFonts w:eastAsia="Times New Roman"/>
                <w:bCs/>
                <w:sz w:val="24"/>
                <w:szCs w:val="24"/>
              </w:rPr>
            </w:pPr>
          </w:p>
          <w:p w:rsidR="00A15C7E" w:rsidRPr="00DB349C" w:rsidRDefault="00A15C7E" w:rsidP="00534EDD">
            <w:pPr>
              <w:rPr>
                <w:rFonts w:eastAsia="Times New Roman"/>
                <w:sz w:val="24"/>
                <w:szCs w:val="24"/>
              </w:rPr>
            </w:pPr>
            <w:r w:rsidRPr="00DB349C">
              <w:rPr>
                <w:rFonts w:eastAsia="Times New Roman"/>
                <w:bCs/>
                <w:sz w:val="24"/>
                <w:szCs w:val="24"/>
              </w:rPr>
              <w:t xml:space="preserve">                            </w:t>
            </w:r>
          </w:p>
        </w:tc>
        <w:tc>
          <w:tcPr>
            <w:tcW w:w="4252" w:type="dxa"/>
          </w:tcPr>
          <w:p w:rsidR="00A15C7E" w:rsidRPr="00DB349C" w:rsidRDefault="00A15C7E" w:rsidP="00534EDD">
            <w:pPr>
              <w:rPr>
                <w:rFonts w:eastAsia="Times New Roman"/>
                <w:sz w:val="24"/>
                <w:szCs w:val="24"/>
              </w:rPr>
            </w:pPr>
          </w:p>
        </w:tc>
      </w:tr>
      <w:tr w:rsidR="00A15C7E" w:rsidRPr="00DB349C" w:rsidTr="00534EDD">
        <w:tc>
          <w:tcPr>
            <w:tcW w:w="5637" w:type="dxa"/>
          </w:tcPr>
          <w:p w:rsidR="00A15C7E" w:rsidRPr="00DB349C" w:rsidRDefault="00A15C7E" w:rsidP="00534EDD">
            <w:pPr>
              <w:rPr>
                <w:rFonts w:eastAsia="Times New Roman"/>
                <w:sz w:val="24"/>
                <w:szCs w:val="24"/>
              </w:rPr>
            </w:pPr>
            <w:proofErr w:type="gramStart"/>
            <w:r w:rsidRPr="00DB349C">
              <w:rPr>
                <w:rFonts w:eastAsia="Times New Roman"/>
                <w:sz w:val="24"/>
                <w:szCs w:val="24"/>
              </w:rPr>
              <w:t>ПРИНЯТА</w:t>
            </w:r>
            <w:proofErr w:type="gramEnd"/>
            <w:r w:rsidRPr="00DB349C">
              <w:rPr>
                <w:rFonts w:eastAsia="Times New Roman"/>
                <w:sz w:val="24"/>
                <w:szCs w:val="24"/>
              </w:rPr>
              <w:t xml:space="preserve"> </w:t>
            </w:r>
          </w:p>
          <w:p w:rsidR="00A15C7E" w:rsidRPr="00DB349C" w:rsidRDefault="00A15C7E" w:rsidP="00534EDD">
            <w:pPr>
              <w:rPr>
                <w:rFonts w:eastAsia="Times New Roman"/>
                <w:sz w:val="24"/>
                <w:szCs w:val="24"/>
              </w:rPr>
            </w:pPr>
            <w:r w:rsidRPr="00DB349C">
              <w:rPr>
                <w:rFonts w:eastAsia="Times New Roman"/>
                <w:sz w:val="24"/>
                <w:szCs w:val="24"/>
              </w:rPr>
              <w:t xml:space="preserve">на методическом совете техникума  </w:t>
            </w:r>
          </w:p>
          <w:p w:rsidR="00A15C7E" w:rsidRPr="00DB349C" w:rsidRDefault="00A15C7E" w:rsidP="00534EDD">
            <w:pPr>
              <w:rPr>
                <w:rFonts w:eastAsia="Times New Roman"/>
                <w:sz w:val="24"/>
                <w:szCs w:val="24"/>
              </w:rPr>
            </w:pPr>
            <w:r w:rsidRPr="00DB349C">
              <w:rPr>
                <w:rFonts w:eastAsia="Times New Roman"/>
                <w:sz w:val="24"/>
                <w:szCs w:val="24"/>
              </w:rPr>
              <w:t>протокол № _________________</w:t>
            </w:r>
          </w:p>
          <w:p w:rsidR="00A15C7E" w:rsidRPr="00DB349C" w:rsidRDefault="00A15C7E" w:rsidP="00534EDD">
            <w:pPr>
              <w:rPr>
                <w:rFonts w:eastAsia="Times New Roman"/>
                <w:sz w:val="24"/>
                <w:szCs w:val="24"/>
              </w:rPr>
            </w:pPr>
            <w:r w:rsidRPr="00DB349C">
              <w:rPr>
                <w:rFonts w:eastAsia="Times New Roman"/>
                <w:sz w:val="24"/>
                <w:szCs w:val="24"/>
              </w:rPr>
              <w:t>от «_______» _________20____г.</w:t>
            </w:r>
          </w:p>
          <w:p w:rsidR="00A15C7E" w:rsidRPr="00DB349C" w:rsidRDefault="00A15C7E" w:rsidP="00534EDD">
            <w:pPr>
              <w:rPr>
                <w:rFonts w:eastAsia="Times New Roman"/>
                <w:sz w:val="24"/>
                <w:szCs w:val="24"/>
              </w:rPr>
            </w:pPr>
            <w:r w:rsidRPr="00DB349C">
              <w:rPr>
                <w:rFonts w:eastAsia="Times New Roman"/>
                <w:sz w:val="24"/>
                <w:szCs w:val="24"/>
              </w:rPr>
              <w:t xml:space="preserve">Председатель МС ___________ </w:t>
            </w:r>
          </w:p>
        </w:tc>
        <w:tc>
          <w:tcPr>
            <w:tcW w:w="4252" w:type="dxa"/>
          </w:tcPr>
          <w:p w:rsidR="00A15C7E" w:rsidRPr="00DB349C" w:rsidRDefault="00A15C7E" w:rsidP="00534EDD">
            <w:pPr>
              <w:rPr>
                <w:rFonts w:eastAsia="Times New Roman"/>
                <w:sz w:val="24"/>
                <w:szCs w:val="24"/>
              </w:rPr>
            </w:pPr>
            <w:r w:rsidRPr="00DB349C">
              <w:rPr>
                <w:rFonts w:eastAsia="Times New Roman"/>
                <w:sz w:val="24"/>
                <w:szCs w:val="24"/>
              </w:rPr>
              <w:t>УТВЕРЖДЕНА</w:t>
            </w:r>
          </w:p>
          <w:p w:rsidR="00A15C7E" w:rsidRPr="00DB349C" w:rsidRDefault="00A15C7E" w:rsidP="00534EDD">
            <w:pPr>
              <w:rPr>
                <w:rFonts w:eastAsia="Times New Roman"/>
                <w:sz w:val="24"/>
                <w:szCs w:val="24"/>
              </w:rPr>
            </w:pPr>
            <w:r w:rsidRPr="00DB349C">
              <w:rPr>
                <w:rFonts w:eastAsia="Times New Roman"/>
                <w:sz w:val="24"/>
                <w:szCs w:val="24"/>
              </w:rPr>
              <w:t>приказом № _________________</w:t>
            </w:r>
          </w:p>
          <w:p w:rsidR="00A15C7E" w:rsidRPr="00DB349C" w:rsidRDefault="00A15C7E" w:rsidP="00534EDD">
            <w:pPr>
              <w:rPr>
                <w:rFonts w:eastAsia="Times New Roman"/>
                <w:sz w:val="24"/>
                <w:szCs w:val="24"/>
              </w:rPr>
            </w:pPr>
            <w:r w:rsidRPr="00DB349C">
              <w:rPr>
                <w:rFonts w:eastAsia="Times New Roman"/>
                <w:sz w:val="24"/>
                <w:szCs w:val="24"/>
              </w:rPr>
              <w:t>от «______»___________20____г.</w:t>
            </w:r>
          </w:p>
          <w:p w:rsidR="00A15C7E" w:rsidRPr="00DB349C" w:rsidRDefault="00A15C7E" w:rsidP="00534EDD">
            <w:pPr>
              <w:rPr>
                <w:rFonts w:eastAsia="Times New Roman"/>
                <w:sz w:val="24"/>
                <w:szCs w:val="24"/>
              </w:rPr>
            </w:pPr>
          </w:p>
          <w:p w:rsidR="00A15C7E" w:rsidRPr="00DB349C" w:rsidRDefault="00A15C7E" w:rsidP="00534EDD">
            <w:pPr>
              <w:rPr>
                <w:rFonts w:eastAsia="Times New Roman"/>
                <w:sz w:val="24"/>
                <w:szCs w:val="24"/>
              </w:rPr>
            </w:pPr>
            <w:r w:rsidRPr="00DB349C">
              <w:rPr>
                <w:rFonts w:eastAsia="Times New Roman"/>
                <w:sz w:val="24"/>
                <w:szCs w:val="24"/>
              </w:rPr>
              <w:t>Директор ____________</w:t>
            </w:r>
          </w:p>
        </w:tc>
      </w:tr>
    </w:tbl>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РАБОЧАЯ ПРОГРАММА УЧЕБНОЙ ДИСЦИПЛИНЫ</w:t>
      </w: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b/>
          <w:caps/>
          <w:sz w:val="24"/>
          <w:szCs w:val="24"/>
          <w:lang w:eastAsia="ru-RU"/>
        </w:rPr>
        <w:t>сг. 05 основы финансовой грамотности</w:t>
      </w: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Для специальности:</w:t>
      </w:r>
    </w:p>
    <w:p w:rsidR="00A15C7E" w:rsidRPr="00DB349C" w:rsidRDefault="00A15C7E" w:rsidP="00A15C7E">
      <w:pPr>
        <w:spacing w:after="0" w:line="240" w:lineRule="auto"/>
        <w:rPr>
          <w:rFonts w:ascii="Times New Roman" w:hAnsi="Times New Roman" w:cs="Times New Roman"/>
          <w:color w:val="FF0000"/>
          <w:sz w:val="24"/>
          <w:szCs w:val="24"/>
        </w:rPr>
      </w:pPr>
      <w:r w:rsidRPr="00DB349C">
        <w:rPr>
          <w:rFonts w:ascii="Times New Roman" w:hAnsi="Times New Roman" w:cs="Times New Roman"/>
          <w:sz w:val="24"/>
          <w:szCs w:val="24"/>
        </w:rPr>
        <w:t>22.01.11 Оператор металлургического производства</w:t>
      </w:r>
    </w:p>
    <w:p w:rsidR="00A15C7E" w:rsidRPr="00DB349C" w:rsidRDefault="00A15C7E" w:rsidP="00A15C7E">
      <w:pPr>
        <w:spacing w:after="0" w:line="240" w:lineRule="auto"/>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Форма обучения: очная</w:t>
      </w: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Норильск, 2024</w:t>
      </w: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lastRenderedPageBreak/>
        <w:t>СОДЕРЖАНИЕ</w:t>
      </w: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tbl>
      <w:tblPr>
        <w:tblStyle w:val="28"/>
        <w:tblW w:w="0" w:type="auto"/>
        <w:tblInd w:w="108" w:type="dxa"/>
        <w:tblLook w:val="04A0" w:firstRow="1" w:lastRow="0" w:firstColumn="1" w:lastColumn="0" w:noHBand="0" w:noVBand="1"/>
      </w:tblPr>
      <w:tblGrid>
        <w:gridCol w:w="709"/>
        <w:gridCol w:w="7796"/>
        <w:gridCol w:w="901"/>
      </w:tblGrid>
      <w:tr w:rsidR="00A15C7E" w:rsidRPr="00DB349C" w:rsidTr="00534EDD">
        <w:tc>
          <w:tcPr>
            <w:tcW w:w="709" w:type="dxa"/>
          </w:tcPr>
          <w:p w:rsidR="00A15C7E" w:rsidRPr="00DB349C" w:rsidRDefault="00A15C7E" w:rsidP="00534EDD">
            <w:pPr>
              <w:rPr>
                <w:rFonts w:eastAsia="Times New Roman"/>
                <w:sz w:val="24"/>
                <w:szCs w:val="24"/>
              </w:rPr>
            </w:pPr>
            <w:r w:rsidRPr="00DB349C">
              <w:rPr>
                <w:rFonts w:eastAsia="Times New Roman"/>
                <w:sz w:val="24"/>
                <w:szCs w:val="24"/>
              </w:rPr>
              <w:t>1.</w:t>
            </w:r>
          </w:p>
        </w:tc>
        <w:tc>
          <w:tcPr>
            <w:tcW w:w="7796" w:type="dxa"/>
          </w:tcPr>
          <w:p w:rsidR="00A15C7E" w:rsidRPr="00DB349C" w:rsidRDefault="00A15C7E" w:rsidP="00534EDD">
            <w:pPr>
              <w:rPr>
                <w:rFonts w:eastAsia="Times New Roman"/>
                <w:sz w:val="24"/>
                <w:szCs w:val="24"/>
              </w:rPr>
            </w:pPr>
            <w:r w:rsidRPr="00DB349C">
              <w:rPr>
                <w:rFonts w:eastAsia="Times New Roman"/>
                <w:sz w:val="24"/>
                <w:szCs w:val="24"/>
              </w:rPr>
              <w:t>Общая характеристика рабочей программы учебного предмета</w:t>
            </w:r>
          </w:p>
        </w:tc>
        <w:tc>
          <w:tcPr>
            <w:tcW w:w="901" w:type="dxa"/>
          </w:tcPr>
          <w:p w:rsidR="00A15C7E" w:rsidRPr="00DB349C" w:rsidRDefault="00A15C7E" w:rsidP="00534EDD">
            <w:pPr>
              <w:rPr>
                <w:rFonts w:eastAsia="Times New Roman"/>
                <w:sz w:val="24"/>
                <w:szCs w:val="24"/>
              </w:rPr>
            </w:pPr>
            <w:r w:rsidRPr="00DB349C">
              <w:rPr>
                <w:rFonts w:eastAsia="Times New Roman"/>
                <w:sz w:val="24"/>
                <w:szCs w:val="24"/>
              </w:rPr>
              <w:t>стр.4</w:t>
            </w:r>
          </w:p>
        </w:tc>
      </w:tr>
      <w:tr w:rsidR="00A15C7E" w:rsidRPr="00DB349C" w:rsidTr="00534EDD">
        <w:tc>
          <w:tcPr>
            <w:tcW w:w="709" w:type="dxa"/>
          </w:tcPr>
          <w:p w:rsidR="00A15C7E" w:rsidRPr="00DB349C" w:rsidRDefault="00A15C7E" w:rsidP="00534EDD">
            <w:pPr>
              <w:rPr>
                <w:rFonts w:eastAsia="Times New Roman"/>
                <w:sz w:val="24"/>
                <w:szCs w:val="24"/>
              </w:rPr>
            </w:pPr>
            <w:r w:rsidRPr="00DB349C">
              <w:rPr>
                <w:rFonts w:eastAsia="Times New Roman"/>
                <w:sz w:val="24"/>
                <w:szCs w:val="24"/>
              </w:rPr>
              <w:t>2.</w:t>
            </w:r>
          </w:p>
        </w:tc>
        <w:tc>
          <w:tcPr>
            <w:tcW w:w="7796" w:type="dxa"/>
          </w:tcPr>
          <w:p w:rsidR="00A15C7E" w:rsidRPr="00DB349C" w:rsidRDefault="00A15C7E" w:rsidP="00534EDD">
            <w:pPr>
              <w:rPr>
                <w:rFonts w:eastAsia="Times New Roman"/>
                <w:sz w:val="24"/>
                <w:szCs w:val="24"/>
              </w:rPr>
            </w:pPr>
            <w:r w:rsidRPr="00DB349C">
              <w:rPr>
                <w:rFonts w:eastAsia="Times New Roman"/>
                <w:sz w:val="24"/>
                <w:szCs w:val="24"/>
              </w:rPr>
              <w:t>Структура и содержание учебного предмета</w:t>
            </w:r>
          </w:p>
        </w:tc>
        <w:tc>
          <w:tcPr>
            <w:tcW w:w="901" w:type="dxa"/>
          </w:tcPr>
          <w:p w:rsidR="00A15C7E" w:rsidRPr="00DB349C" w:rsidRDefault="00A15C7E" w:rsidP="00534EDD">
            <w:pPr>
              <w:rPr>
                <w:rFonts w:eastAsia="Times New Roman"/>
                <w:sz w:val="24"/>
                <w:szCs w:val="24"/>
              </w:rPr>
            </w:pPr>
            <w:r w:rsidRPr="00DB349C">
              <w:rPr>
                <w:rFonts w:eastAsia="Times New Roman"/>
                <w:sz w:val="24"/>
                <w:szCs w:val="24"/>
              </w:rPr>
              <w:t>стр.8</w:t>
            </w:r>
          </w:p>
        </w:tc>
      </w:tr>
      <w:tr w:rsidR="00A15C7E" w:rsidRPr="00DB349C" w:rsidTr="00534EDD">
        <w:tc>
          <w:tcPr>
            <w:tcW w:w="709" w:type="dxa"/>
          </w:tcPr>
          <w:p w:rsidR="00A15C7E" w:rsidRPr="00DB349C" w:rsidRDefault="00A15C7E" w:rsidP="00534EDD">
            <w:pPr>
              <w:rPr>
                <w:rFonts w:eastAsia="Times New Roman"/>
                <w:sz w:val="24"/>
                <w:szCs w:val="24"/>
              </w:rPr>
            </w:pPr>
            <w:r w:rsidRPr="00DB349C">
              <w:rPr>
                <w:rFonts w:eastAsia="Times New Roman"/>
                <w:sz w:val="24"/>
                <w:szCs w:val="24"/>
              </w:rPr>
              <w:t>3.</w:t>
            </w:r>
          </w:p>
        </w:tc>
        <w:tc>
          <w:tcPr>
            <w:tcW w:w="7796" w:type="dxa"/>
          </w:tcPr>
          <w:p w:rsidR="00A15C7E" w:rsidRPr="00DB349C" w:rsidRDefault="00A15C7E" w:rsidP="00534EDD">
            <w:pPr>
              <w:rPr>
                <w:rFonts w:eastAsia="Times New Roman"/>
                <w:sz w:val="24"/>
                <w:szCs w:val="24"/>
              </w:rPr>
            </w:pPr>
            <w:r w:rsidRPr="00DB349C">
              <w:rPr>
                <w:rFonts w:eastAsia="Times New Roman"/>
                <w:sz w:val="24"/>
                <w:szCs w:val="24"/>
              </w:rPr>
              <w:t>Условия реализации рабочей программы учебного предмета</w:t>
            </w:r>
          </w:p>
        </w:tc>
        <w:tc>
          <w:tcPr>
            <w:tcW w:w="901" w:type="dxa"/>
          </w:tcPr>
          <w:p w:rsidR="00A15C7E" w:rsidRPr="00DB349C" w:rsidRDefault="00A15C7E" w:rsidP="00534EDD">
            <w:pPr>
              <w:rPr>
                <w:rFonts w:eastAsia="Times New Roman"/>
                <w:sz w:val="24"/>
                <w:szCs w:val="24"/>
              </w:rPr>
            </w:pPr>
            <w:r w:rsidRPr="00DB349C">
              <w:rPr>
                <w:rFonts w:eastAsia="Times New Roman"/>
                <w:sz w:val="24"/>
                <w:szCs w:val="24"/>
              </w:rPr>
              <w:t>стр.18</w:t>
            </w:r>
          </w:p>
        </w:tc>
      </w:tr>
      <w:tr w:rsidR="00A15C7E" w:rsidRPr="00DB349C" w:rsidTr="00534EDD">
        <w:tc>
          <w:tcPr>
            <w:tcW w:w="709" w:type="dxa"/>
          </w:tcPr>
          <w:p w:rsidR="00A15C7E" w:rsidRPr="00DB349C" w:rsidRDefault="00A15C7E" w:rsidP="00534EDD">
            <w:pPr>
              <w:rPr>
                <w:rFonts w:eastAsia="Times New Roman"/>
                <w:sz w:val="24"/>
                <w:szCs w:val="24"/>
              </w:rPr>
            </w:pPr>
            <w:r w:rsidRPr="00DB349C">
              <w:rPr>
                <w:rFonts w:eastAsia="Times New Roman"/>
                <w:sz w:val="24"/>
                <w:szCs w:val="24"/>
              </w:rPr>
              <w:t>4.</w:t>
            </w:r>
          </w:p>
        </w:tc>
        <w:tc>
          <w:tcPr>
            <w:tcW w:w="7796" w:type="dxa"/>
          </w:tcPr>
          <w:p w:rsidR="00A15C7E" w:rsidRPr="00DB349C" w:rsidRDefault="00A15C7E" w:rsidP="00534EDD">
            <w:pPr>
              <w:rPr>
                <w:rFonts w:eastAsia="Times New Roman"/>
                <w:sz w:val="24"/>
                <w:szCs w:val="24"/>
              </w:rPr>
            </w:pPr>
            <w:r w:rsidRPr="00DB349C">
              <w:rPr>
                <w:rFonts w:eastAsia="Times New Roman"/>
                <w:sz w:val="24"/>
                <w:szCs w:val="24"/>
              </w:rPr>
              <w:t>Контроль и оценка результатов освоения учебного предмета</w:t>
            </w:r>
          </w:p>
        </w:tc>
        <w:tc>
          <w:tcPr>
            <w:tcW w:w="901" w:type="dxa"/>
          </w:tcPr>
          <w:p w:rsidR="00A15C7E" w:rsidRPr="00DB349C" w:rsidRDefault="00A15C7E" w:rsidP="00534EDD">
            <w:pPr>
              <w:rPr>
                <w:rFonts w:eastAsia="Times New Roman"/>
                <w:sz w:val="24"/>
                <w:szCs w:val="24"/>
              </w:rPr>
            </w:pPr>
            <w:r w:rsidRPr="00DB349C">
              <w:rPr>
                <w:rFonts w:eastAsia="Times New Roman"/>
                <w:sz w:val="24"/>
                <w:szCs w:val="24"/>
              </w:rPr>
              <w:t>стр.20</w:t>
            </w:r>
          </w:p>
        </w:tc>
      </w:tr>
    </w:tbl>
    <w:p w:rsidR="00A15C7E" w:rsidRPr="00DB349C" w:rsidRDefault="00A15C7E" w:rsidP="00A15C7E">
      <w:pPr>
        <w:spacing w:after="0" w:line="240" w:lineRule="auto"/>
        <w:jc w:val="both"/>
        <w:rPr>
          <w:rFonts w:ascii="Times New Roman" w:hAnsi="Times New Roman" w:cs="Times New Roman"/>
          <w:color w:val="FF0000"/>
          <w:sz w:val="24"/>
          <w:szCs w:val="24"/>
        </w:rPr>
      </w:pPr>
      <w:r w:rsidRPr="00DB349C">
        <w:rPr>
          <w:rFonts w:ascii="Times New Roman" w:eastAsia="Times New Roman" w:hAnsi="Times New Roman" w:cs="Times New Roman"/>
          <w:sz w:val="24"/>
          <w:szCs w:val="24"/>
        </w:rPr>
        <w:t xml:space="preserve">Рабочая программа составлена на основе Федерального государственного образовательного стандарта среднего профессионального по профессии </w:t>
      </w:r>
      <w:r w:rsidRPr="00DB349C">
        <w:rPr>
          <w:rFonts w:ascii="Times New Roman" w:hAnsi="Times New Roman" w:cs="Times New Roman"/>
          <w:sz w:val="24"/>
          <w:szCs w:val="24"/>
        </w:rPr>
        <w:t>22.01.11 Оператор металлургического производства</w:t>
      </w:r>
      <w:r w:rsidRPr="00DB349C">
        <w:rPr>
          <w:rFonts w:ascii="Times New Roman" w:hAnsi="Times New Roman" w:cs="Times New Roman"/>
          <w:color w:val="FF0000"/>
          <w:sz w:val="24"/>
          <w:szCs w:val="24"/>
        </w:rPr>
        <w:t xml:space="preserve"> </w:t>
      </w:r>
      <w:r w:rsidRPr="00DB349C">
        <w:rPr>
          <w:rFonts w:ascii="Times New Roman" w:eastAsia="Times New Roman" w:hAnsi="Times New Roman" w:cs="Times New Roman"/>
          <w:sz w:val="24"/>
          <w:szCs w:val="24"/>
        </w:rPr>
        <w:t>и примерной основной образовательной программы</w:t>
      </w: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jc w:val="both"/>
        <w:rPr>
          <w:rFonts w:ascii="Times New Roman" w:eastAsiaTheme="minorEastAsia" w:hAnsi="Times New Roman" w:cs="Times New Roman"/>
          <w:sz w:val="24"/>
          <w:szCs w:val="24"/>
          <w:lang w:eastAsia="ru-RU"/>
        </w:rPr>
      </w:pPr>
    </w:p>
    <w:p w:rsidR="00A15C7E" w:rsidRPr="00DB349C" w:rsidRDefault="00A15C7E" w:rsidP="00A15C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jc w:val="both"/>
        <w:rPr>
          <w:rFonts w:ascii="Times New Roman" w:eastAsiaTheme="minorEastAsia" w:hAnsi="Times New Roman" w:cs="Times New Roman"/>
          <w:sz w:val="24"/>
          <w:szCs w:val="24"/>
          <w:lang w:eastAsia="ru-RU"/>
        </w:rPr>
      </w:pPr>
    </w:p>
    <w:p w:rsidR="00A15C7E" w:rsidRPr="00BA072C" w:rsidRDefault="00A15C7E" w:rsidP="00FB3120">
      <w:pPr>
        <w:spacing w:after="0" w:line="240" w:lineRule="auto"/>
        <w:jc w:val="center"/>
        <w:rPr>
          <w:rFonts w:ascii="Times New Roman" w:eastAsia="Times New Roman" w:hAnsi="Times New Roman" w:cs="Times New Roman"/>
          <w:b/>
          <w:sz w:val="24"/>
          <w:szCs w:val="24"/>
          <w:vertAlign w:val="superscript"/>
          <w:lang w:eastAsia="ru-RU"/>
        </w:rPr>
        <w:sectPr w:rsidR="00A15C7E" w:rsidRPr="00BA072C" w:rsidSect="00FB3120">
          <w:pgSz w:w="11906" w:h="16838"/>
          <w:pgMar w:top="1134" w:right="850" w:bottom="284" w:left="1701" w:header="708" w:footer="708" w:gutter="0"/>
          <w:cols w:space="720"/>
          <w:docGrid w:linePitch="299"/>
        </w:sectPr>
      </w:pPr>
    </w:p>
    <w:p w:rsidR="00FB3120" w:rsidRPr="00BA072C" w:rsidRDefault="00FB3120" w:rsidP="00FB3120">
      <w:pPr>
        <w:spacing w:after="0" w:line="240" w:lineRule="auto"/>
        <w:jc w:val="center"/>
        <w:rPr>
          <w:rFonts w:ascii="Times New Roman" w:eastAsia="Times New Roman" w:hAnsi="Times New Roman" w:cs="Times New Roman"/>
          <w:b/>
          <w:sz w:val="24"/>
          <w:szCs w:val="24"/>
          <w:vertAlign w:val="superscript"/>
          <w:lang w:eastAsia="ru-RU"/>
        </w:rPr>
      </w:pPr>
    </w:p>
    <w:p w:rsidR="00FB3120" w:rsidRPr="00BA072C" w:rsidRDefault="00FB3120" w:rsidP="00910211">
      <w:pPr>
        <w:numPr>
          <w:ilvl w:val="0"/>
          <w:numId w:val="41"/>
        </w:numPr>
        <w:suppressAutoHyphens/>
        <w:spacing w:after="0" w:line="240" w:lineRule="auto"/>
        <w:jc w:val="center"/>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 xml:space="preserve">ОБЩАЯ ХАРАКТЕРИСТИКА </w:t>
      </w:r>
      <w:r w:rsidRPr="00BA072C">
        <w:rPr>
          <w:rFonts w:ascii="Times New Roman" w:eastAsia="Times New Roman" w:hAnsi="Times New Roman" w:cs="Times New Roman"/>
          <w:b/>
          <w:color w:val="000000"/>
          <w:sz w:val="24"/>
          <w:szCs w:val="24"/>
          <w:lang w:eastAsia="ru-RU"/>
        </w:rPr>
        <w:t>РАБОЧЕЙ ПРОГРАММЫ</w:t>
      </w:r>
      <w:r w:rsidRPr="00BA072C">
        <w:rPr>
          <w:rFonts w:ascii="Times New Roman" w:eastAsia="Times New Roman" w:hAnsi="Times New Roman" w:cs="Times New Roman"/>
          <w:b/>
          <w:sz w:val="24"/>
          <w:szCs w:val="24"/>
          <w:lang w:eastAsia="ru-RU"/>
        </w:rPr>
        <w:t xml:space="preserve"> УЧЕБНОЙ ДИСЦИПЛИНЫ</w:t>
      </w:r>
    </w:p>
    <w:p w:rsidR="00FB3120" w:rsidRPr="00BA072C" w:rsidRDefault="00FB3120" w:rsidP="00FB3120">
      <w:pPr>
        <w:suppressAutoHyphens/>
        <w:spacing w:after="0" w:line="240" w:lineRule="auto"/>
        <w:ind w:left="720"/>
        <w:jc w:val="center"/>
        <w:rPr>
          <w:rFonts w:ascii="Times New Roman" w:eastAsia="Times New Roman" w:hAnsi="Times New Roman" w:cs="Times New Roman"/>
          <w:b/>
          <w:caps/>
          <w:sz w:val="24"/>
          <w:szCs w:val="24"/>
          <w:lang w:eastAsia="ru-RU"/>
        </w:rPr>
      </w:pPr>
      <w:r w:rsidRPr="00BA072C">
        <w:rPr>
          <w:rFonts w:ascii="Times New Roman" w:eastAsia="Times New Roman" w:hAnsi="Times New Roman" w:cs="Times New Roman"/>
          <w:b/>
          <w:caps/>
          <w:sz w:val="24"/>
          <w:szCs w:val="24"/>
          <w:lang w:eastAsia="ru-RU"/>
        </w:rPr>
        <w:t>СГ.05 ОСНОВЫ ФИНАНСОВОЙ ГРАММОТНОСТИ</w:t>
      </w:r>
    </w:p>
    <w:p w:rsidR="00FB3120" w:rsidRPr="00BA072C" w:rsidRDefault="00FB3120" w:rsidP="00FB3120">
      <w:pPr>
        <w:suppressAutoHyphens/>
        <w:spacing w:after="0" w:line="240" w:lineRule="auto"/>
        <w:ind w:left="720"/>
        <w:jc w:val="center"/>
        <w:rPr>
          <w:rFonts w:ascii="Times New Roman" w:eastAsia="Times New Roman" w:hAnsi="Times New Roman" w:cs="Times New Roman"/>
          <w:color w:val="000000"/>
          <w:sz w:val="24"/>
          <w:szCs w:val="24"/>
          <w:lang w:eastAsia="ru-RU"/>
        </w:rPr>
      </w:pPr>
      <w:r w:rsidRPr="00BA072C">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FB3120" w:rsidRPr="00BA072C" w:rsidRDefault="00FB3120" w:rsidP="00FB312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Учебная дисциплина «Основы финансовой грамотности» является обязательной частью социально-гуманитарного цикла образовательной программы в соответствии с ФГОС СПО по </w:t>
      </w:r>
      <w:r w:rsidRPr="00BA072C">
        <w:rPr>
          <w:rFonts w:ascii="Times New Roman" w:eastAsia="Times New Roman" w:hAnsi="Times New Roman" w:cs="Times New Roman"/>
          <w:color w:val="000000"/>
          <w:sz w:val="24"/>
          <w:szCs w:val="24"/>
          <w:lang w:eastAsia="ru-RU"/>
        </w:rPr>
        <w:t>профессии</w:t>
      </w:r>
      <w:r w:rsidRPr="00BA072C">
        <w:rPr>
          <w:rFonts w:ascii="Times New Roman" w:eastAsia="Times New Roman" w:hAnsi="Times New Roman" w:cs="Times New Roman"/>
          <w:sz w:val="24"/>
          <w:szCs w:val="24"/>
          <w:lang w:eastAsia="ru-RU"/>
        </w:rPr>
        <w:t xml:space="preserve">. </w:t>
      </w:r>
    </w:p>
    <w:p w:rsidR="00FB3120" w:rsidRPr="00BA072C" w:rsidRDefault="00FB3120" w:rsidP="00FB312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ОК.02, </w:t>
      </w: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03. </w:t>
      </w:r>
    </w:p>
    <w:p w:rsidR="00FB3120" w:rsidRPr="00BA072C" w:rsidRDefault="00FB3120" w:rsidP="00FB3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p>
    <w:p w:rsidR="00FB3120" w:rsidRPr="00BA072C" w:rsidRDefault="00FB3120" w:rsidP="00FB3120">
      <w:pPr>
        <w:spacing w:after="0" w:line="240" w:lineRule="auto"/>
        <w:ind w:firstLine="709"/>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1.2. Цель и планируемые результаты освоения дисциплины:</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sz w:val="24"/>
          <w:szCs w:val="24"/>
        </w:rPr>
      </w:pPr>
      <w:r w:rsidRPr="00BA072C">
        <w:rPr>
          <w:rFonts w:ascii="Times New Roman" w:eastAsia="Times New Roman" w:hAnsi="Times New Roman" w:cs="Times New Roman"/>
          <w:sz w:val="24"/>
          <w:szCs w:val="24"/>
          <w:lang w:eastAsia="ru-RU"/>
        </w:rPr>
        <w:t xml:space="preserve">В рамках программы учебной дисциплины </w:t>
      </w:r>
      <w:proofErr w:type="gramStart"/>
      <w:r w:rsidRPr="00BA072C">
        <w:rPr>
          <w:rFonts w:ascii="Times New Roman" w:eastAsia="Times New Roman" w:hAnsi="Times New Roman" w:cs="Times New Roman"/>
          <w:sz w:val="24"/>
          <w:szCs w:val="24"/>
          <w:lang w:eastAsia="ru-RU"/>
        </w:rPr>
        <w:t>обучающимися</w:t>
      </w:r>
      <w:proofErr w:type="gramEnd"/>
      <w:r w:rsidRPr="00BA072C">
        <w:rPr>
          <w:rFonts w:ascii="Times New Roman" w:eastAsia="Times New Roman" w:hAnsi="Times New Roman" w:cs="Times New Roman"/>
          <w:sz w:val="24"/>
          <w:szCs w:val="24"/>
          <w:lang w:eastAsia="ru-RU"/>
        </w:rPr>
        <w:t xml:space="preserve"> осваиваются умения </w:t>
      </w:r>
      <w:r w:rsidRPr="00BA072C">
        <w:rPr>
          <w:rFonts w:ascii="Times New Roman" w:eastAsia="Times New Roman" w:hAnsi="Times New Roman" w:cs="Times New Roman"/>
          <w:sz w:val="24"/>
          <w:szCs w:val="24"/>
          <w:lang w:eastAsia="ru-RU"/>
        </w:rPr>
        <w:br/>
        <w:t>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4253"/>
      </w:tblGrid>
      <w:tr w:rsidR="00FB3120" w:rsidRPr="00BA072C" w:rsidTr="00FB3120">
        <w:trPr>
          <w:trHeight w:val="649"/>
        </w:trPr>
        <w:tc>
          <w:tcPr>
            <w:tcW w:w="1589" w:type="dxa"/>
            <w:hideMark/>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Код </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ПК, </w:t>
            </w:r>
            <w:proofErr w:type="gramStart"/>
            <w:r w:rsidRPr="00BA072C">
              <w:rPr>
                <w:rFonts w:ascii="Times New Roman" w:eastAsia="Times New Roman" w:hAnsi="Times New Roman" w:cs="Times New Roman"/>
                <w:sz w:val="24"/>
                <w:szCs w:val="24"/>
                <w:lang w:eastAsia="ru-RU"/>
              </w:rPr>
              <w:t>ОК</w:t>
            </w:r>
            <w:proofErr w:type="gramEnd"/>
          </w:p>
        </w:tc>
        <w:tc>
          <w:tcPr>
            <w:tcW w:w="3764" w:type="dxa"/>
            <w:hideMark/>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Умения</w:t>
            </w:r>
          </w:p>
        </w:tc>
        <w:tc>
          <w:tcPr>
            <w:tcW w:w="4253" w:type="dxa"/>
            <w:hideMark/>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Знания</w:t>
            </w:r>
          </w:p>
        </w:tc>
      </w:tr>
      <w:tr w:rsidR="00FB3120" w:rsidRPr="00BA072C" w:rsidTr="00FB3120">
        <w:trPr>
          <w:trHeight w:val="1020"/>
        </w:trPr>
        <w:tc>
          <w:tcPr>
            <w:tcW w:w="1589" w:type="dxa"/>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 ОК 07</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
        </w:tc>
        <w:tc>
          <w:tcPr>
            <w:tcW w:w="3764" w:type="dxa"/>
          </w:tcPr>
          <w:p w:rsidR="00FB3120" w:rsidRPr="00BA072C" w:rsidRDefault="00FB3120" w:rsidP="00FB3120">
            <w:pPr>
              <w:suppressAutoHyphens/>
              <w:spacing w:after="0" w:line="240" w:lineRule="auto"/>
              <w:jc w:val="both"/>
              <w:rPr>
                <w:rFonts w:ascii="Times New Roman" w:eastAsia="Times New Roman" w:hAnsi="Times New Roman" w:cs="Times New Roman"/>
                <w:bCs/>
                <w:iCs/>
                <w:sz w:val="24"/>
                <w:szCs w:val="24"/>
                <w:lang w:eastAsia="ru-RU"/>
              </w:rPr>
            </w:pPr>
            <w:r w:rsidRPr="00BA072C">
              <w:rPr>
                <w:rFonts w:ascii="Times New Roman" w:eastAsia="Times New Roman" w:hAnsi="Times New Roman" w:cs="Times New Roman"/>
                <w:bCs/>
                <w:iCs/>
                <w:sz w:val="24"/>
                <w:szCs w:val="24"/>
                <w:lang w:eastAsia="ru-RU"/>
              </w:rPr>
              <w:t>применять теоретические знания по финансовой грамотности для практической деятельности и повседневной жизни;</w:t>
            </w:r>
          </w:p>
          <w:p w:rsidR="00FB3120" w:rsidRPr="00BA072C" w:rsidRDefault="00FB3120" w:rsidP="00FB3120">
            <w:pPr>
              <w:suppressAutoHyphens/>
              <w:spacing w:after="0" w:line="240" w:lineRule="auto"/>
              <w:jc w:val="both"/>
              <w:rPr>
                <w:rFonts w:ascii="Times New Roman" w:eastAsia="Times New Roman" w:hAnsi="Times New Roman" w:cs="Times New Roman"/>
                <w:bCs/>
                <w:iCs/>
                <w:sz w:val="24"/>
                <w:szCs w:val="24"/>
                <w:lang w:eastAsia="ru-RU"/>
              </w:rPr>
            </w:pPr>
            <w:r w:rsidRPr="00BA072C">
              <w:rPr>
                <w:rFonts w:ascii="Times New Roman" w:eastAsia="Times New Roman" w:hAnsi="Times New Roman" w:cs="Times New Roman"/>
                <w:bCs/>
                <w:iCs/>
                <w:sz w:val="24"/>
                <w:szCs w:val="24"/>
                <w:lang w:eastAsia="ru-RU"/>
              </w:rPr>
              <w:t>взаимодействовать в коллективе и работать в команде;</w:t>
            </w:r>
          </w:p>
          <w:p w:rsidR="00FB3120" w:rsidRPr="00BA072C" w:rsidRDefault="00FB3120" w:rsidP="00FB3120">
            <w:pPr>
              <w:suppressAutoHyphens/>
              <w:spacing w:after="0" w:line="240" w:lineRule="auto"/>
              <w:jc w:val="both"/>
              <w:rPr>
                <w:rFonts w:ascii="Times New Roman" w:eastAsia="Times New Roman" w:hAnsi="Times New Roman" w:cs="Times New Roman"/>
                <w:bCs/>
                <w:iCs/>
                <w:sz w:val="24"/>
                <w:szCs w:val="24"/>
                <w:lang w:eastAsia="ru-RU"/>
              </w:rPr>
            </w:pPr>
            <w:r w:rsidRPr="00BA072C">
              <w:rPr>
                <w:rFonts w:ascii="Times New Roman" w:eastAsia="Times New Roman" w:hAnsi="Times New Roman" w:cs="Times New Roman"/>
                <w:bCs/>
                <w:iCs/>
                <w:sz w:val="24"/>
                <w:szCs w:val="24"/>
                <w:lang w:eastAsia="ru-RU"/>
              </w:rPr>
              <w:t>рационально планировать свои доходы и расходы; грамотно применяет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rsidR="00FB3120" w:rsidRPr="00BA072C" w:rsidRDefault="00FB3120" w:rsidP="00FB3120">
            <w:pPr>
              <w:suppressAutoHyphens/>
              <w:spacing w:after="0" w:line="240" w:lineRule="auto"/>
              <w:jc w:val="both"/>
              <w:rPr>
                <w:rFonts w:ascii="Times New Roman" w:eastAsia="Times New Roman" w:hAnsi="Times New Roman" w:cs="Times New Roman"/>
                <w:bCs/>
                <w:iCs/>
                <w:sz w:val="24"/>
                <w:szCs w:val="24"/>
                <w:lang w:eastAsia="ru-RU"/>
              </w:rPr>
            </w:pPr>
            <w:r w:rsidRPr="00BA072C">
              <w:rPr>
                <w:rFonts w:ascii="Times New Roman" w:eastAsia="Times New Roman" w:hAnsi="Times New Roman" w:cs="Times New Roman"/>
                <w:bCs/>
                <w:iCs/>
                <w:sz w:val="24"/>
                <w:szCs w:val="24"/>
                <w:lang w:eastAsia="ru-RU"/>
              </w:rPr>
              <w:t>использовать приобретенные знания для выполнения практических заданий, основанных на ситуациях, связанных с банковскими операциями, рынком ценных бумаг, страховым рынком, фондовой и валютной биржами;</w:t>
            </w:r>
          </w:p>
          <w:p w:rsidR="00FB3120" w:rsidRPr="00BA072C" w:rsidRDefault="00FB3120" w:rsidP="00FB3120">
            <w:pPr>
              <w:suppressAutoHyphens/>
              <w:spacing w:after="0" w:line="240" w:lineRule="auto"/>
              <w:jc w:val="both"/>
              <w:rPr>
                <w:rFonts w:ascii="Times New Roman" w:eastAsia="Times New Roman" w:hAnsi="Times New Roman" w:cs="Times New Roman"/>
                <w:bCs/>
                <w:iCs/>
                <w:sz w:val="24"/>
                <w:szCs w:val="24"/>
                <w:lang w:eastAsia="ru-RU"/>
              </w:rPr>
            </w:pPr>
            <w:r w:rsidRPr="00BA072C">
              <w:rPr>
                <w:rFonts w:ascii="Times New Roman" w:eastAsia="Times New Roman" w:hAnsi="Times New Roman" w:cs="Times New Roman"/>
                <w:bCs/>
                <w:iCs/>
                <w:sz w:val="24"/>
                <w:szCs w:val="24"/>
                <w:lang w:eastAsia="ru-RU"/>
              </w:rPr>
              <w:t>анализирует состояние финансовых рынков, используя различные источники информации;</w:t>
            </w:r>
          </w:p>
          <w:p w:rsidR="00FB3120" w:rsidRPr="00BA072C" w:rsidRDefault="00FB3120" w:rsidP="00FB3120">
            <w:pPr>
              <w:suppressAutoHyphens/>
              <w:spacing w:after="0" w:line="240" w:lineRule="auto"/>
              <w:jc w:val="both"/>
              <w:rPr>
                <w:rFonts w:ascii="Times New Roman" w:eastAsia="Times New Roman" w:hAnsi="Times New Roman" w:cs="Times New Roman"/>
                <w:bCs/>
                <w:iCs/>
                <w:sz w:val="24"/>
                <w:szCs w:val="24"/>
                <w:lang w:eastAsia="ru-RU"/>
              </w:rPr>
            </w:pPr>
            <w:r w:rsidRPr="00BA072C">
              <w:rPr>
                <w:rFonts w:ascii="Times New Roman" w:eastAsia="Times New Roman" w:hAnsi="Times New Roman" w:cs="Times New Roman"/>
                <w:bCs/>
                <w:iCs/>
                <w:sz w:val="24"/>
                <w:szCs w:val="24"/>
                <w:lang w:eastAsia="ru-RU"/>
              </w:rPr>
              <w:t>определять назначение видов налогов и применять полученные знания для расчёта НДФЛ, налоговых вычетов, заполнения налоговой декларации;</w:t>
            </w:r>
          </w:p>
          <w:p w:rsidR="00FB3120" w:rsidRPr="00BA072C" w:rsidRDefault="00FB3120" w:rsidP="00FB3120">
            <w:pPr>
              <w:suppressAutoHyphens/>
              <w:spacing w:after="0" w:line="240" w:lineRule="auto"/>
              <w:jc w:val="both"/>
              <w:rPr>
                <w:rFonts w:ascii="Times New Roman" w:eastAsia="Times New Roman" w:hAnsi="Times New Roman" w:cs="Times New Roman"/>
                <w:bCs/>
                <w:iCs/>
                <w:sz w:val="24"/>
                <w:szCs w:val="24"/>
                <w:lang w:eastAsia="ru-RU"/>
              </w:rPr>
            </w:pPr>
            <w:r w:rsidRPr="00BA072C">
              <w:rPr>
                <w:rFonts w:ascii="Times New Roman" w:eastAsia="Times New Roman" w:hAnsi="Times New Roman" w:cs="Times New Roman"/>
                <w:bCs/>
                <w:iCs/>
                <w:sz w:val="24"/>
                <w:szCs w:val="24"/>
                <w:lang w:eastAsia="ru-RU"/>
              </w:rPr>
              <w:t xml:space="preserve">применять правовые нормы по защите прав потребителей финансовых услуг и выявлять признаки мошенничества на </w:t>
            </w:r>
            <w:r w:rsidRPr="00BA072C">
              <w:rPr>
                <w:rFonts w:ascii="Times New Roman" w:eastAsia="Times New Roman" w:hAnsi="Times New Roman" w:cs="Times New Roman"/>
                <w:bCs/>
                <w:iCs/>
                <w:sz w:val="24"/>
                <w:szCs w:val="24"/>
                <w:lang w:eastAsia="ru-RU"/>
              </w:rPr>
              <w:lastRenderedPageBreak/>
              <w:t>финансовом рынке в отношении физических лиц;</w:t>
            </w:r>
          </w:p>
          <w:p w:rsidR="00FB3120" w:rsidRPr="00BA072C" w:rsidRDefault="00FB3120" w:rsidP="00FB3120">
            <w:pPr>
              <w:suppressAutoHyphens/>
              <w:spacing w:after="0" w:line="240" w:lineRule="auto"/>
              <w:jc w:val="both"/>
              <w:rPr>
                <w:rFonts w:ascii="Times New Roman" w:eastAsia="Times New Roman" w:hAnsi="Times New Roman" w:cs="Times New Roman"/>
                <w:bCs/>
                <w:iCs/>
                <w:sz w:val="24"/>
                <w:szCs w:val="24"/>
                <w:lang w:eastAsia="ru-RU"/>
              </w:rPr>
            </w:pPr>
            <w:r w:rsidRPr="00BA072C">
              <w:rPr>
                <w:rFonts w:ascii="Times New Roman" w:eastAsia="Times New Roman" w:hAnsi="Times New Roman" w:cs="Times New Roman"/>
                <w:bCs/>
                <w:iCs/>
                <w:sz w:val="24"/>
                <w:szCs w:val="24"/>
                <w:lang w:eastAsia="ru-RU"/>
              </w:rPr>
              <w:t>планировать и анализировать семейный бюджет и личный финансовый план;</w:t>
            </w:r>
          </w:p>
          <w:p w:rsidR="00FB3120" w:rsidRPr="00BA072C" w:rsidRDefault="00FB3120" w:rsidP="00FB3120">
            <w:pPr>
              <w:suppressAutoHyphens/>
              <w:spacing w:after="0" w:line="240" w:lineRule="auto"/>
              <w:jc w:val="both"/>
              <w:rPr>
                <w:rFonts w:ascii="Times New Roman" w:eastAsia="Times New Roman" w:hAnsi="Times New Roman" w:cs="Times New Roman"/>
                <w:bCs/>
                <w:iCs/>
                <w:sz w:val="24"/>
                <w:szCs w:val="24"/>
                <w:lang w:eastAsia="ru-RU"/>
              </w:rPr>
            </w:pPr>
            <w:r w:rsidRPr="00BA072C">
              <w:rPr>
                <w:rFonts w:ascii="Times New Roman" w:eastAsia="Times New Roman" w:hAnsi="Times New Roman" w:cs="Times New Roman"/>
                <w:bCs/>
                <w:iCs/>
                <w:sz w:val="24"/>
                <w:szCs w:val="24"/>
                <w:lang w:eastAsia="ru-RU"/>
              </w:rPr>
              <w:t xml:space="preserve">составлять обоснование </w:t>
            </w:r>
            <w:proofErr w:type="gramStart"/>
            <w:r w:rsidRPr="00BA072C">
              <w:rPr>
                <w:rFonts w:ascii="Times New Roman" w:eastAsia="Times New Roman" w:hAnsi="Times New Roman" w:cs="Times New Roman"/>
                <w:bCs/>
                <w:iCs/>
                <w:sz w:val="24"/>
                <w:szCs w:val="24"/>
                <w:lang w:eastAsia="ru-RU"/>
              </w:rPr>
              <w:t>бизнес-идеи</w:t>
            </w:r>
            <w:proofErr w:type="gramEnd"/>
            <w:r w:rsidRPr="00BA072C">
              <w:rPr>
                <w:rFonts w:ascii="Times New Roman" w:eastAsia="Times New Roman" w:hAnsi="Times New Roman" w:cs="Times New Roman"/>
                <w:bCs/>
                <w:iCs/>
                <w:sz w:val="24"/>
                <w:szCs w:val="24"/>
                <w:lang w:eastAsia="ru-RU"/>
              </w:rPr>
              <w:t>;</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bCs/>
                <w:iCs/>
                <w:sz w:val="24"/>
                <w:szCs w:val="24"/>
                <w:lang w:eastAsia="ru-RU"/>
              </w:rPr>
              <w:t>применять полученные знания для увеличения пенсионных накоплений</w:t>
            </w:r>
          </w:p>
        </w:tc>
        <w:tc>
          <w:tcPr>
            <w:tcW w:w="4253" w:type="dxa"/>
          </w:tcPr>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lastRenderedPageBreak/>
              <w:t>основные понятия финансовой грамотности и основные законодательные акты, регламентирующие ее вопросы;</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виды принятия решений в условиях ограниченности ресурсов;</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основные виды планирования;</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устройство банковской системы, основные виды банков и их операций;</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сущность понятий «депозит» и «кредит», их виды и принципы;</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схемы кредитования физических лиц;</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устройство налоговой системы, виды налогообложения физических лиц;</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признаки финансового мошенничества;</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основные виды ценных бумаг и их доходность;</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формирование инвестиционного портфеля;</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классификацию инвестиций, основные разделы бизнес-плана;</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виды страхования;</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виды пенсий, способы увеличения пенсий</w:t>
            </w:r>
          </w:p>
        </w:tc>
      </w:tr>
    </w:tbl>
    <w:p w:rsidR="00FB3120" w:rsidRPr="00BA072C" w:rsidRDefault="00FB3120" w:rsidP="00FB3120">
      <w:pPr>
        <w:suppressAutoHyphens/>
        <w:spacing w:after="0" w:line="240" w:lineRule="auto"/>
        <w:ind w:firstLine="709"/>
        <w:rPr>
          <w:rFonts w:ascii="Times New Roman" w:eastAsia="Times New Roman" w:hAnsi="Times New Roman" w:cs="Times New Roman"/>
          <w:b/>
          <w:sz w:val="24"/>
          <w:szCs w:val="24"/>
          <w:lang w:eastAsia="ru-RU"/>
        </w:rPr>
      </w:pPr>
    </w:p>
    <w:p w:rsidR="00FB3120" w:rsidRPr="00BA072C" w:rsidRDefault="00FB3120" w:rsidP="00FB3120">
      <w:pPr>
        <w:suppressAutoHyphens/>
        <w:spacing w:after="0" w:line="240" w:lineRule="auto"/>
        <w:jc w:val="center"/>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2. СТРУКТУРА И СОДЕРЖАНИЕ УЧЕБНОЙ ДИСЦИПЛИНЫ</w:t>
      </w:r>
    </w:p>
    <w:p w:rsidR="00FB3120" w:rsidRPr="00BA072C" w:rsidRDefault="00FB3120" w:rsidP="00FB3120">
      <w:pPr>
        <w:suppressAutoHyphens/>
        <w:spacing w:after="0" w:line="240" w:lineRule="auto"/>
        <w:ind w:firstLine="709"/>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FB3120" w:rsidRPr="00BA072C" w:rsidTr="00FB3120">
        <w:trPr>
          <w:trHeight w:val="490"/>
        </w:trPr>
        <w:tc>
          <w:tcPr>
            <w:tcW w:w="3685" w:type="pct"/>
            <w:vAlign w:val="center"/>
          </w:tcPr>
          <w:p w:rsidR="00FB3120" w:rsidRPr="00BA072C" w:rsidRDefault="00FB3120" w:rsidP="00FB3120">
            <w:pPr>
              <w:suppressAutoHyphens/>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Вид учебной работы</w:t>
            </w:r>
          </w:p>
        </w:tc>
        <w:tc>
          <w:tcPr>
            <w:tcW w:w="1315" w:type="pct"/>
            <w:vAlign w:val="center"/>
          </w:tcPr>
          <w:p w:rsidR="00FB3120" w:rsidRPr="00BA072C" w:rsidRDefault="00FB3120" w:rsidP="00FB3120">
            <w:pPr>
              <w:suppressAutoHyphens/>
              <w:spacing w:after="0" w:line="240" w:lineRule="auto"/>
              <w:rPr>
                <w:rFonts w:ascii="Times New Roman" w:eastAsia="Times New Roman" w:hAnsi="Times New Roman" w:cs="Times New Roman"/>
                <w:b/>
                <w:iCs/>
                <w:sz w:val="24"/>
                <w:szCs w:val="24"/>
                <w:lang w:eastAsia="ru-RU"/>
              </w:rPr>
            </w:pPr>
            <w:r w:rsidRPr="00BA072C">
              <w:rPr>
                <w:rFonts w:ascii="Times New Roman" w:eastAsia="Times New Roman" w:hAnsi="Times New Roman" w:cs="Times New Roman"/>
                <w:b/>
                <w:iCs/>
                <w:sz w:val="24"/>
                <w:szCs w:val="24"/>
                <w:lang w:eastAsia="ru-RU"/>
              </w:rPr>
              <w:t>Объем в часах</w:t>
            </w:r>
          </w:p>
        </w:tc>
      </w:tr>
      <w:tr w:rsidR="00FB3120" w:rsidRPr="00BA072C" w:rsidTr="00FB3120">
        <w:trPr>
          <w:trHeight w:val="490"/>
        </w:trPr>
        <w:tc>
          <w:tcPr>
            <w:tcW w:w="3685" w:type="pct"/>
            <w:vAlign w:val="center"/>
          </w:tcPr>
          <w:p w:rsidR="00FB3120" w:rsidRPr="00BA072C" w:rsidRDefault="00FB3120" w:rsidP="00FB3120">
            <w:pPr>
              <w:suppressAutoHyphens/>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FB3120" w:rsidRPr="00BA072C" w:rsidRDefault="00FB3120" w:rsidP="00275E16">
            <w:pPr>
              <w:suppressAutoHyphens/>
              <w:spacing w:after="0" w:line="240" w:lineRule="auto"/>
              <w:rPr>
                <w:rFonts w:ascii="Times New Roman" w:eastAsia="Times New Roman" w:hAnsi="Times New Roman" w:cs="Times New Roman"/>
                <w:b/>
                <w:iCs/>
                <w:sz w:val="24"/>
                <w:szCs w:val="24"/>
                <w:lang w:eastAsia="ru-RU"/>
              </w:rPr>
            </w:pPr>
            <w:r w:rsidRPr="00BA072C">
              <w:rPr>
                <w:rFonts w:ascii="Times New Roman" w:eastAsia="Times New Roman" w:hAnsi="Times New Roman" w:cs="Times New Roman"/>
                <w:b/>
                <w:iCs/>
                <w:sz w:val="24"/>
                <w:szCs w:val="24"/>
                <w:lang w:eastAsia="ru-RU"/>
              </w:rPr>
              <w:t>3</w:t>
            </w:r>
            <w:r w:rsidR="00275E16" w:rsidRPr="00BA072C">
              <w:rPr>
                <w:rFonts w:ascii="Times New Roman" w:eastAsia="Times New Roman" w:hAnsi="Times New Roman" w:cs="Times New Roman"/>
                <w:b/>
                <w:iCs/>
                <w:sz w:val="24"/>
                <w:szCs w:val="24"/>
                <w:lang w:eastAsia="ru-RU"/>
              </w:rPr>
              <w:t>8</w:t>
            </w:r>
          </w:p>
        </w:tc>
      </w:tr>
      <w:tr w:rsidR="00FB3120" w:rsidRPr="00BA072C" w:rsidTr="00FB3120">
        <w:trPr>
          <w:trHeight w:val="490"/>
        </w:trPr>
        <w:tc>
          <w:tcPr>
            <w:tcW w:w="3685" w:type="pct"/>
            <w:shd w:val="clear" w:color="auto" w:fill="auto"/>
            <w:vAlign w:val="center"/>
          </w:tcPr>
          <w:p w:rsidR="00FB3120" w:rsidRPr="00BA072C" w:rsidRDefault="00FB3120" w:rsidP="00FB3120">
            <w:pPr>
              <w:suppressAutoHyphens/>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 xml:space="preserve">в </w:t>
            </w:r>
            <w:proofErr w:type="spellStart"/>
            <w:r w:rsidRPr="00BA072C">
              <w:rPr>
                <w:rFonts w:ascii="Times New Roman" w:eastAsia="Times New Roman" w:hAnsi="Times New Roman" w:cs="Times New Roman"/>
                <w:b/>
                <w:sz w:val="24"/>
                <w:szCs w:val="24"/>
                <w:lang w:eastAsia="ru-RU"/>
              </w:rPr>
              <w:t>т.ч</w:t>
            </w:r>
            <w:proofErr w:type="spellEnd"/>
            <w:r w:rsidRPr="00BA072C">
              <w:rPr>
                <w:rFonts w:ascii="Times New Roman" w:eastAsia="Times New Roman" w:hAnsi="Times New Roman" w:cs="Times New Roman"/>
                <w:b/>
                <w:sz w:val="24"/>
                <w:szCs w:val="24"/>
                <w:lang w:eastAsia="ru-RU"/>
              </w:rPr>
              <w:t>. в форме практической подготовки</w:t>
            </w:r>
          </w:p>
        </w:tc>
        <w:tc>
          <w:tcPr>
            <w:tcW w:w="1315" w:type="pct"/>
            <w:shd w:val="clear" w:color="auto" w:fill="auto"/>
            <w:vAlign w:val="center"/>
          </w:tcPr>
          <w:p w:rsidR="00FB3120" w:rsidRPr="00BA072C" w:rsidRDefault="00275E16" w:rsidP="00FB3120">
            <w:pPr>
              <w:suppressAutoHyphens/>
              <w:spacing w:after="0" w:line="240" w:lineRule="auto"/>
              <w:rPr>
                <w:rFonts w:ascii="Times New Roman" w:eastAsia="Times New Roman" w:hAnsi="Times New Roman" w:cs="Times New Roman"/>
                <w:b/>
                <w:iCs/>
                <w:sz w:val="24"/>
                <w:szCs w:val="24"/>
                <w:lang w:eastAsia="ru-RU"/>
              </w:rPr>
            </w:pPr>
            <w:r w:rsidRPr="00BA072C">
              <w:rPr>
                <w:rFonts w:ascii="Times New Roman" w:eastAsia="Times New Roman" w:hAnsi="Times New Roman" w:cs="Times New Roman"/>
                <w:b/>
                <w:iCs/>
                <w:sz w:val="24"/>
                <w:szCs w:val="24"/>
                <w:lang w:eastAsia="ru-RU"/>
              </w:rPr>
              <w:t>19</w:t>
            </w:r>
          </w:p>
        </w:tc>
      </w:tr>
      <w:tr w:rsidR="00FB3120" w:rsidRPr="00BA072C" w:rsidTr="00FB3120">
        <w:trPr>
          <w:trHeight w:val="336"/>
        </w:trPr>
        <w:tc>
          <w:tcPr>
            <w:tcW w:w="5000" w:type="pct"/>
            <w:gridSpan w:val="2"/>
            <w:vAlign w:val="center"/>
          </w:tcPr>
          <w:p w:rsidR="00FB3120" w:rsidRPr="00BA072C" w:rsidRDefault="00FB3120" w:rsidP="00FB3120">
            <w:pPr>
              <w:suppressAutoHyphens/>
              <w:spacing w:after="0" w:line="240" w:lineRule="auto"/>
              <w:rPr>
                <w:rFonts w:ascii="Times New Roman" w:eastAsia="Times New Roman" w:hAnsi="Times New Roman" w:cs="Times New Roman"/>
                <w:b/>
                <w:iCs/>
                <w:sz w:val="24"/>
                <w:szCs w:val="24"/>
                <w:lang w:eastAsia="ru-RU"/>
              </w:rPr>
            </w:pPr>
            <w:r w:rsidRPr="00BA072C">
              <w:rPr>
                <w:rFonts w:ascii="Times New Roman" w:eastAsia="Times New Roman" w:hAnsi="Times New Roman" w:cs="Times New Roman"/>
                <w:b/>
                <w:sz w:val="24"/>
                <w:szCs w:val="24"/>
                <w:lang w:eastAsia="ru-RU"/>
              </w:rPr>
              <w:t>в т. ч.:</w:t>
            </w:r>
          </w:p>
        </w:tc>
      </w:tr>
      <w:tr w:rsidR="00FB3120" w:rsidRPr="00BA072C" w:rsidTr="00FB3120">
        <w:trPr>
          <w:trHeight w:val="490"/>
        </w:trPr>
        <w:tc>
          <w:tcPr>
            <w:tcW w:w="3685" w:type="pct"/>
            <w:vAlign w:val="center"/>
          </w:tcPr>
          <w:p w:rsidR="00FB3120" w:rsidRPr="00BA072C" w:rsidRDefault="00FB3120" w:rsidP="00FB3120">
            <w:pPr>
              <w:suppressAutoHyphens/>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теоретическое обучение</w:t>
            </w:r>
          </w:p>
        </w:tc>
        <w:tc>
          <w:tcPr>
            <w:tcW w:w="1315" w:type="pct"/>
            <w:vAlign w:val="center"/>
          </w:tcPr>
          <w:p w:rsidR="00FB3120" w:rsidRPr="00BA072C" w:rsidRDefault="00275E16" w:rsidP="00FB3120">
            <w:pPr>
              <w:suppressAutoHyphens/>
              <w:spacing w:after="0" w:line="240" w:lineRule="auto"/>
              <w:rPr>
                <w:rFonts w:ascii="Times New Roman" w:eastAsia="Times New Roman" w:hAnsi="Times New Roman" w:cs="Times New Roman"/>
                <w:iCs/>
                <w:sz w:val="24"/>
                <w:szCs w:val="24"/>
                <w:lang w:eastAsia="ru-RU"/>
              </w:rPr>
            </w:pPr>
            <w:r w:rsidRPr="00BA072C">
              <w:rPr>
                <w:rFonts w:ascii="Times New Roman" w:eastAsia="Times New Roman" w:hAnsi="Times New Roman" w:cs="Times New Roman"/>
                <w:iCs/>
                <w:sz w:val="24"/>
                <w:szCs w:val="24"/>
                <w:lang w:eastAsia="ru-RU"/>
              </w:rPr>
              <w:t>12</w:t>
            </w:r>
          </w:p>
        </w:tc>
      </w:tr>
      <w:tr w:rsidR="00FB3120" w:rsidRPr="00BA072C" w:rsidTr="00FB3120">
        <w:trPr>
          <w:trHeight w:val="490"/>
        </w:trPr>
        <w:tc>
          <w:tcPr>
            <w:tcW w:w="3685" w:type="pct"/>
            <w:vAlign w:val="center"/>
          </w:tcPr>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практические занятия</w:t>
            </w:r>
            <w:r w:rsidRPr="00BA072C">
              <w:rPr>
                <w:rFonts w:ascii="Times New Roman" w:eastAsia="Times New Roman" w:hAnsi="Times New Roman" w:cs="Times New Roman"/>
                <w:i/>
                <w:sz w:val="24"/>
                <w:szCs w:val="24"/>
                <w:lang w:eastAsia="ru-RU"/>
              </w:rPr>
              <w:t xml:space="preserve"> </w:t>
            </w:r>
          </w:p>
        </w:tc>
        <w:tc>
          <w:tcPr>
            <w:tcW w:w="1315" w:type="pct"/>
            <w:vAlign w:val="center"/>
          </w:tcPr>
          <w:p w:rsidR="00FB3120" w:rsidRPr="00BA072C" w:rsidRDefault="00275E16" w:rsidP="00FB3120">
            <w:pPr>
              <w:suppressAutoHyphens/>
              <w:spacing w:after="0" w:line="240" w:lineRule="auto"/>
              <w:rPr>
                <w:rFonts w:ascii="Times New Roman" w:eastAsia="Times New Roman" w:hAnsi="Times New Roman" w:cs="Times New Roman"/>
                <w:iCs/>
                <w:sz w:val="24"/>
                <w:szCs w:val="24"/>
                <w:lang w:eastAsia="ru-RU"/>
              </w:rPr>
            </w:pPr>
            <w:r w:rsidRPr="00BA072C">
              <w:rPr>
                <w:rFonts w:ascii="Times New Roman" w:eastAsia="Times New Roman" w:hAnsi="Times New Roman" w:cs="Times New Roman"/>
                <w:iCs/>
                <w:sz w:val="24"/>
                <w:szCs w:val="24"/>
                <w:lang w:eastAsia="ru-RU"/>
              </w:rPr>
              <w:t>20</w:t>
            </w:r>
          </w:p>
        </w:tc>
      </w:tr>
      <w:tr w:rsidR="00FB3120" w:rsidRPr="00BA072C" w:rsidTr="00FB3120">
        <w:trPr>
          <w:trHeight w:val="267"/>
        </w:trPr>
        <w:tc>
          <w:tcPr>
            <w:tcW w:w="3685" w:type="pct"/>
            <w:vAlign w:val="center"/>
          </w:tcPr>
          <w:p w:rsidR="00FB3120" w:rsidRPr="00BA072C" w:rsidRDefault="00FB3120" w:rsidP="00FB3120">
            <w:pPr>
              <w:suppressAutoHyphens/>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 xml:space="preserve">Самостоятельная работа </w:t>
            </w:r>
          </w:p>
        </w:tc>
        <w:tc>
          <w:tcPr>
            <w:tcW w:w="1315" w:type="pct"/>
            <w:vAlign w:val="center"/>
          </w:tcPr>
          <w:p w:rsidR="00FB3120" w:rsidRPr="00BA072C" w:rsidRDefault="00275E16" w:rsidP="00FB3120">
            <w:pPr>
              <w:suppressAutoHyphens/>
              <w:spacing w:after="0" w:line="240" w:lineRule="auto"/>
              <w:rPr>
                <w:rFonts w:ascii="Times New Roman" w:eastAsia="Times New Roman" w:hAnsi="Times New Roman" w:cs="Times New Roman"/>
                <w:b/>
                <w:iCs/>
                <w:sz w:val="24"/>
                <w:szCs w:val="24"/>
                <w:lang w:eastAsia="ru-RU"/>
              </w:rPr>
            </w:pPr>
            <w:r w:rsidRPr="00BA072C">
              <w:rPr>
                <w:rFonts w:ascii="Times New Roman" w:eastAsia="Times New Roman" w:hAnsi="Times New Roman" w:cs="Times New Roman"/>
                <w:b/>
                <w:iCs/>
                <w:sz w:val="24"/>
                <w:szCs w:val="24"/>
                <w:lang w:eastAsia="ru-RU"/>
              </w:rPr>
              <w:t>6</w:t>
            </w:r>
          </w:p>
        </w:tc>
      </w:tr>
      <w:tr w:rsidR="00FB3120" w:rsidRPr="00BA072C" w:rsidTr="00FB3120">
        <w:trPr>
          <w:trHeight w:val="331"/>
        </w:trPr>
        <w:tc>
          <w:tcPr>
            <w:tcW w:w="3685" w:type="pct"/>
            <w:vAlign w:val="center"/>
          </w:tcPr>
          <w:p w:rsidR="00FB3120" w:rsidRPr="00BA072C" w:rsidRDefault="00FB3120" w:rsidP="00FB3120">
            <w:pPr>
              <w:suppressAutoHyphens/>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b/>
                <w:iCs/>
                <w:sz w:val="24"/>
                <w:szCs w:val="24"/>
                <w:lang w:eastAsia="ru-RU"/>
              </w:rPr>
              <w:t>Промежуточная аттестация</w:t>
            </w:r>
            <w:r w:rsidR="00275E16" w:rsidRPr="00BA072C">
              <w:rPr>
                <w:rFonts w:ascii="Times New Roman" w:eastAsia="Times New Roman" w:hAnsi="Times New Roman" w:cs="Times New Roman"/>
                <w:b/>
                <w:iCs/>
                <w:sz w:val="24"/>
                <w:szCs w:val="24"/>
                <w:lang w:eastAsia="ru-RU"/>
              </w:rPr>
              <w:t xml:space="preserve"> в форме дифференцированного зачета</w:t>
            </w:r>
          </w:p>
        </w:tc>
        <w:tc>
          <w:tcPr>
            <w:tcW w:w="1315" w:type="pct"/>
            <w:vAlign w:val="center"/>
          </w:tcPr>
          <w:p w:rsidR="00FB3120" w:rsidRPr="00BA072C" w:rsidRDefault="00FB3120" w:rsidP="00FB3120">
            <w:pPr>
              <w:suppressAutoHyphens/>
              <w:spacing w:after="0" w:line="240" w:lineRule="auto"/>
              <w:rPr>
                <w:rFonts w:ascii="Times New Roman" w:eastAsia="Times New Roman" w:hAnsi="Times New Roman" w:cs="Times New Roman"/>
                <w:iCs/>
                <w:sz w:val="24"/>
                <w:szCs w:val="24"/>
                <w:lang w:eastAsia="ru-RU"/>
              </w:rPr>
            </w:pPr>
            <w:r w:rsidRPr="00BA072C">
              <w:rPr>
                <w:rFonts w:ascii="Times New Roman" w:eastAsia="Times New Roman" w:hAnsi="Times New Roman" w:cs="Times New Roman"/>
                <w:iCs/>
                <w:sz w:val="24"/>
                <w:szCs w:val="24"/>
                <w:lang w:eastAsia="ru-RU"/>
              </w:rPr>
              <w:t>2</w:t>
            </w:r>
          </w:p>
        </w:tc>
      </w:tr>
    </w:tbl>
    <w:p w:rsidR="00FB3120" w:rsidRPr="00BA072C" w:rsidRDefault="00FB3120" w:rsidP="00FB3120">
      <w:pPr>
        <w:suppressAutoHyphens/>
        <w:spacing w:after="0" w:line="240" w:lineRule="auto"/>
        <w:rPr>
          <w:rFonts w:ascii="Times New Roman" w:eastAsia="Times New Roman" w:hAnsi="Times New Roman" w:cs="Times New Roman"/>
          <w:b/>
          <w:i/>
          <w:sz w:val="24"/>
          <w:szCs w:val="24"/>
          <w:lang w:eastAsia="ru-RU"/>
        </w:rPr>
      </w:pPr>
    </w:p>
    <w:p w:rsidR="00FB3120" w:rsidRPr="00BA072C" w:rsidRDefault="00FB3120" w:rsidP="00FB3120">
      <w:pPr>
        <w:spacing w:after="0" w:line="240" w:lineRule="auto"/>
        <w:rPr>
          <w:rFonts w:ascii="Times New Roman" w:eastAsia="Times New Roman" w:hAnsi="Times New Roman" w:cs="Times New Roman"/>
          <w:b/>
          <w:i/>
          <w:sz w:val="24"/>
          <w:szCs w:val="24"/>
          <w:lang w:eastAsia="ru-RU"/>
        </w:rPr>
        <w:sectPr w:rsidR="00FB3120" w:rsidRPr="00BA072C" w:rsidSect="00FB3120">
          <w:pgSz w:w="11906" w:h="16838"/>
          <w:pgMar w:top="1134" w:right="850" w:bottom="284" w:left="1701" w:header="708" w:footer="708" w:gutter="0"/>
          <w:cols w:space="720"/>
          <w:docGrid w:linePitch="299"/>
        </w:sectPr>
      </w:pPr>
    </w:p>
    <w:p w:rsidR="00FB3120" w:rsidRPr="00BA072C" w:rsidRDefault="00FB3120" w:rsidP="00FB3120">
      <w:pPr>
        <w:spacing w:after="0" w:line="240" w:lineRule="auto"/>
        <w:ind w:firstLine="709"/>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7806"/>
        <w:gridCol w:w="3396"/>
        <w:gridCol w:w="1864"/>
        <w:gridCol w:w="64"/>
      </w:tblGrid>
      <w:tr w:rsidR="00FB3120" w:rsidRPr="00BA072C" w:rsidTr="00FB3120">
        <w:trPr>
          <w:trHeight w:val="20"/>
        </w:trPr>
        <w:tc>
          <w:tcPr>
            <w:tcW w:w="724"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Наименование разделов и тем</w:t>
            </w:r>
          </w:p>
        </w:tc>
        <w:tc>
          <w:tcPr>
            <w:tcW w:w="2542"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Содержание учебного материала и формы организации деятельности </w:t>
            </w:r>
            <w:proofErr w:type="gramStart"/>
            <w:r w:rsidRPr="00BA072C">
              <w:rPr>
                <w:rFonts w:ascii="Times New Roman" w:eastAsia="Times New Roman" w:hAnsi="Times New Roman" w:cs="Times New Roman"/>
                <w:b/>
                <w:bCs/>
                <w:sz w:val="24"/>
                <w:szCs w:val="24"/>
                <w:lang w:eastAsia="ru-RU"/>
              </w:rPr>
              <w:t>обучающихся</w:t>
            </w:r>
            <w:proofErr w:type="gramEnd"/>
          </w:p>
        </w:tc>
        <w:tc>
          <w:tcPr>
            <w:tcW w:w="1106"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Объем, акад. </w:t>
            </w:r>
            <w:proofErr w:type="gramStart"/>
            <w:r w:rsidRPr="00BA072C">
              <w:rPr>
                <w:rFonts w:ascii="Times New Roman" w:eastAsia="Times New Roman" w:hAnsi="Times New Roman" w:cs="Times New Roman"/>
                <w:b/>
                <w:bCs/>
                <w:sz w:val="24"/>
                <w:szCs w:val="24"/>
                <w:lang w:eastAsia="ru-RU"/>
              </w:rPr>
              <w:t>ч</w:t>
            </w:r>
            <w:proofErr w:type="gramEnd"/>
            <w:r w:rsidRPr="00BA072C">
              <w:rPr>
                <w:rFonts w:ascii="Times New Roman" w:eastAsia="Times New Roman" w:hAnsi="Times New Roman" w:cs="Times New Roman"/>
                <w:b/>
                <w:bCs/>
                <w:sz w:val="24"/>
                <w:szCs w:val="24"/>
                <w:lang w:eastAsia="ru-RU"/>
              </w:rPr>
              <w:t xml:space="preserve"> / в том числе в форме практической подготовки, акад. ч</w:t>
            </w:r>
          </w:p>
        </w:tc>
        <w:tc>
          <w:tcPr>
            <w:tcW w:w="628" w:type="pct"/>
            <w:gridSpan w:val="2"/>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Коды компетенций, формированию которых способствует элемент программы</w:t>
            </w:r>
          </w:p>
        </w:tc>
      </w:tr>
      <w:tr w:rsidR="00FB3120" w:rsidRPr="00BA072C" w:rsidTr="00FB3120">
        <w:trPr>
          <w:trHeight w:val="20"/>
        </w:trPr>
        <w:tc>
          <w:tcPr>
            <w:tcW w:w="724" w:type="pct"/>
          </w:tcPr>
          <w:p w:rsidR="00FB3120" w:rsidRPr="00BA072C" w:rsidRDefault="00FB3120" w:rsidP="00FB3120">
            <w:pPr>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1</w:t>
            </w:r>
          </w:p>
        </w:tc>
        <w:tc>
          <w:tcPr>
            <w:tcW w:w="2542" w:type="pct"/>
          </w:tcPr>
          <w:p w:rsidR="00FB3120" w:rsidRPr="00BA072C" w:rsidRDefault="00FB3120" w:rsidP="00FB3120">
            <w:pPr>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2</w:t>
            </w:r>
          </w:p>
        </w:tc>
        <w:tc>
          <w:tcPr>
            <w:tcW w:w="1106" w:type="pct"/>
          </w:tcPr>
          <w:p w:rsidR="00FB3120" w:rsidRPr="00BA072C" w:rsidRDefault="00FB3120" w:rsidP="00FB3120">
            <w:pPr>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3</w:t>
            </w:r>
          </w:p>
        </w:tc>
        <w:tc>
          <w:tcPr>
            <w:tcW w:w="628" w:type="pct"/>
            <w:gridSpan w:val="2"/>
          </w:tcPr>
          <w:p w:rsidR="00FB3120" w:rsidRPr="00BA072C" w:rsidRDefault="00FB3120" w:rsidP="00FB3120">
            <w:pPr>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4</w:t>
            </w:r>
          </w:p>
        </w:tc>
      </w:tr>
      <w:tr w:rsidR="00FB3120" w:rsidRPr="00BA072C" w:rsidTr="00FB3120">
        <w:tblPrEx>
          <w:tblLook w:val="0000" w:firstRow="0" w:lastRow="0" w:firstColumn="0" w:lastColumn="0" w:noHBand="0" w:noVBand="0"/>
        </w:tblPrEx>
        <w:trPr>
          <w:gridAfter w:val="1"/>
          <w:wAfter w:w="21" w:type="pct"/>
          <w:trHeight w:val="20"/>
        </w:trPr>
        <w:tc>
          <w:tcPr>
            <w:tcW w:w="3266" w:type="pct"/>
            <w:gridSpan w:val="2"/>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Раздел 1. Роль и значение финансовой грамотности при принятии стратегических решений в условиях ограниченности ресурсов</w:t>
            </w:r>
          </w:p>
        </w:tc>
        <w:tc>
          <w:tcPr>
            <w:tcW w:w="1106" w:type="pct"/>
          </w:tcPr>
          <w:p w:rsidR="00FB3120" w:rsidRPr="00BA072C" w:rsidRDefault="00FB3120" w:rsidP="00FB3120">
            <w:pPr>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sz w:val="24"/>
                <w:szCs w:val="24"/>
                <w:lang w:eastAsia="ru-RU"/>
              </w:rPr>
              <w:t>2/0</w:t>
            </w:r>
          </w:p>
        </w:tc>
        <w:tc>
          <w:tcPr>
            <w:tcW w:w="607" w:type="pct"/>
          </w:tcPr>
          <w:p w:rsidR="00FB3120" w:rsidRPr="00BA072C" w:rsidRDefault="00FB3120" w:rsidP="00FB3120">
            <w:pPr>
              <w:spacing w:after="0" w:line="240" w:lineRule="auto"/>
              <w:jc w:val="center"/>
              <w:rPr>
                <w:rFonts w:ascii="Times New Roman" w:eastAsia="Times New Roman" w:hAnsi="Times New Roman" w:cs="Times New Roman"/>
                <w:b/>
                <w:bCs/>
                <w:i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val="restar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Тема 1.1 Цели и задачи финансовой грамотности населения</w:t>
            </w:r>
          </w:p>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r w:rsidRPr="00BA072C">
              <w:rPr>
                <w:rFonts w:ascii="Times New Roman" w:eastAsia="Times New Roman" w:hAnsi="Times New Roman" w:cs="Times New Roman"/>
                <w:b/>
                <w:bCs/>
                <w:sz w:val="24"/>
                <w:szCs w:val="24"/>
                <w:lang w:eastAsia="ru-RU"/>
              </w:rPr>
              <w:t>Содержание учебного материала</w:t>
            </w:r>
          </w:p>
        </w:tc>
        <w:tc>
          <w:tcPr>
            <w:tcW w:w="1106"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i/>
                <w:iCs/>
                <w:sz w:val="24"/>
                <w:szCs w:val="24"/>
                <w:lang w:eastAsia="ru-RU"/>
              </w:rPr>
            </w:pPr>
            <w:r w:rsidRPr="00BA072C">
              <w:rPr>
                <w:rFonts w:ascii="Times New Roman" w:eastAsia="Times New Roman" w:hAnsi="Times New Roman" w:cs="Times New Roman"/>
                <w:b/>
                <w:i/>
                <w:iCs/>
                <w:sz w:val="24"/>
                <w:szCs w:val="24"/>
                <w:lang w:eastAsia="ru-RU"/>
              </w:rPr>
              <w:t>2</w:t>
            </w:r>
          </w:p>
        </w:tc>
        <w:tc>
          <w:tcPr>
            <w:tcW w:w="607" w:type="pct"/>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 ОК 07</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Сущность понятия финансовой грамотности. Цели и задачи формирования финансовой грамотности. </w:t>
            </w:r>
            <w:proofErr w:type="gramStart"/>
            <w:r w:rsidRPr="00BA072C">
              <w:rPr>
                <w:rFonts w:ascii="Times New Roman" w:eastAsia="Times New Roman" w:hAnsi="Times New Roman" w:cs="Times New Roman"/>
                <w:sz w:val="24"/>
                <w:szCs w:val="24"/>
                <w:lang w:eastAsia="ru-RU"/>
              </w:rPr>
              <w:t>Содержание основных понятий финансовой грамотности: человеческий капитал, потребности, блага и услуги, ресурсы, деньги, финансы, сбережения, кредит, налоги, баланс, активы, пассивы, доходы, расходы, прибыль, выручка, бюджет и его виды, дефицит, профицит</w:t>
            </w:r>
            <w:proofErr w:type="gramEnd"/>
          </w:p>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Ограниченность ресурсов и проблема их выбора. Понятие планирования и его виды: краткосрочное, среднесрочное и долгосрочное. SWOT – анализ</w:t>
            </w:r>
          </w:p>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Основные законодательные акты, регламентирующие вопросы финансовой грамотности в Российской </w:t>
            </w:r>
            <w:proofErr w:type="spellStart"/>
            <w:r w:rsidRPr="00BA072C">
              <w:rPr>
                <w:rFonts w:ascii="Times New Roman" w:eastAsia="Times New Roman" w:hAnsi="Times New Roman" w:cs="Times New Roman"/>
                <w:sz w:val="24"/>
                <w:szCs w:val="24"/>
                <w:lang w:eastAsia="ru-RU"/>
              </w:rPr>
              <w:t>Федерации</w:t>
            </w:r>
            <w:proofErr w:type="gramStart"/>
            <w:r w:rsidRPr="00BA072C">
              <w:rPr>
                <w:rFonts w:ascii="Times New Roman" w:eastAsia="Times New Roman" w:hAnsi="Times New Roman" w:cs="Times New Roman"/>
                <w:sz w:val="24"/>
                <w:szCs w:val="24"/>
                <w:lang w:eastAsia="ru-RU"/>
              </w:rPr>
              <w:t>.М</w:t>
            </w:r>
            <w:proofErr w:type="gramEnd"/>
            <w:r w:rsidRPr="00BA072C">
              <w:rPr>
                <w:rFonts w:ascii="Times New Roman" w:eastAsia="Times New Roman" w:hAnsi="Times New Roman" w:cs="Times New Roman"/>
                <w:sz w:val="24"/>
                <w:szCs w:val="24"/>
                <w:lang w:eastAsia="ru-RU"/>
              </w:rPr>
              <w:t>еждународный</w:t>
            </w:r>
            <w:proofErr w:type="spellEnd"/>
            <w:r w:rsidRPr="00BA072C">
              <w:rPr>
                <w:rFonts w:ascii="Times New Roman" w:eastAsia="Times New Roman" w:hAnsi="Times New Roman" w:cs="Times New Roman"/>
                <w:sz w:val="24"/>
                <w:szCs w:val="24"/>
                <w:lang w:eastAsia="ru-RU"/>
              </w:rPr>
              <w:t xml:space="preserve"> опыт повышения уровня финансовой грамотности населения</w:t>
            </w:r>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Cs/>
                <w:i/>
                <w:iCs/>
                <w:sz w:val="24"/>
                <w:szCs w:val="24"/>
                <w:lang w:eastAsia="ru-RU"/>
              </w:rPr>
            </w:pPr>
            <w:r w:rsidRPr="00BA072C">
              <w:rPr>
                <w:rFonts w:ascii="Times New Roman" w:eastAsia="Times New Roman" w:hAnsi="Times New Roman" w:cs="Times New Roman"/>
                <w:i/>
                <w:iCs/>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0</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3266" w:type="pct"/>
            <w:gridSpan w:val="2"/>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Раздел 2. Место России в международной банковской системе</w:t>
            </w:r>
          </w:p>
        </w:tc>
        <w:tc>
          <w:tcPr>
            <w:tcW w:w="1106" w:type="pct"/>
          </w:tcPr>
          <w:p w:rsidR="00FB3120" w:rsidRPr="00BA072C" w:rsidRDefault="00FB3120" w:rsidP="00FB3120">
            <w:pPr>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sz w:val="24"/>
                <w:szCs w:val="24"/>
                <w:lang w:eastAsia="ru-RU"/>
              </w:rPr>
              <w:t>8/0</w:t>
            </w:r>
          </w:p>
        </w:tc>
        <w:tc>
          <w:tcPr>
            <w:tcW w:w="607" w:type="pct"/>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354"/>
        </w:trPr>
        <w:tc>
          <w:tcPr>
            <w:tcW w:w="724" w:type="pct"/>
            <w:vMerge w:val="restar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Тема 2.1 Банковская система Российской Федерации: </w:t>
            </w:r>
            <w:r w:rsidRPr="00BA072C">
              <w:rPr>
                <w:rFonts w:ascii="Times New Roman" w:eastAsia="Times New Roman" w:hAnsi="Times New Roman" w:cs="Times New Roman"/>
                <w:b/>
                <w:bCs/>
                <w:sz w:val="24"/>
                <w:szCs w:val="24"/>
                <w:lang w:eastAsia="ru-RU"/>
              </w:rPr>
              <w:lastRenderedPageBreak/>
              <w:t>структура, функции и виды банковских услуг</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lastRenderedPageBreak/>
              <w:t xml:space="preserve">Содержание учебного материала </w:t>
            </w:r>
          </w:p>
        </w:tc>
        <w:tc>
          <w:tcPr>
            <w:tcW w:w="1106" w:type="pct"/>
            <w:vAlign w:val="center"/>
          </w:tcPr>
          <w:p w:rsidR="00FB3120" w:rsidRPr="00BA072C" w:rsidRDefault="00FB3120" w:rsidP="00FB3120">
            <w:pPr>
              <w:spacing w:after="0" w:line="240" w:lineRule="auto"/>
              <w:jc w:val="center"/>
              <w:rPr>
                <w:rFonts w:ascii="Times New Roman" w:eastAsia="Times New Roman" w:hAnsi="Times New Roman" w:cs="Times New Roman"/>
                <w:b/>
                <w:bCs/>
                <w:i/>
                <w:sz w:val="24"/>
                <w:szCs w:val="24"/>
                <w:lang w:eastAsia="ru-RU"/>
              </w:rPr>
            </w:pPr>
            <w:r w:rsidRPr="00BA072C">
              <w:rPr>
                <w:rFonts w:ascii="Times New Roman" w:eastAsia="Times New Roman" w:hAnsi="Times New Roman" w:cs="Times New Roman"/>
                <w:b/>
                <w:bCs/>
                <w:i/>
                <w:sz w:val="24"/>
                <w:szCs w:val="24"/>
                <w:lang w:eastAsia="ru-RU"/>
              </w:rPr>
              <w:t>2</w:t>
            </w:r>
          </w:p>
        </w:tc>
        <w:tc>
          <w:tcPr>
            <w:tcW w:w="607" w:type="pct"/>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 ОК 07</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История возникновения банков. Роль банков в создании и функционировании рынка капитала. Структура современной банковской системы и ее функции. Виды банковских организаций. Понятие ключевой ставки. Правовые основы банковской деятельности</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0</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r w:rsidRPr="00BA072C">
              <w:rPr>
                <w:rFonts w:ascii="Times New Roman" w:eastAsia="Times New Roman" w:hAnsi="Times New Roman" w:cs="Times New Roman"/>
                <w:b/>
                <w:bCs/>
                <w:sz w:val="24"/>
                <w:szCs w:val="24"/>
                <w:lang w:eastAsia="ru-RU"/>
              </w:rPr>
              <w:t xml:space="preserve"> </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val="restart"/>
          </w:tcPr>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b/>
                <w:bCs/>
                <w:sz w:val="24"/>
                <w:szCs w:val="24"/>
                <w:lang w:eastAsia="ru-RU"/>
              </w:rPr>
              <w:t>Тема 2.2 Основные виды банковских операций</w:t>
            </w:r>
          </w:p>
        </w:tc>
        <w:tc>
          <w:tcPr>
            <w:tcW w:w="2542" w:type="pct"/>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 xml:space="preserve">Содержание учебного материала </w:t>
            </w:r>
          </w:p>
        </w:tc>
        <w:tc>
          <w:tcPr>
            <w:tcW w:w="1106" w:type="pct"/>
            <w:vAlign w:val="center"/>
          </w:tcPr>
          <w:p w:rsidR="00FB3120" w:rsidRPr="00BA072C" w:rsidRDefault="00FB3120" w:rsidP="00FB3120">
            <w:pPr>
              <w:spacing w:after="0" w:line="240" w:lineRule="auto"/>
              <w:jc w:val="center"/>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
                <w:i/>
                <w:sz w:val="24"/>
                <w:szCs w:val="24"/>
                <w:lang w:eastAsia="ru-RU"/>
              </w:rPr>
              <w:t>6</w:t>
            </w:r>
          </w:p>
        </w:tc>
        <w:tc>
          <w:tcPr>
            <w:tcW w:w="607" w:type="pct"/>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 ОК 07</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Депозит и его виды. </w:t>
            </w:r>
            <w:proofErr w:type="gramStart"/>
            <w:r w:rsidRPr="00BA072C">
              <w:rPr>
                <w:rFonts w:ascii="Times New Roman" w:eastAsia="Times New Roman" w:hAnsi="Times New Roman" w:cs="Times New Roman"/>
                <w:sz w:val="24"/>
                <w:szCs w:val="24"/>
                <w:lang w:eastAsia="ru-RU"/>
              </w:rPr>
              <w:t>Экономическая сущность понятий: сбережения, депозитная карта, вкладчик, индекс потребительских цен, инфляция, номинальная и реальная ставки по депозиту, капитализация, ликвидность</w:t>
            </w:r>
            <w:proofErr w:type="gramEnd"/>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Кредит и его виды. Принципы кредитования. Виды схем погашения платежей по кредиту. Содержание основных понятий банковских операций: заемщик, кредитор, кредитная история, кредитный договор, </w:t>
            </w:r>
            <w:proofErr w:type="spellStart"/>
            <w:r w:rsidRPr="00BA072C">
              <w:rPr>
                <w:rFonts w:ascii="Times New Roman" w:eastAsia="Times New Roman" w:hAnsi="Times New Roman" w:cs="Times New Roman"/>
                <w:sz w:val="24"/>
                <w:szCs w:val="24"/>
                <w:lang w:eastAsia="ru-RU"/>
              </w:rPr>
              <w:t>микрофинансовые</w:t>
            </w:r>
            <w:proofErr w:type="spellEnd"/>
            <w:r w:rsidRPr="00BA072C">
              <w:rPr>
                <w:rFonts w:ascii="Times New Roman" w:eastAsia="Times New Roman" w:hAnsi="Times New Roman" w:cs="Times New Roman"/>
                <w:sz w:val="24"/>
                <w:szCs w:val="24"/>
                <w:lang w:eastAsia="ru-RU"/>
              </w:rPr>
              <w:t xml:space="preserve"> организации, кредитные риски</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Расчетно-кассовые операции и их значение. Виды платежных средств: чеки, электронные деньги, банковская ячейка, денежные переводы, овердрафт. Риски при использовании интернет-банкинга. Финансовое мошенничество и правила личной финансовой безопасности</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4</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1. Практическое занятие 1.</w:t>
            </w:r>
            <w:r w:rsidRPr="00BA072C">
              <w:rPr>
                <w:rFonts w:ascii="Times New Roman" w:eastAsia="Times New Roman" w:hAnsi="Times New Roman" w:cs="Times New Roman"/>
                <w:bCs/>
                <w:sz w:val="24"/>
                <w:szCs w:val="24"/>
                <w:lang w:eastAsia="ru-RU"/>
              </w:rPr>
              <w:t xml:space="preserve"> «Решение кейса «Выявление целесообразности кредитования в банке на основе расчета </w:t>
            </w:r>
            <w:proofErr w:type="spellStart"/>
            <w:r w:rsidRPr="00BA072C">
              <w:rPr>
                <w:rFonts w:ascii="Times New Roman" w:eastAsia="Times New Roman" w:hAnsi="Times New Roman" w:cs="Times New Roman"/>
                <w:bCs/>
                <w:sz w:val="24"/>
                <w:szCs w:val="24"/>
                <w:lang w:eastAsia="ru-RU"/>
              </w:rPr>
              <w:t>аннуитетных</w:t>
            </w:r>
            <w:proofErr w:type="spellEnd"/>
            <w:r w:rsidRPr="00BA072C">
              <w:rPr>
                <w:rFonts w:ascii="Times New Roman" w:eastAsia="Times New Roman" w:hAnsi="Times New Roman" w:cs="Times New Roman"/>
                <w:bCs/>
                <w:sz w:val="24"/>
                <w:szCs w:val="24"/>
                <w:lang w:eastAsia="ru-RU"/>
              </w:rPr>
              <w:t xml:space="preserve"> платежей»»</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
                <w:bCs/>
                <w:sz w:val="24"/>
                <w:szCs w:val="24"/>
                <w:lang w:eastAsia="ru-RU"/>
              </w:rPr>
              <w:t>2. Практическое занятие 2.</w:t>
            </w:r>
            <w:r w:rsidRPr="00BA072C">
              <w:rPr>
                <w:rFonts w:ascii="Times New Roman" w:eastAsia="Times New Roman" w:hAnsi="Times New Roman" w:cs="Times New Roman"/>
                <w:bCs/>
                <w:sz w:val="24"/>
                <w:szCs w:val="24"/>
                <w:lang w:eastAsia="ru-RU"/>
              </w:rPr>
              <w:t xml:space="preserve"> «Деловая игра «Расчетно - кассовое обслуживание в банке»/Деловая игра «Как не стать жертвой финансового мошенника»»  (выбор деловой игры осуществляется по желанию </w:t>
            </w:r>
            <w:proofErr w:type="gramStart"/>
            <w:r w:rsidRPr="00BA072C">
              <w:rPr>
                <w:rFonts w:ascii="Times New Roman" w:eastAsia="Times New Roman" w:hAnsi="Times New Roman" w:cs="Times New Roman"/>
                <w:bCs/>
                <w:sz w:val="24"/>
                <w:szCs w:val="24"/>
                <w:lang w:eastAsia="ru-RU"/>
              </w:rPr>
              <w:t>обучающихся</w:t>
            </w:r>
            <w:proofErr w:type="gramEnd"/>
            <w:r w:rsidRPr="00BA072C">
              <w:rPr>
                <w:rFonts w:ascii="Times New Roman" w:eastAsia="Times New Roman" w:hAnsi="Times New Roman" w:cs="Times New Roman"/>
                <w:bCs/>
                <w:sz w:val="24"/>
                <w:szCs w:val="24"/>
                <w:lang w:eastAsia="ru-RU"/>
              </w:rPr>
              <w:t>)</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r w:rsidRPr="00BA072C">
              <w:rPr>
                <w:rFonts w:ascii="Times New Roman" w:eastAsia="Times New Roman" w:hAnsi="Times New Roman" w:cs="Times New Roman"/>
                <w:b/>
                <w:bCs/>
                <w:sz w:val="24"/>
                <w:szCs w:val="24"/>
                <w:lang w:eastAsia="ru-RU"/>
              </w:rPr>
              <w:t xml:space="preserve"> </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3266" w:type="pct"/>
            <w:gridSpan w:val="2"/>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Раздел 3. Налоговая система Российской Федерации</w:t>
            </w:r>
          </w:p>
        </w:tc>
        <w:tc>
          <w:tcPr>
            <w:tcW w:w="1106" w:type="pct"/>
          </w:tcPr>
          <w:p w:rsidR="00FB3120" w:rsidRPr="00BA072C" w:rsidRDefault="00FB3120" w:rsidP="00FB3120">
            <w:pPr>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sz w:val="24"/>
                <w:szCs w:val="24"/>
                <w:lang w:eastAsia="ru-RU"/>
              </w:rPr>
              <w:t>2/0</w:t>
            </w:r>
          </w:p>
        </w:tc>
        <w:tc>
          <w:tcPr>
            <w:tcW w:w="607" w:type="pct"/>
          </w:tcPr>
          <w:p w:rsidR="00FB3120" w:rsidRPr="00BA072C" w:rsidRDefault="00FB3120" w:rsidP="00FB3120">
            <w:pPr>
              <w:spacing w:after="0" w:line="240" w:lineRule="auto"/>
              <w:jc w:val="center"/>
              <w:rPr>
                <w:rFonts w:ascii="Times New Roman" w:eastAsia="Times New Roman" w:hAnsi="Times New Roman" w:cs="Times New Roman"/>
                <w:b/>
                <w:bCs/>
                <w:i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val="restar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Тема 3.1 Система налогообложения физических лиц</w:t>
            </w:r>
          </w:p>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r w:rsidRPr="00BA072C">
              <w:rPr>
                <w:rFonts w:ascii="Times New Roman" w:eastAsia="Times New Roman" w:hAnsi="Times New Roman" w:cs="Times New Roman"/>
                <w:b/>
                <w:bCs/>
                <w:sz w:val="24"/>
                <w:szCs w:val="24"/>
                <w:lang w:eastAsia="ru-RU"/>
              </w:rPr>
              <w:t>Содержание учебного материала</w:t>
            </w:r>
          </w:p>
        </w:tc>
        <w:tc>
          <w:tcPr>
            <w:tcW w:w="1106"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i/>
                <w:iCs/>
                <w:sz w:val="24"/>
                <w:szCs w:val="24"/>
                <w:lang w:eastAsia="ru-RU"/>
              </w:rPr>
            </w:pPr>
            <w:r w:rsidRPr="00BA072C">
              <w:rPr>
                <w:rFonts w:ascii="Times New Roman" w:eastAsia="Times New Roman" w:hAnsi="Times New Roman" w:cs="Times New Roman"/>
                <w:b/>
                <w:i/>
                <w:iCs/>
                <w:sz w:val="24"/>
                <w:szCs w:val="24"/>
                <w:lang w:eastAsia="ru-RU"/>
              </w:rPr>
              <w:t>2</w:t>
            </w:r>
          </w:p>
        </w:tc>
        <w:tc>
          <w:tcPr>
            <w:tcW w:w="607" w:type="pct"/>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 ОК 07</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Экономическая сущность понятия налог. Субъект, объект и предмет налогообложения. Принципы построения налоговой системы, ее структура и функции. Классификация налогов по уровню управления. Виды налогов для физических лиц. Налоговая декларация. Налоговые льготы и налоговые вычеты для физических лиц</w:t>
            </w:r>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Cs/>
                <w:i/>
                <w:iCs/>
                <w:sz w:val="24"/>
                <w:szCs w:val="24"/>
                <w:lang w:eastAsia="ru-RU"/>
              </w:rPr>
            </w:pPr>
            <w:r w:rsidRPr="00BA072C">
              <w:rPr>
                <w:rFonts w:ascii="Times New Roman" w:eastAsia="Times New Roman" w:hAnsi="Times New Roman" w:cs="Times New Roman"/>
                <w:i/>
                <w:iCs/>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0</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3266" w:type="pct"/>
            <w:gridSpan w:val="2"/>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Раздел 4. Налоговая система Российской Федерации</w:t>
            </w:r>
          </w:p>
        </w:tc>
        <w:tc>
          <w:tcPr>
            <w:tcW w:w="1106" w:type="pct"/>
          </w:tcPr>
          <w:p w:rsidR="00FB3120" w:rsidRPr="00BA072C" w:rsidRDefault="00FB3120" w:rsidP="00FB3120">
            <w:pPr>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sz w:val="24"/>
                <w:szCs w:val="24"/>
                <w:lang w:eastAsia="ru-RU"/>
              </w:rPr>
              <w:t>14/0</w:t>
            </w:r>
          </w:p>
        </w:tc>
        <w:tc>
          <w:tcPr>
            <w:tcW w:w="607" w:type="pct"/>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val="restar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Тема 4.1 Инвестиции: формирование стратегии инвестирования и инструменты для ее реализации</w:t>
            </w:r>
          </w:p>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r w:rsidRPr="00BA072C">
              <w:rPr>
                <w:rFonts w:ascii="Times New Roman" w:eastAsia="Times New Roman" w:hAnsi="Times New Roman" w:cs="Times New Roman"/>
                <w:b/>
                <w:bCs/>
                <w:sz w:val="24"/>
                <w:szCs w:val="24"/>
                <w:lang w:eastAsia="ru-RU"/>
              </w:rPr>
              <w:t>Содержание учебного материала</w:t>
            </w:r>
          </w:p>
        </w:tc>
        <w:tc>
          <w:tcPr>
            <w:tcW w:w="1106"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i/>
                <w:iCs/>
                <w:sz w:val="24"/>
                <w:szCs w:val="24"/>
                <w:lang w:eastAsia="ru-RU"/>
              </w:rPr>
            </w:pPr>
            <w:r w:rsidRPr="00BA072C">
              <w:rPr>
                <w:rFonts w:ascii="Times New Roman" w:eastAsia="Times New Roman" w:hAnsi="Times New Roman" w:cs="Times New Roman"/>
                <w:b/>
                <w:i/>
                <w:iCs/>
                <w:sz w:val="24"/>
                <w:szCs w:val="24"/>
                <w:lang w:eastAsia="ru-RU"/>
              </w:rPr>
              <w:t>4</w:t>
            </w:r>
          </w:p>
        </w:tc>
        <w:tc>
          <w:tcPr>
            <w:tcW w:w="607" w:type="pct"/>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 ОК 07</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Сущность и значение инвестиций. Участники, субъекты и объекты инвестиционного процесса. Реальные и финансовые инвестиции и их классификация. Валютная и фондовая биржи. Инвестиционный портфель. Паевые инвестиционные фонды (</w:t>
            </w:r>
            <w:proofErr w:type="spellStart"/>
            <w:r w:rsidRPr="00BA072C">
              <w:rPr>
                <w:rFonts w:ascii="Times New Roman" w:eastAsia="Times New Roman" w:hAnsi="Times New Roman" w:cs="Times New Roman"/>
                <w:sz w:val="24"/>
                <w:szCs w:val="24"/>
                <w:lang w:eastAsia="ru-RU"/>
              </w:rPr>
              <w:t>ПИФы</w:t>
            </w:r>
            <w:proofErr w:type="spellEnd"/>
            <w:r w:rsidRPr="00BA072C">
              <w:rPr>
                <w:rFonts w:ascii="Times New Roman" w:eastAsia="Times New Roman" w:hAnsi="Times New Roman" w:cs="Times New Roman"/>
                <w:sz w:val="24"/>
                <w:szCs w:val="24"/>
                <w:lang w:eastAsia="ru-RU"/>
              </w:rPr>
              <w:t xml:space="preserve">) как способ инвестирования денежных средств физических лиц. Финансовые пирамиды. </w:t>
            </w:r>
            <w:proofErr w:type="spellStart"/>
            <w:r w:rsidRPr="00BA072C">
              <w:rPr>
                <w:rFonts w:ascii="Times New Roman" w:eastAsia="Times New Roman" w:hAnsi="Times New Roman" w:cs="Times New Roman"/>
                <w:sz w:val="24"/>
                <w:szCs w:val="24"/>
                <w:lang w:eastAsia="ru-RU"/>
              </w:rPr>
              <w:t>Криптовалюта</w:t>
            </w:r>
            <w:proofErr w:type="spellEnd"/>
            <w:r w:rsidRPr="00BA072C">
              <w:rPr>
                <w:rFonts w:ascii="Times New Roman" w:eastAsia="Times New Roman" w:hAnsi="Times New Roman" w:cs="Times New Roman"/>
                <w:sz w:val="24"/>
                <w:szCs w:val="24"/>
                <w:lang w:eastAsia="ru-RU"/>
              </w:rPr>
              <w:t>.</w:t>
            </w:r>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Cs/>
                <w:i/>
                <w:iCs/>
                <w:sz w:val="24"/>
                <w:szCs w:val="24"/>
                <w:lang w:eastAsia="ru-RU"/>
              </w:rPr>
            </w:pPr>
            <w:r w:rsidRPr="00BA072C">
              <w:rPr>
                <w:rFonts w:ascii="Times New Roman" w:eastAsia="Times New Roman" w:hAnsi="Times New Roman" w:cs="Times New Roman"/>
                <w:i/>
                <w:iCs/>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b/>
                <w:bCs/>
                <w:iCs/>
                <w:sz w:val="24"/>
                <w:szCs w:val="24"/>
                <w:lang w:eastAsia="ru-RU"/>
              </w:rPr>
              <w:t>1. Практическое занятие 3.</w:t>
            </w:r>
            <w:r w:rsidRPr="00BA072C">
              <w:rPr>
                <w:rFonts w:ascii="Times New Roman" w:eastAsia="Times New Roman" w:hAnsi="Times New Roman" w:cs="Times New Roman"/>
                <w:bCs/>
                <w:iCs/>
                <w:sz w:val="24"/>
                <w:szCs w:val="24"/>
                <w:lang w:eastAsia="ru-RU"/>
              </w:rPr>
              <w:t xml:space="preserve"> «Мозговой штурм «Инвестиции в образах мировой культуры»»</w:t>
            </w:r>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val="restar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Тема 4.2 Виды ценных бумаг и производных финансовых инструментов</w:t>
            </w:r>
          </w:p>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r w:rsidRPr="00BA072C">
              <w:rPr>
                <w:rFonts w:ascii="Times New Roman" w:eastAsia="Times New Roman" w:hAnsi="Times New Roman" w:cs="Times New Roman"/>
                <w:b/>
                <w:bCs/>
                <w:sz w:val="24"/>
                <w:szCs w:val="24"/>
                <w:lang w:eastAsia="ru-RU"/>
              </w:rPr>
              <w:t>Содержание учебного материала</w:t>
            </w:r>
          </w:p>
        </w:tc>
        <w:tc>
          <w:tcPr>
            <w:tcW w:w="1106"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i/>
                <w:iCs/>
                <w:sz w:val="24"/>
                <w:szCs w:val="24"/>
                <w:lang w:eastAsia="ru-RU"/>
              </w:rPr>
            </w:pPr>
            <w:r w:rsidRPr="00BA072C">
              <w:rPr>
                <w:rFonts w:ascii="Times New Roman" w:eastAsia="Times New Roman" w:hAnsi="Times New Roman" w:cs="Times New Roman"/>
                <w:b/>
                <w:i/>
                <w:iCs/>
                <w:sz w:val="24"/>
                <w:szCs w:val="24"/>
                <w:lang w:eastAsia="ru-RU"/>
              </w:rPr>
              <w:t>4</w:t>
            </w:r>
          </w:p>
        </w:tc>
        <w:tc>
          <w:tcPr>
            <w:tcW w:w="607" w:type="pct"/>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 ОК 07</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Виды ценных бумаг: акции, облигации, векселя. Производные финансовые инструменты: фьючерс, опцион. Понятие доходности ценных бумаг</w:t>
            </w:r>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Cs/>
                <w:i/>
                <w:iCs/>
                <w:sz w:val="24"/>
                <w:szCs w:val="24"/>
                <w:lang w:eastAsia="ru-RU"/>
              </w:rPr>
            </w:pPr>
            <w:r w:rsidRPr="00BA072C">
              <w:rPr>
                <w:rFonts w:ascii="Times New Roman" w:eastAsia="Times New Roman" w:hAnsi="Times New Roman" w:cs="Times New Roman"/>
                <w:i/>
                <w:iCs/>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b/>
                <w:bCs/>
                <w:iCs/>
                <w:sz w:val="24"/>
                <w:szCs w:val="24"/>
                <w:lang w:eastAsia="ru-RU"/>
              </w:rPr>
              <w:t>1. Практическое занятие 4.</w:t>
            </w:r>
            <w:r w:rsidRPr="00BA072C">
              <w:rPr>
                <w:rFonts w:ascii="Times New Roman" w:eastAsia="Times New Roman" w:hAnsi="Times New Roman" w:cs="Times New Roman"/>
                <w:bCs/>
                <w:iCs/>
                <w:sz w:val="24"/>
                <w:szCs w:val="24"/>
                <w:lang w:eastAsia="ru-RU"/>
              </w:rPr>
              <w:t xml:space="preserve"> «Решение кейса «Финансист. Покупка ценных бумаг и формирование инвестиционного портфеля»»</w:t>
            </w:r>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val="restar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Тема 4.3 Способы принятия финансовых решений</w:t>
            </w:r>
          </w:p>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r w:rsidRPr="00BA072C">
              <w:rPr>
                <w:rFonts w:ascii="Times New Roman" w:eastAsia="Times New Roman" w:hAnsi="Times New Roman" w:cs="Times New Roman"/>
                <w:b/>
                <w:bCs/>
                <w:sz w:val="24"/>
                <w:szCs w:val="24"/>
                <w:lang w:eastAsia="ru-RU"/>
              </w:rPr>
              <w:t>Содержание учебного материала</w:t>
            </w:r>
          </w:p>
        </w:tc>
        <w:tc>
          <w:tcPr>
            <w:tcW w:w="1106"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i/>
                <w:iCs/>
                <w:sz w:val="24"/>
                <w:szCs w:val="24"/>
                <w:lang w:eastAsia="ru-RU"/>
              </w:rPr>
            </w:pPr>
            <w:r w:rsidRPr="00BA072C">
              <w:rPr>
                <w:rFonts w:ascii="Times New Roman" w:eastAsia="Times New Roman" w:hAnsi="Times New Roman" w:cs="Times New Roman"/>
                <w:b/>
                <w:i/>
                <w:iCs/>
                <w:sz w:val="24"/>
                <w:szCs w:val="24"/>
                <w:lang w:eastAsia="ru-RU"/>
              </w:rPr>
              <w:t>6</w:t>
            </w:r>
          </w:p>
        </w:tc>
        <w:tc>
          <w:tcPr>
            <w:tcW w:w="607" w:type="pct"/>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 ОК 07</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Личное финансовое планирование. Личный и семейный бюджеты. Понятие предпринимательской деятельности. </w:t>
            </w:r>
            <w:proofErr w:type="spellStart"/>
            <w:r w:rsidRPr="00BA072C">
              <w:rPr>
                <w:rFonts w:ascii="Times New Roman" w:eastAsia="Times New Roman" w:hAnsi="Times New Roman" w:cs="Times New Roman"/>
                <w:sz w:val="24"/>
                <w:szCs w:val="24"/>
                <w:lang w:eastAsia="ru-RU"/>
              </w:rPr>
              <w:t>Стартап</w:t>
            </w:r>
            <w:proofErr w:type="spellEnd"/>
            <w:r w:rsidRPr="00BA072C">
              <w:rPr>
                <w:rFonts w:ascii="Times New Roman" w:eastAsia="Times New Roman" w:hAnsi="Times New Roman" w:cs="Times New Roman"/>
                <w:sz w:val="24"/>
                <w:szCs w:val="24"/>
                <w:lang w:eastAsia="ru-RU"/>
              </w:rPr>
              <w:t>, бизнес-идея, бизнес-инкубатор. Основные понятия и разделы бизнес-плана. Период окупаемости</w:t>
            </w:r>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Cs/>
                <w:i/>
                <w:iCs/>
                <w:sz w:val="24"/>
                <w:szCs w:val="24"/>
                <w:lang w:eastAsia="ru-RU"/>
              </w:rPr>
            </w:pPr>
            <w:r w:rsidRPr="00BA072C">
              <w:rPr>
                <w:rFonts w:ascii="Times New Roman" w:eastAsia="Times New Roman" w:hAnsi="Times New Roman" w:cs="Times New Roman"/>
                <w:i/>
                <w:iCs/>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4</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b/>
                <w:bCs/>
                <w:iCs/>
                <w:sz w:val="24"/>
                <w:szCs w:val="24"/>
                <w:lang w:eastAsia="ru-RU"/>
              </w:rPr>
              <w:t>1. Практическое занятие 5.</w:t>
            </w:r>
            <w:r w:rsidRPr="00BA072C">
              <w:rPr>
                <w:rFonts w:ascii="Times New Roman" w:eastAsia="Times New Roman" w:hAnsi="Times New Roman" w:cs="Times New Roman"/>
                <w:bCs/>
                <w:iCs/>
                <w:sz w:val="24"/>
                <w:szCs w:val="24"/>
                <w:lang w:eastAsia="ru-RU"/>
              </w:rPr>
              <w:t xml:space="preserve"> «Составление личного бюджета»</w:t>
            </w:r>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b/>
                <w:bCs/>
                <w:iCs/>
                <w:sz w:val="24"/>
                <w:szCs w:val="24"/>
                <w:lang w:eastAsia="ru-RU"/>
              </w:rPr>
              <w:t>2. Практическое занятие 6.</w:t>
            </w:r>
            <w:r w:rsidRPr="00BA072C">
              <w:rPr>
                <w:rFonts w:ascii="Times New Roman" w:eastAsia="Times New Roman" w:hAnsi="Times New Roman" w:cs="Times New Roman"/>
                <w:bCs/>
                <w:iCs/>
                <w:sz w:val="24"/>
                <w:szCs w:val="24"/>
                <w:lang w:eastAsia="ru-RU"/>
              </w:rPr>
              <w:t xml:space="preserve"> «Деловая игра «Разработка </w:t>
            </w:r>
            <w:proofErr w:type="gramStart"/>
            <w:r w:rsidRPr="00BA072C">
              <w:rPr>
                <w:rFonts w:ascii="Times New Roman" w:eastAsia="Times New Roman" w:hAnsi="Times New Roman" w:cs="Times New Roman"/>
                <w:bCs/>
                <w:iCs/>
                <w:sz w:val="24"/>
                <w:szCs w:val="24"/>
                <w:lang w:eastAsia="ru-RU"/>
              </w:rPr>
              <w:t>бизнес-идеи</w:t>
            </w:r>
            <w:proofErr w:type="gramEnd"/>
            <w:r w:rsidRPr="00BA072C">
              <w:rPr>
                <w:rFonts w:ascii="Times New Roman" w:eastAsia="Times New Roman" w:hAnsi="Times New Roman" w:cs="Times New Roman"/>
                <w:bCs/>
                <w:iCs/>
                <w:sz w:val="24"/>
                <w:szCs w:val="24"/>
                <w:lang w:eastAsia="ru-RU"/>
              </w:rPr>
              <w:t xml:space="preserve"> и ее финансово-экономическое обоснование»»</w:t>
            </w:r>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2</w:t>
            </w:r>
          </w:p>
        </w:tc>
        <w:tc>
          <w:tcPr>
            <w:tcW w:w="607" w:type="pct"/>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w:t>
            </w:r>
          </w:p>
        </w:tc>
        <w:tc>
          <w:tcPr>
            <w:tcW w:w="607" w:type="pct"/>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3266" w:type="pct"/>
            <w:gridSpan w:val="2"/>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Раздел 5. Налоговая система Российской Федерации</w:t>
            </w:r>
          </w:p>
        </w:tc>
        <w:tc>
          <w:tcPr>
            <w:tcW w:w="1106" w:type="pct"/>
          </w:tcPr>
          <w:p w:rsidR="00FB3120" w:rsidRPr="00BA072C" w:rsidRDefault="00FB3120" w:rsidP="00FB3120">
            <w:pPr>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sz w:val="24"/>
                <w:szCs w:val="24"/>
                <w:lang w:eastAsia="ru-RU"/>
              </w:rPr>
              <w:t>4/0</w:t>
            </w:r>
          </w:p>
        </w:tc>
        <w:tc>
          <w:tcPr>
            <w:tcW w:w="607" w:type="pct"/>
          </w:tcPr>
          <w:p w:rsidR="00FB3120" w:rsidRPr="00BA072C" w:rsidRDefault="00FB3120" w:rsidP="00FB3120">
            <w:pPr>
              <w:spacing w:after="0" w:line="240" w:lineRule="auto"/>
              <w:jc w:val="center"/>
              <w:rPr>
                <w:rFonts w:ascii="Times New Roman" w:eastAsia="Times New Roman" w:hAnsi="Times New Roman" w:cs="Times New Roman"/>
                <w:b/>
                <w:bCs/>
                <w:i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val="restar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lastRenderedPageBreak/>
              <w:t>Тема 5.1 Структура страхового рынка в Российской Федерации и виды страховых услуг</w:t>
            </w:r>
          </w:p>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r w:rsidRPr="00BA072C">
              <w:rPr>
                <w:rFonts w:ascii="Times New Roman" w:eastAsia="Times New Roman" w:hAnsi="Times New Roman" w:cs="Times New Roman"/>
                <w:b/>
                <w:bCs/>
                <w:sz w:val="24"/>
                <w:szCs w:val="24"/>
                <w:lang w:eastAsia="ru-RU"/>
              </w:rPr>
              <w:t>Содержание учебного материала</w:t>
            </w:r>
          </w:p>
        </w:tc>
        <w:tc>
          <w:tcPr>
            <w:tcW w:w="1106"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i/>
                <w:iCs/>
                <w:sz w:val="24"/>
                <w:szCs w:val="24"/>
                <w:lang w:eastAsia="ru-RU"/>
              </w:rPr>
            </w:pPr>
            <w:r w:rsidRPr="00BA072C">
              <w:rPr>
                <w:rFonts w:ascii="Times New Roman" w:eastAsia="Times New Roman" w:hAnsi="Times New Roman" w:cs="Times New Roman"/>
                <w:b/>
                <w:i/>
                <w:iCs/>
                <w:sz w:val="24"/>
                <w:szCs w:val="24"/>
                <w:lang w:eastAsia="ru-RU"/>
              </w:rPr>
              <w:t>2</w:t>
            </w:r>
          </w:p>
        </w:tc>
        <w:tc>
          <w:tcPr>
            <w:tcW w:w="607" w:type="pct"/>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 ОК 07</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1. Экономическая сущность страхования. Функции и принципы страхования. </w:t>
            </w:r>
            <w:proofErr w:type="gramStart"/>
            <w:r w:rsidRPr="00BA072C">
              <w:rPr>
                <w:rFonts w:ascii="Times New Roman" w:eastAsia="Times New Roman" w:hAnsi="Times New Roman" w:cs="Times New Roman"/>
                <w:sz w:val="24"/>
                <w:szCs w:val="24"/>
                <w:lang w:eastAsia="ru-RU"/>
              </w:rPr>
              <w:t>Основные понятия в страховании: страховщик, страхователь, страховой брокер, страховой агент, договор страхования, страховой случай, страховой взнос, страховая премия, страховые продукты.</w:t>
            </w:r>
            <w:proofErr w:type="gramEnd"/>
            <w:r w:rsidRPr="00BA072C">
              <w:rPr>
                <w:rFonts w:ascii="Times New Roman" w:eastAsia="Times New Roman" w:hAnsi="Times New Roman" w:cs="Times New Roman"/>
                <w:sz w:val="24"/>
                <w:szCs w:val="24"/>
                <w:lang w:eastAsia="ru-RU"/>
              </w:rPr>
              <w:t xml:space="preserve"> Виды страхования: страхование жизни, страхование от несчастных случаев, медицинское страхование, страхование имущества, страхование гражданской ответственности. Страховые риски</w:t>
            </w:r>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Cs/>
                <w:i/>
                <w:iCs/>
                <w:sz w:val="24"/>
                <w:szCs w:val="24"/>
                <w:lang w:eastAsia="ru-RU"/>
              </w:rPr>
            </w:pPr>
            <w:r w:rsidRPr="00BA072C">
              <w:rPr>
                <w:rFonts w:ascii="Times New Roman" w:eastAsia="Times New Roman" w:hAnsi="Times New Roman" w:cs="Times New Roman"/>
                <w:i/>
                <w:iCs/>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0</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val="restar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Тема 5.2 Пенсионное страхование как форма социальной защиты населения</w:t>
            </w: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Содержание учебного материала </w:t>
            </w:r>
          </w:p>
        </w:tc>
        <w:tc>
          <w:tcPr>
            <w:tcW w:w="1106" w:type="pct"/>
            <w:vAlign w:val="center"/>
          </w:tcPr>
          <w:p w:rsidR="00FB3120" w:rsidRPr="00BA072C" w:rsidRDefault="00FB3120" w:rsidP="00FB3120">
            <w:pPr>
              <w:spacing w:after="0" w:line="240" w:lineRule="auto"/>
              <w:jc w:val="center"/>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
                <w:i/>
                <w:sz w:val="24"/>
                <w:szCs w:val="24"/>
                <w:lang w:eastAsia="ru-RU"/>
              </w:rPr>
              <w:t>2</w:t>
            </w:r>
          </w:p>
        </w:tc>
        <w:tc>
          <w:tcPr>
            <w:tcW w:w="607" w:type="pct"/>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 ОК 07</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Государственная пенсионная система в России. Обязательное пенсионное страхование. Государственное пенсионное обеспечение. Пенсионный фонд Российской Федерации, негосударственный пенсионный фонд и их функции. Пенсионные накопления. Страховые взносы. Виды пенсий и инструменты по увеличению пенсионных накоплений</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0</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A15C7E">
        <w:tblPrEx>
          <w:tblLook w:val="0000" w:firstRow="0" w:lastRow="0" w:firstColumn="0" w:lastColumn="0" w:noHBand="0" w:noVBand="0"/>
        </w:tblPrEx>
        <w:trPr>
          <w:gridAfter w:val="1"/>
          <w:wAfter w:w="21" w:type="pct"/>
          <w:trHeight w:val="241"/>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r w:rsidRPr="00BA072C">
              <w:rPr>
                <w:rFonts w:ascii="Times New Roman" w:eastAsia="Times New Roman" w:hAnsi="Times New Roman" w:cs="Times New Roman"/>
                <w:b/>
                <w:bCs/>
                <w:sz w:val="24"/>
                <w:szCs w:val="24"/>
                <w:lang w:eastAsia="ru-RU"/>
              </w:rPr>
              <w:t xml:space="preserve"> </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3266" w:type="pct"/>
            <w:gridSpan w:val="2"/>
          </w:tcPr>
          <w:p w:rsidR="00FB3120" w:rsidRPr="00BA072C" w:rsidRDefault="00FB3120" w:rsidP="00FB3120">
            <w:pPr>
              <w:suppressAutoHyphens/>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Промежуточная аттестация</w:t>
            </w:r>
          </w:p>
        </w:tc>
        <w:tc>
          <w:tcPr>
            <w:tcW w:w="1106" w:type="pct"/>
            <w:vAlign w:val="center"/>
          </w:tcPr>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2</w:t>
            </w:r>
          </w:p>
        </w:tc>
        <w:tc>
          <w:tcPr>
            <w:tcW w:w="607" w:type="pct"/>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3266" w:type="pct"/>
            <w:gridSpan w:val="2"/>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Всего:</w:t>
            </w:r>
          </w:p>
        </w:tc>
        <w:tc>
          <w:tcPr>
            <w:tcW w:w="1106" w:type="pct"/>
            <w:vAlign w:val="center"/>
          </w:tcPr>
          <w:p w:rsidR="00FB3120" w:rsidRPr="00BA072C" w:rsidRDefault="00FB3120" w:rsidP="00275E16">
            <w:pPr>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3</w:t>
            </w:r>
            <w:r w:rsidR="00275E16" w:rsidRPr="00BA072C">
              <w:rPr>
                <w:rFonts w:ascii="Times New Roman" w:eastAsia="Times New Roman" w:hAnsi="Times New Roman" w:cs="Times New Roman"/>
                <w:b/>
                <w:bCs/>
                <w:sz w:val="24"/>
                <w:szCs w:val="24"/>
                <w:lang w:eastAsia="ru-RU"/>
              </w:rPr>
              <w:t>8</w:t>
            </w:r>
          </w:p>
        </w:tc>
        <w:tc>
          <w:tcPr>
            <w:tcW w:w="607"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bl>
    <w:p w:rsidR="00FB3120" w:rsidRPr="00BA072C" w:rsidRDefault="00FB3120" w:rsidP="00FB3120">
      <w:pPr>
        <w:spacing w:after="0" w:line="240" w:lineRule="auto"/>
        <w:ind w:firstLine="709"/>
        <w:rPr>
          <w:rFonts w:ascii="Times New Roman" w:eastAsia="Times New Roman" w:hAnsi="Times New Roman" w:cs="Times New Roman"/>
          <w:b/>
          <w:bCs/>
          <w:sz w:val="24"/>
          <w:szCs w:val="24"/>
          <w:lang w:eastAsia="ru-RU"/>
        </w:rPr>
      </w:pPr>
    </w:p>
    <w:p w:rsidR="00FB3120" w:rsidRPr="00BA072C" w:rsidRDefault="00FB3120" w:rsidP="00FB3120">
      <w:pPr>
        <w:suppressAutoHyphens/>
        <w:spacing w:after="0" w:line="240" w:lineRule="auto"/>
        <w:jc w:val="both"/>
        <w:rPr>
          <w:rFonts w:ascii="Times New Roman" w:eastAsia="Times New Roman" w:hAnsi="Times New Roman" w:cs="Times New Roman"/>
          <w:i/>
          <w:sz w:val="24"/>
          <w:szCs w:val="24"/>
          <w:lang w:eastAsia="ru-RU"/>
        </w:rPr>
      </w:pPr>
    </w:p>
    <w:p w:rsidR="00FB3120" w:rsidRPr="00BA072C" w:rsidRDefault="00FB3120" w:rsidP="00FB3120">
      <w:pPr>
        <w:spacing w:after="0" w:line="240" w:lineRule="auto"/>
        <w:ind w:firstLine="709"/>
        <w:rPr>
          <w:rFonts w:ascii="Times New Roman" w:eastAsia="Times New Roman" w:hAnsi="Times New Roman" w:cs="Times New Roman"/>
          <w:i/>
          <w:sz w:val="24"/>
          <w:szCs w:val="24"/>
          <w:lang w:eastAsia="ru-RU"/>
        </w:rPr>
        <w:sectPr w:rsidR="00FB3120" w:rsidRPr="00BA072C" w:rsidSect="00FB3120">
          <w:pgSz w:w="16840" w:h="11907" w:orient="landscape"/>
          <w:pgMar w:top="851" w:right="1134" w:bottom="851" w:left="992" w:header="709" w:footer="709" w:gutter="0"/>
          <w:cols w:space="720"/>
        </w:sectPr>
      </w:pPr>
    </w:p>
    <w:p w:rsidR="00FB3120" w:rsidRPr="00BA072C" w:rsidRDefault="00FB3120" w:rsidP="00FB3120">
      <w:pPr>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lastRenderedPageBreak/>
        <w:t>3. УСЛОВИЯ РЕАЛИЗАЦИИ УЧЕБНОЙ ДИСЦИПЛИНЫ</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sz w:val="24"/>
          <w:szCs w:val="24"/>
        </w:rPr>
      </w:pPr>
      <w:r w:rsidRPr="00BA072C">
        <w:rPr>
          <w:rFonts w:ascii="Times New Roman" w:eastAsia="Times New Roman" w:hAnsi="Times New Roman" w:cs="Times New Roman"/>
          <w:bCs/>
          <w:sz w:val="24"/>
          <w:szCs w:val="24"/>
          <w:lang w:eastAsia="ru-RU"/>
        </w:rPr>
        <w:t>Кабинет</w:t>
      </w:r>
      <w:r w:rsidRPr="00BA072C">
        <w:rPr>
          <w:rFonts w:ascii="Times New Roman" w:eastAsia="Times New Roman" w:hAnsi="Times New Roman" w:cs="Times New Roman"/>
          <w:bCs/>
          <w:i/>
          <w:sz w:val="24"/>
          <w:szCs w:val="24"/>
          <w:lang w:eastAsia="ru-RU"/>
        </w:rPr>
        <w:t xml:space="preserve"> </w:t>
      </w:r>
      <w:r w:rsidRPr="00BA072C">
        <w:rPr>
          <w:rFonts w:ascii="Times New Roman" w:eastAsia="Times New Roman" w:hAnsi="Times New Roman" w:cs="Times New Roman"/>
          <w:bCs/>
          <w:sz w:val="24"/>
          <w:szCs w:val="24"/>
          <w:lang w:eastAsia="ru-RU"/>
        </w:rPr>
        <w:t>«</w:t>
      </w:r>
      <w:r w:rsidRPr="00BA072C">
        <w:rPr>
          <w:rFonts w:ascii="Times New Roman" w:eastAsia="Times New Roman" w:hAnsi="Times New Roman" w:cs="Times New Roman"/>
          <w:bCs/>
          <w:iCs/>
          <w:sz w:val="24"/>
          <w:szCs w:val="24"/>
          <w:lang w:eastAsia="ru-RU"/>
        </w:rPr>
        <w:t>Социально-гуманитарные дисциплины»</w:t>
      </w:r>
      <w:r w:rsidRPr="00BA072C">
        <w:rPr>
          <w:rFonts w:ascii="Times New Roman" w:eastAsia="Times New Roman" w:hAnsi="Times New Roman" w:cs="Times New Roman"/>
          <w:b/>
          <w:bCs/>
          <w:iCs/>
          <w:sz w:val="24"/>
          <w:szCs w:val="24"/>
          <w:lang w:eastAsia="ru-RU"/>
        </w:rPr>
        <w:t>,</w:t>
      </w:r>
      <w:r w:rsidRPr="00BA072C">
        <w:rPr>
          <w:rFonts w:ascii="Times New Roman" w:eastAsia="Times New Roman" w:hAnsi="Times New Roman" w:cs="Times New Roman"/>
          <w:bCs/>
          <w:iCs/>
          <w:sz w:val="24"/>
          <w:szCs w:val="24"/>
          <w:lang w:eastAsia="ru-RU"/>
        </w:rPr>
        <w:t xml:space="preserve"> оснащенный в соответствии с п. 6.1.2.1 примерной образовательной программы по п</w:t>
      </w:r>
      <w:r w:rsidRPr="00BA072C">
        <w:rPr>
          <w:rFonts w:ascii="Times New Roman" w:eastAsia="Times New Roman" w:hAnsi="Times New Roman" w:cs="Times New Roman"/>
          <w:bCs/>
          <w:sz w:val="24"/>
          <w:szCs w:val="24"/>
          <w:lang w:eastAsia="ru-RU"/>
        </w:rPr>
        <w:t>рофессии.</w:t>
      </w:r>
      <w:r w:rsidRPr="00BA072C" w:rsidDel="00FC14E0">
        <w:rPr>
          <w:rFonts w:ascii="Times New Roman" w:eastAsia="Times New Roman" w:hAnsi="Times New Roman" w:cs="Times New Roman"/>
          <w:bCs/>
          <w:sz w:val="24"/>
          <w:szCs w:val="24"/>
          <w:lang w:eastAsia="ru-RU"/>
        </w:rPr>
        <w:t xml:space="preserve"> </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bCs/>
          <w:sz w:val="24"/>
          <w:szCs w:val="24"/>
          <w:lang w:eastAsia="ru-RU"/>
        </w:rPr>
      </w:pPr>
    </w:p>
    <w:p w:rsidR="00FB3120" w:rsidRPr="00BA072C" w:rsidRDefault="00FB3120" w:rsidP="00FB3120">
      <w:pPr>
        <w:suppressAutoHyphens/>
        <w:spacing w:after="0" w:line="240" w:lineRule="auto"/>
        <w:ind w:firstLine="709"/>
        <w:jc w:val="both"/>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3.2. Информационное обеспечение реализации программы</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BA072C">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BA072C">
        <w:rPr>
          <w:rFonts w:ascii="Times New Roman" w:eastAsia="Times New Roman" w:hAnsi="Times New Roman" w:cs="Times New Roman"/>
          <w:bCs/>
          <w:sz w:val="24"/>
          <w:szCs w:val="24"/>
          <w:lang w:eastAsia="ru-RU"/>
        </w:rPr>
        <w:t xml:space="preserve">библиотечного фонда образовательной организацией </w:t>
      </w:r>
      <w:proofErr w:type="gramStart"/>
      <w:r w:rsidRPr="00BA072C">
        <w:rPr>
          <w:rFonts w:ascii="Times New Roman" w:eastAsia="Times New Roman" w:hAnsi="Times New Roman" w:cs="Times New Roman"/>
          <w:bCs/>
          <w:sz w:val="24"/>
          <w:szCs w:val="24"/>
          <w:lang w:eastAsia="ru-RU"/>
        </w:rPr>
        <w:t>выбирается не менее одного издания</w:t>
      </w:r>
      <w:proofErr w:type="gramEnd"/>
      <w:r w:rsidRPr="00BA072C">
        <w:rPr>
          <w:rFonts w:ascii="Times New Roman" w:eastAsia="Times New Roman" w:hAnsi="Times New Roman" w:cs="Times New Roman"/>
          <w:bCs/>
          <w:sz w:val="24"/>
          <w:szCs w:val="24"/>
          <w:lang w:eastAsia="ru-RU"/>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sz w:val="24"/>
          <w:szCs w:val="24"/>
          <w:lang w:eastAsia="ru-RU"/>
        </w:rPr>
      </w:pPr>
    </w:p>
    <w:p w:rsidR="00FB3120" w:rsidRPr="00BA072C" w:rsidRDefault="00FB3120" w:rsidP="00FB3120">
      <w:pPr>
        <w:suppressAutoHyphens/>
        <w:spacing w:after="0" w:line="240" w:lineRule="auto"/>
        <w:ind w:firstLine="709"/>
        <w:jc w:val="both"/>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3.2.1. Основные печатные издания</w:t>
      </w:r>
    </w:p>
    <w:p w:rsidR="00FB3120" w:rsidRPr="00BA072C" w:rsidRDefault="00FB3120" w:rsidP="00FB3120">
      <w:pPr>
        <w:spacing w:after="0" w:line="240" w:lineRule="auto"/>
        <w:ind w:firstLine="709"/>
        <w:contextualSpacing/>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1.Жданова, А.О. Финансовая грамотность: материалы для </w:t>
      </w:r>
      <w:proofErr w:type="gramStart"/>
      <w:r w:rsidRPr="00BA072C">
        <w:rPr>
          <w:rFonts w:ascii="Times New Roman" w:eastAsia="Times New Roman" w:hAnsi="Times New Roman" w:cs="Times New Roman"/>
          <w:sz w:val="24"/>
          <w:szCs w:val="24"/>
          <w:lang w:eastAsia="ru-RU"/>
        </w:rPr>
        <w:t>обучающихся</w:t>
      </w:r>
      <w:proofErr w:type="gramEnd"/>
      <w:r w:rsidRPr="00BA072C">
        <w:rPr>
          <w:rFonts w:ascii="Times New Roman" w:eastAsia="Times New Roman" w:hAnsi="Times New Roman" w:cs="Times New Roman"/>
          <w:sz w:val="24"/>
          <w:szCs w:val="24"/>
          <w:lang w:eastAsia="ru-RU"/>
        </w:rPr>
        <w:t xml:space="preserve"> / А.О. Жданова, Е.В. Савицкая. - Москва</w:t>
      </w:r>
      <w:proofErr w:type="gramStart"/>
      <w:r w:rsidRPr="00BA072C">
        <w:rPr>
          <w:rFonts w:ascii="Times New Roman" w:eastAsia="Times New Roman" w:hAnsi="Times New Roman" w:cs="Times New Roman"/>
          <w:sz w:val="24"/>
          <w:szCs w:val="24"/>
          <w:lang w:eastAsia="ru-RU"/>
        </w:rPr>
        <w:t xml:space="preserve"> :</w:t>
      </w:r>
      <w:proofErr w:type="gramEnd"/>
      <w:r w:rsidRPr="00BA072C">
        <w:rPr>
          <w:rFonts w:ascii="Times New Roman" w:eastAsia="Times New Roman" w:hAnsi="Times New Roman" w:cs="Times New Roman"/>
          <w:sz w:val="24"/>
          <w:szCs w:val="24"/>
          <w:lang w:eastAsia="ru-RU"/>
        </w:rPr>
        <w:t xml:space="preserve"> </w:t>
      </w:r>
      <w:r w:rsidRPr="00BA072C">
        <w:rPr>
          <w:rFonts w:ascii="Times New Roman" w:eastAsia="Times New Roman" w:hAnsi="Times New Roman" w:cs="Times New Roman"/>
          <w:bCs/>
          <w:sz w:val="24"/>
          <w:szCs w:val="24"/>
          <w:lang w:eastAsia="ru-RU"/>
        </w:rPr>
        <w:t>ВАКО</w:t>
      </w:r>
      <w:r w:rsidRPr="00BA072C">
        <w:rPr>
          <w:rFonts w:ascii="Times New Roman" w:eastAsia="Times New Roman" w:hAnsi="Times New Roman" w:cs="Times New Roman"/>
          <w:sz w:val="24"/>
          <w:szCs w:val="24"/>
          <w:lang w:eastAsia="ru-RU"/>
        </w:rPr>
        <w:t>, 2020. - 400 с. – (Учимся разумному финансовому поведению). - ISBN 978-5-408-04500-6. – Текст: непосредственный.</w:t>
      </w:r>
    </w:p>
    <w:p w:rsidR="00FB3120" w:rsidRPr="00BA072C" w:rsidRDefault="00FB3120" w:rsidP="00FB3120">
      <w:pPr>
        <w:spacing w:after="0" w:line="240" w:lineRule="auto"/>
        <w:ind w:firstLine="709"/>
        <w:contextualSpacing/>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2. </w:t>
      </w:r>
      <w:proofErr w:type="spellStart"/>
      <w:r w:rsidRPr="00BA072C">
        <w:rPr>
          <w:rFonts w:ascii="Times New Roman" w:eastAsia="Times New Roman" w:hAnsi="Times New Roman" w:cs="Times New Roman"/>
          <w:sz w:val="24"/>
          <w:szCs w:val="24"/>
          <w:lang w:eastAsia="ru-RU"/>
        </w:rPr>
        <w:t>Фрицлер</w:t>
      </w:r>
      <w:proofErr w:type="spellEnd"/>
      <w:r w:rsidRPr="00BA072C">
        <w:rPr>
          <w:rFonts w:ascii="Times New Roman" w:eastAsia="Times New Roman" w:hAnsi="Times New Roman" w:cs="Times New Roman"/>
          <w:sz w:val="24"/>
          <w:szCs w:val="24"/>
          <w:lang w:eastAsia="ru-RU"/>
        </w:rPr>
        <w:t xml:space="preserve">, А.В. Основы финансовой грамотности: учебное пособие для среднего профессионального образования/ А.В. </w:t>
      </w:r>
      <w:proofErr w:type="spellStart"/>
      <w:r w:rsidRPr="00BA072C">
        <w:rPr>
          <w:rFonts w:ascii="Times New Roman" w:eastAsia="Times New Roman" w:hAnsi="Times New Roman" w:cs="Times New Roman"/>
          <w:sz w:val="24"/>
          <w:szCs w:val="24"/>
          <w:lang w:eastAsia="ru-RU"/>
        </w:rPr>
        <w:t>Фрицлер</w:t>
      </w:r>
      <w:proofErr w:type="spellEnd"/>
      <w:r w:rsidRPr="00BA072C">
        <w:rPr>
          <w:rFonts w:ascii="Times New Roman" w:eastAsia="Times New Roman" w:hAnsi="Times New Roman" w:cs="Times New Roman"/>
          <w:sz w:val="24"/>
          <w:szCs w:val="24"/>
          <w:lang w:eastAsia="ru-RU"/>
        </w:rPr>
        <w:t xml:space="preserve">, Е.А. Тарханова. – Москва: </w:t>
      </w:r>
      <w:proofErr w:type="spellStart"/>
      <w:r w:rsidRPr="00BA072C">
        <w:rPr>
          <w:rFonts w:ascii="Times New Roman" w:eastAsia="Times New Roman" w:hAnsi="Times New Roman" w:cs="Times New Roman"/>
          <w:sz w:val="24"/>
          <w:szCs w:val="24"/>
          <w:lang w:eastAsia="ru-RU"/>
        </w:rPr>
        <w:t>Юрайт</w:t>
      </w:r>
      <w:proofErr w:type="spellEnd"/>
      <w:r w:rsidRPr="00BA072C">
        <w:rPr>
          <w:rFonts w:ascii="Times New Roman" w:eastAsia="Times New Roman" w:hAnsi="Times New Roman" w:cs="Times New Roman"/>
          <w:sz w:val="24"/>
          <w:szCs w:val="24"/>
          <w:lang w:eastAsia="ru-RU"/>
        </w:rPr>
        <w:t>, 2021. – 154 с. – (Профессиональное образование). – ISBN 978-5-534-13794-1. - Текст: непосредственный.</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b/>
          <w:sz w:val="24"/>
          <w:szCs w:val="24"/>
          <w:lang w:eastAsia="ru-RU"/>
        </w:rPr>
      </w:pPr>
    </w:p>
    <w:p w:rsidR="00FB3120" w:rsidRPr="00BA072C" w:rsidRDefault="00FB3120" w:rsidP="00FB3120">
      <w:pPr>
        <w:suppressAutoHyphens/>
        <w:spacing w:after="0" w:line="240" w:lineRule="auto"/>
        <w:ind w:firstLine="709"/>
        <w:jc w:val="both"/>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3.2.2. Основные электронные издания</w:t>
      </w:r>
    </w:p>
    <w:p w:rsidR="00FB3120" w:rsidRPr="00BA072C" w:rsidRDefault="00FB3120" w:rsidP="00FB3120">
      <w:pPr>
        <w:spacing w:after="0" w:line="240" w:lineRule="auto"/>
        <w:ind w:firstLine="709"/>
        <w:contextualSpacing/>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1. </w:t>
      </w:r>
      <w:proofErr w:type="spellStart"/>
      <w:r w:rsidRPr="00BA072C">
        <w:rPr>
          <w:rFonts w:ascii="Times New Roman" w:eastAsia="Times New Roman" w:hAnsi="Times New Roman" w:cs="Times New Roman"/>
          <w:sz w:val="24"/>
          <w:szCs w:val="24"/>
          <w:lang w:eastAsia="ru-RU"/>
        </w:rPr>
        <w:t>Пансков</w:t>
      </w:r>
      <w:proofErr w:type="spellEnd"/>
      <w:r w:rsidRPr="00BA072C">
        <w:rPr>
          <w:rFonts w:ascii="Times New Roman" w:eastAsia="Times New Roman" w:hAnsi="Times New Roman" w:cs="Times New Roman"/>
          <w:sz w:val="24"/>
          <w:szCs w:val="24"/>
          <w:lang w:eastAsia="ru-RU"/>
        </w:rPr>
        <w:t>, В. Г.  Налоги и налогообложение. Практикум</w:t>
      </w:r>
      <w:proofErr w:type="gramStart"/>
      <w:r w:rsidRPr="00BA072C">
        <w:rPr>
          <w:rFonts w:ascii="Times New Roman" w:eastAsia="Times New Roman" w:hAnsi="Times New Roman" w:cs="Times New Roman"/>
          <w:sz w:val="24"/>
          <w:szCs w:val="24"/>
          <w:lang w:eastAsia="ru-RU"/>
        </w:rPr>
        <w:t xml:space="preserve"> :</w:t>
      </w:r>
      <w:proofErr w:type="gramEnd"/>
      <w:r w:rsidRPr="00BA072C">
        <w:rPr>
          <w:rFonts w:ascii="Times New Roman" w:eastAsia="Times New Roman" w:hAnsi="Times New Roman" w:cs="Times New Roman"/>
          <w:sz w:val="24"/>
          <w:szCs w:val="24"/>
          <w:lang w:eastAsia="ru-RU"/>
        </w:rPr>
        <w:t xml:space="preserve"> учебное пособие для среднего профессионального образования / В. Г. </w:t>
      </w:r>
      <w:proofErr w:type="spellStart"/>
      <w:r w:rsidRPr="00BA072C">
        <w:rPr>
          <w:rFonts w:ascii="Times New Roman" w:eastAsia="Times New Roman" w:hAnsi="Times New Roman" w:cs="Times New Roman"/>
          <w:sz w:val="24"/>
          <w:szCs w:val="24"/>
          <w:lang w:eastAsia="ru-RU"/>
        </w:rPr>
        <w:t>Пансков</w:t>
      </w:r>
      <w:proofErr w:type="spellEnd"/>
      <w:r w:rsidRPr="00BA072C">
        <w:rPr>
          <w:rFonts w:ascii="Times New Roman" w:eastAsia="Times New Roman" w:hAnsi="Times New Roman" w:cs="Times New Roman"/>
          <w:sz w:val="24"/>
          <w:szCs w:val="24"/>
          <w:lang w:eastAsia="ru-RU"/>
        </w:rPr>
        <w:t>, Т. А. Левочкина. — Москва</w:t>
      </w:r>
      <w:proofErr w:type="gramStart"/>
      <w:r w:rsidRPr="00BA072C">
        <w:rPr>
          <w:rFonts w:ascii="Times New Roman" w:eastAsia="Times New Roman" w:hAnsi="Times New Roman" w:cs="Times New Roman"/>
          <w:sz w:val="24"/>
          <w:szCs w:val="24"/>
          <w:lang w:eastAsia="ru-RU"/>
        </w:rPr>
        <w:t xml:space="preserve"> :</w:t>
      </w:r>
      <w:proofErr w:type="gramEnd"/>
      <w:r w:rsidRPr="00BA072C">
        <w:rPr>
          <w:rFonts w:ascii="Times New Roman" w:eastAsia="Times New Roman" w:hAnsi="Times New Roman" w:cs="Times New Roman"/>
          <w:sz w:val="24"/>
          <w:szCs w:val="24"/>
          <w:lang w:eastAsia="ru-RU"/>
        </w:rPr>
        <w:t xml:space="preserve"> </w:t>
      </w:r>
      <w:proofErr w:type="spellStart"/>
      <w:r w:rsidRPr="00BA072C">
        <w:rPr>
          <w:rFonts w:ascii="Times New Roman" w:eastAsia="Times New Roman" w:hAnsi="Times New Roman" w:cs="Times New Roman"/>
          <w:sz w:val="24"/>
          <w:szCs w:val="24"/>
          <w:lang w:eastAsia="ru-RU"/>
        </w:rPr>
        <w:t>Юрайт</w:t>
      </w:r>
      <w:proofErr w:type="spellEnd"/>
      <w:r w:rsidRPr="00BA072C">
        <w:rPr>
          <w:rFonts w:ascii="Times New Roman" w:eastAsia="Times New Roman" w:hAnsi="Times New Roman" w:cs="Times New Roman"/>
          <w:sz w:val="24"/>
          <w:szCs w:val="24"/>
          <w:lang w:eastAsia="ru-RU"/>
        </w:rPr>
        <w:t>, 2021. — 319 с. — (Профессиональное образование). — ISBN 978-5-534-01097-8. — URL: https://urait.ru/bcode/469486 (дата обращения: 01.08.2021). — Режим доступа</w:t>
      </w:r>
      <w:proofErr w:type="gramStart"/>
      <w:r w:rsidRPr="00BA072C">
        <w:rPr>
          <w:rFonts w:ascii="Times New Roman" w:eastAsia="Times New Roman" w:hAnsi="Times New Roman" w:cs="Times New Roman"/>
          <w:sz w:val="24"/>
          <w:szCs w:val="24"/>
          <w:lang w:eastAsia="ru-RU"/>
        </w:rPr>
        <w:t xml:space="preserve"> :</w:t>
      </w:r>
      <w:proofErr w:type="gramEnd"/>
      <w:r w:rsidRPr="00BA072C">
        <w:rPr>
          <w:rFonts w:ascii="Times New Roman" w:eastAsia="Times New Roman" w:hAnsi="Times New Roman" w:cs="Times New Roman"/>
          <w:sz w:val="24"/>
          <w:szCs w:val="24"/>
          <w:lang w:eastAsia="ru-RU"/>
        </w:rPr>
        <w:t xml:space="preserve"> Электронно-библиотечная система </w:t>
      </w:r>
      <w:proofErr w:type="spellStart"/>
      <w:r w:rsidRPr="00BA072C">
        <w:rPr>
          <w:rFonts w:ascii="Times New Roman" w:eastAsia="Times New Roman" w:hAnsi="Times New Roman" w:cs="Times New Roman"/>
          <w:sz w:val="24"/>
          <w:szCs w:val="24"/>
          <w:lang w:eastAsia="ru-RU"/>
        </w:rPr>
        <w:t>Юрайт</w:t>
      </w:r>
      <w:proofErr w:type="spellEnd"/>
      <w:r w:rsidRPr="00BA072C">
        <w:rPr>
          <w:rFonts w:ascii="Times New Roman" w:eastAsia="Times New Roman" w:hAnsi="Times New Roman" w:cs="Times New Roman"/>
          <w:sz w:val="24"/>
          <w:szCs w:val="24"/>
          <w:lang w:eastAsia="ru-RU"/>
        </w:rPr>
        <w:t>. — Текст</w:t>
      </w:r>
      <w:proofErr w:type="gramStart"/>
      <w:r w:rsidRPr="00BA072C">
        <w:rPr>
          <w:rFonts w:ascii="Times New Roman" w:eastAsia="Times New Roman" w:hAnsi="Times New Roman" w:cs="Times New Roman"/>
          <w:sz w:val="24"/>
          <w:szCs w:val="24"/>
          <w:lang w:eastAsia="ru-RU"/>
        </w:rPr>
        <w:t xml:space="preserve"> :</w:t>
      </w:r>
      <w:proofErr w:type="gramEnd"/>
      <w:r w:rsidRPr="00BA072C">
        <w:rPr>
          <w:rFonts w:ascii="Times New Roman" w:eastAsia="Times New Roman" w:hAnsi="Times New Roman" w:cs="Times New Roman"/>
          <w:sz w:val="24"/>
          <w:szCs w:val="24"/>
          <w:lang w:eastAsia="ru-RU"/>
        </w:rPr>
        <w:t xml:space="preserve"> электронный.</w:t>
      </w:r>
    </w:p>
    <w:p w:rsidR="00FB3120" w:rsidRPr="00BA072C" w:rsidRDefault="00FB3120" w:rsidP="00FB3120">
      <w:pPr>
        <w:spacing w:after="0" w:line="240" w:lineRule="auto"/>
        <w:ind w:firstLine="709"/>
        <w:contextualSpacing/>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2. </w:t>
      </w:r>
      <w:proofErr w:type="spellStart"/>
      <w:r w:rsidRPr="00BA072C">
        <w:rPr>
          <w:rFonts w:ascii="Times New Roman" w:eastAsia="Times New Roman" w:hAnsi="Times New Roman" w:cs="Times New Roman"/>
          <w:sz w:val="24"/>
          <w:szCs w:val="24"/>
          <w:lang w:eastAsia="ru-RU"/>
        </w:rPr>
        <w:t>Шимко</w:t>
      </w:r>
      <w:proofErr w:type="spellEnd"/>
      <w:r w:rsidRPr="00BA072C">
        <w:rPr>
          <w:rFonts w:ascii="Times New Roman" w:eastAsia="Times New Roman" w:hAnsi="Times New Roman" w:cs="Times New Roman"/>
          <w:sz w:val="24"/>
          <w:szCs w:val="24"/>
          <w:lang w:eastAsia="ru-RU"/>
        </w:rPr>
        <w:t>, П. Д. Основы экономики</w:t>
      </w:r>
      <w:proofErr w:type="gramStart"/>
      <w:r w:rsidRPr="00BA072C">
        <w:rPr>
          <w:rFonts w:ascii="Times New Roman" w:eastAsia="Times New Roman" w:hAnsi="Times New Roman" w:cs="Times New Roman"/>
          <w:sz w:val="24"/>
          <w:szCs w:val="24"/>
          <w:lang w:eastAsia="ru-RU"/>
        </w:rPr>
        <w:t xml:space="preserve"> :</w:t>
      </w:r>
      <w:proofErr w:type="gramEnd"/>
      <w:r w:rsidRPr="00BA072C">
        <w:rPr>
          <w:rFonts w:ascii="Times New Roman" w:eastAsia="Times New Roman" w:hAnsi="Times New Roman" w:cs="Times New Roman"/>
          <w:sz w:val="24"/>
          <w:szCs w:val="24"/>
          <w:lang w:eastAsia="ru-RU"/>
        </w:rPr>
        <w:t xml:space="preserve"> учебник и практикум для среднего профессионального образования / П. Д. </w:t>
      </w:r>
      <w:proofErr w:type="spellStart"/>
      <w:r w:rsidRPr="00BA072C">
        <w:rPr>
          <w:rFonts w:ascii="Times New Roman" w:eastAsia="Times New Roman" w:hAnsi="Times New Roman" w:cs="Times New Roman"/>
          <w:sz w:val="24"/>
          <w:szCs w:val="24"/>
          <w:lang w:eastAsia="ru-RU"/>
        </w:rPr>
        <w:t>Шимко</w:t>
      </w:r>
      <w:proofErr w:type="spellEnd"/>
      <w:r w:rsidRPr="00BA072C">
        <w:rPr>
          <w:rFonts w:ascii="Times New Roman" w:eastAsia="Times New Roman" w:hAnsi="Times New Roman" w:cs="Times New Roman"/>
          <w:sz w:val="24"/>
          <w:szCs w:val="24"/>
          <w:lang w:eastAsia="ru-RU"/>
        </w:rPr>
        <w:t>. — Москва</w:t>
      </w:r>
      <w:proofErr w:type="gramStart"/>
      <w:r w:rsidRPr="00BA072C">
        <w:rPr>
          <w:rFonts w:ascii="Times New Roman" w:eastAsia="Times New Roman" w:hAnsi="Times New Roman" w:cs="Times New Roman"/>
          <w:sz w:val="24"/>
          <w:szCs w:val="24"/>
          <w:lang w:eastAsia="ru-RU"/>
        </w:rPr>
        <w:t xml:space="preserve"> :</w:t>
      </w:r>
      <w:proofErr w:type="gramEnd"/>
      <w:r w:rsidRPr="00BA072C">
        <w:rPr>
          <w:rFonts w:ascii="Times New Roman" w:eastAsia="Times New Roman" w:hAnsi="Times New Roman" w:cs="Times New Roman"/>
          <w:sz w:val="24"/>
          <w:szCs w:val="24"/>
          <w:lang w:eastAsia="ru-RU"/>
        </w:rPr>
        <w:t xml:space="preserve"> </w:t>
      </w:r>
      <w:proofErr w:type="spellStart"/>
      <w:r w:rsidRPr="00BA072C">
        <w:rPr>
          <w:rFonts w:ascii="Times New Roman" w:eastAsia="Times New Roman" w:hAnsi="Times New Roman" w:cs="Times New Roman"/>
          <w:sz w:val="24"/>
          <w:szCs w:val="24"/>
          <w:lang w:eastAsia="ru-RU"/>
        </w:rPr>
        <w:t>Юрайт</w:t>
      </w:r>
      <w:proofErr w:type="spellEnd"/>
      <w:r w:rsidRPr="00BA072C">
        <w:rPr>
          <w:rFonts w:ascii="Times New Roman" w:eastAsia="Times New Roman" w:hAnsi="Times New Roman" w:cs="Times New Roman"/>
          <w:sz w:val="24"/>
          <w:szCs w:val="24"/>
          <w:lang w:eastAsia="ru-RU"/>
        </w:rPr>
        <w:t>, 2019. — 380 с. — (Профессиональное образование). — ISBN 978-5-534-01368-9. — URL: https://urait.ru/bcode/433776 (дата обращения: 27.07.2021). — Режим доступа</w:t>
      </w:r>
      <w:proofErr w:type="gramStart"/>
      <w:r w:rsidRPr="00BA072C">
        <w:rPr>
          <w:rFonts w:ascii="Times New Roman" w:eastAsia="Times New Roman" w:hAnsi="Times New Roman" w:cs="Times New Roman"/>
          <w:sz w:val="24"/>
          <w:szCs w:val="24"/>
          <w:lang w:eastAsia="ru-RU"/>
        </w:rPr>
        <w:t xml:space="preserve"> :</w:t>
      </w:r>
      <w:proofErr w:type="gramEnd"/>
      <w:r w:rsidRPr="00BA072C">
        <w:rPr>
          <w:rFonts w:ascii="Times New Roman" w:eastAsia="Times New Roman" w:hAnsi="Times New Roman" w:cs="Times New Roman"/>
          <w:sz w:val="24"/>
          <w:szCs w:val="24"/>
          <w:lang w:eastAsia="ru-RU"/>
        </w:rPr>
        <w:t xml:space="preserve"> Электронно-библиотечная система </w:t>
      </w:r>
      <w:proofErr w:type="spellStart"/>
      <w:r w:rsidRPr="00BA072C">
        <w:rPr>
          <w:rFonts w:ascii="Times New Roman" w:eastAsia="Times New Roman" w:hAnsi="Times New Roman" w:cs="Times New Roman"/>
          <w:sz w:val="24"/>
          <w:szCs w:val="24"/>
          <w:lang w:eastAsia="ru-RU"/>
        </w:rPr>
        <w:t>Юрайт</w:t>
      </w:r>
      <w:proofErr w:type="spellEnd"/>
      <w:r w:rsidRPr="00BA072C">
        <w:rPr>
          <w:rFonts w:ascii="Times New Roman" w:eastAsia="Times New Roman" w:hAnsi="Times New Roman" w:cs="Times New Roman"/>
          <w:sz w:val="24"/>
          <w:szCs w:val="24"/>
          <w:lang w:eastAsia="ru-RU"/>
        </w:rPr>
        <w:t>. — Текст</w:t>
      </w:r>
      <w:proofErr w:type="gramStart"/>
      <w:r w:rsidRPr="00BA072C">
        <w:rPr>
          <w:rFonts w:ascii="Times New Roman" w:eastAsia="Times New Roman" w:hAnsi="Times New Roman" w:cs="Times New Roman"/>
          <w:sz w:val="24"/>
          <w:szCs w:val="24"/>
          <w:lang w:eastAsia="ru-RU"/>
        </w:rPr>
        <w:t xml:space="preserve"> :</w:t>
      </w:r>
      <w:proofErr w:type="gramEnd"/>
      <w:r w:rsidRPr="00BA072C">
        <w:rPr>
          <w:rFonts w:ascii="Times New Roman" w:eastAsia="Times New Roman" w:hAnsi="Times New Roman" w:cs="Times New Roman"/>
          <w:sz w:val="24"/>
          <w:szCs w:val="24"/>
          <w:lang w:eastAsia="ru-RU"/>
        </w:rPr>
        <w:t xml:space="preserve"> электронный.</w:t>
      </w:r>
    </w:p>
    <w:p w:rsidR="00FB3120" w:rsidRPr="00BA072C" w:rsidRDefault="00FB3120" w:rsidP="00FB3120">
      <w:pPr>
        <w:spacing w:after="0" w:line="240" w:lineRule="auto"/>
        <w:ind w:firstLine="709"/>
        <w:contextualSpacing/>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3. Учебное пособие «Азбука предпринимателя» для потенциальных и начинающих предпринимателей/АО «Корпорация «МСП» – Москва: АО «Корпорация «МСП», 2016. – 140 с. - Текст: электронный.</w:t>
      </w:r>
    </w:p>
    <w:p w:rsidR="00FB3120" w:rsidRPr="00BA072C" w:rsidRDefault="00FB3120" w:rsidP="00FB3120">
      <w:pPr>
        <w:spacing w:after="0" w:line="240" w:lineRule="auto"/>
        <w:contextualSpacing/>
        <w:jc w:val="both"/>
        <w:rPr>
          <w:rFonts w:ascii="Times New Roman" w:eastAsia="Times New Roman" w:hAnsi="Times New Roman" w:cs="Times New Roman"/>
          <w:b/>
          <w:bCs/>
          <w:i/>
          <w:sz w:val="24"/>
          <w:szCs w:val="24"/>
          <w:lang w:eastAsia="ru-RU"/>
        </w:rPr>
      </w:pPr>
    </w:p>
    <w:p w:rsidR="00FB3120" w:rsidRPr="00BA072C" w:rsidRDefault="00FB3120" w:rsidP="00FB3120">
      <w:pPr>
        <w:spacing w:after="0" w:line="240" w:lineRule="auto"/>
        <w:ind w:firstLine="709"/>
        <w:contextualSpacing/>
        <w:jc w:val="both"/>
        <w:rPr>
          <w:rFonts w:ascii="Times New Roman" w:eastAsia="Times New Roman" w:hAnsi="Times New Roman" w:cs="Times New Roman"/>
          <w:bCs/>
          <w:i/>
          <w:sz w:val="24"/>
          <w:szCs w:val="24"/>
          <w:lang w:eastAsia="ru-RU"/>
        </w:rPr>
      </w:pPr>
      <w:r w:rsidRPr="00BA072C">
        <w:rPr>
          <w:rFonts w:ascii="Times New Roman" w:eastAsia="Times New Roman" w:hAnsi="Times New Roman" w:cs="Times New Roman"/>
          <w:b/>
          <w:bCs/>
          <w:sz w:val="24"/>
          <w:szCs w:val="24"/>
          <w:lang w:eastAsia="ru-RU"/>
        </w:rPr>
        <w:t xml:space="preserve">3.2.2. Дополнительные источники </w:t>
      </w:r>
      <w:r w:rsidRPr="00BA072C">
        <w:rPr>
          <w:rFonts w:ascii="Times New Roman" w:eastAsia="Times New Roman" w:hAnsi="Times New Roman" w:cs="Times New Roman"/>
          <w:bCs/>
          <w:i/>
          <w:sz w:val="24"/>
          <w:szCs w:val="24"/>
          <w:lang w:eastAsia="ru-RU"/>
        </w:rPr>
        <w:t>(при необходимости)</w:t>
      </w:r>
    </w:p>
    <w:p w:rsidR="00FB3120" w:rsidRPr="00BA072C" w:rsidRDefault="00FB3120" w:rsidP="00FB3120">
      <w:pPr>
        <w:spacing w:after="0" w:line="240" w:lineRule="auto"/>
        <w:ind w:firstLine="709"/>
        <w:contextualSpacing/>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1.</w:t>
      </w:r>
      <w:r w:rsidRPr="00BA072C">
        <w:rPr>
          <w:rFonts w:ascii="Times New Roman" w:eastAsia="Times New Roman" w:hAnsi="Times New Roman" w:cs="Times New Roman"/>
          <w:sz w:val="24"/>
          <w:szCs w:val="24"/>
          <w:lang w:eastAsia="ru-RU"/>
        </w:rPr>
        <w:tab/>
        <w:t>Центральный банк России: [сайт]. – 2022. - URL: https://fincult.info/ (дата обращения: 27.07.2022). - Текст</w:t>
      </w:r>
      <w:proofErr w:type="gramStart"/>
      <w:r w:rsidRPr="00BA072C">
        <w:rPr>
          <w:rFonts w:ascii="Times New Roman" w:eastAsia="Times New Roman" w:hAnsi="Times New Roman" w:cs="Times New Roman"/>
          <w:sz w:val="24"/>
          <w:szCs w:val="24"/>
          <w:lang w:eastAsia="ru-RU"/>
        </w:rPr>
        <w:t xml:space="preserve"> :</w:t>
      </w:r>
      <w:proofErr w:type="gramEnd"/>
      <w:r w:rsidRPr="00BA072C">
        <w:rPr>
          <w:rFonts w:ascii="Times New Roman" w:eastAsia="Times New Roman" w:hAnsi="Times New Roman" w:cs="Times New Roman"/>
          <w:sz w:val="24"/>
          <w:szCs w:val="24"/>
          <w:lang w:eastAsia="ru-RU"/>
        </w:rPr>
        <w:t xml:space="preserve"> электронный.</w:t>
      </w:r>
    </w:p>
    <w:p w:rsidR="00FB3120" w:rsidRPr="00BA072C" w:rsidRDefault="00FB3120" w:rsidP="00FB3120">
      <w:pPr>
        <w:spacing w:after="0" w:line="240" w:lineRule="auto"/>
        <w:ind w:firstLine="709"/>
        <w:contextualSpacing/>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2.</w:t>
      </w:r>
      <w:r w:rsidRPr="00BA072C">
        <w:rPr>
          <w:rFonts w:ascii="Times New Roman" w:eastAsia="Times New Roman" w:hAnsi="Times New Roman" w:cs="Times New Roman"/>
          <w:sz w:val="24"/>
          <w:szCs w:val="24"/>
          <w:lang w:eastAsia="ru-RU"/>
        </w:rPr>
        <w:tab/>
        <w:t>Справочно-правовая система Консультант плюс</w:t>
      </w:r>
      <w:proofErr w:type="gramStart"/>
      <w:r w:rsidRPr="00BA072C">
        <w:rPr>
          <w:rFonts w:ascii="Times New Roman" w:eastAsia="Times New Roman" w:hAnsi="Times New Roman" w:cs="Times New Roman"/>
          <w:sz w:val="24"/>
          <w:szCs w:val="24"/>
          <w:lang w:eastAsia="ru-RU"/>
        </w:rPr>
        <w:t xml:space="preserve"> :</w:t>
      </w:r>
      <w:proofErr w:type="gramEnd"/>
      <w:r w:rsidRPr="00BA072C">
        <w:rPr>
          <w:rFonts w:ascii="Times New Roman" w:eastAsia="Times New Roman" w:hAnsi="Times New Roman" w:cs="Times New Roman"/>
          <w:sz w:val="24"/>
          <w:szCs w:val="24"/>
          <w:lang w:eastAsia="ru-RU"/>
        </w:rPr>
        <w:t xml:space="preserve"> официальный сайт. – Москва, 2022 – URL: http://www.consultant.ru (дата обращения: 27.07.2022). – Текст</w:t>
      </w:r>
      <w:proofErr w:type="gramStart"/>
      <w:r w:rsidRPr="00BA072C">
        <w:rPr>
          <w:rFonts w:ascii="Times New Roman" w:eastAsia="Times New Roman" w:hAnsi="Times New Roman" w:cs="Times New Roman"/>
          <w:sz w:val="24"/>
          <w:szCs w:val="24"/>
          <w:lang w:eastAsia="ru-RU"/>
        </w:rPr>
        <w:t xml:space="preserve"> :</w:t>
      </w:r>
      <w:proofErr w:type="gramEnd"/>
      <w:r w:rsidRPr="00BA072C">
        <w:rPr>
          <w:rFonts w:ascii="Times New Roman" w:eastAsia="Times New Roman" w:hAnsi="Times New Roman" w:cs="Times New Roman"/>
          <w:sz w:val="24"/>
          <w:szCs w:val="24"/>
          <w:lang w:eastAsia="ru-RU"/>
        </w:rPr>
        <w:t xml:space="preserve"> электронный.</w:t>
      </w:r>
    </w:p>
    <w:p w:rsidR="00FB3120" w:rsidRPr="00BA072C" w:rsidRDefault="00FB3120" w:rsidP="00FB3120">
      <w:pPr>
        <w:spacing w:after="0" w:line="240" w:lineRule="auto"/>
        <w:ind w:firstLine="709"/>
        <w:contextualSpacing/>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3.</w:t>
      </w:r>
      <w:r w:rsidRPr="00BA072C">
        <w:rPr>
          <w:rFonts w:ascii="Times New Roman" w:eastAsia="Times New Roman" w:hAnsi="Times New Roman" w:cs="Times New Roman"/>
          <w:sz w:val="24"/>
          <w:szCs w:val="24"/>
          <w:lang w:eastAsia="ru-RU"/>
        </w:rPr>
        <w:tab/>
        <w:t>Московская биржа</w:t>
      </w:r>
      <w:proofErr w:type="gramStart"/>
      <w:r w:rsidRPr="00BA072C">
        <w:rPr>
          <w:rFonts w:ascii="Times New Roman" w:eastAsia="Times New Roman" w:hAnsi="Times New Roman" w:cs="Times New Roman"/>
          <w:sz w:val="24"/>
          <w:szCs w:val="24"/>
          <w:lang w:eastAsia="ru-RU"/>
        </w:rPr>
        <w:t xml:space="preserve"> :</w:t>
      </w:r>
      <w:proofErr w:type="gramEnd"/>
      <w:r w:rsidRPr="00BA072C">
        <w:rPr>
          <w:rFonts w:ascii="Times New Roman" w:eastAsia="Times New Roman" w:hAnsi="Times New Roman" w:cs="Times New Roman"/>
          <w:sz w:val="24"/>
          <w:szCs w:val="24"/>
          <w:lang w:eastAsia="ru-RU"/>
        </w:rPr>
        <w:t xml:space="preserve"> официальный сайт. – Москва, 2022 - URL: moex.com (дата обращения: 27.07.2022). – Текст</w:t>
      </w:r>
      <w:proofErr w:type="gramStart"/>
      <w:r w:rsidRPr="00BA072C">
        <w:rPr>
          <w:rFonts w:ascii="Times New Roman" w:eastAsia="Times New Roman" w:hAnsi="Times New Roman" w:cs="Times New Roman"/>
          <w:sz w:val="24"/>
          <w:szCs w:val="24"/>
          <w:lang w:eastAsia="ru-RU"/>
        </w:rPr>
        <w:t xml:space="preserve"> :</w:t>
      </w:r>
      <w:proofErr w:type="gramEnd"/>
      <w:r w:rsidRPr="00BA072C">
        <w:rPr>
          <w:rFonts w:ascii="Times New Roman" w:eastAsia="Times New Roman" w:hAnsi="Times New Roman" w:cs="Times New Roman"/>
          <w:sz w:val="24"/>
          <w:szCs w:val="24"/>
          <w:lang w:eastAsia="ru-RU"/>
        </w:rPr>
        <w:t xml:space="preserve"> электронный.</w:t>
      </w:r>
    </w:p>
    <w:p w:rsidR="00FB3120" w:rsidRPr="00BA072C" w:rsidRDefault="00FB3120" w:rsidP="00FB3120">
      <w:pPr>
        <w:spacing w:after="0" w:line="240" w:lineRule="auto"/>
        <w:contextualSpacing/>
        <w:jc w:val="center"/>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br w:type="page"/>
      </w:r>
      <w:r w:rsidRPr="00BA072C">
        <w:rPr>
          <w:rFonts w:ascii="Times New Roman" w:eastAsia="Times New Roman" w:hAnsi="Times New Roman" w:cs="Times New Roman"/>
          <w:b/>
          <w:sz w:val="24"/>
          <w:szCs w:val="24"/>
          <w:lang w:eastAsia="ru-RU"/>
        </w:rPr>
        <w:lastRenderedPageBreak/>
        <w:t xml:space="preserve">4. КОНТРОЛЬ И ОЦЕНКА РЕЗУЛЬТАТОВ ОСВОЕНИЯ  </w:t>
      </w:r>
    </w:p>
    <w:p w:rsidR="00FB3120" w:rsidRPr="00BA072C" w:rsidRDefault="00FB3120" w:rsidP="00FB3120">
      <w:pPr>
        <w:spacing w:after="0" w:line="240" w:lineRule="auto"/>
        <w:contextualSpacing/>
        <w:jc w:val="center"/>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УЧЕБНОЙ ДИСЦИПЛИНЫ</w:t>
      </w:r>
    </w:p>
    <w:p w:rsidR="00FB3120" w:rsidRPr="00BA072C" w:rsidRDefault="00FB3120" w:rsidP="00FB3120">
      <w:pPr>
        <w:spacing w:after="0" w:line="240"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5"/>
        <w:gridCol w:w="4457"/>
        <w:gridCol w:w="5154"/>
      </w:tblGrid>
      <w:tr w:rsidR="00FB3120" w:rsidRPr="00BA072C" w:rsidTr="00FB3120">
        <w:tc>
          <w:tcPr>
            <w:tcW w:w="1750" w:type="pct"/>
          </w:tcPr>
          <w:p w:rsidR="00FB3120" w:rsidRPr="00BA072C" w:rsidRDefault="00FB3120" w:rsidP="00FB3120">
            <w:pPr>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b/>
                <w:bCs/>
                <w:sz w:val="24"/>
                <w:szCs w:val="24"/>
                <w:lang w:eastAsia="ru-RU"/>
              </w:rPr>
              <w:t>Результаты обучения</w:t>
            </w:r>
          </w:p>
        </w:tc>
        <w:tc>
          <w:tcPr>
            <w:tcW w:w="1507" w:type="pct"/>
          </w:tcPr>
          <w:p w:rsidR="00FB3120" w:rsidRPr="00BA072C" w:rsidRDefault="00FB3120" w:rsidP="00FB3120">
            <w:pPr>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Критерии оценки</w:t>
            </w:r>
          </w:p>
        </w:tc>
        <w:tc>
          <w:tcPr>
            <w:tcW w:w="1743" w:type="pct"/>
          </w:tcPr>
          <w:p w:rsidR="00FB3120" w:rsidRPr="00BA072C" w:rsidRDefault="00FB3120" w:rsidP="00FB3120">
            <w:pPr>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Методы оценки</w:t>
            </w:r>
          </w:p>
        </w:tc>
      </w:tr>
      <w:tr w:rsidR="00FB3120" w:rsidRPr="00BA072C" w:rsidTr="00FB3120">
        <w:tc>
          <w:tcPr>
            <w:tcW w:w="1750" w:type="pct"/>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Перечень знаний, осваиваемых в рамках дисциплины:</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основные понятия финансовой грамотности и основные законодательные акты, регламентирующие ее вопросы;</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виды принятия решений в условиях ограниченности ресурсов;</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основные виды планирования;</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устройство банковской системы, основные виды банков и их операций;</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 xml:space="preserve">сущность понятий «депозит» и «кредит», их виды и </w:t>
            </w:r>
            <w:proofErr w:type="spellStart"/>
            <w:r w:rsidRPr="00BA072C">
              <w:rPr>
                <w:rFonts w:ascii="Times New Roman" w:eastAsia="Times New Roman" w:hAnsi="Times New Roman" w:cs="Times New Roman"/>
                <w:bCs/>
                <w:sz w:val="24"/>
                <w:szCs w:val="24"/>
                <w:lang w:eastAsia="ru-RU"/>
              </w:rPr>
              <w:t>принципы</w:t>
            </w:r>
            <w:proofErr w:type="gramStart"/>
            <w:r w:rsidRPr="00BA072C">
              <w:rPr>
                <w:rFonts w:ascii="Times New Roman" w:eastAsia="Times New Roman" w:hAnsi="Times New Roman" w:cs="Times New Roman"/>
                <w:bCs/>
                <w:sz w:val="24"/>
                <w:szCs w:val="24"/>
                <w:lang w:eastAsia="ru-RU"/>
              </w:rPr>
              <w:t>;с</w:t>
            </w:r>
            <w:proofErr w:type="gramEnd"/>
            <w:r w:rsidRPr="00BA072C">
              <w:rPr>
                <w:rFonts w:ascii="Times New Roman" w:eastAsia="Times New Roman" w:hAnsi="Times New Roman" w:cs="Times New Roman"/>
                <w:bCs/>
                <w:sz w:val="24"/>
                <w:szCs w:val="24"/>
                <w:lang w:eastAsia="ru-RU"/>
              </w:rPr>
              <w:t>хемы</w:t>
            </w:r>
            <w:proofErr w:type="spellEnd"/>
            <w:r w:rsidRPr="00BA072C">
              <w:rPr>
                <w:rFonts w:ascii="Times New Roman" w:eastAsia="Times New Roman" w:hAnsi="Times New Roman" w:cs="Times New Roman"/>
                <w:bCs/>
                <w:sz w:val="24"/>
                <w:szCs w:val="24"/>
                <w:lang w:eastAsia="ru-RU"/>
              </w:rPr>
              <w:t xml:space="preserve"> кредитования физических лиц;</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устройство налоговой системы, виды налогообложения физических лиц;</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признаки финансового мошенничества;</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основные виды ценных бумаг и их доходность;</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формирование инвестиционного портфеля;</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классификацию инвестиций, основные разделы бизнес-плана;</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виды страхования;</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виды пенсий, способы увеличения пенсий</w:t>
            </w:r>
          </w:p>
        </w:tc>
        <w:tc>
          <w:tcPr>
            <w:tcW w:w="1507" w:type="pct"/>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демонстрирует знания основных понятий финансовой грамотности;</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ориентируется в нормативно-правовой базе, регламентирующей вопросы финансовой грамотности;</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способен планировать личный и семейный бюджеты;</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 xml:space="preserve">владеет знаниями для обоснования и реализации </w:t>
            </w:r>
            <w:proofErr w:type="gramStart"/>
            <w:r w:rsidRPr="00BA072C">
              <w:rPr>
                <w:rFonts w:ascii="Times New Roman" w:eastAsia="Times New Roman" w:hAnsi="Times New Roman" w:cs="Times New Roman"/>
                <w:bCs/>
                <w:sz w:val="24"/>
                <w:szCs w:val="24"/>
                <w:lang w:eastAsia="ru-RU"/>
              </w:rPr>
              <w:t>бизнес-идеи</w:t>
            </w:r>
            <w:proofErr w:type="gramEnd"/>
            <w:r w:rsidRPr="00BA072C">
              <w:rPr>
                <w:rFonts w:ascii="Times New Roman" w:eastAsia="Times New Roman" w:hAnsi="Times New Roman" w:cs="Times New Roman"/>
                <w:bCs/>
                <w:sz w:val="24"/>
                <w:szCs w:val="24"/>
                <w:lang w:eastAsia="ru-RU"/>
              </w:rPr>
              <w:t>;</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дает характеристику различным видам банковских операций, кредитов, схем кредитования, основным видам ценных бумаг и налогообложения физических лиц;</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владеет знаниями формирования инвестиционного портфеля физических лиц;</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умеет определять признаки финансового мошенничества;</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применяет знания при участии на страховом рынке;</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демонстрирует знания о видах пенсий и способах увеличения пенсионных накоплений</w:t>
            </w:r>
          </w:p>
        </w:tc>
        <w:tc>
          <w:tcPr>
            <w:tcW w:w="1743" w:type="pct"/>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Устный опрос.</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Тестирование</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Подготовка доклада и презентации по заданной теме</w:t>
            </w:r>
          </w:p>
        </w:tc>
      </w:tr>
      <w:tr w:rsidR="00FB3120" w:rsidRPr="00BA072C" w:rsidTr="00FB3120">
        <w:trPr>
          <w:trHeight w:val="896"/>
        </w:trPr>
        <w:tc>
          <w:tcPr>
            <w:tcW w:w="1750" w:type="pct"/>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Перечень умений, осваиваемых в рамках дисциплины:</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применять теоретические знания по финансовой грамотности для практической деятельности и повседневной жизни;</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lastRenderedPageBreak/>
              <w:t>взаимодействовать в коллективе и работать в команде;</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 xml:space="preserve">рационально планировать свои доходы и расходы; </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использовать приобретенные знания для выполнения практических заданий, основанных на ситуациях, связанных с банковскими операциями, рынком ценных бумаг, страховым рынком, фондовой и валютной биржами;</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анализирует состояние финансовых рынков, используя различные источники информации;</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определять назначение видов налогов и применять полученные знания для расчёта НДФЛ, налоговых вычетов, заполнения налоговой декларации;</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применять правовые нормы по защите прав потребителей финансовых услуг и выявлять признаки мошенничества на финансовом рынке в отношении физических лиц;</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планировать и анализировать семейный бюджет и личный финансовый план;</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 xml:space="preserve">составлять обоснование </w:t>
            </w:r>
            <w:proofErr w:type="gramStart"/>
            <w:r w:rsidRPr="00BA072C">
              <w:rPr>
                <w:rFonts w:ascii="Times New Roman" w:eastAsia="Times New Roman" w:hAnsi="Times New Roman" w:cs="Times New Roman"/>
                <w:bCs/>
                <w:sz w:val="24"/>
                <w:szCs w:val="24"/>
                <w:lang w:eastAsia="ru-RU"/>
              </w:rPr>
              <w:t>бизнес-идеи</w:t>
            </w:r>
            <w:proofErr w:type="gramEnd"/>
            <w:r w:rsidRPr="00BA072C">
              <w:rPr>
                <w:rFonts w:ascii="Times New Roman" w:eastAsia="Times New Roman" w:hAnsi="Times New Roman" w:cs="Times New Roman"/>
                <w:bCs/>
                <w:sz w:val="24"/>
                <w:szCs w:val="24"/>
                <w:lang w:eastAsia="ru-RU"/>
              </w:rPr>
              <w:t>;</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применять полученные знания для увеличения пенсионных накоплений</w:t>
            </w:r>
          </w:p>
        </w:tc>
        <w:tc>
          <w:tcPr>
            <w:tcW w:w="1507" w:type="pct"/>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lastRenderedPageBreak/>
              <w:t>применяет теоретические знания по финансовой грамотности для практической деятельности и повседневной жизни;</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proofErr w:type="gramStart"/>
            <w:r w:rsidRPr="00BA072C">
              <w:rPr>
                <w:rFonts w:ascii="Times New Roman" w:eastAsia="Times New Roman" w:hAnsi="Times New Roman" w:cs="Times New Roman"/>
                <w:bCs/>
                <w:sz w:val="24"/>
                <w:szCs w:val="24"/>
                <w:lang w:eastAsia="ru-RU"/>
              </w:rPr>
              <w:t>планирует</w:t>
            </w:r>
            <w:proofErr w:type="gramEnd"/>
            <w:r w:rsidRPr="00BA072C">
              <w:rPr>
                <w:rFonts w:ascii="Times New Roman" w:eastAsia="Times New Roman" w:hAnsi="Times New Roman" w:cs="Times New Roman"/>
                <w:bCs/>
                <w:sz w:val="24"/>
                <w:szCs w:val="24"/>
                <w:lang w:eastAsia="ru-RU"/>
              </w:rPr>
              <w:t xml:space="preserve"> свои доходы и расходы и </w:t>
            </w:r>
            <w:r w:rsidRPr="00BA072C">
              <w:rPr>
                <w:rFonts w:ascii="Times New Roman" w:eastAsia="Times New Roman" w:hAnsi="Times New Roman" w:cs="Times New Roman"/>
                <w:bCs/>
                <w:sz w:val="24"/>
                <w:szCs w:val="24"/>
                <w:lang w:eastAsia="ru-RU"/>
              </w:rPr>
              <w:lastRenderedPageBreak/>
              <w:t>грамотно применяет полученные знания для оценки собственных экономических действий в качестве потребителя, страхователя, налогоплательщика, члена семьи и гражданина;</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выполняет практические задания, основанные на ситуациях, связанных с банковскими операциями, рынком ценных бумаг, страховым рынком, фондовой и валютной биржами;</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проводит анализ состояния финансовых рынков, используя различные источники информации;</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определяет назначение видов налогов и рассчитывает НДФЛ, налоговый вычет;</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ориентируется в правовых нормах по защите прав потребителей финансовых услуг и выявляет признаки мошенничества на финансовом рынке в отношении физических лиц;</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планирует и анализирует семейный бюджет и личный финансовый план;</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 xml:space="preserve">составляет обоснование </w:t>
            </w:r>
            <w:proofErr w:type="gramStart"/>
            <w:r w:rsidRPr="00BA072C">
              <w:rPr>
                <w:rFonts w:ascii="Times New Roman" w:eastAsia="Times New Roman" w:hAnsi="Times New Roman" w:cs="Times New Roman"/>
                <w:bCs/>
                <w:sz w:val="24"/>
                <w:szCs w:val="24"/>
                <w:lang w:eastAsia="ru-RU"/>
              </w:rPr>
              <w:t>бизнес-идеи</w:t>
            </w:r>
            <w:proofErr w:type="gramEnd"/>
            <w:r w:rsidRPr="00BA072C">
              <w:rPr>
                <w:rFonts w:ascii="Times New Roman" w:eastAsia="Times New Roman" w:hAnsi="Times New Roman" w:cs="Times New Roman"/>
                <w:bCs/>
                <w:sz w:val="24"/>
                <w:szCs w:val="24"/>
                <w:lang w:eastAsia="ru-RU"/>
              </w:rPr>
              <w:t>;</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применяет полученные знания для увеличения пенсионных накоплений</w:t>
            </w:r>
          </w:p>
        </w:tc>
        <w:tc>
          <w:tcPr>
            <w:tcW w:w="1743" w:type="pct"/>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lastRenderedPageBreak/>
              <w:t>Решение ситуационных задач.</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Обсуждение практических ситуаций.</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Решение кейса.</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Деловая игра.</w:t>
            </w:r>
          </w:p>
        </w:tc>
      </w:tr>
    </w:tbl>
    <w:p w:rsidR="00FB3120" w:rsidRPr="00BA072C" w:rsidRDefault="00FB3120" w:rsidP="00FB3120">
      <w:pPr>
        <w:spacing w:after="0" w:line="240" w:lineRule="auto"/>
        <w:ind w:firstLine="709"/>
        <w:jc w:val="both"/>
        <w:rPr>
          <w:rFonts w:ascii="Times New Roman" w:eastAsia="Times New Roman" w:hAnsi="Times New Roman" w:cs="Times New Roman"/>
          <w:i/>
          <w:sz w:val="24"/>
          <w:szCs w:val="24"/>
          <w:lang w:eastAsia="ru-RU"/>
        </w:rPr>
        <w:sectPr w:rsidR="00FB3120" w:rsidRPr="00BA072C" w:rsidSect="00FB3120">
          <w:pgSz w:w="16838" w:h="11906" w:orient="landscape"/>
          <w:pgMar w:top="851" w:right="1134" w:bottom="851" w:left="1134" w:header="709" w:footer="709" w:gutter="0"/>
          <w:cols w:space="708"/>
          <w:docGrid w:linePitch="360"/>
        </w:sectPr>
      </w:pPr>
    </w:p>
    <w:p w:rsidR="00FB3120" w:rsidRPr="00BA072C" w:rsidRDefault="00FB3120" w:rsidP="00FB3120">
      <w:pPr>
        <w:spacing w:after="0" w:line="240" w:lineRule="auto"/>
        <w:jc w:val="right"/>
        <w:rPr>
          <w:rFonts w:ascii="Times New Roman" w:eastAsia="Times New Roman" w:hAnsi="Times New Roman" w:cs="Times New Roman"/>
          <w:b/>
          <w:i/>
          <w:sz w:val="24"/>
          <w:szCs w:val="24"/>
          <w:lang w:eastAsia="ru-RU"/>
        </w:rPr>
      </w:pPr>
    </w:p>
    <w:p w:rsidR="00FB3120" w:rsidRPr="00BA072C" w:rsidRDefault="00FB3120" w:rsidP="00FB3120">
      <w:pPr>
        <w:spacing w:after="0" w:line="240" w:lineRule="auto"/>
        <w:jc w:val="right"/>
        <w:rPr>
          <w:rFonts w:ascii="Times New Roman" w:eastAsia="Times New Roman" w:hAnsi="Times New Roman" w:cs="Times New Roman"/>
          <w:b/>
          <w:i/>
          <w:sz w:val="24"/>
          <w:szCs w:val="24"/>
          <w:lang w:eastAsia="ru-RU"/>
        </w:rPr>
      </w:pPr>
    </w:p>
    <w:p w:rsidR="00FB3120" w:rsidRPr="00BA072C" w:rsidRDefault="00FB3120" w:rsidP="00FB3120">
      <w:pPr>
        <w:spacing w:after="0" w:line="240" w:lineRule="auto"/>
        <w:jc w:val="center"/>
        <w:rPr>
          <w:rFonts w:ascii="Times New Roman" w:eastAsia="Times New Roman" w:hAnsi="Times New Roman" w:cs="Times New Roman"/>
          <w:b/>
          <w:i/>
          <w:sz w:val="24"/>
          <w:szCs w:val="24"/>
          <w:lang w:eastAsia="ru-RU"/>
        </w:rPr>
      </w:pPr>
    </w:p>
    <w:p w:rsidR="00A15C7E" w:rsidRPr="00DB349C" w:rsidRDefault="00A15C7E" w:rsidP="00A15C7E">
      <w:pPr>
        <w:spacing w:after="0" w:line="240" w:lineRule="auto"/>
        <w:ind w:left="2832"/>
        <w:jc w:val="right"/>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Приложение</w:t>
      </w:r>
    </w:p>
    <w:p w:rsidR="00A15C7E" w:rsidRPr="00DB349C" w:rsidRDefault="00A15C7E" w:rsidP="00A15C7E">
      <w:pPr>
        <w:spacing w:after="0" w:line="240" w:lineRule="auto"/>
        <w:ind w:left="2832"/>
        <w:jc w:val="right"/>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к образовательной программе</w:t>
      </w:r>
    </w:p>
    <w:p w:rsidR="00A15C7E" w:rsidRPr="00DB349C" w:rsidRDefault="00A15C7E" w:rsidP="00A15C7E">
      <w:pPr>
        <w:spacing w:after="0" w:line="240" w:lineRule="auto"/>
        <w:ind w:left="2832"/>
        <w:jc w:val="right"/>
        <w:rPr>
          <w:rFonts w:ascii="Times New Roman" w:hAnsi="Times New Roman" w:cs="Times New Roman"/>
          <w:color w:val="FF0000"/>
          <w:sz w:val="24"/>
          <w:szCs w:val="24"/>
        </w:rPr>
      </w:pPr>
      <w:r w:rsidRPr="00DB349C">
        <w:rPr>
          <w:rFonts w:ascii="Times New Roman" w:eastAsia="Times New Roman" w:hAnsi="Times New Roman" w:cs="Times New Roman"/>
          <w:sz w:val="24"/>
          <w:szCs w:val="24"/>
          <w:lang w:eastAsia="ru-RU"/>
        </w:rPr>
        <w:t xml:space="preserve">по специальности среднего профессионального образования </w:t>
      </w:r>
      <w:r w:rsidRPr="00DB349C">
        <w:rPr>
          <w:rFonts w:ascii="Times New Roman" w:hAnsi="Times New Roman" w:cs="Times New Roman"/>
          <w:sz w:val="24"/>
          <w:szCs w:val="24"/>
        </w:rPr>
        <w:t>22.01.11 Оператор металлургического производства</w:t>
      </w:r>
    </w:p>
    <w:p w:rsidR="00A15C7E" w:rsidRPr="00DB349C" w:rsidRDefault="00A15C7E" w:rsidP="00A15C7E">
      <w:pPr>
        <w:spacing w:after="0" w:line="240" w:lineRule="auto"/>
        <w:ind w:left="2832"/>
        <w:rPr>
          <w:rFonts w:ascii="Times New Roman" w:eastAsia="Times New Roman" w:hAnsi="Times New Roman" w:cs="Times New Roman"/>
          <w:sz w:val="24"/>
          <w:szCs w:val="24"/>
          <w:lang w:eastAsia="ru-RU"/>
        </w:rPr>
      </w:pP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МИНИСТЕРСТВО ОБРАЗОВАНИЯ КРАСНОЯРСКОГО КРАЯ</w:t>
      </w: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краевое государственное бюджетное </w:t>
      </w: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профессиональное образовательное учреждение</w:t>
      </w: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«Норильский техникум промышленных технологий и сервиса»</w:t>
      </w: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tbl>
      <w:tblPr>
        <w:tblStyle w:val="2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52"/>
      </w:tblGrid>
      <w:tr w:rsidR="00A15C7E" w:rsidRPr="00DB349C" w:rsidTr="00534EDD">
        <w:tc>
          <w:tcPr>
            <w:tcW w:w="5637" w:type="dxa"/>
          </w:tcPr>
          <w:p w:rsidR="00A15C7E" w:rsidRPr="00DB349C" w:rsidRDefault="00A15C7E" w:rsidP="00534EDD">
            <w:pPr>
              <w:rPr>
                <w:rFonts w:eastAsia="Times New Roman"/>
                <w:bCs/>
                <w:sz w:val="24"/>
                <w:szCs w:val="24"/>
              </w:rPr>
            </w:pPr>
            <w:r w:rsidRPr="00DB349C">
              <w:rPr>
                <w:rFonts w:eastAsia="Times New Roman"/>
                <w:bCs/>
                <w:sz w:val="24"/>
                <w:szCs w:val="24"/>
              </w:rPr>
              <w:t xml:space="preserve">РАССМОТРЕНА </w:t>
            </w:r>
          </w:p>
          <w:p w:rsidR="00A15C7E" w:rsidRPr="00DB349C" w:rsidRDefault="00A15C7E" w:rsidP="00534EDD">
            <w:pPr>
              <w:rPr>
                <w:rFonts w:eastAsia="Times New Roman"/>
                <w:bCs/>
                <w:sz w:val="24"/>
                <w:szCs w:val="24"/>
              </w:rPr>
            </w:pPr>
            <w:r w:rsidRPr="00DB349C">
              <w:rPr>
                <w:rFonts w:eastAsia="Times New Roman"/>
                <w:bCs/>
                <w:sz w:val="24"/>
                <w:szCs w:val="24"/>
              </w:rPr>
              <w:t>на заседании ПЦК технических профессий и специальностей</w:t>
            </w:r>
          </w:p>
          <w:p w:rsidR="00A15C7E" w:rsidRPr="00DB349C" w:rsidRDefault="00A15C7E" w:rsidP="00534EDD">
            <w:pPr>
              <w:rPr>
                <w:rFonts w:eastAsia="Times New Roman"/>
                <w:bCs/>
                <w:sz w:val="24"/>
                <w:szCs w:val="24"/>
              </w:rPr>
            </w:pPr>
            <w:r w:rsidRPr="00DB349C">
              <w:rPr>
                <w:rFonts w:eastAsia="Times New Roman"/>
                <w:bCs/>
                <w:sz w:val="24"/>
                <w:szCs w:val="24"/>
              </w:rPr>
              <w:t>протокол № ____________________</w:t>
            </w:r>
          </w:p>
          <w:p w:rsidR="00A15C7E" w:rsidRPr="00DB349C" w:rsidRDefault="00A15C7E" w:rsidP="00534EDD">
            <w:pPr>
              <w:rPr>
                <w:rFonts w:eastAsia="Times New Roman"/>
                <w:bCs/>
                <w:sz w:val="24"/>
                <w:szCs w:val="24"/>
              </w:rPr>
            </w:pPr>
            <w:r w:rsidRPr="00DB349C">
              <w:rPr>
                <w:rFonts w:eastAsia="Times New Roman"/>
                <w:bCs/>
                <w:sz w:val="24"/>
                <w:szCs w:val="24"/>
              </w:rPr>
              <w:t>от «_______» _________20_______г.</w:t>
            </w:r>
          </w:p>
          <w:p w:rsidR="00A15C7E" w:rsidRPr="00DB349C" w:rsidRDefault="00A15C7E" w:rsidP="00534EDD">
            <w:pPr>
              <w:rPr>
                <w:rFonts w:eastAsia="Times New Roman"/>
                <w:bCs/>
                <w:sz w:val="24"/>
                <w:szCs w:val="24"/>
              </w:rPr>
            </w:pPr>
            <w:r w:rsidRPr="00DB349C">
              <w:rPr>
                <w:rFonts w:eastAsia="Times New Roman"/>
                <w:bCs/>
                <w:sz w:val="24"/>
                <w:szCs w:val="24"/>
              </w:rPr>
              <w:t xml:space="preserve">председатель ПЦК __________ </w:t>
            </w:r>
          </w:p>
          <w:p w:rsidR="00A15C7E" w:rsidRPr="00DB349C" w:rsidRDefault="00A15C7E" w:rsidP="00534EDD">
            <w:pPr>
              <w:rPr>
                <w:rFonts w:eastAsia="Times New Roman"/>
                <w:bCs/>
                <w:sz w:val="24"/>
                <w:szCs w:val="24"/>
              </w:rPr>
            </w:pPr>
          </w:p>
          <w:p w:rsidR="00A15C7E" w:rsidRPr="00DB349C" w:rsidRDefault="00A15C7E" w:rsidP="00534EDD">
            <w:pPr>
              <w:rPr>
                <w:rFonts w:eastAsia="Times New Roman"/>
                <w:sz w:val="24"/>
                <w:szCs w:val="24"/>
              </w:rPr>
            </w:pPr>
            <w:r w:rsidRPr="00DB349C">
              <w:rPr>
                <w:rFonts w:eastAsia="Times New Roman"/>
                <w:bCs/>
                <w:sz w:val="24"/>
                <w:szCs w:val="24"/>
              </w:rPr>
              <w:t xml:space="preserve">                            </w:t>
            </w:r>
          </w:p>
        </w:tc>
        <w:tc>
          <w:tcPr>
            <w:tcW w:w="4252" w:type="dxa"/>
          </w:tcPr>
          <w:p w:rsidR="00A15C7E" w:rsidRPr="00DB349C" w:rsidRDefault="00A15C7E" w:rsidP="00534EDD">
            <w:pPr>
              <w:rPr>
                <w:rFonts w:eastAsia="Times New Roman"/>
                <w:sz w:val="24"/>
                <w:szCs w:val="24"/>
              </w:rPr>
            </w:pPr>
          </w:p>
        </w:tc>
      </w:tr>
      <w:tr w:rsidR="00A15C7E" w:rsidRPr="00DB349C" w:rsidTr="00534EDD">
        <w:tc>
          <w:tcPr>
            <w:tcW w:w="5637" w:type="dxa"/>
          </w:tcPr>
          <w:p w:rsidR="00A15C7E" w:rsidRPr="00DB349C" w:rsidRDefault="00A15C7E" w:rsidP="00534EDD">
            <w:pPr>
              <w:rPr>
                <w:rFonts w:eastAsia="Times New Roman"/>
                <w:sz w:val="24"/>
                <w:szCs w:val="24"/>
              </w:rPr>
            </w:pPr>
            <w:proofErr w:type="gramStart"/>
            <w:r w:rsidRPr="00DB349C">
              <w:rPr>
                <w:rFonts w:eastAsia="Times New Roman"/>
                <w:sz w:val="24"/>
                <w:szCs w:val="24"/>
              </w:rPr>
              <w:t>ПРИНЯТА</w:t>
            </w:r>
            <w:proofErr w:type="gramEnd"/>
            <w:r w:rsidRPr="00DB349C">
              <w:rPr>
                <w:rFonts w:eastAsia="Times New Roman"/>
                <w:sz w:val="24"/>
                <w:szCs w:val="24"/>
              </w:rPr>
              <w:t xml:space="preserve"> </w:t>
            </w:r>
          </w:p>
          <w:p w:rsidR="00A15C7E" w:rsidRPr="00DB349C" w:rsidRDefault="00A15C7E" w:rsidP="00534EDD">
            <w:pPr>
              <w:rPr>
                <w:rFonts w:eastAsia="Times New Roman"/>
                <w:sz w:val="24"/>
                <w:szCs w:val="24"/>
              </w:rPr>
            </w:pPr>
            <w:r w:rsidRPr="00DB349C">
              <w:rPr>
                <w:rFonts w:eastAsia="Times New Roman"/>
                <w:sz w:val="24"/>
                <w:szCs w:val="24"/>
              </w:rPr>
              <w:t xml:space="preserve">на методическом совете техникума  </w:t>
            </w:r>
          </w:p>
          <w:p w:rsidR="00A15C7E" w:rsidRPr="00DB349C" w:rsidRDefault="00A15C7E" w:rsidP="00534EDD">
            <w:pPr>
              <w:rPr>
                <w:rFonts w:eastAsia="Times New Roman"/>
                <w:sz w:val="24"/>
                <w:szCs w:val="24"/>
              </w:rPr>
            </w:pPr>
            <w:r w:rsidRPr="00DB349C">
              <w:rPr>
                <w:rFonts w:eastAsia="Times New Roman"/>
                <w:sz w:val="24"/>
                <w:szCs w:val="24"/>
              </w:rPr>
              <w:t>протокол № _________________</w:t>
            </w:r>
          </w:p>
          <w:p w:rsidR="00A15C7E" w:rsidRPr="00DB349C" w:rsidRDefault="00A15C7E" w:rsidP="00534EDD">
            <w:pPr>
              <w:rPr>
                <w:rFonts w:eastAsia="Times New Roman"/>
                <w:sz w:val="24"/>
                <w:szCs w:val="24"/>
              </w:rPr>
            </w:pPr>
            <w:r w:rsidRPr="00DB349C">
              <w:rPr>
                <w:rFonts w:eastAsia="Times New Roman"/>
                <w:sz w:val="24"/>
                <w:szCs w:val="24"/>
              </w:rPr>
              <w:t>от «_______» _________20____г.</w:t>
            </w:r>
          </w:p>
          <w:p w:rsidR="00A15C7E" w:rsidRPr="00DB349C" w:rsidRDefault="00A15C7E" w:rsidP="00534EDD">
            <w:pPr>
              <w:rPr>
                <w:rFonts w:eastAsia="Times New Roman"/>
                <w:sz w:val="24"/>
                <w:szCs w:val="24"/>
              </w:rPr>
            </w:pPr>
            <w:r w:rsidRPr="00DB349C">
              <w:rPr>
                <w:rFonts w:eastAsia="Times New Roman"/>
                <w:sz w:val="24"/>
                <w:szCs w:val="24"/>
              </w:rPr>
              <w:t xml:space="preserve">Председатель МС ___________ </w:t>
            </w:r>
          </w:p>
        </w:tc>
        <w:tc>
          <w:tcPr>
            <w:tcW w:w="4252" w:type="dxa"/>
          </w:tcPr>
          <w:p w:rsidR="00A15C7E" w:rsidRPr="00DB349C" w:rsidRDefault="00A15C7E" w:rsidP="00534EDD">
            <w:pPr>
              <w:rPr>
                <w:rFonts w:eastAsia="Times New Roman"/>
                <w:sz w:val="24"/>
                <w:szCs w:val="24"/>
              </w:rPr>
            </w:pPr>
            <w:r w:rsidRPr="00DB349C">
              <w:rPr>
                <w:rFonts w:eastAsia="Times New Roman"/>
                <w:sz w:val="24"/>
                <w:szCs w:val="24"/>
              </w:rPr>
              <w:t>УТВЕРЖДЕНА</w:t>
            </w:r>
          </w:p>
          <w:p w:rsidR="00A15C7E" w:rsidRPr="00DB349C" w:rsidRDefault="00A15C7E" w:rsidP="00534EDD">
            <w:pPr>
              <w:rPr>
                <w:rFonts w:eastAsia="Times New Roman"/>
                <w:sz w:val="24"/>
                <w:szCs w:val="24"/>
              </w:rPr>
            </w:pPr>
            <w:r w:rsidRPr="00DB349C">
              <w:rPr>
                <w:rFonts w:eastAsia="Times New Roman"/>
                <w:sz w:val="24"/>
                <w:szCs w:val="24"/>
              </w:rPr>
              <w:t>приказом № _________________</w:t>
            </w:r>
          </w:p>
          <w:p w:rsidR="00A15C7E" w:rsidRPr="00DB349C" w:rsidRDefault="00A15C7E" w:rsidP="00534EDD">
            <w:pPr>
              <w:rPr>
                <w:rFonts w:eastAsia="Times New Roman"/>
                <w:sz w:val="24"/>
                <w:szCs w:val="24"/>
              </w:rPr>
            </w:pPr>
            <w:r w:rsidRPr="00DB349C">
              <w:rPr>
                <w:rFonts w:eastAsia="Times New Roman"/>
                <w:sz w:val="24"/>
                <w:szCs w:val="24"/>
              </w:rPr>
              <w:t>от «______»___________20____г.</w:t>
            </w:r>
          </w:p>
          <w:p w:rsidR="00A15C7E" w:rsidRPr="00DB349C" w:rsidRDefault="00A15C7E" w:rsidP="00534EDD">
            <w:pPr>
              <w:rPr>
                <w:rFonts w:eastAsia="Times New Roman"/>
                <w:sz w:val="24"/>
                <w:szCs w:val="24"/>
              </w:rPr>
            </w:pPr>
          </w:p>
          <w:p w:rsidR="00A15C7E" w:rsidRPr="00DB349C" w:rsidRDefault="00A15C7E" w:rsidP="00534EDD">
            <w:pPr>
              <w:rPr>
                <w:rFonts w:eastAsia="Times New Roman"/>
                <w:sz w:val="24"/>
                <w:szCs w:val="24"/>
              </w:rPr>
            </w:pPr>
            <w:r w:rsidRPr="00DB349C">
              <w:rPr>
                <w:rFonts w:eastAsia="Times New Roman"/>
                <w:sz w:val="24"/>
                <w:szCs w:val="24"/>
              </w:rPr>
              <w:t>Директор ____________</w:t>
            </w:r>
          </w:p>
        </w:tc>
      </w:tr>
    </w:tbl>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РАБОЧАЯ ПРОГРАММА УЧЕБНОЙ ДИСЦИПЛИНЫ</w:t>
      </w: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b/>
          <w:caps/>
          <w:sz w:val="24"/>
          <w:szCs w:val="24"/>
          <w:lang w:eastAsia="ru-RU"/>
        </w:rPr>
        <w:t>ОП.01 сновы инженерной графики</w:t>
      </w: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Для специальности:</w:t>
      </w:r>
    </w:p>
    <w:p w:rsidR="00A15C7E" w:rsidRPr="00DB349C" w:rsidRDefault="00A15C7E" w:rsidP="00A15C7E">
      <w:pPr>
        <w:spacing w:after="0" w:line="240" w:lineRule="auto"/>
        <w:rPr>
          <w:rFonts w:ascii="Times New Roman" w:hAnsi="Times New Roman" w:cs="Times New Roman"/>
          <w:color w:val="FF0000"/>
          <w:sz w:val="24"/>
          <w:szCs w:val="24"/>
        </w:rPr>
      </w:pPr>
      <w:r w:rsidRPr="00DB349C">
        <w:rPr>
          <w:rFonts w:ascii="Times New Roman" w:hAnsi="Times New Roman" w:cs="Times New Roman"/>
          <w:sz w:val="24"/>
          <w:szCs w:val="24"/>
        </w:rPr>
        <w:t>22.01.11 Оператор металлургического производства</w:t>
      </w:r>
    </w:p>
    <w:p w:rsidR="00A15C7E" w:rsidRPr="00DB349C" w:rsidRDefault="00A15C7E" w:rsidP="00A15C7E">
      <w:pPr>
        <w:spacing w:after="0" w:line="240" w:lineRule="auto"/>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Форма обучения: очная</w:t>
      </w: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Норильск, 2024</w:t>
      </w: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СОДЕРЖАНИЕ</w:t>
      </w: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tbl>
      <w:tblPr>
        <w:tblStyle w:val="28"/>
        <w:tblW w:w="0" w:type="auto"/>
        <w:tblInd w:w="108" w:type="dxa"/>
        <w:tblLook w:val="04A0" w:firstRow="1" w:lastRow="0" w:firstColumn="1" w:lastColumn="0" w:noHBand="0" w:noVBand="1"/>
      </w:tblPr>
      <w:tblGrid>
        <w:gridCol w:w="709"/>
        <w:gridCol w:w="7796"/>
        <w:gridCol w:w="901"/>
      </w:tblGrid>
      <w:tr w:rsidR="00A15C7E" w:rsidRPr="00DB349C" w:rsidTr="00534EDD">
        <w:tc>
          <w:tcPr>
            <w:tcW w:w="709" w:type="dxa"/>
          </w:tcPr>
          <w:p w:rsidR="00A15C7E" w:rsidRPr="00DB349C" w:rsidRDefault="00A15C7E" w:rsidP="00534EDD">
            <w:pPr>
              <w:rPr>
                <w:rFonts w:eastAsia="Times New Roman"/>
                <w:sz w:val="24"/>
                <w:szCs w:val="24"/>
              </w:rPr>
            </w:pPr>
            <w:r w:rsidRPr="00DB349C">
              <w:rPr>
                <w:rFonts w:eastAsia="Times New Roman"/>
                <w:sz w:val="24"/>
                <w:szCs w:val="24"/>
              </w:rPr>
              <w:t>1.</w:t>
            </w:r>
          </w:p>
        </w:tc>
        <w:tc>
          <w:tcPr>
            <w:tcW w:w="7796" w:type="dxa"/>
          </w:tcPr>
          <w:p w:rsidR="00A15C7E" w:rsidRPr="00DB349C" w:rsidRDefault="00A15C7E" w:rsidP="00534EDD">
            <w:pPr>
              <w:rPr>
                <w:rFonts w:eastAsia="Times New Roman"/>
                <w:sz w:val="24"/>
                <w:szCs w:val="24"/>
              </w:rPr>
            </w:pPr>
            <w:r w:rsidRPr="00DB349C">
              <w:rPr>
                <w:rFonts w:eastAsia="Times New Roman"/>
                <w:sz w:val="24"/>
                <w:szCs w:val="24"/>
              </w:rPr>
              <w:t>Общая характеристика рабочей программы учебного предмета</w:t>
            </w:r>
          </w:p>
        </w:tc>
        <w:tc>
          <w:tcPr>
            <w:tcW w:w="901" w:type="dxa"/>
          </w:tcPr>
          <w:p w:rsidR="00A15C7E" w:rsidRPr="00DB349C" w:rsidRDefault="00A15C7E" w:rsidP="00534EDD">
            <w:pPr>
              <w:rPr>
                <w:rFonts w:eastAsia="Times New Roman"/>
                <w:sz w:val="24"/>
                <w:szCs w:val="24"/>
              </w:rPr>
            </w:pPr>
            <w:r w:rsidRPr="00DB349C">
              <w:rPr>
                <w:rFonts w:eastAsia="Times New Roman"/>
                <w:sz w:val="24"/>
                <w:szCs w:val="24"/>
              </w:rPr>
              <w:t>стр.4</w:t>
            </w:r>
          </w:p>
        </w:tc>
      </w:tr>
      <w:tr w:rsidR="00A15C7E" w:rsidRPr="00DB349C" w:rsidTr="00534EDD">
        <w:tc>
          <w:tcPr>
            <w:tcW w:w="709" w:type="dxa"/>
          </w:tcPr>
          <w:p w:rsidR="00A15C7E" w:rsidRPr="00DB349C" w:rsidRDefault="00A15C7E" w:rsidP="00534EDD">
            <w:pPr>
              <w:rPr>
                <w:rFonts w:eastAsia="Times New Roman"/>
                <w:sz w:val="24"/>
                <w:szCs w:val="24"/>
              </w:rPr>
            </w:pPr>
            <w:r w:rsidRPr="00DB349C">
              <w:rPr>
                <w:rFonts w:eastAsia="Times New Roman"/>
                <w:sz w:val="24"/>
                <w:szCs w:val="24"/>
              </w:rPr>
              <w:t>2.</w:t>
            </w:r>
          </w:p>
        </w:tc>
        <w:tc>
          <w:tcPr>
            <w:tcW w:w="7796" w:type="dxa"/>
          </w:tcPr>
          <w:p w:rsidR="00A15C7E" w:rsidRPr="00DB349C" w:rsidRDefault="00A15C7E" w:rsidP="00534EDD">
            <w:pPr>
              <w:rPr>
                <w:rFonts w:eastAsia="Times New Roman"/>
                <w:sz w:val="24"/>
                <w:szCs w:val="24"/>
              </w:rPr>
            </w:pPr>
            <w:r w:rsidRPr="00DB349C">
              <w:rPr>
                <w:rFonts w:eastAsia="Times New Roman"/>
                <w:sz w:val="24"/>
                <w:szCs w:val="24"/>
              </w:rPr>
              <w:t>Структура и содержание учебного предмета</w:t>
            </w:r>
          </w:p>
        </w:tc>
        <w:tc>
          <w:tcPr>
            <w:tcW w:w="901" w:type="dxa"/>
          </w:tcPr>
          <w:p w:rsidR="00A15C7E" w:rsidRPr="00DB349C" w:rsidRDefault="00A15C7E" w:rsidP="00534EDD">
            <w:pPr>
              <w:rPr>
                <w:rFonts w:eastAsia="Times New Roman"/>
                <w:sz w:val="24"/>
                <w:szCs w:val="24"/>
              </w:rPr>
            </w:pPr>
            <w:r w:rsidRPr="00DB349C">
              <w:rPr>
                <w:rFonts w:eastAsia="Times New Roman"/>
                <w:sz w:val="24"/>
                <w:szCs w:val="24"/>
              </w:rPr>
              <w:t>стр.8</w:t>
            </w:r>
          </w:p>
        </w:tc>
      </w:tr>
      <w:tr w:rsidR="00A15C7E" w:rsidRPr="00DB349C" w:rsidTr="00534EDD">
        <w:tc>
          <w:tcPr>
            <w:tcW w:w="709" w:type="dxa"/>
          </w:tcPr>
          <w:p w:rsidR="00A15C7E" w:rsidRPr="00DB349C" w:rsidRDefault="00A15C7E" w:rsidP="00534EDD">
            <w:pPr>
              <w:rPr>
                <w:rFonts w:eastAsia="Times New Roman"/>
                <w:sz w:val="24"/>
                <w:szCs w:val="24"/>
              </w:rPr>
            </w:pPr>
            <w:r w:rsidRPr="00DB349C">
              <w:rPr>
                <w:rFonts w:eastAsia="Times New Roman"/>
                <w:sz w:val="24"/>
                <w:szCs w:val="24"/>
              </w:rPr>
              <w:t>3.</w:t>
            </w:r>
          </w:p>
        </w:tc>
        <w:tc>
          <w:tcPr>
            <w:tcW w:w="7796" w:type="dxa"/>
          </w:tcPr>
          <w:p w:rsidR="00A15C7E" w:rsidRPr="00DB349C" w:rsidRDefault="00A15C7E" w:rsidP="00534EDD">
            <w:pPr>
              <w:rPr>
                <w:rFonts w:eastAsia="Times New Roman"/>
                <w:sz w:val="24"/>
                <w:szCs w:val="24"/>
              </w:rPr>
            </w:pPr>
            <w:r w:rsidRPr="00DB349C">
              <w:rPr>
                <w:rFonts w:eastAsia="Times New Roman"/>
                <w:sz w:val="24"/>
                <w:szCs w:val="24"/>
              </w:rPr>
              <w:t>Условия реализации рабочей программы учебного предмета</w:t>
            </w:r>
          </w:p>
        </w:tc>
        <w:tc>
          <w:tcPr>
            <w:tcW w:w="901" w:type="dxa"/>
          </w:tcPr>
          <w:p w:rsidR="00A15C7E" w:rsidRPr="00DB349C" w:rsidRDefault="00A15C7E" w:rsidP="00534EDD">
            <w:pPr>
              <w:rPr>
                <w:rFonts w:eastAsia="Times New Roman"/>
                <w:sz w:val="24"/>
                <w:szCs w:val="24"/>
              </w:rPr>
            </w:pPr>
            <w:r w:rsidRPr="00DB349C">
              <w:rPr>
                <w:rFonts w:eastAsia="Times New Roman"/>
                <w:sz w:val="24"/>
                <w:szCs w:val="24"/>
              </w:rPr>
              <w:t>стр.18</w:t>
            </w:r>
          </w:p>
        </w:tc>
      </w:tr>
      <w:tr w:rsidR="00A15C7E" w:rsidRPr="00DB349C" w:rsidTr="00534EDD">
        <w:tc>
          <w:tcPr>
            <w:tcW w:w="709" w:type="dxa"/>
          </w:tcPr>
          <w:p w:rsidR="00A15C7E" w:rsidRPr="00DB349C" w:rsidRDefault="00A15C7E" w:rsidP="00534EDD">
            <w:pPr>
              <w:rPr>
                <w:rFonts w:eastAsia="Times New Roman"/>
                <w:sz w:val="24"/>
                <w:szCs w:val="24"/>
              </w:rPr>
            </w:pPr>
            <w:r w:rsidRPr="00DB349C">
              <w:rPr>
                <w:rFonts w:eastAsia="Times New Roman"/>
                <w:sz w:val="24"/>
                <w:szCs w:val="24"/>
              </w:rPr>
              <w:t>4.</w:t>
            </w:r>
          </w:p>
        </w:tc>
        <w:tc>
          <w:tcPr>
            <w:tcW w:w="7796" w:type="dxa"/>
          </w:tcPr>
          <w:p w:rsidR="00A15C7E" w:rsidRPr="00DB349C" w:rsidRDefault="00A15C7E" w:rsidP="00534EDD">
            <w:pPr>
              <w:rPr>
                <w:rFonts w:eastAsia="Times New Roman"/>
                <w:sz w:val="24"/>
                <w:szCs w:val="24"/>
              </w:rPr>
            </w:pPr>
            <w:r w:rsidRPr="00DB349C">
              <w:rPr>
                <w:rFonts w:eastAsia="Times New Roman"/>
                <w:sz w:val="24"/>
                <w:szCs w:val="24"/>
              </w:rPr>
              <w:t>Контроль и оценка результатов освоения учебного предмета</w:t>
            </w:r>
          </w:p>
        </w:tc>
        <w:tc>
          <w:tcPr>
            <w:tcW w:w="901" w:type="dxa"/>
          </w:tcPr>
          <w:p w:rsidR="00A15C7E" w:rsidRPr="00DB349C" w:rsidRDefault="00A15C7E" w:rsidP="00534EDD">
            <w:pPr>
              <w:rPr>
                <w:rFonts w:eastAsia="Times New Roman"/>
                <w:sz w:val="24"/>
                <w:szCs w:val="24"/>
              </w:rPr>
            </w:pPr>
            <w:r w:rsidRPr="00DB349C">
              <w:rPr>
                <w:rFonts w:eastAsia="Times New Roman"/>
                <w:sz w:val="24"/>
                <w:szCs w:val="24"/>
              </w:rPr>
              <w:t>стр.20</w:t>
            </w:r>
          </w:p>
        </w:tc>
      </w:tr>
    </w:tbl>
    <w:p w:rsidR="00A15C7E" w:rsidRPr="00DB349C" w:rsidRDefault="00A15C7E" w:rsidP="00A15C7E">
      <w:pPr>
        <w:spacing w:after="0" w:line="240" w:lineRule="auto"/>
        <w:jc w:val="both"/>
        <w:rPr>
          <w:rFonts w:ascii="Times New Roman" w:hAnsi="Times New Roman" w:cs="Times New Roman"/>
          <w:color w:val="FF0000"/>
          <w:sz w:val="24"/>
          <w:szCs w:val="24"/>
        </w:rPr>
      </w:pPr>
      <w:r w:rsidRPr="00DB349C">
        <w:rPr>
          <w:rFonts w:ascii="Times New Roman" w:eastAsia="Times New Roman" w:hAnsi="Times New Roman" w:cs="Times New Roman"/>
          <w:sz w:val="24"/>
          <w:szCs w:val="24"/>
        </w:rPr>
        <w:t xml:space="preserve">Рабочая программа составлена на основе Федерального государственного образовательного стандарта среднего профессионального по профессии </w:t>
      </w:r>
      <w:r w:rsidRPr="00DB349C">
        <w:rPr>
          <w:rFonts w:ascii="Times New Roman" w:hAnsi="Times New Roman" w:cs="Times New Roman"/>
          <w:sz w:val="24"/>
          <w:szCs w:val="24"/>
        </w:rPr>
        <w:t>22.01.11 Оператор металлургического производства</w:t>
      </w:r>
      <w:r w:rsidRPr="00DB349C">
        <w:rPr>
          <w:rFonts w:ascii="Times New Roman" w:hAnsi="Times New Roman" w:cs="Times New Roman"/>
          <w:color w:val="FF0000"/>
          <w:sz w:val="24"/>
          <w:szCs w:val="24"/>
        </w:rPr>
        <w:t xml:space="preserve"> </w:t>
      </w:r>
      <w:r w:rsidRPr="00DB349C">
        <w:rPr>
          <w:rFonts w:ascii="Times New Roman" w:eastAsia="Times New Roman" w:hAnsi="Times New Roman" w:cs="Times New Roman"/>
          <w:sz w:val="24"/>
          <w:szCs w:val="24"/>
        </w:rPr>
        <w:t>и примерной основной образовательной программы</w:t>
      </w: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jc w:val="both"/>
        <w:rPr>
          <w:rFonts w:ascii="Times New Roman" w:eastAsiaTheme="minorEastAsia" w:hAnsi="Times New Roman" w:cs="Times New Roman"/>
          <w:sz w:val="24"/>
          <w:szCs w:val="24"/>
          <w:lang w:eastAsia="ru-RU"/>
        </w:rPr>
      </w:pPr>
    </w:p>
    <w:p w:rsidR="00A15C7E" w:rsidRPr="00DB349C" w:rsidRDefault="00A15C7E" w:rsidP="00A15C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jc w:val="both"/>
        <w:rPr>
          <w:rFonts w:ascii="Times New Roman" w:eastAsiaTheme="minorEastAsia" w:hAnsi="Times New Roman" w:cs="Times New Roman"/>
          <w:sz w:val="24"/>
          <w:szCs w:val="24"/>
          <w:lang w:eastAsia="ru-RU"/>
        </w:rPr>
      </w:pPr>
    </w:p>
    <w:p w:rsidR="00FB3120" w:rsidRPr="00BA072C" w:rsidRDefault="00FB3120" w:rsidP="00FB3120">
      <w:pPr>
        <w:spacing w:after="0" w:line="240" w:lineRule="auto"/>
        <w:jc w:val="center"/>
        <w:rPr>
          <w:rFonts w:ascii="Times New Roman" w:eastAsia="Times New Roman" w:hAnsi="Times New Roman" w:cs="Times New Roman"/>
          <w:b/>
          <w:sz w:val="24"/>
          <w:szCs w:val="24"/>
          <w:vertAlign w:val="superscript"/>
          <w:lang w:eastAsia="ru-RU"/>
        </w:rPr>
      </w:pPr>
      <w:r w:rsidRPr="00BA072C">
        <w:rPr>
          <w:rFonts w:ascii="Times New Roman" w:eastAsia="Times New Roman" w:hAnsi="Times New Roman" w:cs="Times New Roman"/>
          <w:b/>
          <w:bCs/>
          <w:sz w:val="24"/>
          <w:szCs w:val="24"/>
          <w:lang w:eastAsia="ru-RU"/>
        </w:rPr>
        <w:t>.</w:t>
      </w:r>
      <w:r w:rsidRPr="00BA072C">
        <w:rPr>
          <w:rFonts w:ascii="Times New Roman" w:eastAsia="Times New Roman" w:hAnsi="Times New Roman" w:cs="Times New Roman"/>
          <w:b/>
          <w:bCs/>
          <w:sz w:val="24"/>
          <w:szCs w:val="24"/>
          <w:lang w:eastAsia="ru-RU"/>
        </w:rPr>
        <w:br w:type="page"/>
      </w:r>
    </w:p>
    <w:p w:rsidR="00FB3120" w:rsidRPr="00BA072C" w:rsidRDefault="00FB3120" w:rsidP="00910211">
      <w:pPr>
        <w:numPr>
          <w:ilvl w:val="0"/>
          <w:numId w:val="3"/>
        </w:numPr>
        <w:suppressAutoHyphens/>
        <w:spacing w:after="0" w:line="240" w:lineRule="auto"/>
        <w:jc w:val="center"/>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lastRenderedPageBreak/>
        <w:t xml:space="preserve">ОБЩАЯ ХАРАКТЕРИСТИКА </w:t>
      </w:r>
      <w:r w:rsidRPr="00BA072C">
        <w:rPr>
          <w:rFonts w:ascii="Times New Roman" w:eastAsia="Times New Roman" w:hAnsi="Times New Roman" w:cs="Times New Roman"/>
          <w:b/>
          <w:color w:val="000000"/>
          <w:sz w:val="24"/>
          <w:szCs w:val="24"/>
          <w:lang w:eastAsia="ru-RU"/>
        </w:rPr>
        <w:t>РАБОЧЕЙ ПРОГРАММЫ</w:t>
      </w:r>
      <w:r w:rsidRPr="00BA072C">
        <w:rPr>
          <w:rFonts w:ascii="Times New Roman" w:eastAsia="Times New Roman" w:hAnsi="Times New Roman" w:cs="Times New Roman"/>
          <w:b/>
          <w:sz w:val="24"/>
          <w:szCs w:val="24"/>
          <w:lang w:eastAsia="ru-RU"/>
        </w:rPr>
        <w:t xml:space="preserve"> УЧЕБНОЙ ДИСЦИПЛИНЫ</w:t>
      </w:r>
    </w:p>
    <w:p w:rsidR="00FB3120" w:rsidRPr="00BA072C" w:rsidRDefault="00FB3120" w:rsidP="00FB3120">
      <w:pPr>
        <w:spacing w:after="0" w:line="240" w:lineRule="auto"/>
        <w:jc w:val="center"/>
        <w:rPr>
          <w:rFonts w:ascii="Times New Roman" w:eastAsia="Times New Roman" w:hAnsi="Times New Roman" w:cs="Times New Roman"/>
          <w:b/>
          <w:caps/>
          <w:sz w:val="24"/>
          <w:szCs w:val="24"/>
          <w:lang w:eastAsia="ru-RU"/>
        </w:rPr>
      </w:pPr>
      <w:r w:rsidRPr="00BA072C">
        <w:rPr>
          <w:rFonts w:ascii="Times New Roman" w:eastAsia="Times New Roman" w:hAnsi="Times New Roman" w:cs="Times New Roman"/>
          <w:b/>
          <w:caps/>
          <w:sz w:val="24"/>
          <w:szCs w:val="24"/>
          <w:lang w:eastAsia="ru-RU"/>
        </w:rPr>
        <w:t>ОП.01 Основы инженерной графики</w:t>
      </w:r>
    </w:p>
    <w:p w:rsidR="00FB3120" w:rsidRPr="00BA072C" w:rsidRDefault="00FB3120" w:rsidP="00FB3120">
      <w:pPr>
        <w:suppressAutoHyphens/>
        <w:spacing w:after="0" w:line="240" w:lineRule="auto"/>
        <w:ind w:left="720"/>
        <w:jc w:val="center"/>
        <w:rPr>
          <w:rFonts w:ascii="Times New Roman" w:eastAsia="Times New Roman" w:hAnsi="Times New Roman" w:cs="Times New Roman"/>
          <w:color w:val="000000"/>
          <w:sz w:val="24"/>
          <w:szCs w:val="24"/>
          <w:lang w:eastAsia="ru-RU"/>
        </w:rPr>
      </w:pPr>
      <w:r w:rsidRPr="00BA072C">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FB3120" w:rsidRPr="00BA072C" w:rsidRDefault="00FB3120" w:rsidP="00FB312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Учебная дисциплина «Основы инженерной графики» является обязательной частью общепрофессионального цикла примерной образовательной программы в соответствии с ФГОС СПО по </w:t>
      </w:r>
      <w:r w:rsidRPr="00BA072C">
        <w:rPr>
          <w:rFonts w:ascii="Times New Roman" w:eastAsia="Times New Roman" w:hAnsi="Times New Roman" w:cs="Times New Roman"/>
          <w:color w:val="000000"/>
          <w:sz w:val="24"/>
          <w:szCs w:val="24"/>
          <w:lang w:eastAsia="ru-RU"/>
        </w:rPr>
        <w:t>профессии</w:t>
      </w:r>
      <w:r w:rsidRPr="00BA072C">
        <w:rPr>
          <w:rFonts w:ascii="Times New Roman" w:eastAsia="Times New Roman" w:hAnsi="Times New Roman" w:cs="Times New Roman"/>
          <w:sz w:val="24"/>
          <w:szCs w:val="24"/>
          <w:lang w:eastAsia="ru-RU"/>
        </w:rPr>
        <w:t xml:space="preserve">. </w:t>
      </w:r>
    </w:p>
    <w:p w:rsidR="00FB3120" w:rsidRPr="00BA072C" w:rsidRDefault="00FB3120" w:rsidP="00FB312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09. </w:t>
      </w:r>
    </w:p>
    <w:p w:rsidR="00FB3120" w:rsidRPr="00BA072C" w:rsidRDefault="00FB3120" w:rsidP="00FB3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p>
    <w:p w:rsidR="00FB3120" w:rsidRPr="00BA072C" w:rsidRDefault="00FB3120" w:rsidP="00FB3120">
      <w:pPr>
        <w:spacing w:after="0" w:line="240" w:lineRule="auto"/>
        <w:ind w:firstLine="709"/>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1.2. Цель и планируемые результаты освоения дисциплины:</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sz w:val="24"/>
          <w:szCs w:val="24"/>
        </w:rPr>
      </w:pPr>
      <w:r w:rsidRPr="00BA072C">
        <w:rPr>
          <w:rFonts w:ascii="Times New Roman" w:eastAsia="Times New Roman" w:hAnsi="Times New Roman" w:cs="Times New Roman"/>
          <w:sz w:val="24"/>
          <w:szCs w:val="24"/>
          <w:lang w:eastAsia="ru-RU"/>
        </w:rPr>
        <w:t xml:space="preserve">В рамках программы учебной дисциплины </w:t>
      </w:r>
      <w:proofErr w:type="gramStart"/>
      <w:r w:rsidRPr="00BA072C">
        <w:rPr>
          <w:rFonts w:ascii="Times New Roman" w:eastAsia="Times New Roman" w:hAnsi="Times New Roman" w:cs="Times New Roman"/>
          <w:sz w:val="24"/>
          <w:szCs w:val="24"/>
          <w:lang w:eastAsia="ru-RU"/>
        </w:rPr>
        <w:t>обучающимися</w:t>
      </w:r>
      <w:proofErr w:type="gramEnd"/>
      <w:r w:rsidRPr="00BA072C">
        <w:rPr>
          <w:rFonts w:ascii="Times New Roman" w:eastAsia="Times New Roman" w:hAnsi="Times New Roman" w:cs="Times New Roman"/>
          <w:sz w:val="24"/>
          <w:szCs w:val="24"/>
          <w:lang w:eastAsia="ru-RU"/>
        </w:rPr>
        <w:t xml:space="preserve"> осваиваются умения </w:t>
      </w:r>
      <w:r w:rsidRPr="00BA072C">
        <w:rPr>
          <w:rFonts w:ascii="Times New Roman" w:eastAsia="Times New Roman" w:hAnsi="Times New Roman" w:cs="Times New Roman"/>
          <w:sz w:val="24"/>
          <w:szCs w:val="24"/>
          <w:lang w:eastAsia="ru-RU"/>
        </w:rPr>
        <w:b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FB3120" w:rsidRPr="00BA072C" w:rsidTr="00FB3120">
        <w:trPr>
          <w:trHeight w:val="649"/>
        </w:trPr>
        <w:tc>
          <w:tcPr>
            <w:tcW w:w="1589" w:type="dxa"/>
            <w:hideMark/>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Код </w:t>
            </w:r>
            <w:r w:rsidRPr="00BA072C">
              <w:rPr>
                <w:rFonts w:ascii="Times New Roman" w:eastAsia="Times New Roman" w:hAnsi="Times New Roman" w:cs="Times New Roman"/>
                <w:sz w:val="24"/>
                <w:szCs w:val="24"/>
                <w:vertAlign w:val="superscript"/>
                <w:lang w:eastAsia="ru-RU"/>
              </w:rPr>
              <w:footnoteReference w:id="7"/>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ПК, </w:t>
            </w:r>
            <w:proofErr w:type="gramStart"/>
            <w:r w:rsidRPr="00BA072C">
              <w:rPr>
                <w:rFonts w:ascii="Times New Roman" w:eastAsia="Times New Roman" w:hAnsi="Times New Roman" w:cs="Times New Roman"/>
                <w:sz w:val="24"/>
                <w:szCs w:val="24"/>
                <w:lang w:eastAsia="ru-RU"/>
              </w:rPr>
              <w:t>ОК</w:t>
            </w:r>
            <w:proofErr w:type="gramEnd"/>
          </w:p>
        </w:tc>
        <w:tc>
          <w:tcPr>
            <w:tcW w:w="3764" w:type="dxa"/>
            <w:hideMark/>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Умения</w:t>
            </w:r>
          </w:p>
        </w:tc>
        <w:tc>
          <w:tcPr>
            <w:tcW w:w="3895" w:type="dxa"/>
            <w:hideMark/>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Знания</w:t>
            </w:r>
          </w:p>
        </w:tc>
      </w:tr>
      <w:tr w:rsidR="00FB3120" w:rsidRPr="00BA072C" w:rsidTr="00FB3120">
        <w:trPr>
          <w:trHeight w:val="1020"/>
        </w:trPr>
        <w:tc>
          <w:tcPr>
            <w:tcW w:w="1589" w:type="dxa"/>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ПК 1.1, ПК 1.2,</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ПК 2.1, </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ОК 02, ОК 03</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05, ОК 06,</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09</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
        </w:tc>
        <w:tc>
          <w:tcPr>
            <w:tcW w:w="3764" w:type="dxa"/>
          </w:tcPr>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читать чертежи изделий, механизмов и узлов используемого оборудования;</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использовать техническую документацию для ведения профессиональной деятельности.</w:t>
            </w:r>
          </w:p>
        </w:tc>
        <w:tc>
          <w:tcPr>
            <w:tcW w:w="3895" w:type="dxa"/>
          </w:tcPr>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основные правила разработки, оформления и чтения конструкторской и технической документации;</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общие сведения о сборочных чертежах;</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правила выполнения чертежей;</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основы машиностроительного черчения;</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требования единой системы конструкторской документации (ЕСКД).</w:t>
            </w:r>
          </w:p>
        </w:tc>
      </w:tr>
    </w:tbl>
    <w:p w:rsidR="00FB3120" w:rsidRPr="00BA072C" w:rsidRDefault="00FB3120" w:rsidP="00FB3120">
      <w:pPr>
        <w:suppressAutoHyphens/>
        <w:spacing w:after="0" w:line="240" w:lineRule="auto"/>
        <w:ind w:firstLine="709"/>
        <w:rPr>
          <w:rFonts w:ascii="Times New Roman" w:eastAsia="Times New Roman" w:hAnsi="Times New Roman" w:cs="Times New Roman"/>
          <w:b/>
          <w:sz w:val="24"/>
          <w:szCs w:val="24"/>
          <w:lang w:eastAsia="ru-RU"/>
        </w:rPr>
      </w:pPr>
    </w:p>
    <w:p w:rsidR="00FB3120" w:rsidRPr="00BA072C" w:rsidRDefault="00FB3120" w:rsidP="00FB3120">
      <w:pPr>
        <w:suppressAutoHyphens/>
        <w:spacing w:after="0" w:line="240" w:lineRule="auto"/>
        <w:jc w:val="center"/>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2. СТРУКТУРА И СОДЕРЖАНИЕ УЧЕБНОЙ ДИСЦИПЛИНЫ</w:t>
      </w:r>
    </w:p>
    <w:p w:rsidR="00FB3120" w:rsidRPr="00BA072C" w:rsidRDefault="00FB3120" w:rsidP="00FB3120">
      <w:pPr>
        <w:suppressAutoHyphens/>
        <w:spacing w:after="0" w:line="240" w:lineRule="auto"/>
        <w:ind w:firstLine="709"/>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FB3120" w:rsidRPr="00BA072C" w:rsidTr="00FB3120">
        <w:trPr>
          <w:trHeight w:val="490"/>
        </w:trPr>
        <w:tc>
          <w:tcPr>
            <w:tcW w:w="3685" w:type="pct"/>
            <w:vAlign w:val="center"/>
          </w:tcPr>
          <w:p w:rsidR="00FB3120" w:rsidRPr="00BA072C" w:rsidRDefault="00FB3120" w:rsidP="00FB3120">
            <w:pPr>
              <w:suppressAutoHyphens/>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Вид учебной работы</w:t>
            </w:r>
          </w:p>
        </w:tc>
        <w:tc>
          <w:tcPr>
            <w:tcW w:w="1315" w:type="pct"/>
            <w:vAlign w:val="center"/>
          </w:tcPr>
          <w:p w:rsidR="00FB3120" w:rsidRPr="00BA072C" w:rsidRDefault="00FB3120" w:rsidP="00FB3120">
            <w:pPr>
              <w:suppressAutoHyphens/>
              <w:spacing w:after="0" w:line="240" w:lineRule="auto"/>
              <w:rPr>
                <w:rFonts w:ascii="Times New Roman" w:eastAsia="Times New Roman" w:hAnsi="Times New Roman" w:cs="Times New Roman"/>
                <w:b/>
                <w:iCs/>
                <w:sz w:val="24"/>
                <w:szCs w:val="24"/>
                <w:lang w:eastAsia="ru-RU"/>
              </w:rPr>
            </w:pPr>
            <w:r w:rsidRPr="00BA072C">
              <w:rPr>
                <w:rFonts w:ascii="Times New Roman" w:eastAsia="Times New Roman" w:hAnsi="Times New Roman" w:cs="Times New Roman"/>
                <w:b/>
                <w:iCs/>
                <w:sz w:val="24"/>
                <w:szCs w:val="24"/>
                <w:lang w:eastAsia="ru-RU"/>
              </w:rPr>
              <w:t>Объем в часах</w:t>
            </w:r>
          </w:p>
        </w:tc>
      </w:tr>
      <w:tr w:rsidR="00FB3120" w:rsidRPr="00BA072C" w:rsidTr="00FB3120">
        <w:trPr>
          <w:trHeight w:val="490"/>
        </w:trPr>
        <w:tc>
          <w:tcPr>
            <w:tcW w:w="3685" w:type="pct"/>
            <w:vAlign w:val="center"/>
          </w:tcPr>
          <w:p w:rsidR="00FB3120" w:rsidRPr="00BA072C" w:rsidRDefault="00FB3120" w:rsidP="00FB3120">
            <w:pPr>
              <w:suppressAutoHyphens/>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FB3120" w:rsidRPr="00BA072C" w:rsidRDefault="00FB3120" w:rsidP="00FB3120">
            <w:pPr>
              <w:suppressAutoHyphens/>
              <w:spacing w:after="0" w:line="240" w:lineRule="auto"/>
              <w:rPr>
                <w:rFonts w:ascii="Times New Roman" w:eastAsia="Times New Roman" w:hAnsi="Times New Roman" w:cs="Times New Roman"/>
                <w:b/>
                <w:iCs/>
                <w:sz w:val="24"/>
                <w:szCs w:val="24"/>
                <w:lang w:eastAsia="ru-RU"/>
              </w:rPr>
            </w:pPr>
            <w:r w:rsidRPr="00BA072C">
              <w:rPr>
                <w:rFonts w:ascii="Times New Roman" w:eastAsia="Times New Roman" w:hAnsi="Times New Roman" w:cs="Times New Roman"/>
                <w:b/>
                <w:iCs/>
                <w:sz w:val="24"/>
                <w:szCs w:val="24"/>
                <w:lang w:eastAsia="ru-RU"/>
              </w:rPr>
              <w:t>51</w:t>
            </w:r>
          </w:p>
        </w:tc>
      </w:tr>
      <w:tr w:rsidR="00FB3120" w:rsidRPr="00BA072C" w:rsidTr="00FB3120">
        <w:trPr>
          <w:trHeight w:val="336"/>
        </w:trPr>
        <w:tc>
          <w:tcPr>
            <w:tcW w:w="5000" w:type="pct"/>
            <w:gridSpan w:val="2"/>
            <w:vAlign w:val="center"/>
          </w:tcPr>
          <w:p w:rsidR="00FB3120" w:rsidRPr="00BA072C" w:rsidRDefault="00FB3120" w:rsidP="00FB3120">
            <w:pPr>
              <w:suppressAutoHyphens/>
              <w:spacing w:after="0" w:line="240" w:lineRule="auto"/>
              <w:rPr>
                <w:rFonts w:ascii="Times New Roman" w:eastAsia="Times New Roman" w:hAnsi="Times New Roman" w:cs="Times New Roman"/>
                <w:b/>
                <w:iCs/>
                <w:sz w:val="24"/>
                <w:szCs w:val="24"/>
                <w:lang w:eastAsia="ru-RU"/>
              </w:rPr>
            </w:pPr>
            <w:r w:rsidRPr="00BA072C">
              <w:rPr>
                <w:rFonts w:ascii="Times New Roman" w:eastAsia="Times New Roman" w:hAnsi="Times New Roman" w:cs="Times New Roman"/>
                <w:b/>
                <w:sz w:val="24"/>
                <w:szCs w:val="24"/>
                <w:lang w:eastAsia="ru-RU"/>
              </w:rPr>
              <w:t>в т. ч.:</w:t>
            </w:r>
          </w:p>
        </w:tc>
      </w:tr>
      <w:tr w:rsidR="00FB3120" w:rsidRPr="00BA072C" w:rsidTr="00FB3120">
        <w:trPr>
          <w:trHeight w:val="490"/>
        </w:trPr>
        <w:tc>
          <w:tcPr>
            <w:tcW w:w="3685" w:type="pct"/>
            <w:vAlign w:val="center"/>
          </w:tcPr>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теоретическое обучение</w:t>
            </w:r>
          </w:p>
        </w:tc>
        <w:tc>
          <w:tcPr>
            <w:tcW w:w="1315" w:type="pct"/>
            <w:vAlign w:val="center"/>
          </w:tcPr>
          <w:p w:rsidR="00FB3120" w:rsidRPr="00BA072C" w:rsidRDefault="00FB3120" w:rsidP="00FB3120">
            <w:pPr>
              <w:suppressAutoHyphens/>
              <w:spacing w:after="0" w:line="240" w:lineRule="auto"/>
              <w:rPr>
                <w:rFonts w:ascii="Times New Roman" w:eastAsia="Times New Roman" w:hAnsi="Times New Roman" w:cs="Times New Roman"/>
                <w:b/>
                <w:iCs/>
                <w:sz w:val="24"/>
                <w:szCs w:val="24"/>
                <w:lang w:eastAsia="ru-RU"/>
              </w:rPr>
            </w:pPr>
            <w:r w:rsidRPr="00BA072C">
              <w:rPr>
                <w:rFonts w:ascii="Times New Roman" w:eastAsia="Times New Roman" w:hAnsi="Times New Roman" w:cs="Times New Roman"/>
                <w:b/>
                <w:iCs/>
                <w:sz w:val="24"/>
                <w:szCs w:val="24"/>
                <w:lang w:eastAsia="ru-RU"/>
              </w:rPr>
              <w:t>38</w:t>
            </w:r>
          </w:p>
        </w:tc>
      </w:tr>
      <w:tr w:rsidR="00FB3120" w:rsidRPr="00BA072C" w:rsidTr="00FB3120">
        <w:trPr>
          <w:trHeight w:val="490"/>
        </w:trPr>
        <w:tc>
          <w:tcPr>
            <w:tcW w:w="3685" w:type="pct"/>
            <w:vAlign w:val="center"/>
          </w:tcPr>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практические занятия</w:t>
            </w:r>
            <w:r w:rsidRPr="00BA072C">
              <w:rPr>
                <w:rFonts w:ascii="Times New Roman" w:eastAsia="Times New Roman" w:hAnsi="Times New Roman" w:cs="Times New Roman"/>
                <w:i/>
                <w:sz w:val="24"/>
                <w:szCs w:val="24"/>
                <w:lang w:eastAsia="ru-RU"/>
              </w:rPr>
              <w:t xml:space="preserve"> </w:t>
            </w:r>
          </w:p>
        </w:tc>
        <w:tc>
          <w:tcPr>
            <w:tcW w:w="1315" w:type="pct"/>
            <w:vAlign w:val="center"/>
          </w:tcPr>
          <w:p w:rsidR="00FB3120" w:rsidRPr="00BA072C" w:rsidRDefault="00FB3120" w:rsidP="00FB3120">
            <w:pPr>
              <w:suppressAutoHyphens/>
              <w:spacing w:after="0" w:line="240" w:lineRule="auto"/>
              <w:rPr>
                <w:rFonts w:ascii="Times New Roman" w:eastAsia="Times New Roman" w:hAnsi="Times New Roman" w:cs="Times New Roman"/>
                <w:iCs/>
                <w:sz w:val="24"/>
                <w:szCs w:val="24"/>
                <w:lang w:eastAsia="ru-RU"/>
              </w:rPr>
            </w:pPr>
            <w:r w:rsidRPr="00BA072C">
              <w:rPr>
                <w:rFonts w:ascii="Times New Roman" w:eastAsia="Times New Roman" w:hAnsi="Times New Roman" w:cs="Times New Roman"/>
                <w:iCs/>
                <w:sz w:val="24"/>
                <w:szCs w:val="24"/>
                <w:lang w:eastAsia="ru-RU"/>
              </w:rPr>
              <w:t>13</w:t>
            </w:r>
          </w:p>
        </w:tc>
      </w:tr>
      <w:tr w:rsidR="00FB3120" w:rsidRPr="00BA072C" w:rsidTr="00FB3120">
        <w:trPr>
          <w:trHeight w:val="267"/>
        </w:trPr>
        <w:tc>
          <w:tcPr>
            <w:tcW w:w="3685" w:type="pct"/>
            <w:vAlign w:val="center"/>
          </w:tcPr>
          <w:p w:rsidR="00FB3120" w:rsidRPr="00BA072C" w:rsidRDefault="00FB3120" w:rsidP="00FB3120">
            <w:pPr>
              <w:suppressAutoHyphens/>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 xml:space="preserve">Самостоятельная работа </w:t>
            </w:r>
          </w:p>
        </w:tc>
        <w:tc>
          <w:tcPr>
            <w:tcW w:w="1315" w:type="pct"/>
            <w:vAlign w:val="center"/>
          </w:tcPr>
          <w:p w:rsidR="00FB3120" w:rsidRPr="00BA072C" w:rsidRDefault="00FB3120" w:rsidP="00FB3120">
            <w:pPr>
              <w:suppressAutoHyphens/>
              <w:spacing w:after="0" w:line="240" w:lineRule="auto"/>
              <w:rPr>
                <w:rFonts w:ascii="Times New Roman" w:eastAsia="Times New Roman" w:hAnsi="Times New Roman" w:cs="Times New Roman"/>
                <w:b/>
                <w:iCs/>
                <w:sz w:val="24"/>
                <w:szCs w:val="24"/>
                <w:lang w:eastAsia="ru-RU"/>
              </w:rPr>
            </w:pPr>
            <w:r w:rsidRPr="00BA072C">
              <w:rPr>
                <w:rFonts w:ascii="Times New Roman" w:eastAsia="Times New Roman" w:hAnsi="Times New Roman" w:cs="Times New Roman"/>
                <w:b/>
                <w:iCs/>
                <w:sz w:val="24"/>
                <w:szCs w:val="24"/>
                <w:lang w:eastAsia="ru-RU"/>
              </w:rPr>
              <w:t>7</w:t>
            </w:r>
          </w:p>
        </w:tc>
      </w:tr>
      <w:tr w:rsidR="00FB3120" w:rsidRPr="00BA072C" w:rsidTr="00FB3120">
        <w:trPr>
          <w:trHeight w:val="331"/>
        </w:trPr>
        <w:tc>
          <w:tcPr>
            <w:tcW w:w="3685" w:type="pct"/>
            <w:vAlign w:val="center"/>
          </w:tcPr>
          <w:p w:rsidR="00FB3120" w:rsidRPr="00BA072C" w:rsidRDefault="00FB3120" w:rsidP="00FB3120">
            <w:pPr>
              <w:suppressAutoHyphens/>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b/>
                <w:iCs/>
                <w:sz w:val="24"/>
                <w:szCs w:val="24"/>
                <w:lang w:eastAsia="ru-RU"/>
              </w:rPr>
              <w:t xml:space="preserve">Промежуточная аттестация в форме </w:t>
            </w:r>
            <w:proofErr w:type="spellStart"/>
            <w:r w:rsidRPr="00BA072C">
              <w:rPr>
                <w:rFonts w:ascii="Times New Roman" w:eastAsia="Times New Roman" w:hAnsi="Times New Roman" w:cs="Times New Roman"/>
                <w:b/>
                <w:iCs/>
                <w:sz w:val="24"/>
                <w:szCs w:val="24"/>
                <w:lang w:eastAsia="ru-RU"/>
              </w:rPr>
              <w:t>экамена</w:t>
            </w:r>
            <w:proofErr w:type="spellEnd"/>
          </w:p>
        </w:tc>
        <w:tc>
          <w:tcPr>
            <w:tcW w:w="1315" w:type="pct"/>
            <w:vAlign w:val="center"/>
          </w:tcPr>
          <w:p w:rsidR="00FB3120" w:rsidRPr="00BA072C" w:rsidRDefault="00FB3120" w:rsidP="00FB3120">
            <w:pPr>
              <w:suppressAutoHyphens/>
              <w:spacing w:after="0" w:line="240" w:lineRule="auto"/>
              <w:rPr>
                <w:rFonts w:ascii="Times New Roman" w:eastAsia="Times New Roman" w:hAnsi="Times New Roman" w:cs="Times New Roman"/>
                <w:b/>
                <w:iCs/>
                <w:sz w:val="24"/>
                <w:szCs w:val="24"/>
                <w:lang w:eastAsia="ru-RU"/>
              </w:rPr>
            </w:pPr>
            <w:r w:rsidRPr="00BA072C">
              <w:rPr>
                <w:rFonts w:ascii="Times New Roman" w:eastAsia="Times New Roman" w:hAnsi="Times New Roman" w:cs="Times New Roman"/>
                <w:b/>
                <w:iCs/>
                <w:sz w:val="24"/>
                <w:szCs w:val="24"/>
                <w:lang w:eastAsia="ru-RU"/>
              </w:rPr>
              <w:t>6</w:t>
            </w:r>
          </w:p>
        </w:tc>
      </w:tr>
    </w:tbl>
    <w:p w:rsidR="00FB3120" w:rsidRPr="00BA072C" w:rsidRDefault="00FB3120" w:rsidP="00FB3120">
      <w:pPr>
        <w:suppressAutoHyphens/>
        <w:spacing w:after="0" w:line="240" w:lineRule="auto"/>
        <w:rPr>
          <w:rFonts w:ascii="Times New Roman" w:eastAsia="Times New Roman" w:hAnsi="Times New Roman" w:cs="Times New Roman"/>
          <w:b/>
          <w:i/>
          <w:sz w:val="24"/>
          <w:szCs w:val="24"/>
          <w:lang w:eastAsia="ru-RU"/>
        </w:rPr>
      </w:pPr>
    </w:p>
    <w:p w:rsidR="00FB3120" w:rsidRPr="00BA072C" w:rsidRDefault="00FB3120" w:rsidP="00FB3120">
      <w:pPr>
        <w:spacing w:after="0" w:line="240" w:lineRule="auto"/>
        <w:rPr>
          <w:rFonts w:ascii="Times New Roman" w:eastAsia="Times New Roman" w:hAnsi="Times New Roman" w:cs="Times New Roman"/>
          <w:b/>
          <w:i/>
          <w:sz w:val="24"/>
          <w:szCs w:val="24"/>
          <w:lang w:eastAsia="ru-RU"/>
        </w:rPr>
        <w:sectPr w:rsidR="00FB3120" w:rsidRPr="00BA072C" w:rsidSect="00FB3120">
          <w:pgSz w:w="11906" w:h="16838"/>
          <w:pgMar w:top="1134" w:right="850" w:bottom="284" w:left="1701" w:header="708" w:footer="708" w:gutter="0"/>
          <w:cols w:space="720"/>
          <w:docGrid w:linePitch="299"/>
        </w:sectPr>
      </w:pPr>
    </w:p>
    <w:p w:rsidR="00FB3120" w:rsidRPr="00BA072C" w:rsidRDefault="00FB3120" w:rsidP="00FB3120">
      <w:pPr>
        <w:spacing w:after="0" w:line="240" w:lineRule="auto"/>
        <w:ind w:firstLine="709"/>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7729"/>
        <w:gridCol w:w="3320"/>
        <w:gridCol w:w="1835"/>
        <w:gridCol w:w="66"/>
      </w:tblGrid>
      <w:tr w:rsidR="00FB3120" w:rsidRPr="00BA072C" w:rsidTr="00FB3120">
        <w:trPr>
          <w:trHeight w:val="20"/>
        </w:trPr>
        <w:tc>
          <w:tcPr>
            <w:tcW w:w="724"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Наименование разделов и тем</w:t>
            </w:r>
          </w:p>
        </w:tc>
        <w:tc>
          <w:tcPr>
            <w:tcW w:w="2542"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Содержание учебного материала и формы организации деятельности </w:t>
            </w:r>
            <w:proofErr w:type="gramStart"/>
            <w:r w:rsidRPr="00BA072C">
              <w:rPr>
                <w:rFonts w:ascii="Times New Roman" w:eastAsia="Times New Roman" w:hAnsi="Times New Roman" w:cs="Times New Roman"/>
                <w:b/>
                <w:bCs/>
                <w:sz w:val="24"/>
                <w:szCs w:val="24"/>
                <w:lang w:eastAsia="ru-RU"/>
              </w:rPr>
              <w:t>обучающихся</w:t>
            </w:r>
            <w:proofErr w:type="gramEnd"/>
          </w:p>
        </w:tc>
        <w:tc>
          <w:tcPr>
            <w:tcW w:w="1106"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Объем, акад. </w:t>
            </w:r>
            <w:proofErr w:type="gramStart"/>
            <w:r w:rsidRPr="00BA072C">
              <w:rPr>
                <w:rFonts w:ascii="Times New Roman" w:eastAsia="Times New Roman" w:hAnsi="Times New Roman" w:cs="Times New Roman"/>
                <w:b/>
                <w:bCs/>
                <w:sz w:val="24"/>
                <w:szCs w:val="24"/>
                <w:lang w:eastAsia="ru-RU"/>
              </w:rPr>
              <w:t>ч</w:t>
            </w:r>
            <w:proofErr w:type="gramEnd"/>
            <w:r w:rsidRPr="00BA072C">
              <w:rPr>
                <w:rFonts w:ascii="Times New Roman" w:eastAsia="Times New Roman" w:hAnsi="Times New Roman" w:cs="Times New Roman"/>
                <w:b/>
                <w:bCs/>
                <w:sz w:val="24"/>
                <w:szCs w:val="24"/>
                <w:lang w:eastAsia="ru-RU"/>
              </w:rPr>
              <w:t xml:space="preserve"> / в том числе в форме практической подготовки, акад. ч</w:t>
            </w:r>
          </w:p>
        </w:tc>
        <w:tc>
          <w:tcPr>
            <w:tcW w:w="628" w:type="pct"/>
            <w:gridSpan w:val="2"/>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Коды компетенций, формированию которых способствует элемент программы</w:t>
            </w:r>
          </w:p>
        </w:tc>
      </w:tr>
      <w:tr w:rsidR="00FB3120" w:rsidRPr="00BA072C" w:rsidTr="00FB3120">
        <w:trPr>
          <w:trHeight w:val="20"/>
        </w:trPr>
        <w:tc>
          <w:tcPr>
            <w:tcW w:w="724" w:type="pct"/>
          </w:tcPr>
          <w:p w:rsidR="00FB3120" w:rsidRPr="00BA072C" w:rsidRDefault="00FB3120" w:rsidP="00FB3120">
            <w:pPr>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1</w:t>
            </w:r>
          </w:p>
        </w:tc>
        <w:tc>
          <w:tcPr>
            <w:tcW w:w="2542" w:type="pct"/>
          </w:tcPr>
          <w:p w:rsidR="00FB3120" w:rsidRPr="00BA072C" w:rsidRDefault="00FB3120" w:rsidP="00FB3120">
            <w:pPr>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2</w:t>
            </w:r>
          </w:p>
        </w:tc>
        <w:tc>
          <w:tcPr>
            <w:tcW w:w="1106" w:type="pct"/>
          </w:tcPr>
          <w:p w:rsidR="00FB3120" w:rsidRPr="00BA072C" w:rsidRDefault="00FB3120" w:rsidP="00FB3120">
            <w:pPr>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3</w:t>
            </w:r>
          </w:p>
        </w:tc>
        <w:tc>
          <w:tcPr>
            <w:tcW w:w="628" w:type="pct"/>
            <w:gridSpan w:val="2"/>
          </w:tcPr>
          <w:p w:rsidR="00FB3120" w:rsidRPr="00BA072C" w:rsidRDefault="00FB3120" w:rsidP="00FB3120">
            <w:pPr>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4</w:t>
            </w:r>
          </w:p>
        </w:tc>
      </w:tr>
      <w:tr w:rsidR="00FB3120" w:rsidRPr="00BA072C" w:rsidTr="00FB3120">
        <w:tblPrEx>
          <w:tblLook w:val="0000" w:firstRow="0" w:lastRow="0" w:firstColumn="0" w:lastColumn="0" w:noHBand="0" w:noVBand="0"/>
        </w:tblPrEx>
        <w:trPr>
          <w:gridAfter w:val="1"/>
          <w:wAfter w:w="22" w:type="pct"/>
          <w:trHeight w:val="20"/>
        </w:trPr>
        <w:tc>
          <w:tcPr>
            <w:tcW w:w="3266" w:type="pct"/>
            <w:gridSpan w:val="2"/>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Раздел 1. Основы технического черчения</w:t>
            </w:r>
          </w:p>
        </w:tc>
        <w:tc>
          <w:tcPr>
            <w:tcW w:w="1106" w:type="pct"/>
          </w:tcPr>
          <w:p w:rsidR="00FB3120" w:rsidRPr="00BA072C" w:rsidRDefault="00FB3120" w:rsidP="00FB3120">
            <w:pPr>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sz w:val="24"/>
                <w:szCs w:val="24"/>
                <w:lang w:eastAsia="ru-RU"/>
              </w:rPr>
              <w:t>18/0</w:t>
            </w:r>
          </w:p>
        </w:tc>
        <w:tc>
          <w:tcPr>
            <w:tcW w:w="606" w:type="pct"/>
          </w:tcPr>
          <w:p w:rsidR="00FB3120" w:rsidRPr="00BA072C" w:rsidRDefault="00FB3120" w:rsidP="00FB3120">
            <w:pPr>
              <w:spacing w:after="0" w:line="240" w:lineRule="auto"/>
              <w:jc w:val="center"/>
              <w:rPr>
                <w:rFonts w:ascii="Times New Roman" w:eastAsia="Times New Roman" w:hAnsi="Times New Roman" w:cs="Times New Roman"/>
                <w:b/>
                <w:bCs/>
                <w:iCs/>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724" w:type="pct"/>
            <w:vMerge w:val="restar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Тема 1.1 Правила оформления чертежей</w:t>
            </w:r>
          </w:p>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r w:rsidRPr="00BA072C">
              <w:rPr>
                <w:rFonts w:ascii="Times New Roman" w:eastAsia="Times New Roman" w:hAnsi="Times New Roman" w:cs="Times New Roman"/>
                <w:b/>
                <w:bCs/>
                <w:sz w:val="24"/>
                <w:szCs w:val="24"/>
                <w:lang w:eastAsia="ru-RU"/>
              </w:rPr>
              <w:t>Содержание учебного материала</w:t>
            </w:r>
          </w:p>
        </w:tc>
        <w:tc>
          <w:tcPr>
            <w:tcW w:w="1106"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i/>
                <w:iCs/>
                <w:sz w:val="24"/>
                <w:szCs w:val="24"/>
                <w:lang w:eastAsia="ru-RU"/>
              </w:rPr>
            </w:pPr>
            <w:r w:rsidRPr="00BA072C">
              <w:rPr>
                <w:rFonts w:ascii="Times New Roman" w:eastAsia="Times New Roman" w:hAnsi="Times New Roman" w:cs="Times New Roman"/>
                <w:b/>
                <w:i/>
                <w:iCs/>
                <w:sz w:val="24"/>
                <w:szCs w:val="24"/>
                <w:lang w:eastAsia="ru-RU"/>
              </w:rPr>
              <w:t>6</w:t>
            </w:r>
          </w:p>
        </w:tc>
        <w:tc>
          <w:tcPr>
            <w:tcW w:w="606" w:type="pct"/>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ПК 1.1, ПК 1.2,</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ПК 2.1, </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ОК 02, ОК 03</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05, ОК 06,</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09</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910211">
            <w:pPr>
              <w:numPr>
                <w:ilvl w:val="0"/>
                <w:numId w:val="29"/>
              </w:numPr>
              <w:spacing w:after="0" w:line="240" w:lineRule="auto"/>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b/>
                <w:bCs/>
                <w:sz w:val="24"/>
                <w:szCs w:val="24"/>
                <w:lang w:eastAsia="ru-RU"/>
              </w:rPr>
              <w:t xml:space="preserve"> </w:t>
            </w:r>
            <w:r w:rsidRPr="00BA072C">
              <w:rPr>
                <w:rFonts w:ascii="Times New Roman" w:eastAsia="Times New Roman" w:hAnsi="Times New Roman" w:cs="Times New Roman"/>
                <w:sz w:val="24"/>
                <w:szCs w:val="24"/>
                <w:lang w:eastAsia="ru-RU"/>
              </w:rPr>
              <w:t>Единая система конструкторской документации (ЕСКД). Формат. Рамка. Основная надпись на чертеже.</w:t>
            </w:r>
          </w:p>
        </w:tc>
        <w:tc>
          <w:tcPr>
            <w:tcW w:w="1106" w:type="pct"/>
            <w:vMerge w:val="restar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Cs/>
                <w:i/>
                <w:iCs/>
                <w:sz w:val="24"/>
                <w:szCs w:val="24"/>
                <w:lang w:eastAsia="ru-RU"/>
              </w:rPr>
            </w:pPr>
            <w:r w:rsidRPr="00BA072C">
              <w:rPr>
                <w:rFonts w:ascii="Times New Roman" w:eastAsia="Times New Roman" w:hAnsi="Times New Roman" w:cs="Times New Roman"/>
                <w:i/>
                <w:iCs/>
                <w:sz w:val="24"/>
                <w:szCs w:val="24"/>
                <w:lang w:eastAsia="ru-RU"/>
              </w:rPr>
              <w:t>4</w:t>
            </w:r>
          </w:p>
        </w:tc>
        <w:tc>
          <w:tcPr>
            <w:tcW w:w="606"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910211">
            <w:pPr>
              <w:numPr>
                <w:ilvl w:val="0"/>
                <w:numId w:val="29"/>
              </w:numPr>
              <w:spacing w:after="0" w:line="240" w:lineRule="auto"/>
              <w:jc w:val="both"/>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
                <w:bCs/>
                <w:sz w:val="24"/>
                <w:szCs w:val="24"/>
                <w:lang w:eastAsia="ru-RU"/>
              </w:rPr>
              <w:t xml:space="preserve"> </w:t>
            </w:r>
            <w:r w:rsidRPr="00BA072C">
              <w:rPr>
                <w:rFonts w:ascii="Times New Roman" w:eastAsia="Times New Roman" w:hAnsi="Times New Roman" w:cs="Times New Roman"/>
                <w:bCs/>
                <w:sz w:val="24"/>
                <w:szCs w:val="24"/>
                <w:lang w:eastAsia="ru-RU"/>
              </w:rPr>
              <w:t>Шрифты, линии, масштабы. Нанесение размеров и предельных отклонений.</w:t>
            </w:r>
          </w:p>
        </w:tc>
        <w:tc>
          <w:tcPr>
            <w:tcW w:w="1106" w:type="pct"/>
            <w:vMerge/>
            <w:vAlign w:val="center"/>
          </w:tcPr>
          <w:p w:rsidR="00FB3120" w:rsidRPr="00BA072C" w:rsidRDefault="00FB3120" w:rsidP="00FB3120">
            <w:pPr>
              <w:suppressAutoHyphens/>
              <w:spacing w:after="0" w:line="240" w:lineRule="auto"/>
              <w:jc w:val="both"/>
              <w:rPr>
                <w:rFonts w:ascii="Times New Roman" w:eastAsia="Times New Roman" w:hAnsi="Times New Roman" w:cs="Times New Roman"/>
                <w:i/>
                <w:iCs/>
                <w:sz w:val="24"/>
                <w:szCs w:val="24"/>
                <w:lang w:eastAsia="ru-RU"/>
              </w:rPr>
            </w:pPr>
          </w:p>
        </w:tc>
        <w:tc>
          <w:tcPr>
            <w:tcW w:w="606"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2</w:t>
            </w:r>
          </w:p>
        </w:tc>
        <w:tc>
          <w:tcPr>
            <w:tcW w:w="606"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 xml:space="preserve">1. Практическое занятие 1. </w:t>
            </w:r>
            <w:r w:rsidRPr="00BA072C">
              <w:rPr>
                <w:rFonts w:ascii="Times New Roman" w:eastAsia="Times New Roman" w:hAnsi="Times New Roman" w:cs="Times New Roman"/>
                <w:sz w:val="24"/>
                <w:szCs w:val="24"/>
                <w:lang w:eastAsia="ru-RU"/>
              </w:rPr>
              <w:t xml:space="preserve">«Выполнение рамки, основной надписи, чертежа детали в масштабе с нанесением размеров» </w:t>
            </w:r>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2</w:t>
            </w:r>
          </w:p>
        </w:tc>
        <w:tc>
          <w:tcPr>
            <w:tcW w:w="606"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r w:rsidRPr="00BA072C">
              <w:rPr>
                <w:rFonts w:ascii="Times New Roman" w:eastAsia="Times New Roman" w:hAnsi="Times New Roman" w:cs="Times New Roman"/>
                <w:b/>
                <w:bCs/>
                <w:sz w:val="24"/>
                <w:szCs w:val="24"/>
                <w:vertAlign w:val="superscript"/>
                <w:lang w:eastAsia="ru-RU"/>
              </w:rPr>
              <w:footnoteReference w:id="8"/>
            </w:r>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w:t>
            </w:r>
          </w:p>
        </w:tc>
        <w:tc>
          <w:tcPr>
            <w:tcW w:w="606"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354"/>
        </w:trPr>
        <w:tc>
          <w:tcPr>
            <w:tcW w:w="724" w:type="pct"/>
            <w:vMerge w:val="restar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Тема 1.2 Практическое применение геометрических построений</w:t>
            </w: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Содержание учебного материала </w:t>
            </w:r>
          </w:p>
        </w:tc>
        <w:tc>
          <w:tcPr>
            <w:tcW w:w="1106" w:type="pct"/>
            <w:vAlign w:val="center"/>
          </w:tcPr>
          <w:p w:rsidR="00FB3120" w:rsidRPr="00BA072C" w:rsidRDefault="00FB3120" w:rsidP="00FB3120">
            <w:pPr>
              <w:spacing w:after="0" w:line="240" w:lineRule="auto"/>
              <w:jc w:val="center"/>
              <w:rPr>
                <w:rFonts w:ascii="Times New Roman" w:eastAsia="Times New Roman" w:hAnsi="Times New Roman" w:cs="Times New Roman"/>
                <w:b/>
                <w:bCs/>
                <w:i/>
                <w:sz w:val="24"/>
                <w:szCs w:val="24"/>
                <w:lang w:eastAsia="ru-RU"/>
              </w:rPr>
            </w:pPr>
            <w:r w:rsidRPr="00BA072C">
              <w:rPr>
                <w:rFonts w:ascii="Times New Roman" w:eastAsia="Times New Roman" w:hAnsi="Times New Roman" w:cs="Times New Roman"/>
                <w:b/>
                <w:bCs/>
                <w:i/>
                <w:sz w:val="24"/>
                <w:szCs w:val="24"/>
                <w:lang w:eastAsia="ru-RU"/>
              </w:rPr>
              <w:t>4</w:t>
            </w:r>
          </w:p>
        </w:tc>
        <w:tc>
          <w:tcPr>
            <w:tcW w:w="606" w:type="pct"/>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ПК 1.1, ПК 1.2,</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ПК 2.1, </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ОК 02, ОК 03</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05, ОК 06,</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09</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910211">
            <w:pPr>
              <w:numPr>
                <w:ilvl w:val="0"/>
                <w:numId w:val="30"/>
              </w:num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 Деление окружности. Сопряжение. Уклон. Конусность. Чертеж плоской детали с применением правил геометрических построений.</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2</w:t>
            </w:r>
          </w:p>
        </w:tc>
        <w:tc>
          <w:tcPr>
            <w:tcW w:w="606"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0</w:t>
            </w:r>
          </w:p>
        </w:tc>
        <w:tc>
          <w:tcPr>
            <w:tcW w:w="606"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r w:rsidRPr="00BA072C">
              <w:rPr>
                <w:rFonts w:ascii="Times New Roman" w:eastAsia="Times New Roman" w:hAnsi="Times New Roman" w:cs="Times New Roman"/>
                <w:b/>
                <w:bCs/>
                <w:sz w:val="24"/>
                <w:szCs w:val="24"/>
                <w:lang w:eastAsia="ru-RU"/>
              </w:rPr>
              <w:t xml:space="preserve"> </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w:t>
            </w:r>
          </w:p>
        </w:tc>
        <w:tc>
          <w:tcPr>
            <w:tcW w:w="606"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724" w:type="pct"/>
            <w:vMerge w:val="restart"/>
          </w:tcPr>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b/>
                <w:bCs/>
                <w:sz w:val="24"/>
                <w:szCs w:val="24"/>
                <w:lang w:eastAsia="ru-RU"/>
              </w:rPr>
              <w:t xml:space="preserve">Тема 1.3 Аксонометрические и прямоугольные </w:t>
            </w:r>
            <w:r w:rsidRPr="00BA072C">
              <w:rPr>
                <w:rFonts w:ascii="Times New Roman" w:eastAsia="Times New Roman" w:hAnsi="Times New Roman" w:cs="Times New Roman"/>
                <w:b/>
                <w:bCs/>
                <w:sz w:val="24"/>
                <w:szCs w:val="24"/>
                <w:lang w:eastAsia="ru-RU"/>
              </w:rPr>
              <w:lastRenderedPageBreak/>
              <w:t>проекции</w:t>
            </w:r>
          </w:p>
        </w:tc>
        <w:tc>
          <w:tcPr>
            <w:tcW w:w="2542" w:type="pct"/>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lastRenderedPageBreak/>
              <w:t xml:space="preserve">Содержание учебного материала </w:t>
            </w:r>
          </w:p>
        </w:tc>
        <w:tc>
          <w:tcPr>
            <w:tcW w:w="1106" w:type="pct"/>
            <w:vAlign w:val="center"/>
          </w:tcPr>
          <w:p w:rsidR="00FB3120" w:rsidRPr="00BA072C" w:rsidRDefault="00FB3120" w:rsidP="00FB3120">
            <w:pPr>
              <w:spacing w:after="0" w:line="240" w:lineRule="auto"/>
              <w:jc w:val="center"/>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
                <w:i/>
                <w:sz w:val="24"/>
                <w:szCs w:val="24"/>
                <w:lang w:eastAsia="ru-RU"/>
              </w:rPr>
              <w:t>4</w:t>
            </w:r>
          </w:p>
        </w:tc>
        <w:tc>
          <w:tcPr>
            <w:tcW w:w="606" w:type="pct"/>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ПК 1.1, ПК 1.2,</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ПК 2.1, </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ОК 02, </w:t>
            </w:r>
            <w:r w:rsidRPr="00BA072C">
              <w:rPr>
                <w:rFonts w:ascii="Times New Roman" w:eastAsia="Times New Roman" w:hAnsi="Times New Roman" w:cs="Times New Roman"/>
                <w:sz w:val="24"/>
                <w:szCs w:val="24"/>
                <w:lang w:eastAsia="ru-RU"/>
              </w:rPr>
              <w:lastRenderedPageBreak/>
              <w:t>ОК 03</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05, ОК 06,</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09</w:t>
            </w:r>
          </w:p>
          <w:p w:rsidR="00FB3120" w:rsidRPr="00BA072C" w:rsidRDefault="00FB3120" w:rsidP="00FB3120">
            <w:pPr>
              <w:suppressAutoHyphens/>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sz w:val="24"/>
                <w:szCs w:val="24"/>
                <w:lang w:eastAsia="ru-RU"/>
              </w:rPr>
            </w:pPr>
          </w:p>
        </w:tc>
        <w:tc>
          <w:tcPr>
            <w:tcW w:w="2542" w:type="pct"/>
          </w:tcPr>
          <w:p w:rsidR="00FB3120" w:rsidRPr="00BA072C" w:rsidRDefault="00FB3120" w:rsidP="00910211">
            <w:pPr>
              <w:numPr>
                <w:ilvl w:val="0"/>
                <w:numId w:val="31"/>
              </w:num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 Прямоугольные и аксонометрические проекции. Построение проекций различных деталей. Размещение изображений.</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2</w:t>
            </w:r>
          </w:p>
        </w:tc>
        <w:tc>
          <w:tcPr>
            <w:tcW w:w="606"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2</w:t>
            </w:r>
          </w:p>
        </w:tc>
        <w:tc>
          <w:tcPr>
            <w:tcW w:w="606"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 xml:space="preserve">1. Практическое занятие 2. </w:t>
            </w:r>
            <w:r w:rsidRPr="00BA072C">
              <w:rPr>
                <w:rFonts w:ascii="Times New Roman" w:eastAsia="Times New Roman" w:hAnsi="Times New Roman" w:cs="Times New Roman"/>
                <w:sz w:val="24"/>
                <w:szCs w:val="24"/>
                <w:lang w:eastAsia="ru-RU"/>
              </w:rPr>
              <w:t>«Выполнение чертежа детали в прямоугольной и изометрической проекции»</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2</w:t>
            </w:r>
          </w:p>
        </w:tc>
        <w:tc>
          <w:tcPr>
            <w:tcW w:w="606"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r w:rsidRPr="00BA072C">
              <w:rPr>
                <w:rFonts w:ascii="Times New Roman" w:eastAsia="Times New Roman" w:hAnsi="Times New Roman" w:cs="Times New Roman"/>
                <w:b/>
                <w:bCs/>
                <w:sz w:val="24"/>
                <w:szCs w:val="24"/>
                <w:lang w:eastAsia="ru-RU"/>
              </w:rPr>
              <w:t xml:space="preserve"> </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w:t>
            </w:r>
          </w:p>
        </w:tc>
        <w:tc>
          <w:tcPr>
            <w:tcW w:w="606"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354"/>
        </w:trPr>
        <w:tc>
          <w:tcPr>
            <w:tcW w:w="724" w:type="pct"/>
            <w:vMerge w:val="restar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Тема 1.4 Изображения, виды, разрезы, сечения</w:t>
            </w: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Содержание учебного материала </w:t>
            </w:r>
          </w:p>
        </w:tc>
        <w:tc>
          <w:tcPr>
            <w:tcW w:w="1106" w:type="pct"/>
            <w:vAlign w:val="center"/>
          </w:tcPr>
          <w:p w:rsidR="00FB3120" w:rsidRPr="00BA072C" w:rsidRDefault="00FB3120" w:rsidP="00FB3120">
            <w:pPr>
              <w:spacing w:after="0" w:line="240" w:lineRule="auto"/>
              <w:jc w:val="center"/>
              <w:rPr>
                <w:rFonts w:ascii="Times New Roman" w:eastAsia="Times New Roman" w:hAnsi="Times New Roman" w:cs="Times New Roman"/>
                <w:b/>
                <w:bCs/>
                <w:i/>
                <w:sz w:val="24"/>
                <w:szCs w:val="24"/>
                <w:lang w:eastAsia="ru-RU"/>
              </w:rPr>
            </w:pPr>
            <w:r w:rsidRPr="00BA072C">
              <w:rPr>
                <w:rFonts w:ascii="Times New Roman" w:eastAsia="Times New Roman" w:hAnsi="Times New Roman" w:cs="Times New Roman"/>
                <w:b/>
                <w:bCs/>
                <w:i/>
                <w:sz w:val="24"/>
                <w:szCs w:val="24"/>
                <w:lang w:eastAsia="ru-RU"/>
              </w:rPr>
              <w:t>4</w:t>
            </w:r>
          </w:p>
        </w:tc>
        <w:tc>
          <w:tcPr>
            <w:tcW w:w="606" w:type="pct"/>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ПК 1.1, ПК 1.2,</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ПК 2.1, </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ОК 02, ОК 03</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05, ОК 06,</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09</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1. Основные виды. Простой разрез. Сечение. Условности и упрощения при выполнении разрезов и сечений.</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2</w:t>
            </w:r>
          </w:p>
        </w:tc>
        <w:tc>
          <w:tcPr>
            <w:tcW w:w="606"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2</w:t>
            </w:r>
          </w:p>
        </w:tc>
        <w:tc>
          <w:tcPr>
            <w:tcW w:w="606"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sz w:val="24"/>
                <w:szCs w:val="24"/>
                <w:lang w:eastAsia="ru-RU"/>
              </w:rPr>
              <w:t xml:space="preserve">1. Практическое занятие 3. </w:t>
            </w:r>
            <w:r w:rsidRPr="00BA072C">
              <w:rPr>
                <w:rFonts w:ascii="Times New Roman" w:eastAsia="Times New Roman" w:hAnsi="Times New Roman" w:cs="Times New Roman"/>
                <w:sz w:val="24"/>
                <w:szCs w:val="24"/>
                <w:lang w:eastAsia="ru-RU"/>
              </w:rPr>
              <w:t>«Выполнение трех видов детали с применением простого разреза»</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2</w:t>
            </w:r>
          </w:p>
        </w:tc>
        <w:tc>
          <w:tcPr>
            <w:tcW w:w="606"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r w:rsidRPr="00BA072C">
              <w:rPr>
                <w:rFonts w:ascii="Times New Roman" w:eastAsia="Times New Roman" w:hAnsi="Times New Roman" w:cs="Times New Roman"/>
                <w:b/>
                <w:bCs/>
                <w:sz w:val="24"/>
                <w:szCs w:val="24"/>
                <w:lang w:eastAsia="ru-RU"/>
              </w:rPr>
              <w:t xml:space="preserve"> </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w:t>
            </w:r>
          </w:p>
        </w:tc>
        <w:tc>
          <w:tcPr>
            <w:tcW w:w="606"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3266" w:type="pct"/>
            <w:gridSpan w:val="2"/>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Раздел 2</w:t>
            </w:r>
            <w:r w:rsidRPr="00BA072C">
              <w:rPr>
                <w:rFonts w:ascii="Times New Roman" w:eastAsia="Times New Roman" w:hAnsi="Times New Roman" w:cs="Times New Roman"/>
                <w:sz w:val="24"/>
                <w:szCs w:val="24"/>
                <w:lang w:eastAsia="ru-RU"/>
              </w:rPr>
              <w:t xml:space="preserve"> </w:t>
            </w:r>
            <w:r w:rsidRPr="00BA072C">
              <w:rPr>
                <w:rFonts w:ascii="Times New Roman" w:eastAsia="Times New Roman" w:hAnsi="Times New Roman" w:cs="Times New Roman"/>
                <w:b/>
                <w:bCs/>
                <w:sz w:val="24"/>
                <w:szCs w:val="24"/>
                <w:lang w:eastAsia="ru-RU"/>
              </w:rPr>
              <w:t>Машиностроительное черчение</w:t>
            </w:r>
          </w:p>
        </w:tc>
        <w:tc>
          <w:tcPr>
            <w:tcW w:w="1106" w:type="pct"/>
          </w:tcPr>
          <w:p w:rsidR="00FB3120" w:rsidRPr="00BA072C" w:rsidRDefault="00FB3120" w:rsidP="00FB3120">
            <w:pPr>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sz w:val="24"/>
                <w:szCs w:val="24"/>
                <w:lang w:eastAsia="ru-RU"/>
              </w:rPr>
              <w:t>8/2</w:t>
            </w:r>
          </w:p>
        </w:tc>
        <w:tc>
          <w:tcPr>
            <w:tcW w:w="606" w:type="pct"/>
          </w:tcPr>
          <w:p w:rsidR="00FB3120" w:rsidRPr="00BA072C" w:rsidRDefault="00FB3120" w:rsidP="00FB3120">
            <w:pPr>
              <w:spacing w:after="0" w:line="240" w:lineRule="auto"/>
              <w:jc w:val="center"/>
              <w:rPr>
                <w:rFonts w:ascii="Times New Roman" w:eastAsia="Times New Roman" w:hAnsi="Times New Roman" w:cs="Times New Roman"/>
                <w:b/>
                <w:bCs/>
                <w:iCs/>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724" w:type="pct"/>
            <w:vMerge w:val="restar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Тема 2.1 Виды конструкторских документов</w:t>
            </w:r>
          </w:p>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r w:rsidRPr="00BA072C">
              <w:rPr>
                <w:rFonts w:ascii="Times New Roman" w:eastAsia="Times New Roman" w:hAnsi="Times New Roman" w:cs="Times New Roman"/>
                <w:b/>
                <w:bCs/>
                <w:sz w:val="24"/>
                <w:szCs w:val="24"/>
                <w:lang w:eastAsia="ru-RU"/>
              </w:rPr>
              <w:t>Содержание учебного материала</w:t>
            </w:r>
          </w:p>
        </w:tc>
        <w:tc>
          <w:tcPr>
            <w:tcW w:w="1106"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i/>
                <w:iCs/>
                <w:sz w:val="24"/>
                <w:szCs w:val="24"/>
                <w:lang w:eastAsia="ru-RU"/>
              </w:rPr>
            </w:pPr>
            <w:r w:rsidRPr="00BA072C">
              <w:rPr>
                <w:rFonts w:ascii="Times New Roman" w:eastAsia="Times New Roman" w:hAnsi="Times New Roman" w:cs="Times New Roman"/>
                <w:b/>
                <w:i/>
                <w:iCs/>
                <w:sz w:val="24"/>
                <w:szCs w:val="24"/>
                <w:lang w:eastAsia="ru-RU"/>
              </w:rPr>
              <w:t>4</w:t>
            </w:r>
          </w:p>
        </w:tc>
        <w:tc>
          <w:tcPr>
            <w:tcW w:w="606" w:type="pct"/>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ПК 1.1, ПК 1.2,</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ПК 2.1, </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ОК 02, ОК 03</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05, ОК 06,</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09</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1.  Виды конструкторских документов (рабочий чертеж детали, сборочной чертеж, чертеж общего вида, эскиз, спецификация). Условности и упрощения в размерах. Обозначение шероховатости поверхности, допусков и посадок. Обозначение </w:t>
            </w:r>
            <w:proofErr w:type="spellStart"/>
            <w:r w:rsidRPr="00BA072C">
              <w:rPr>
                <w:rFonts w:ascii="Times New Roman" w:eastAsia="Times New Roman" w:hAnsi="Times New Roman" w:cs="Times New Roman"/>
                <w:sz w:val="24"/>
                <w:szCs w:val="24"/>
                <w:lang w:eastAsia="ru-RU"/>
              </w:rPr>
              <w:t>т.о</w:t>
            </w:r>
            <w:proofErr w:type="spellEnd"/>
            <w:r w:rsidRPr="00BA072C">
              <w:rPr>
                <w:rFonts w:ascii="Times New Roman" w:eastAsia="Times New Roman" w:hAnsi="Times New Roman" w:cs="Times New Roman"/>
                <w:sz w:val="24"/>
                <w:szCs w:val="24"/>
                <w:lang w:eastAsia="ru-RU"/>
              </w:rPr>
              <w:t>. и покрытия.</w:t>
            </w:r>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Cs/>
                <w:i/>
                <w:iCs/>
                <w:sz w:val="24"/>
                <w:szCs w:val="24"/>
                <w:lang w:eastAsia="ru-RU"/>
              </w:rPr>
            </w:pPr>
            <w:r w:rsidRPr="00BA072C">
              <w:rPr>
                <w:rFonts w:ascii="Times New Roman" w:eastAsia="Times New Roman" w:hAnsi="Times New Roman" w:cs="Times New Roman"/>
                <w:i/>
                <w:iCs/>
                <w:sz w:val="24"/>
                <w:szCs w:val="24"/>
                <w:lang w:eastAsia="ru-RU"/>
              </w:rPr>
              <w:t>2</w:t>
            </w:r>
          </w:p>
        </w:tc>
        <w:tc>
          <w:tcPr>
            <w:tcW w:w="606"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2</w:t>
            </w:r>
          </w:p>
        </w:tc>
        <w:tc>
          <w:tcPr>
            <w:tcW w:w="606"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b/>
                <w:bCs/>
                <w:iCs/>
                <w:sz w:val="24"/>
                <w:szCs w:val="24"/>
                <w:lang w:eastAsia="ru-RU"/>
              </w:rPr>
              <w:t>1. Практическое занятие 4</w:t>
            </w:r>
            <w:r w:rsidRPr="00BA072C">
              <w:rPr>
                <w:rFonts w:ascii="Times New Roman" w:eastAsia="Times New Roman" w:hAnsi="Times New Roman" w:cs="Times New Roman"/>
                <w:bCs/>
                <w:iCs/>
                <w:sz w:val="24"/>
                <w:szCs w:val="24"/>
                <w:lang w:eastAsia="ru-RU"/>
              </w:rPr>
              <w:t>. «Выполнение рабочего чертежа детали»</w:t>
            </w:r>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2</w:t>
            </w:r>
          </w:p>
        </w:tc>
        <w:tc>
          <w:tcPr>
            <w:tcW w:w="606"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w:t>
            </w:r>
          </w:p>
        </w:tc>
        <w:tc>
          <w:tcPr>
            <w:tcW w:w="606"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724" w:type="pct"/>
            <w:vMerge w:val="restar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Тема 2.2 Сборочные чертежи </w:t>
            </w:r>
          </w:p>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r w:rsidRPr="00BA072C">
              <w:rPr>
                <w:rFonts w:ascii="Times New Roman" w:eastAsia="Times New Roman" w:hAnsi="Times New Roman" w:cs="Times New Roman"/>
                <w:b/>
                <w:bCs/>
                <w:sz w:val="24"/>
                <w:szCs w:val="24"/>
                <w:lang w:eastAsia="ru-RU"/>
              </w:rPr>
              <w:t>Содержание учебного материала</w:t>
            </w:r>
          </w:p>
        </w:tc>
        <w:tc>
          <w:tcPr>
            <w:tcW w:w="1106"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i/>
                <w:iCs/>
                <w:sz w:val="24"/>
                <w:szCs w:val="24"/>
                <w:lang w:eastAsia="ru-RU"/>
              </w:rPr>
            </w:pPr>
            <w:r w:rsidRPr="00BA072C">
              <w:rPr>
                <w:rFonts w:ascii="Times New Roman" w:eastAsia="Times New Roman" w:hAnsi="Times New Roman" w:cs="Times New Roman"/>
                <w:b/>
                <w:i/>
                <w:iCs/>
                <w:sz w:val="24"/>
                <w:szCs w:val="24"/>
                <w:lang w:eastAsia="ru-RU"/>
              </w:rPr>
              <w:t>4/2</w:t>
            </w:r>
          </w:p>
        </w:tc>
        <w:tc>
          <w:tcPr>
            <w:tcW w:w="606" w:type="pct"/>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ПК 1.1, ПК 1.2,</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ПК 2.1, </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ОК 02, ОК 03</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05, ОК 06,</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09</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1.  Чтение и </w:t>
            </w:r>
            <w:proofErr w:type="spellStart"/>
            <w:r w:rsidRPr="00BA072C">
              <w:rPr>
                <w:rFonts w:ascii="Times New Roman" w:eastAsia="Times New Roman" w:hAnsi="Times New Roman" w:cs="Times New Roman"/>
                <w:sz w:val="24"/>
                <w:szCs w:val="24"/>
                <w:lang w:eastAsia="ru-RU"/>
              </w:rPr>
              <w:t>деталирование</w:t>
            </w:r>
            <w:proofErr w:type="spellEnd"/>
            <w:r w:rsidRPr="00BA072C">
              <w:rPr>
                <w:rFonts w:ascii="Times New Roman" w:eastAsia="Times New Roman" w:hAnsi="Times New Roman" w:cs="Times New Roman"/>
                <w:sz w:val="24"/>
                <w:szCs w:val="24"/>
                <w:lang w:eastAsia="ru-RU"/>
              </w:rPr>
              <w:t xml:space="preserve"> сборочного чертежа.</w:t>
            </w:r>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Cs/>
                <w:i/>
                <w:iCs/>
                <w:sz w:val="24"/>
                <w:szCs w:val="24"/>
                <w:lang w:eastAsia="ru-RU"/>
              </w:rPr>
            </w:pPr>
            <w:r w:rsidRPr="00BA072C">
              <w:rPr>
                <w:rFonts w:ascii="Times New Roman" w:eastAsia="Times New Roman" w:hAnsi="Times New Roman" w:cs="Times New Roman"/>
                <w:i/>
                <w:iCs/>
                <w:sz w:val="24"/>
                <w:szCs w:val="24"/>
                <w:lang w:eastAsia="ru-RU"/>
              </w:rPr>
              <w:t>2</w:t>
            </w:r>
          </w:p>
        </w:tc>
        <w:tc>
          <w:tcPr>
            <w:tcW w:w="606"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2</w:t>
            </w:r>
          </w:p>
        </w:tc>
        <w:tc>
          <w:tcPr>
            <w:tcW w:w="606"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b/>
                <w:bCs/>
                <w:iCs/>
                <w:sz w:val="24"/>
                <w:szCs w:val="24"/>
                <w:lang w:eastAsia="ru-RU"/>
              </w:rPr>
              <w:t>1. Практическое занятие 5</w:t>
            </w:r>
            <w:r w:rsidRPr="00BA072C">
              <w:rPr>
                <w:rFonts w:ascii="Times New Roman" w:eastAsia="Times New Roman" w:hAnsi="Times New Roman" w:cs="Times New Roman"/>
                <w:bCs/>
                <w:iCs/>
                <w:sz w:val="24"/>
                <w:szCs w:val="24"/>
                <w:lang w:eastAsia="ru-RU"/>
              </w:rPr>
              <w:t>. «</w:t>
            </w:r>
            <w:r w:rsidRPr="00BA072C">
              <w:rPr>
                <w:rFonts w:ascii="Times New Roman" w:eastAsia="Times New Roman" w:hAnsi="Times New Roman" w:cs="Times New Roman"/>
                <w:sz w:val="24"/>
                <w:szCs w:val="24"/>
                <w:lang w:eastAsia="ru-RU"/>
              </w:rPr>
              <w:t>Чтение сборочного чертежа</w:t>
            </w:r>
            <w:r w:rsidRPr="00BA072C">
              <w:rPr>
                <w:rFonts w:ascii="Times New Roman" w:eastAsia="Times New Roman" w:hAnsi="Times New Roman" w:cs="Times New Roman"/>
                <w:bCs/>
                <w:iCs/>
                <w:sz w:val="24"/>
                <w:szCs w:val="24"/>
                <w:lang w:eastAsia="ru-RU"/>
              </w:rPr>
              <w:t>»</w:t>
            </w:r>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2</w:t>
            </w:r>
          </w:p>
        </w:tc>
        <w:tc>
          <w:tcPr>
            <w:tcW w:w="606"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w:t>
            </w:r>
          </w:p>
        </w:tc>
        <w:tc>
          <w:tcPr>
            <w:tcW w:w="606"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3266" w:type="pct"/>
            <w:gridSpan w:val="2"/>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Раздел 3. Схемы</w:t>
            </w:r>
          </w:p>
        </w:tc>
        <w:tc>
          <w:tcPr>
            <w:tcW w:w="1106" w:type="pct"/>
          </w:tcPr>
          <w:p w:rsidR="00FB3120" w:rsidRPr="00BA072C" w:rsidRDefault="00FB3120" w:rsidP="00FB3120">
            <w:pPr>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sz w:val="24"/>
                <w:szCs w:val="24"/>
                <w:lang w:eastAsia="ru-RU"/>
              </w:rPr>
              <w:t>4/2</w:t>
            </w:r>
          </w:p>
        </w:tc>
        <w:tc>
          <w:tcPr>
            <w:tcW w:w="606" w:type="pct"/>
          </w:tcPr>
          <w:p w:rsidR="00FB3120" w:rsidRPr="00BA072C" w:rsidRDefault="00FB3120" w:rsidP="00FB3120">
            <w:pPr>
              <w:spacing w:after="0" w:line="240" w:lineRule="auto"/>
              <w:jc w:val="center"/>
              <w:rPr>
                <w:rFonts w:ascii="Times New Roman" w:eastAsia="Times New Roman" w:hAnsi="Times New Roman" w:cs="Times New Roman"/>
                <w:b/>
                <w:bCs/>
                <w:iCs/>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724" w:type="pct"/>
            <w:vMerge w:val="restar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Тема 3.1 Схемы</w:t>
            </w:r>
          </w:p>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r w:rsidRPr="00BA072C">
              <w:rPr>
                <w:rFonts w:ascii="Times New Roman" w:eastAsia="Times New Roman" w:hAnsi="Times New Roman" w:cs="Times New Roman"/>
                <w:b/>
                <w:bCs/>
                <w:sz w:val="24"/>
                <w:szCs w:val="24"/>
                <w:lang w:eastAsia="ru-RU"/>
              </w:rPr>
              <w:t>Содержание учебного материала</w:t>
            </w:r>
          </w:p>
        </w:tc>
        <w:tc>
          <w:tcPr>
            <w:tcW w:w="1106"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i/>
                <w:iCs/>
                <w:sz w:val="24"/>
                <w:szCs w:val="24"/>
                <w:lang w:eastAsia="ru-RU"/>
              </w:rPr>
            </w:pPr>
            <w:r w:rsidRPr="00BA072C">
              <w:rPr>
                <w:rFonts w:ascii="Times New Roman" w:eastAsia="Times New Roman" w:hAnsi="Times New Roman" w:cs="Times New Roman"/>
                <w:b/>
                <w:i/>
                <w:iCs/>
                <w:sz w:val="24"/>
                <w:szCs w:val="24"/>
                <w:lang w:eastAsia="ru-RU"/>
              </w:rPr>
              <w:t>6/2</w:t>
            </w:r>
          </w:p>
        </w:tc>
        <w:tc>
          <w:tcPr>
            <w:tcW w:w="606" w:type="pct"/>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ПК 1.1, ПК 1.2,</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ПК 2.1, </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ОК 02, ОК 03</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lastRenderedPageBreak/>
              <w:t>ОК</w:t>
            </w:r>
            <w:proofErr w:type="gramEnd"/>
            <w:r w:rsidRPr="00BA072C">
              <w:rPr>
                <w:rFonts w:ascii="Times New Roman" w:eastAsia="Times New Roman" w:hAnsi="Times New Roman" w:cs="Times New Roman"/>
                <w:sz w:val="24"/>
                <w:szCs w:val="24"/>
                <w:lang w:eastAsia="ru-RU"/>
              </w:rPr>
              <w:t xml:space="preserve"> 05, ОК 06,</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09</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1.  Виды и типы схем. Условные обозначения в схемах. </w:t>
            </w:r>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Cs/>
                <w:i/>
                <w:iCs/>
                <w:sz w:val="24"/>
                <w:szCs w:val="24"/>
                <w:lang w:eastAsia="ru-RU"/>
              </w:rPr>
            </w:pPr>
            <w:r w:rsidRPr="00BA072C">
              <w:rPr>
                <w:rFonts w:ascii="Times New Roman" w:eastAsia="Times New Roman" w:hAnsi="Times New Roman" w:cs="Times New Roman"/>
                <w:i/>
                <w:iCs/>
                <w:sz w:val="24"/>
                <w:szCs w:val="24"/>
                <w:lang w:eastAsia="ru-RU"/>
              </w:rPr>
              <w:t>4</w:t>
            </w:r>
          </w:p>
        </w:tc>
        <w:tc>
          <w:tcPr>
            <w:tcW w:w="606"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2</w:t>
            </w:r>
          </w:p>
        </w:tc>
        <w:tc>
          <w:tcPr>
            <w:tcW w:w="606"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
                <w:bCs/>
                <w:iCs/>
                <w:sz w:val="24"/>
                <w:szCs w:val="24"/>
                <w:lang w:eastAsia="ru-RU"/>
              </w:rPr>
              <w:t>1. Практическое занятие 6.</w:t>
            </w:r>
            <w:r w:rsidRPr="00BA072C">
              <w:rPr>
                <w:rFonts w:ascii="Times New Roman" w:eastAsia="Times New Roman" w:hAnsi="Times New Roman" w:cs="Times New Roman"/>
                <w:bCs/>
                <w:iCs/>
                <w:sz w:val="24"/>
                <w:szCs w:val="24"/>
                <w:lang w:eastAsia="ru-RU"/>
              </w:rPr>
              <w:t xml:space="preserve"> «Чтение кинематической схемы»</w:t>
            </w:r>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2</w:t>
            </w:r>
          </w:p>
        </w:tc>
        <w:tc>
          <w:tcPr>
            <w:tcW w:w="606"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w:t>
            </w:r>
          </w:p>
        </w:tc>
        <w:tc>
          <w:tcPr>
            <w:tcW w:w="606"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rPr>
          <w:trHeight w:val="20"/>
        </w:trPr>
        <w:tc>
          <w:tcPr>
            <w:tcW w:w="3266" w:type="pct"/>
            <w:gridSpan w:val="2"/>
          </w:tcPr>
          <w:p w:rsidR="00FB3120" w:rsidRPr="00BA072C" w:rsidRDefault="00FB3120" w:rsidP="00FB3120">
            <w:pPr>
              <w:suppressAutoHyphens/>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lastRenderedPageBreak/>
              <w:t>Промежуточная аттестация</w:t>
            </w:r>
          </w:p>
        </w:tc>
        <w:tc>
          <w:tcPr>
            <w:tcW w:w="1106" w:type="pct"/>
            <w:vAlign w:val="center"/>
          </w:tcPr>
          <w:p w:rsidR="00FB3120" w:rsidRPr="00BA072C" w:rsidRDefault="00FB3120" w:rsidP="00FB3120">
            <w:pPr>
              <w:spacing w:after="0" w:line="240" w:lineRule="auto"/>
              <w:jc w:val="center"/>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
                <w:sz w:val="24"/>
                <w:szCs w:val="24"/>
                <w:lang w:eastAsia="ru-RU"/>
              </w:rPr>
              <w:t>2</w:t>
            </w:r>
          </w:p>
        </w:tc>
        <w:tc>
          <w:tcPr>
            <w:tcW w:w="628" w:type="pct"/>
            <w:gridSpan w:val="2"/>
          </w:tcPr>
          <w:p w:rsidR="00FB3120" w:rsidRPr="00BA072C" w:rsidRDefault="00FB3120" w:rsidP="00FB3120">
            <w:pPr>
              <w:spacing w:after="0" w:line="240" w:lineRule="auto"/>
              <w:rPr>
                <w:rFonts w:ascii="Times New Roman" w:eastAsia="Times New Roman" w:hAnsi="Times New Roman" w:cs="Times New Roman"/>
                <w:b/>
                <w:i/>
                <w:sz w:val="24"/>
                <w:szCs w:val="24"/>
                <w:lang w:eastAsia="ru-RU"/>
              </w:rPr>
            </w:pPr>
          </w:p>
        </w:tc>
      </w:tr>
      <w:tr w:rsidR="00FB3120" w:rsidRPr="00BA072C" w:rsidTr="00FB3120">
        <w:trPr>
          <w:trHeight w:val="20"/>
        </w:trPr>
        <w:tc>
          <w:tcPr>
            <w:tcW w:w="3266" w:type="pct"/>
            <w:gridSpan w:val="2"/>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Всего:</w:t>
            </w:r>
          </w:p>
        </w:tc>
        <w:tc>
          <w:tcPr>
            <w:tcW w:w="1106" w:type="pct"/>
            <w:vAlign w:val="center"/>
          </w:tcPr>
          <w:p w:rsidR="00FB3120" w:rsidRPr="00BA072C" w:rsidRDefault="00FB3120" w:rsidP="00FB3120">
            <w:pPr>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51</w:t>
            </w:r>
          </w:p>
        </w:tc>
        <w:tc>
          <w:tcPr>
            <w:tcW w:w="628" w:type="pct"/>
            <w:gridSpan w:val="2"/>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r>
    </w:tbl>
    <w:p w:rsidR="00FB3120" w:rsidRPr="00BA072C" w:rsidRDefault="00FB3120" w:rsidP="00FB3120">
      <w:pPr>
        <w:suppressAutoHyphens/>
        <w:spacing w:after="0" w:line="240" w:lineRule="auto"/>
        <w:jc w:val="both"/>
        <w:rPr>
          <w:rFonts w:ascii="Times New Roman" w:eastAsia="Times New Roman" w:hAnsi="Times New Roman" w:cs="Times New Roman"/>
          <w:i/>
          <w:sz w:val="24"/>
          <w:szCs w:val="24"/>
          <w:lang w:eastAsia="ru-RU"/>
        </w:rPr>
      </w:pPr>
    </w:p>
    <w:p w:rsidR="00FB3120" w:rsidRPr="00BA072C" w:rsidRDefault="00FB3120" w:rsidP="00FB3120">
      <w:pPr>
        <w:spacing w:after="0" w:line="240" w:lineRule="auto"/>
        <w:ind w:firstLine="709"/>
        <w:rPr>
          <w:rFonts w:ascii="Times New Roman" w:eastAsia="Times New Roman" w:hAnsi="Times New Roman" w:cs="Times New Roman"/>
          <w:i/>
          <w:sz w:val="24"/>
          <w:szCs w:val="24"/>
          <w:lang w:eastAsia="ru-RU"/>
        </w:rPr>
        <w:sectPr w:rsidR="00FB3120" w:rsidRPr="00BA072C" w:rsidSect="00FB3120">
          <w:pgSz w:w="16840" w:h="11907" w:orient="landscape"/>
          <w:pgMar w:top="851" w:right="1134" w:bottom="851" w:left="992" w:header="709" w:footer="709" w:gutter="0"/>
          <w:cols w:space="720"/>
        </w:sectPr>
      </w:pPr>
    </w:p>
    <w:p w:rsidR="00FB3120" w:rsidRPr="00BA072C" w:rsidRDefault="00FB3120" w:rsidP="00FB3120">
      <w:pPr>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lastRenderedPageBreak/>
        <w:t>3. УСЛОВИЯ РЕАЛИЗАЦИИ УЧЕБНОЙ ДИСЦИПЛИНЫ</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bCs/>
          <w:sz w:val="24"/>
          <w:szCs w:val="24"/>
          <w:lang w:eastAsia="ru-RU"/>
        </w:rPr>
      </w:pPr>
      <w:bookmarkStart w:id="19" w:name="_Hlk90308034"/>
      <w:r w:rsidRPr="00BA072C">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sz w:val="24"/>
          <w:szCs w:val="24"/>
        </w:rPr>
      </w:pPr>
      <w:r w:rsidRPr="00BA072C">
        <w:rPr>
          <w:rFonts w:ascii="Times New Roman" w:eastAsia="Times New Roman" w:hAnsi="Times New Roman" w:cs="Times New Roman"/>
          <w:bCs/>
          <w:sz w:val="24"/>
          <w:szCs w:val="24"/>
          <w:lang w:eastAsia="ru-RU"/>
        </w:rPr>
        <w:t>Кабинет</w:t>
      </w:r>
      <w:r w:rsidRPr="00BA072C">
        <w:rPr>
          <w:rFonts w:ascii="Times New Roman" w:eastAsia="Times New Roman" w:hAnsi="Times New Roman" w:cs="Times New Roman"/>
          <w:bCs/>
          <w:i/>
          <w:sz w:val="24"/>
          <w:szCs w:val="24"/>
          <w:lang w:eastAsia="ru-RU"/>
        </w:rPr>
        <w:t xml:space="preserve"> </w:t>
      </w:r>
      <w:r w:rsidRPr="00BA072C">
        <w:rPr>
          <w:rFonts w:ascii="Times New Roman" w:eastAsia="Times New Roman" w:hAnsi="Times New Roman" w:cs="Times New Roman"/>
          <w:bCs/>
          <w:sz w:val="24"/>
          <w:szCs w:val="24"/>
          <w:lang w:eastAsia="ru-RU"/>
        </w:rPr>
        <w:t>«</w:t>
      </w:r>
      <w:r w:rsidRPr="00BA072C">
        <w:rPr>
          <w:rFonts w:ascii="Times New Roman" w:eastAsia="Times New Roman" w:hAnsi="Times New Roman" w:cs="Times New Roman"/>
          <w:bCs/>
          <w:iCs/>
          <w:sz w:val="24"/>
          <w:szCs w:val="24"/>
          <w:lang w:eastAsia="ru-RU"/>
        </w:rPr>
        <w:t>Инженерная графика»</w:t>
      </w:r>
      <w:r w:rsidRPr="00BA072C">
        <w:rPr>
          <w:rFonts w:ascii="Times New Roman" w:eastAsia="Times New Roman" w:hAnsi="Times New Roman" w:cs="Times New Roman"/>
          <w:b/>
          <w:bCs/>
          <w:iCs/>
          <w:sz w:val="24"/>
          <w:szCs w:val="24"/>
          <w:lang w:eastAsia="ru-RU"/>
        </w:rPr>
        <w:t>,</w:t>
      </w:r>
      <w:r w:rsidRPr="00BA072C">
        <w:rPr>
          <w:rFonts w:ascii="Times New Roman" w:eastAsia="Times New Roman" w:hAnsi="Times New Roman" w:cs="Times New Roman"/>
          <w:bCs/>
          <w:iCs/>
          <w:sz w:val="24"/>
          <w:szCs w:val="24"/>
          <w:lang w:eastAsia="ru-RU"/>
        </w:rPr>
        <w:t xml:space="preserve"> оснащенный в соответствии с п. 6.1.2.1 примерной образовательной программы по п</w:t>
      </w:r>
      <w:r w:rsidRPr="00BA072C">
        <w:rPr>
          <w:rFonts w:ascii="Times New Roman" w:eastAsia="Times New Roman" w:hAnsi="Times New Roman" w:cs="Times New Roman"/>
          <w:bCs/>
          <w:sz w:val="24"/>
          <w:szCs w:val="24"/>
          <w:lang w:eastAsia="ru-RU"/>
        </w:rPr>
        <w:t>рофессии.</w:t>
      </w:r>
      <w:r w:rsidRPr="00BA072C" w:rsidDel="00FC14E0">
        <w:rPr>
          <w:rFonts w:ascii="Times New Roman" w:eastAsia="Times New Roman" w:hAnsi="Times New Roman" w:cs="Times New Roman"/>
          <w:bCs/>
          <w:sz w:val="24"/>
          <w:szCs w:val="24"/>
          <w:lang w:eastAsia="ru-RU"/>
        </w:rPr>
        <w:t xml:space="preserve"> </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bCs/>
          <w:sz w:val="24"/>
          <w:szCs w:val="24"/>
          <w:lang w:eastAsia="ru-RU"/>
        </w:rPr>
      </w:pPr>
    </w:p>
    <w:p w:rsidR="00FB3120" w:rsidRPr="00BA072C" w:rsidRDefault="00FB3120" w:rsidP="00FB3120">
      <w:pPr>
        <w:suppressAutoHyphens/>
        <w:spacing w:after="0" w:line="240" w:lineRule="auto"/>
        <w:ind w:firstLine="709"/>
        <w:jc w:val="both"/>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3.2. Информационное обеспечение реализации программы</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BA072C">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w:t>
      </w:r>
      <w:bookmarkStart w:id="20" w:name="_Hlk90308800"/>
      <w:r w:rsidRPr="00BA072C">
        <w:rPr>
          <w:rFonts w:ascii="Times New Roman" w:eastAsia="Times New Roman" w:hAnsi="Times New Roman" w:cs="Times New Roman"/>
          <w:sz w:val="24"/>
          <w:szCs w:val="24"/>
          <w:lang w:eastAsia="ru-RU"/>
        </w:rPr>
        <w:t xml:space="preserve">При формировании </w:t>
      </w:r>
      <w:r w:rsidRPr="00BA072C">
        <w:rPr>
          <w:rFonts w:ascii="Times New Roman" w:eastAsia="Times New Roman" w:hAnsi="Times New Roman" w:cs="Times New Roman"/>
          <w:bCs/>
          <w:sz w:val="24"/>
          <w:szCs w:val="24"/>
          <w:lang w:eastAsia="ru-RU"/>
        </w:rPr>
        <w:t xml:space="preserve">библиотечного фонда образовательной организацией </w:t>
      </w:r>
      <w:proofErr w:type="gramStart"/>
      <w:r w:rsidRPr="00BA072C">
        <w:rPr>
          <w:rFonts w:ascii="Times New Roman" w:eastAsia="Times New Roman" w:hAnsi="Times New Roman" w:cs="Times New Roman"/>
          <w:bCs/>
          <w:sz w:val="24"/>
          <w:szCs w:val="24"/>
          <w:lang w:eastAsia="ru-RU"/>
        </w:rPr>
        <w:t>выбирается не менее одного издания</w:t>
      </w:r>
      <w:proofErr w:type="gramEnd"/>
      <w:r w:rsidRPr="00BA072C">
        <w:rPr>
          <w:rFonts w:ascii="Times New Roman" w:eastAsia="Times New Roman" w:hAnsi="Times New Roman" w:cs="Times New Roman"/>
          <w:bCs/>
          <w:sz w:val="24"/>
          <w:szCs w:val="24"/>
          <w:lang w:eastAsia="ru-RU"/>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bookmarkEnd w:id="19"/>
      <w:bookmarkEnd w:id="20"/>
    </w:p>
    <w:p w:rsidR="00FB3120" w:rsidRPr="00BA072C" w:rsidRDefault="00FB3120" w:rsidP="00FB3120">
      <w:pPr>
        <w:suppressAutoHyphens/>
        <w:spacing w:after="0" w:line="240" w:lineRule="auto"/>
        <w:ind w:firstLine="709"/>
        <w:jc w:val="both"/>
        <w:rPr>
          <w:rFonts w:ascii="Times New Roman" w:eastAsia="Times New Roman" w:hAnsi="Times New Roman" w:cs="Times New Roman"/>
          <w:sz w:val="24"/>
          <w:szCs w:val="24"/>
          <w:lang w:eastAsia="ru-RU"/>
        </w:rPr>
      </w:pPr>
    </w:p>
    <w:p w:rsidR="00FB3120" w:rsidRPr="00BA072C" w:rsidRDefault="00FB3120" w:rsidP="00FB3120">
      <w:pPr>
        <w:suppressAutoHyphens/>
        <w:spacing w:after="0" w:line="240" w:lineRule="auto"/>
        <w:ind w:firstLine="709"/>
        <w:jc w:val="both"/>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3.2.1. Основные печатные и электронные издания</w:t>
      </w:r>
    </w:p>
    <w:p w:rsidR="00FB3120" w:rsidRPr="00BA072C" w:rsidRDefault="00FB3120" w:rsidP="00FB3120">
      <w:pPr>
        <w:spacing w:after="0" w:line="240" w:lineRule="auto"/>
        <w:ind w:firstLine="709"/>
        <w:contextualSpacing/>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1. Инженерная и компьютерная графика</w:t>
      </w:r>
      <w:proofErr w:type="gramStart"/>
      <w:r w:rsidRPr="00BA072C">
        <w:rPr>
          <w:rFonts w:ascii="Times New Roman" w:eastAsia="Times New Roman" w:hAnsi="Times New Roman" w:cs="Times New Roman"/>
          <w:sz w:val="24"/>
          <w:szCs w:val="24"/>
          <w:lang w:eastAsia="ru-RU"/>
        </w:rPr>
        <w:t xml:space="preserve"> :</w:t>
      </w:r>
      <w:proofErr w:type="gramEnd"/>
      <w:r w:rsidRPr="00BA072C">
        <w:rPr>
          <w:rFonts w:ascii="Times New Roman" w:eastAsia="Times New Roman" w:hAnsi="Times New Roman" w:cs="Times New Roman"/>
          <w:sz w:val="24"/>
          <w:szCs w:val="24"/>
          <w:lang w:eastAsia="ru-RU"/>
        </w:rPr>
        <w:t xml:space="preserve"> учебник и практикум для среднего профессионального образования / Р. Р. </w:t>
      </w:r>
      <w:proofErr w:type="spellStart"/>
      <w:r w:rsidRPr="00BA072C">
        <w:rPr>
          <w:rFonts w:ascii="Times New Roman" w:eastAsia="Times New Roman" w:hAnsi="Times New Roman" w:cs="Times New Roman"/>
          <w:sz w:val="24"/>
          <w:szCs w:val="24"/>
          <w:lang w:eastAsia="ru-RU"/>
        </w:rPr>
        <w:t>Анамова</w:t>
      </w:r>
      <w:proofErr w:type="spellEnd"/>
      <w:r w:rsidRPr="00BA072C">
        <w:rPr>
          <w:rFonts w:ascii="Times New Roman" w:eastAsia="Times New Roman" w:hAnsi="Times New Roman" w:cs="Times New Roman"/>
          <w:sz w:val="24"/>
          <w:szCs w:val="24"/>
          <w:lang w:eastAsia="ru-RU"/>
        </w:rPr>
        <w:t xml:space="preserve"> [и др.] ; под общей редакцией Р. Р. </w:t>
      </w:r>
      <w:proofErr w:type="spellStart"/>
      <w:r w:rsidRPr="00BA072C">
        <w:rPr>
          <w:rFonts w:ascii="Times New Roman" w:eastAsia="Times New Roman" w:hAnsi="Times New Roman" w:cs="Times New Roman"/>
          <w:sz w:val="24"/>
          <w:szCs w:val="24"/>
          <w:lang w:eastAsia="ru-RU"/>
        </w:rPr>
        <w:t>Анамовой</w:t>
      </w:r>
      <w:proofErr w:type="spellEnd"/>
      <w:r w:rsidRPr="00BA072C">
        <w:rPr>
          <w:rFonts w:ascii="Times New Roman" w:eastAsia="Times New Roman" w:hAnsi="Times New Roman" w:cs="Times New Roman"/>
          <w:sz w:val="24"/>
          <w:szCs w:val="24"/>
          <w:lang w:eastAsia="ru-RU"/>
        </w:rPr>
        <w:t xml:space="preserve">, С. А. Леоновой, Н. В. </w:t>
      </w:r>
      <w:proofErr w:type="spellStart"/>
      <w:r w:rsidRPr="00BA072C">
        <w:rPr>
          <w:rFonts w:ascii="Times New Roman" w:eastAsia="Times New Roman" w:hAnsi="Times New Roman" w:cs="Times New Roman"/>
          <w:sz w:val="24"/>
          <w:szCs w:val="24"/>
          <w:lang w:eastAsia="ru-RU"/>
        </w:rPr>
        <w:t>Пшеничновой</w:t>
      </w:r>
      <w:proofErr w:type="spellEnd"/>
      <w:r w:rsidRPr="00BA072C">
        <w:rPr>
          <w:rFonts w:ascii="Times New Roman" w:eastAsia="Times New Roman" w:hAnsi="Times New Roman" w:cs="Times New Roman"/>
          <w:sz w:val="24"/>
          <w:szCs w:val="24"/>
          <w:lang w:eastAsia="ru-RU"/>
        </w:rPr>
        <w:t>. — Москва</w:t>
      </w:r>
      <w:proofErr w:type="gramStart"/>
      <w:r w:rsidRPr="00BA072C">
        <w:rPr>
          <w:rFonts w:ascii="Times New Roman" w:eastAsia="Times New Roman" w:hAnsi="Times New Roman" w:cs="Times New Roman"/>
          <w:sz w:val="24"/>
          <w:szCs w:val="24"/>
          <w:lang w:eastAsia="ru-RU"/>
        </w:rPr>
        <w:t xml:space="preserve"> :</w:t>
      </w:r>
      <w:proofErr w:type="gramEnd"/>
      <w:r w:rsidRPr="00BA072C">
        <w:rPr>
          <w:rFonts w:ascii="Times New Roman" w:eastAsia="Times New Roman" w:hAnsi="Times New Roman" w:cs="Times New Roman"/>
          <w:sz w:val="24"/>
          <w:szCs w:val="24"/>
          <w:lang w:eastAsia="ru-RU"/>
        </w:rPr>
        <w:t xml:space="preserve"> Издательство </w:t>
      </w:r>
      <w:proofErr w:type="spellStart"/>
      <w:r w:rsidRPr="00BA072C">
        <w:rPr>
          <w:rFonts w:ascii="Times New Roman" w:eastAsia="Times New Roman" w:hAnsi="Times New Roman" w:cs="Times New Roman"/>
          <w:sz w:val="24"/>
          <w:szCs w:val="24"/>
          <w:lang w:eastAsia="ru-RU"/>
        </w:rPr>
        <w:t>Юрайт</w:t>
      </w:r>
      <w:proofErr w:type="spellEnd"/>
      <w:r w:rsidRPr="00BA072C">
        <w:rPr>
          <w:rFonts w:ascii="Times New Roman" w:eastAsia="Times New Roman" w:hAnsi="Times New Roman" w:cs="Times New Roman"/>
          <w:sz w:val="24"/>
          <w:szCs w:val="24"/>
          <w:lang w:eastAsia="ru-RU"/>
        </w:rPr>
        <w:t>, 2022. — 246 с. — (Профессиональное образование). — ISBN 978-5-534-02971-0. — Текст</w:t>
      </w:r>
      <w:proofErr w:type="gramStart"/>
      <w:r w:rsidRPr="00BA072C">
        <w:rPr>
          <w:rFonts w:ascii="Times New Roman" w:eastAsia="Times New Roman" w:hAnsi="Times New Roman" w:cs="Times New Roman"/>
          <w:sz w:val="24"/>
          <w:szCs w:val="24"/>
          <w:lang w:eastAsia="ru-RU"/>
        </w:rPr>
        <w:t xml:space="preserve"> :</w:t>
      </w:r>
      <w:proofErr w:type="gramEnd"/>
      <w:r w:rsidRPr="00BA072C">
        <w:rPr>
          <w:rFonts w:ascii="Times New Roman" w:eastAsia="Times New Roman" w:hAnsi="Times New Roman" w:cs="Times New Roman"/>
          <w:sz w:val="24"/>
          <w:szCs w:val="24"/>
          <w:lang w:eastAsia="ru-RU"/>
        </w:rPr>
        <w:t xml:space="preserve"> электронный // Образовательная платформа </w:t>
      </w:r>
      <w:proofErr w:type="spellStart"/>
      <w:r w:rsidRPr="00BA072C">
        <w:rPr>
          <w:rFonts w:ascii="Times New Roman" w:eastAsia="Times New Roman" w:hAnsi="Times New Roman" w:cs="Times New Roman"/>
          <w:sz w:val="24"/>
          <w:szCs w:val="24"/>
          <w:lang w:eastAsia="ru-RU"/>
        </w:rPr>
        <w:t>Юрайт</w:t>
      </w:r>
      <w:proofErr w:type="spellEnd"/>
      <w:r w:rsidRPr="00BA072C">
        <w:rPr>
          <w:rFonts w:ascii="Times New Roman" w:eastAsia="Times New Roman" w:hAnsi="Times New Roman" w:cs="Times New Roman"/>
          <w:sz w:val="24"/>
          <w:szCs w:val="24"/>
          <w:lang w:eastAsia="ru-RU"/>
        </w:rPr>
        <w:t xml:space="preserve"> [сайт]. — URL: https://urait.ru/bcode/498893</w:t>
      </w:r>
    </w:p>
    <w:p w:rsidR="00FB3120" w:rsidRPr="00BA072C" w:rsidRDefault="00FB3120" w:rsidP="00FB3120">
      <w:pPr>
        <w:spacing w:after="0" w:line="240" w:lineRule="auto"/>
        <w:ind w:firstLine="709"/>
        <w:contextualSpacing/>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2. Панасенко, В. Е. Инженерная графика</w:t>
      </w:r>
      <w:proofErr w:type="gramStart"/>
      <w:r w:rsidRPr="00BA072C">
        <w:rPr>
          <w:rFonts w:ascii="Times New Roman" w:eastAsia="Times New Roman" w:hAnsi="Times New Roman" w:cs="Times New Roman"/>
          <w:sz w:val="24"/>
          <w:szCs w:val="24"/>
          <w:lang w:eastAsia="ru-RU"/>
        </w:rPr>
        <w:t xml:space="preserve"> :</w:t>
      </w:r>
      <w:proofErr w:type="gramEnd"/>
      <w:r w:rsidRPr="00BA072C">
        <w:rPr>
          <w:rFonts w:ascii="Times New Roman" w:eastAsia="Times New Roman" w:hAnsi="Times New Roman" w:cs="Times New Roman"/>
          <w:sz w:val="24"/>
          <w:szCs w:val="24"/>
          <w:lang w:eastAsia="ru-RU"/>
        </w:rPr>
        <w:t xml:space="preserve"> учебник для </w:t>
      </w:r>
      <w:proofErr w:type="spellStart"/>
      <w:r w:rsidRPr="00BA072C">
        <w:rPr>
          <w:rFonts w:ascii="Times New Roman" w:eastAsia="Times New Roman" w:hAnsi="Times New Roman" w:cs="Times New Roman"/>
          <w:sz w:val="24"/>
          <w:szCs w:val="24"/>
          <w:lang w:eastAsia="ru-RU"/>
        </w:rPr>
        <w:t>спо</w:t>
      </w:r>
      <w:proofErr w:type="spellEnd"/>
      <w:r w:rsidRPr="00BA072C">
        <w:rPr>
          <w:rFonts w:ascii="Times New Roman" w:eastAsia="Times New Roman" w:hAnsi="Times New Roman" w:cs="Times New Roman"/>
          <w:sz w:val="24"/>
          <w:szCs w:val="24"/>
          <w:lang w:eastAsia="ru-RU"/>
        </w:rPr>
        <w:t xml:space="preserve"> / В. Е. Панасенко. — Санкт-Петербург</w:t>
      </w:r>
      <w:proofErr w:type="gramStart"/>
      <w:r w:rsidRPr="00BA072C">
        <w:rPr>
          <w:rFonts w:ascii="Times New Roman" w:eastAsia="Times New Roman" w:hAnsi="Times New Roman" w:cs="Times New Roman"/>
          <w:sz w:val="24"/>
          <w:szCs w:val="24"/>
          <w:lang w:eastAsia="ru-RU"/>
        </w:rPr>
        <w:t xml:space="preserve"> :</w:t>
      </w:r>
      <w:proofErr w:type="gramEnd"/>
      <w:r w:rsidRPr="00BA072C">
        <w:rPr>
          <w:rFonts w:ascii="Times New Roman" w:eastAsia="Times New Roman" w:hAnsi="Times New Roman" w:cs="Times New Roman"/>
          <w:sz w:val="24"/>
          <w:szCs w:val="24"/>
          <w:lang w:eastAsia="ru-RU"/>
        </w:rPr>
        <w:t xml:space="preserve"> Лань, 2021. — 168 с. — ISBN 978-5-8114-6828-7. — Текст</w:t>
      </w:r>
      <w:proofErr w:type="gramStart"/>
      <w:r w:rsidRPr="00BA072C">
        <w:rPr>
          <w:rFonts w:ascii="Times New Roman" w:eastAsia="Times New Roman" w:hAnsi="Times New Roman" w:cs="Times New Roman"/>
          <w:sz w:val="24"/>
          <w:szCs w:val="24"/>
          <w:lang w:eastAsia="ru-RU"/>
        </w:rPr>
        <w:t xml:space="preserve"> :</w:t>
      </w:r>
      <w:proofErr w:type="gramEnd"/>
      <w:r w:rsidRPr="00BA072C">
        <w:rPr>
          <w:rFonts w:ascii="Times New Roman" w:eastAsia="Times New Roman" w:hAnsi="Times New Roman" w:cs="Times New Roman"/>
          <w:sz w:val="24"/>
          <w:szCs w:val="24"/>
          <w:lang w:eastAsia="ru-RU"/>
        </w:rPr>
        <w:t xml:space="preserve"> электронный // Лань : электронно-библиотечная система. — URL: https://e.lanbook.com/book/153640  (дата обращения: 21.04.2022). — Режим доступа: для </w:t>
      </w:r>
      <w:proofErr w:type="spellStart"/>
      <w:r w:rsidRPr="00BA072C">
        <w:rPr>
          <w:rFonts w:ascii="Times New Roman" w:eastAsia="Times New Roman" w:hAnsi="Times New Roman" w:cs="Times New Roman"/>
          <w:sz w:val="24"/>
          <w:szCs w:val="24"/>
          <w:lang w:eastAsia="ru-RU"/>
        </w:rPr>
        <w:t>авториз</w:t>
      </w:r>
      <w:proofErr w:type="spellEnd"/>
      <w:r w:rsidRPr="00BA072C">
        <w:rPr>
          <w:rFonts w:ascii="Times New Roman" w:eastAsia="Times New Roman" w:hAnsi="Times New Roman" w:cs="Times New Roman"/>
          <w:sz w:val="24"/>
          <w:szCs w:val="24"/>
          <w:lang w:eastAsia="ru-RU"/>
        </w:rPr>
        <w:t>. пользователей.</w:t>
      </w:r>
    </w:p>
    <w:p w:rsidR="00FB3120" w:rsidRPr="00BA072C" w:rsidRDefault="00FB3120" w:rsidP="00FB3120">
      <w:pPr>
        <w:spacing w:after="0" w:line="240" w:lineRule="auto"/>
        <w:ind w:firstLine="709"/>
        <w:contextualSpacing/>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3. </w:t>
      </w:r>
      <w:proofErr w:type="spellStart"/>
      <w:r w:rsidRPr="00BA072C">
        <w:rPr>
          <w:rFonts w:ascii="Times New Roman" w:eastAsia="Times New Roman" w:hAnsi="Times New Roman" w:cs="Times New Roman"/>
          <w:sz w:val="24"/>
          <w:szCs w:val="24"/>
          <w:lang w:eastAsia="ru-RU"/>
        </w:rPr>
        <w:t>Чекмарев</w:t>
      </w:r>
      <w:proofErr w:type="spellEnd"/>
      <w:r w:rsidRPr="00BA072C">
        <w:rPr>
          <w:rFonts w:ascii="Times New Roman" w:eastAsia="Times New Roman" w:hAnsi="Times New Roman" w:cs="Times New Roman"/>
          <w:sz w:val="24"/>
          <w:szCs w:val="24"/>
          <w:lang w:eastAsia="ru-RU"/>
        </w:rPr>
        <w:t xml:space="preserve"> А.А. Инженерная графика</w:t>
      </w:r>
      <w:proofErr w:type="gramStart"/>
      <w:r w:rsidRPr="00BA072C">
        <w:rPr>
          <w:rFonts w:ascii="Times New Roman" w:eastAsia="Times New Roman" w:hAnsi="Times New Roman" w:cs="Times New Roman"/>
          <w:sz w:val="24"/>
          <w:szCs w:val="24"/>
          <w:lang w:eastAsia="ru-RU"/>
        </w:rPr>
        <w:t xml:space="preserve"> :</w:t>
      </w:r>
      <w:proofErr w:type="gramEnd"/>
      <w:r w:rsidRPr="00BA072C">
        <w:rPr>
          <w:rFonts w:ascii="Times New Roman" w:eastAsia="Times New Roman" w:hAnsi="Times New Roman" w:cs="Times New Roman"/>
          <w:sz w:val="24"/>
          <w:szCs w:val="24"/>
          <w:lang w:eastAsia="ru-RU"/>
        </w:rPr>
        <w:t xml:space="preserve"> учебное пособие / </w:t>
      </w:r>
      <w:proofErr w:type="spellStart"/>
      <w:r w:rsidRPr="00BA072C">
        <w:rPr>
          <w:rFonts w:ascii="Times New Roman" w:eastAsia="Times New Roman" w:hAnsi="Times New Roman" w:cs="Times New Roman"/>
          <w:sz w:val="24"/>
          <w:szCs w:val="24"/>
          <w:lang w:eastAsia="ru-RU"/>
        </w:rPr>
        <w:t>Чекмарев</w:t>
      </w:r>
      <w:proofErr w:type="spellEnd"/>
      <w:r w:rsidRPr="00BA072C">
        <w:rPr>
          <w:rFonts w:ascii="Times New Roman" w:eastAsia="Times New Roman" w:hAnsi="Times New Roman" w:cs="Times New Roman"/>
          <w:sz w:val="24"/>
          <w:szCs w:val="24"/>
          <w:lang w:eastAsia="ru-RU"/>
        </w:rPr>
        <w:t xml:space="preserve"> А.А., Осипов В.К.  — Москва : </w:t>
      </w:r>
      <w:proofErr w:type="spellStart"/>
      <w:r w:rsidRPr="00BA072C">
        <w:rPr>
          <w:rFonts w:ascii="Times New Roman" w:eastAsia="Times New Roman" w:hAnsi="Times New Roman" w:cs="Times New Roman"/>
          <w:sz w:val="24"/>
          <w:szCs w:val="24"/>
          <w:lang w:eastAsia="ru-RU"/>
        </w:rPr>
        <w:t>КноРус</w:t>
      </w:r>
      <w:proofErr w:type="spellEnd"/>
      <w:r w:rsidRPr="00BA072C">
        <w:rPr>
          <w:rFonts w:ascii="Times New Roman" w:eastAsia="Times New Roman" w:hAnsi="Times New Roman" w:cs="Times New Roman"/>
          <w:sz w:val="24"/>
          <w:szCs w:val="24"/>
          <w:lang w:eastAsia="ru-RU"/>
        </w:rPr>
        <w:t>, 2022. — 434 с. — ISBN 978-5-406-08963-7. — URL: https://book.ru/book/941787 (дата обращения: 19.09.2022). — Текст</w:t>
      </w:r>
      <w:proofErr w:type="gramStart"/>
      <w:r w:rsidRPr="00BA072C">
        <w:rPr>
          <w:rFonts w:ascii="Times New Roman" w:eastAsia="Times New Roman" w:hAnsi="Times New Roman" w:cs="Times New Roman"/>
          <w:sz w:val="24"/>
          <w:szCs w:val="24"/>
          <w:lang w:eastAsia="ru-RU"/>
        </w:rPr>
        <w:t xml:space="preserve"> :</w:t>
      </w:r>
      <w:proofErr w:type="gramEnd"/>
      <w:r w:rsidRPr="00BA072C">
        <w:rPr>
          <w:rFonts w:ascii="Times New Roman" w:eastAsia="Times New Roman" w:hAnsi="Times New Roman" w:cs="Times New Roman"/>
          <w:sz w:val="24"/>
          <w:szCs w:val="24"/>
          <w:lang w:eastAsia="ru-RU"/>
        </w:rPr>
        <w:t xml:space="preserve"> электронный.</w:t>
      </w:r>
    </w:p>
    <w:p w:rsidR="00FB3120" w:rsidRPr="00BA072C" w:rsidRDefault="00FB3120" w:rsidP="00FB3120">
      <w:pPr>
        <w:spacing w:after="0" w:line="240" w:lineRule="auto"/>
        <w:ind w:firstLine="709"/>
        <w:contextualSpacing/>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4. </w:t>
      </w:r>
      <w:proofErr w:type="spellStart"/>
      <w:r w:rsidRPr="00BA072C">
        <w:rPr>
          <w:rFonts w:ascii="Times New Roman" w:eastAsia="Times New Roman" w:hAnsi="Times New Roman" w:cs="Times New Roman"/>
          <w:sz w:val="24"/>
          <w:szCs w:val="24"/>
          <w:lang w:eastAsia="ru-RU"/>
        </w:rPr>
        <w:t>Штейнбах</w:t>
      </w:r>
      <w:proofErr w:type="spellEnd"/>
      <w:r w:rsidRPr="00BA072C">
        <w:rPr>
          <w:rFonts w:ascii="Times New Roman" w:eastAsia="Times New Roman" w:hAnsi="Times New Roman" w:cs="Times New Roman"/>
          <w:sz w:val="24"/>
          <w:szCs w:val="24"/>
          <w:lang w:eastAsia="ru-RU"/>
        </w:rPr>
        <w:t>, О. Л. Инженерная графика</w:t>
      </w:r>
      <w:proofErr w:type="gramStart"/>
      <w:r w:rsidRPr="00BA072C">
        <w:rPr>
          <w:rFonts w:ascii="Times New Roman" w:eastAsia="Times New Roman" w:hAnsi="Times New Roman" w:cs="Times New Roman"/>
          <w:sz w:val="24"/>
          <w:szCs w:val="24"/>
          <w:lang w:eastAsia="ru-RU"/>
        </w:rPr>
        <w:t xml:space="preserve"> :</w:t>
      </w:r>
      <w:proofErr w:type="gramEnd"/>
      <w:r w:rsidRPr="00BA072C">
        <w:rPr>
          <w:rFonts w:ascii="Times New Roman" w:eastAsia="Times New Roman" w:hAnsi="Times New Roman" w:cs="Times New Roman"/>
          <w:sz w:val="24"/>
          <w:szCs w:val="24"/>
          <w:lang w:eastAsia="ru-RU"/>
        </w:rPr>
        <w:t xml:space="preserve"> учебное пособие для СПО / О. Л. </w:t>
      </w:r>
      <w:proofErr w:type="spellStart"/>
      <w:r w:rsidRPr="00BA072C">
        <w:rPr>
          <w:rFonts w:ascii="Times New Roman" w:eastAsia="Times New Roman" w:hAnsi="Times New Roman" w:cs="Times New Roman"/>
          <w:sz w:val="24"/>
          <w:szCs w:val="24"/>
          <w:lang w:eastAsia="ru-RU"/>
        </w:rPr>
        <w:t>Штейнбах</w:t>
      </w:r>
      <w:proofErr w:type="spellEnd"/>
      <w:r w:rsidRPr="00BA072C">
        <w:rPr>
          <w:rFonts w:ascii="Times New Roman" w:eastAsia="Times New Roman" w:hAnsi="Times New Roman" w:cs="Times New Roman"/>
          <w:sz w:val="24"/>
          <w:szCs w:val="24"/>
          <w:lang w:eastAsia="ru-RU"/>
        </w:rPr>
        <w:t>. — Саратов</w:t>
      </w:r>
      <w:proofErr w:type="gramStart"/>
      <w:r w:rsidRPr="00BA072C">
        <w:rPr>
          <w:rFonts w:ascii="Times New Roman" w:eastAsia="Times New Roman" w:hAnsi="Times New Roman" w:cs="Times New Roman"/>
          <w:sz w:val="24"/>
          <w:szCs w:val="24"/>
          <w:lang w:eastAsia="ru-RU"/>
        </w:rPr>
        <w:t xml:space="preserve"> :</w:t>
      </w:r>
      <w:proofErr w:type="gramEnd"/>
      <w:r w:rsidRPr="00BA072C">
        <w:rPr>
          <w:rFonts w:ascii="Times New Roman" w:eastAsia="Times New Roman" w:hAnsi="Times New Roman" w:cs="Times New Roman"/>
          <w:sz w:val="24"/>
          <w:szCs w:val="24"/>
          <w:lang w:eastAsia="ru-RU"/>
        </w:rPr>
        <w:t xml:space="preserve"> Профобразование, 2021. — 100 c. — ISBN 978-5-4488-1174-6. — Текст</w:t>
      </w:r>
      <w:proofErr w:type="gramStart"/>
      <w:r w:rsidRPr="00BA072C">
        <w:rPr>
          <w:rFonts w:ascii="Times New Roman" w:eastAsia="Times New Roman" w:hAnsi="Times New Roman" w:cs="Times New Roman"/>
          <w:sz w:val="24"/>
          <w:szCs w:val="24"/>
          <w:lang w:eastAsia="ru-RU"/>
        </w:rPr>
        <w:t xml:space="preserve"> :</w:t>
      </w:r>
      <w:proofErr w:type="gramEnd"/>
      <w:r w:rsidRPr="00BA072C">
        <w:rPr>
          <w:rFonts w:ascii="Times New Roman" w:eastAsia="Times New Roman" w:hAnsi="Times New Roman" w:cs="Times New Roman"/>
          <w:sz w:val="24"/>
          <w:szCs w:val="24"/>
          <w:lang w:eastAsia="ru-RU"/>
        </w:rPr>
        <w:t xml:space="preserve"> электронный // Электронный ресурс цифровой образовательной среды СПО </w:t>
      </w:r>
      <w:proofErr w:type="spellStart"/>
      <w:r w:rsidRPr="00BA072C">
        <w:rPr>
          <w:rFonts w:ascii="Times New Roman" w:eastAsia="Times New Roman" w:hAnsi="Times New Roman" w:cs="Times New Roman"/>
          <w:sz w:val="24"/>
          <w:szCs w:val="24"/>
          <w:lang w:eastAsia="ru-RU"/>
        </w:rPr>
        <w:t>PROFобразование</w:t>
      </w:r>
      <w:proofErr w:type="spellEnd"/>
      <w:r w:rsidRPr="00BA072C">
        <w:rPr>
          <w:rFonts w:ascii="Times New Roman" w:eastAsia="Times New Roman" w:hAnsi="Times New Roman" w:cs="Times New Roman"/>
          <w:sz w:val="24"/>
          <w:szCs w:val="24"/>
          <w:lang w:eastAsia="ru-RU"/>
        </w:rPr>
        <w:t xml:space="preserve"> : [сайт]. — URL: https://profspo.ru/books/106614 </w:t>
      </w:r>
    </w:p>
    <w:p w:rsidR="00FB3120" w:rsidRPr="00BA072C" w:rsidRDefault="00FB3120" w:rsidP="00FB3120">
      <w:pPr>
        <w:spacing w:after="0" w:line="240" w:lineRule="auto"/>
        <w:ind w:firstLine="709"/>
        <w:contextualSpacing/>
        <w:rPr>
          <w:rFonts w:ascii="Times New Roman" w:eastAsia="Times New Roman" w:hAnsi="Times New Roman" w:cs="Times New Roman"/>
          <w:b/>
          <w:sz w:val="24"/>
          <w:szCs w:val="24"/>
          <w:lang w:eastAsia="ru-RU"/>
        </w:rPr>
      </w:pPr>
    </w:p>
    <w:p w:rsidR="00FB3120" w:rsidRPr="00BA072C" w:rsidRDefault="00FB3120" w:rsidP="00FB3120">
      <w:pPr>
        <w:spacing w:after="0" w:line="240" w:lineRule="auto"/>
        <w:ind w:firstLine="709"/>
        <w:contextualSpacing/>
        <w:jc w:val="both"/>
        <w:rPr>
          <w:rFonts w:ascii="Times New Roman" w:eastAsia="Times New Roman" w:hAnsi="Times New Roman" w:cs="Times New Roman"/>
          <w:bCs/>
          <w:i/>
          <w:sz w:val="24"/>
          <w:szCs w:val="24"/>
          <w:lang w:eastAsia="ru-RU"/>
        </w:rPr>
      </w:pPr>
      <w:r w:rsidRPr="00BA072C">
        <w:rPr>
          <w:rFonts w:ascii="Times New Roman" w:eastAsia="Times New Roman" w:hAnsi="Times New Roman" w:cs="Times New Roman"/>
          <w:b/>
          <w:bCs/>
          <w:sz w:val="24"/>
          <w:szCs w:val="24"/>
          <w:lang w:eastAsia="ru-RU"/>
        </w:rPr>
        <w:t xml:space="preserve">3.2.2. Дополнительные источники </w:t>
      </w:r>
    </w:p>
    <w:p w:rsidR="00FB3120" w:rsidRPr="00BA072C" w:rsidRDefault="00FB3120" w:rsidP="00FB3120">
      <w:pPr>
        <w:spacing w:after="0" w:line="240" w:lineRule="auto"/>
        <w:ind w:firstLine="709"/>
        <w:contextualSpacing/>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1. ЕСКД </w:t>
      </w:r>
      <w:hyperlink r:id="rId14" w:history="1">
        <w:r w:rsidRPr="00BA072C">
          <w:rPr>
            <w:rFonts w:ascii="Times New Roman" w:eastAsia="Times New Roman" w:hAnsi="Times New Roman" w:cs="Times New Roman"/>
            <w:color w:val="0000FF"/>
            <w:sz w:val="24"/>
            <w:szCs w:val="24"/>
            <w:u w:val="single"/>
            <w:lang w:eastAsia="ru-RU"/>
          </w:rPr>
          <w:t>http://robot.bmstu.ru/files/GOST/gost-eskd.html</w:t>
        </w:r>
      </w:hyperlink>
    </w:p>
    <w:p w:rsidR="00FB3120" w:rsidRPr="00BA072C" w:rsidRDefault="00FB3120" w:rsidP="00FB3120">
      <w:pPr>
        <w:spacing w:after="0" w:line="240" w:lineRule="auto"/>
        <w:ind w:firstLine="709"/>
        <w:contextualSpacing/>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2.Стандарты ЕСКД </w:t>
      </w:r>
      <w:hyperlink r:id="rId15" w:history="1">
        <w:r w:rsidRPr="00BA072C">
          <w:rPr>
            <w:rFonts w:ascii="Times New Roman" w:eastAsia="Times New Roman" w:hAnsi="Times New Roman" w:cs="Times New Roman"/>
            <w:color w:val="0000FF"/>
            <w:sz w:val="24"/>
            <w:szCs w:val="24"/>
            <w:u w:val="single"/>
            <w:lang w:eastAsia="ru-RU"/>
          </w:rPr>
          <w:t>https://www.swrit.ru/gost-eskd.html</w:t>
        </w:r>
      </w:hyperlink>
    </w:p>
    <w:p w:rsidR="00FB3120" w:rsidRPr="00BA072C" w:rsidRDefault="00FB3120" w:rsidP="00FB3120">
      <w:pPr>
        <w:spacing w:after="0" w:line="240" w:lineRule="auto"/>
        <w:ind w:firstLine="709"/>
        <w:contextualSpacing/>
        <w:jc w:val="both"/>
        <w:rPr>
          <w:rFonts w:ascii="Times New Roman" w:eastAsia="Times New Roman" w:hAnsi="Times New Roman" w:cs="Times New Roman"/>
          <w:sz w:val="24"/>
          <w:szCs w:val="24"/>
          <w:lang w:eastAsia="ru-RU"/>
        </w:rPr>
      </w:pPr>
    </w:p>
    <w:p w:rsidR="00FB3120" w:rsidRPr="00BA072C" w:rsidRDefault="00FB3120" w:rsidP="00FB3120">
      <w:pPr>
        <w:spacing w:after="0" w:line="240" w:lineRule="auto"/>
        <w:contextualSpacing/>
        <w:jc w:val="center"/>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br w:type="page"/>
      </w:r>
      <w:r w:rsidRPr="00BA072C">
        <w:rPr>
          <w:rFonts w:ascii="Times New Roman" w:eastAsia="Times New Roman" w:hAnsi="Times New Roman" w:cs="Times New Roman"/>
          <w:b/>
          <w:sz w:val="24"/>
          <w:szCs w:val="24"/>
          <w:lang w:eastAsia="ru-RU"/>
        </w:rPr>
        <w:lastRenderedPageBreak/>
        <w:t xml:space="preserve">4. КОНТРОЛЬ И ОЦЕНКА РЕЗУЛЬТАТОВ ОСВОЕНИЯ  </w:t>
      </w:r>
    </w:p>
    <w:p w:rsidR="00FB3120" w:rsidRPr="00BA072C" w:rsidRDefault="00FB3120" w:rsidP="00FB3120">
      <w:pPr>
        <w:spacing w:after="0" w:line="240" w:lineRule="auto"/>
        <w:contextualSpacing/>
        <w:jc w:val="center"/>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УЧЕБНОЙ ДИСЦИПЛИНЫ</w:t>
      </w:r>
    </w:p>
    <w:p w:rsidR="00FB3120" w:rsidRPr="00BA072C" w:rsidRDefault="00FB3120" w:rsidP="00FB3120">
      <w:pPr>
        <w:spacing w:after="0" w:line="240"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2993"/>
        <w:gridCol w:w="3282"/>
      </w:tblGrid>
      <w:tr w:rsidR="00FB3120" w:rsidRPr="00BA072C" w:rsidTr="00FB3120">
        <w:tc>
          <w:tcPr>
            <w:tcW w:w="1750" w:type="pct"/>
          </w:tcPr>
          <w:p w:rsidR="00FB3120" w:rsidRPr="00BA072C" w:rsidRDefault="00FB3120" w:rsidP="00FB3120">
            <w:pPr>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b/>
                <w:bCs/>
                <w:sz w:val="24"/>
                <w:szCs w:val="24"/>
                <w:lang w:eastAsia="ru-RU"/>
              </w:rPr>
              <w:t>Результаты обучения</w:t>
            </w:r>
          </w:p>
        </w:tc>
        <w:tc>
          <w:tcPr>
            <w:tcW w:w="1507" w:type="pct"/>
          </w:tcPr>
          <w:p w:rsidR="00FB3120" w:rsidRPr="00BA072C" w:rsidRDefault="00FB3120" w:rsidP="00FB3120">
            <w:pPr>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Критерии оценки</w:t>
            </w:r>
          </w:p>
        </w:tc>
        <w:tc>
          <w:tcPr>
            <w:tcW w:w="1743" w:type="pct"/>
          </w:tcPr>
          <w:p w:rsidR="00FB3120" w:rsidRPr="00BA072C" w:rsidRDefault="00FB3120" w:rsidP="00FB3120">
            <w:pPr>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Методы оценки</w:t>
            </w:r>
          </w:p>
        </w:tc>
      </w:tr>
      <w:tr w:rsidR="00FB3120" w:rsidRPr="00BA072C" w:rsidTr="00FB3120">
        <w:tc>
          <w:tcPr>
            <w:tcW w:w="1750" w:type="pct"/>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Перечень знаний, осваиваемых в рамках дисциплины:</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основные правила разработки, оформления и чтения конструкторской и технической документации;</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общие сведения о сборочных чертежах;</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правила выполнения чертежей;</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основы машиностроительного черчения;</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 xml:space="preserve">требования единой системы конструкторской </w:t>
            </w:r>
            <w:proofErr w:type="gramStart"/>
            <w:r w:rsidRPr="00BA072C">
              <w:rPr>
                <w:rFonts w:ascii="Times New Roman" w:eastAsia="Times New Roman" w:hAnsi="Times New Roman" w:cs="Times New Roman"/>
                <w:bCs/>
                <w:sz w:val="24"/>
                <w:szCs w:val="24"/>
                <w:lang w:eastAsia="ru-RU"/>
              </w:rPr>
              <w:t>документа-</w:t>
            </w:r>
            <w:proofErr w:type="spellStart"/>
            <w:r w:rsidRPr="00BA072C">
              <w:rPr>
                <w:rFonts w:ascii="Times New Roman" w:eastAsia="Times New Roman" w:hAnsi="Times New Roman" w:cs="Times New Roman"/>
                <w:bCs/>
                <w:sz w:val="24"/>
                <w:szCs w:val="24"/>
                <w:lang w:eastAsia="ru-RU"/>
              </w:rPr>
              <w:t>ции</w:t>
            </w:r>
            <w:proofErr w:type="spellEnd"/>
            <w:proofErr w:type="gramEnd"/>
            <w:r w:rsidRPr="00BA072C">
              <w:rPr>
                <w:rFonts w:ascii="Times New Roman" w:eastAsia="Times New Roman" w:hAnsi="Times New Roman" w:cs="Times New Roman"/>
                <w:bCs/>
                <w:sz w:val="24"/>
                <w:szCs w:val="24"/>
                <w:lang w:eastAsia="ru-RU"/>
              </w:rPr>
              <w:t xml:space="preserve"> (ЕСКД).</w:t>
            </w:r>
          </w:p>
        </w:tc>
        <w:tc>
          <w:tcPr>
            <w:tcW w:w="1507" w:type="pct"/>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 xml:space="preserve">Получение необходимой информации по </w:t>
            </w:r>
            <w:proofErr w:type="gramStart"/>
            <w:r w:rsidRPr="00BA072C">
              <w:rPr>
                <w:rFonts w:ascii="Times New Roman" w:eastAsia="Times New Roman" w:hAnsi="Times New Roman" w:cs="Times New Roman"/>
                <w:bCs/>
                <w:sz w:val="24"/>
                <w:szCs w:val="24"/>
                <w:lang w:eastAsia="ru-RU"/>
              </w:rPr>
              <w:t>черте-</w:t>
            </w:r>
            <w:proofErr w:type="spellStart"/>
            <w:r w:rsidRPr="00BA072C">
              <w:rPr>
                <w:rFonts w:ascii="Times New Roman" w:eastAsia="Times New Roman" w:hAnsi="Times New Roman" w:cs="Times New Roman"/>
                <w:bCs/>
                <w:sz w:val="24"/>
                <w:szCs w:val="24"/>
                <w:lang w:eastAsia="ru-RU"/>
              </w:rPr>
              <w:t>жу</w:t>
            </w:r>
            <w:proofErr w:type="spellEnd"/>
            <w:proofErr w:type="gramEnd"/>
            <w:r w:rsidRPr="00BA072C">
              <w:rPr>
                <w:rFonts w:ascii="Times New Roman" w:eastAsia="Times New Roman" w:hAnsi="Times New Roman" w:cs="Times New Roman"/>
                <w:bCs/>
                <w:sz w:val="24"/>
                <w:szCs w:val="24"/>
                <w:lang w:eastAsia="ru-RU"/>
              </w:rPr>
              <w:t>/схеме об уз-</w:t>
            </w:r>
            <w:proofErr w:type="spellStart"/>
            <w:r w:rsidRPr="00BA072C">
              <w:rPr>
                <w:rFonts w:ascii="Times New Roman" w:eastAsia="Times New Roman" w:hAnsi="Times New Roman" w:cs="Times New Roman"/>
                <w:bCs/>
                <w:sz w:val="24"/>
                <w:szCs w:val="24"/>
                <w:lang w:eastAsia="ru-RU"/>
              </w:rPr>
              <w:t>ле</w:t>
            </w:r>
            <w:proofErr w:type="spellEnd"/>
            <w:r w:rsidRPr="00BA072C">
              <w:rPr>
                <w:rFonts w:ascii="Times New Roman" w:eastAsia="Times New Roman" w:hAnsi="Times New Roman" w:cs="Times New Roman"/>
                <w:bCs/>
                <w:sz w:val="24"/>
                <w:szCs w:val="24"/>
                <w:lang w:eastAsia="ru-RU"/>
              </w:rPr>
              <w:t>/детали/механизме/части оборудования;</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 xml:space="preserve">Описание </w:t>
            </w:r>
            <w:proofErr w:type="gramStart"/>
            <w:r w:rsidRPr="00BA072C">
              <w:rPr>
                <w:rFonts w:ascii="Times New Roman" w:eastAsia="Times New Roman" w:hAnsi="Times New Roman" w:cs="Times New Roman"/>
                <w:bCs/>
                <w:sz w:val="24"/>
                <w:szCs w:val="24"/>
                <w:lang w:eastAsia="ru-RU"/>
              </w:rPr>
              <w:t>дета-ли</w:t>
            </w:r>
            <w:proofErr w:type="gramEnd"/>
            <w:r w:rsidRPr="00BA072C">
              <w:rPr>
                <w:rFonts w:ascii="Times New Roman" w:eastAsia="Times New Roman" w:hAnsi="Times New Roman" w:cs="Times New Roman"/>
                <w:bCs/>
                <w:sz w:val="24"/>
                <w:szCs w:val="24"/>
                <w:lang w:eastAsia="ru-RU"/>
              </w:rPr>
              <w:t>/узла/механизма и его размеров по черте-</w:t>
            </w:r>
            <w:proofErr w:type="spellStart"/>
            <w:r w:rsidRPr="00BA072C">
              <w:rPr>
                <w:rFonts w:ascii="Times New Roman" w:eastAsia="Times New Roman" w:hAnsi="Times New Roman" w:cs="Times New Roman"/>
                <w:bCs/>
                <w:sz w:val="24"/>
                <w:szCs w:val="24"/>
                <w:lang w:eastAsia="ru-RU"/>
              </w:rPr>
              <w:t>жу</w:t>
            </w:r>
            <w:proofErr w:type="spellEnd"/>
            <w:r w:rsidRPr="00BA072C">
              <w:rPr>
                <w:rFonts w:ascii="Times New Roman" w:eastAsia="Times New Roman" w:hAnsi="Times New Roman" w:cs="Times New Roman"/>
                <w:bCs/>
                <w:sz w:val="24"/>
                <w:szCs w:val="24"/>
                <w:lang w:eastAsia="ru-RU"/>
              </w:rPr>
              <w:t>/схеме</w:t>
            </w:r>
          </w:p>
        </w:tc>
        <w:tc>
          <w:tcPr>
            <w:tcW w:w="1743" w:type="pct"/>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Устный опрос;</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компьютерное тестирование;</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защита практических работ;</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p>
        </w:tc>
      </w:tr>
      <w:tr w:rsidR="00FB3120" w:rsidRPr="00BA072C" w:rsidTr="00FB3120">
        <w:trPr>
          <w:trHeight w:val="896"/>
        </w:trPr>
        <w:tc>
          <w:tcPr>
            <w:tcW w:w="1750" w:type="pct"/>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Перечень умений, осваиваемых в рамках дисциплины:</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ориентироваться в последовательности переделов металлургического производства, их назначении, основном оборудовании, шихтовых материалах и продукции;</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читать/описывать технологические схемы производства продукции на предприятии, в цехе;</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выявить и минимизировать потери в производственном процессе;</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правильно и эффективно организовать свое рабочее место, используя принципы визуального контроля.</w:t>
            </w:r>
          </w:p>
        </w:tc>
        <w:tc>
          <w:tcPr>
            <w:tcW w:w="1507" w:type="pct"/>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Чтение/анализ технологических схем производства продукции на предприятии, в цехе</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Выявление и предложение по минимизации потерь в производственном процессе;</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Эффективная организация своего рабочего места.</w:t>
            </w:r>
          </w:p>
        </w:tc>
        <w:tc>
          <w:tcPr>
            <w:tcW w:w="1743" w:type="pct"/>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Оценка результатов выполнения практических работ</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Наблюдение за ходом выполнения практической работы</w:t>
            </w:r>
          </w:p>
        </w:tc>
      </w:tr>
    </w:tbl>
    <w:p w:rsidR="00FB3120" w:rsidRPr="00BA072C" w:rsidRDefault="00FB3120" w:rsidP="00FB3120">
      <w:pPr>
        <w:spacing w:after="0" w:line="240" w:lineRule="auto"/>
        <w:jc w:val="right"/>
        <w:outlineLvl w:val="1"/>
        <w:rPr>
          <w:rFonts w:ascii="Times New Roman" w:eastAsia="SimSun" w:hAnsi="Times New Roman" w:cs="Times New Roman"/>
          <w:b/>
          <w:i/>
          <w:sz w:val="24"/>
          <w:szCs w:val="24"/>
          <w:lang w:eastAsia="ru-RU"/>
        </w:rPr>
      </w:pPr>
      <w:r w:rsidRPr="00BA072C">
        <w:rPr>
          <w:rFonts w:ascii="Times New Roman" w:eastAsia="Times New Roman" w:hAnsi="Times New Roman" w:cs="Times New Roman"/>
          <w:b/>
          <w:sz w:val="24"/>
          <w:szCs w:val="24"/>
          <w:lang w:eastAsia="ru-RU"/>
        </w:rPr>
        <w:br w:type="page"/>
      </w:r>
    </w:p>
    <w:p w:rsidR="00FB3120" w:rsidRPr="00BA072C" w:rsidRDefault="00FB3120" w:rsidP="00FB3120">
      <w:pPr>
        <w:spacing w:after="0" w:line="240" w:lineRule="auto"/>
        <w:jc w:val="right"/>
        <w:rPr>
          <w:rFonts w:ascii="Times New Roman" w:eastAsia="Times New Roman" w:hAnsi="Times New Roman" w:cs="Times New Roman"/>
          <w:b/>
          <w:i/>
          <w:sz w:val="24"/>
          <w:szCs w:val="24"/>
          <w:lang w:eastAsia="ru-RU"/>
        </w:rPr>
      </w:pPr>
    </w:p>
    <w:p w:rsidR="00FB3120" w:rsidRPr="00BA072C" w:rsidRDefault="00FB3120" w:rsidP="00FB3120">
      <w:pPr>
        <w:spacing w:after="0" w:line="240" w:lineRule="auto"/>
        <w:jc w:val="right"/>
        <w:rPr>
          <w:rFonts w:ascii="Times New Roman" w:eastAsia="Times New Roman" w:hAnsi="Times New Roman" w:cs="Times New Roman"/>
          <w:b/>
          <w:i/>
          <w:sz w:val="24"/>
          <w:szCs w:val="24"/>
          <w:lang w:eastAsia="ru-RU"/>
        </w:rPr>
      </w:pPr>
    </w:p>
    <w:p w:rsidR="00FB3120" w:rsidRPr="00BA072C" w:rsidRDefault="00FB3120" w:rsidP="00FB3120">
      <w:pPr>
        <w:spacing w:after="0" w:line="240" w:lineRule="auto"/>
        <w:jc w:val="center"/>
        <w:rPr>
          <w:rFonts w:ascii="Times New Roman" w:eastAsia="Times New Roman" w:hAnsi="Times New Roman" w:cs="Times New Roman"/>
          <w:b/>
          <w:i/>
          <w:sz w:val="24"/>
          <w:szCs w:val="24"/>
          <w:lang w:eastAsia="ru-RU"/>
        </w:rPr>
      </w:pPr>
    </w:p>
    <w:p w:rsidR="00FB3120" w:rsidRPr="00BA072C" w:rsidRDefault="00FB3120" w:rsidP="00FB3120">
      <w:pPr>
        <w:spacing w:after="0" w:line="240" w:lineRule="auto"/>
        <w:jc w:val="center"/>
        <w:rPr>
          <w:rFonts w:ascii="Times New Roman" w:eastAsia="Times New Roman" w:hAnsi="Times New Roman" w:cs="Times New Roman"/>
          <w:b/>
          <w:i/>
          <w:sz w:val="24"/>
          <w:szCs w:val="24"/>
          <w:lang w:eastAsia="ru-RU"/>
        </w:rPr>
      </w:pPr>
    </w:p>
    <w:p w:rsidR="00FB3120" w:rsidRPr="00BA072C" w:rsidRDefault="00FB3120" w:rsidP="00FB3120">
      <w:pPr>
        <w:spacing w:after="0" w:line="240" w:lineRule="auto"/>
        <w:jc w:val="center"/>
        <w:rPr>
          <w:rFonts w:ascii="Times New Roman" w:eastAsia="Times New Roman" w:hAnsi="Times New Roman" w:cs="Times New Roman"/>
          <w:b/>
          <w:i/>
          <w:sz w:val="24"/>
          <w:szCs w:val="24"/>
          <w:lang w:eastAsia="ru-RU"/>
        </w:rPr>
      </w:pPr>
    </w:p>
    <w:p w:rsidR="00A15C7E" w:rsidRPr="00DB349C" w:rsidRDefault="00A15C7E" w:rsidP="00A15C7E">
      <w:pPr>
        <w:spacing w:after="0" w:line="240" w:lineRule="auto"/>
        <w:ind w:left="2832"/>
        <w:jc w:val="right"/>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Приложение</w:t>
      </w:r>
    </w:p>
    <w:p w:rsidR="00A15C7E" w:rsidRPr="00DB349C" w:rsidRDefault="00A15C7E" w:rsidP="00A15C7E">
      <w:pPr>
        <w:spacing w:after="0" w:line="240" w:lineRule="auto"/>
        <w:ind w:left="2832"/>
        <w:jc w:val="right"/>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к образовательной программе</w:t>
      </w:r>
    </w:p>
    <w:p w:rsidR="00A15C7E" w:rsidRPr="00DB349C" w:rsidRDefault="00A15C7E" w:rsidP="00A15C7E">
      <w:pPr>
        <w:spacing w:after="0" w:line="240" w:lineRule="auto"/>
        <w:ind w:left="2832"/>
        <w:jc w:val="right"/>
        <w:rPr>
          <w:rFonts w:ascii="Times New Roman" w:hAnsi="Times New Roman" w:cs="Times New Roman"/>
          <w:color w:val="FF0000"/>
          <w:sz w:val="24"/>
          <w:szCs w:val="24"/>
        </w:rPr>
      </w:pPr>
      <w:r w:rsidRPr="00DB349C">
        <w:rPr>
          <w:rFonts w:ascii="Times New Roman" w:eastAsia="Times New Roman" w:hAnsi="Times New Roman" w:cs="Times New Roman"/>
          <w:sz w:val="24"/>
          <w:szCs w:val="24"/>
          <w:lang w:eastAsia="ru-RU"/>
        </w:rPr>
        <w:t xml:space="preserve">по специальности среднего профессионального образования </w:t>
      </w:r>
      <w:r w:rsidRPr="00DB349C">
        <w:rPr>
          <w:rFonts w:ascii="Times New Roman" w:hAnsi="Times New Roman" w:cs="Times New Roman"/>
          <w:sz w:val="24"/>
          <w:szCs w:val="24"/>
        </w:rPr>
        <w:t>22.01.11 Оператор металлургического производства</w:t>
      </w:r>
    </w:p>
    <w:p w:rsidR="00A15C7E" w:rsidRPr="00DB349C" w:rsidRDefault="00A15C7E" w:rsidP="00A15C7E">
      <w:pPr>
        <w:spacing w:after="0" w:line="240" w:lineRule="auto"/>
        <w:ind w:left="2832"/>
        <w:rPr>
          <w:rFonts w:ascii="Times New Roman" w:eastAsia="Times New Roman" w:hAnsi="Times New Roman" w:cs="Times New Roman"/>
          <w:sz w:val="24"/>
          <w:szCs w:val="24"/>
          <w:lang w:eastAsia="ru-RU"/>
        </w:rPr>
      </w:pP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МИНИСТЕРСТВО ОБРАЗОВАНИЯ КРАСНОЯРСКОГО КРАЯ</w:t>
      </w: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краевое государственное бюджетное </w:t>
      </w: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профессиональное образовательное учреждение</w:t>
      </w: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«Норильский техникум промышленных технологий и сервиса»</w:t>
      </w: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tbl>
      <w:tblPr>
        <w:tblStyle w:val="2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52"/>
      </w:tblGrid>
      <w:tr w:rsidR="00A15C7E" w:rsidRPr="00DB349C" w:rsidTr="00534EDD">
        <w:tc>
          <w:tcPr>
            <w:tcW w:w="5637" w:type="dxa"/>
          </w:tcPr>
          <w:p w:rsidR="00A15C7E" w:rsidRPr="00DB349C" w:rsidRDefault="00A15C7E" w:rsidP="00534EDD">
            <w:pPr>
              <w:rPr>
                <w:rFonts w:eastAsia="Times New Roman"/>
                <w:bCs/>
                <w:sz w:val="24"/>
                <w:szCs w:val="24"/>
              </w:rPr>
            </w:pPr>
            <w:r w:rsidRPr="00DB349C">
              <w:rPr>
                <w:rFonts w:eastAsia="Times New Roman"/>
                <w:bCs/>
                <w:sz w:val="24"/>
                <w:szCs w:val="24"/>
              </w:rPr>
              <w:t xml:space="preserve">РАССМОТРЕНА </w:t>
            </w:r>
          </w:p>
          <w:p w:rsidR="00A15C7E" w:rsidRPr="00DB349C" w:rsidRDefault="00A15C7E" w:rsidP="00534EDD">
            <w:pPr>
              <w:rPr>
                <w:rFonts w:eastAsia="Times New Roman"/>
                <w:bCs/>
                <w:sz w:val="24"/>
                <w:szCs w:val="24"/>
              </w:rPr>
            </w:pPr>
            <w:r w:rsidRPr="00DB349C">
              <w:rPr>
                <w:rFonts w:eastAsia="Times New Roman"/>
                <w:bCs/>
                <w:sz w:val="24"/>
                <w:szCs w:val="24"/>
              </w:rPr>
              <w:t>на заседании ПЦК технических профессий и специальностей</w:t>
            </w:r>
          </w:p>
          <w:p w:rsidR="00A15C7E" w:rsidRPr="00DB349C" w:rsidRDefault="00A15C7E" w:rsidP="00534EDD">
            <w:pPr>
              <w:rPr>
                <w:rFonts w:eastAsia="Times New Roman"/>
                <w:bCs/>
                <w:sz w:val="24"/>
                <w:szCs w:val="24"/>
              </w:rPr>
            </w:pPr>
            <w:r w:rsidRPr="00DB349C">
              <w:rPr>
                <w:rFonts w:eastAsia="Times New Roman"/>
                <w:bCs/>
                <w:sz w:val="24"/>
                <w:szCs w:val="24"/>
              </w:rPr>
              <w:t>протокол № ____________________</w:t>
            </w:r>
          </w:p>
          <w:p w:rsidR="00A15C7E" w:rsidRPr="00DB349C" w:rsidRDefault="00A15C7E" w:rsidP="00534EDD">
            <w:pPr>
              <w:rPr>
                <w:rFonts w:eastAsia="Times New Roman"/>
                <w:bCs/>
                <w:sz w:val="24"/>
                <w:szCs w:val="24"/>
              </w:rPr>
            </w:pPr>
            <w:r w:rsidRPr="00DB349C">
              <w:rPr>
                <w:rFonts w:eastAsia="Times New Roman"/>
                <w:bCs/>
                <w:sz w:val="24"/>
                <w:szCs w:val="24"/>
              </w:rPr>
              <w:t>от «_______» _________20_______г.</w:t>
            </w:r>
          </w:p>
          <w:p w:rsidR="00A15C7E" w:rsidRPr="00DB349C" w:rsidRDefault="00A15C7E" w:rsidP="00534EDD">
            <w:pPr>
              <w:rPr>
                <w:rFonts w:eastAsia="Times New Roman"/>
                <w:bCs/>
                <w:sz w:val="24"/>
                <w:szCs w:val="24"/>
              </w:rPr>
            </w:pPr>
            <w:r w:rsidRPr="00DB349C">
              <w:rPr>
                <w:rFonts w:eastAsia="Times New Roman"/>
                <w:bCs/>
                <w:sz w:val="24"/>
                <w:szCs w:val="24"/>
              </w:rPr>
              <w:t xml:space="preserve">председатель ПЦК __________ </w:t>
            </w:r>
          </w:p>
          <w:p w:rsidR="00A15C7E" w:rsidRPr="00DB349C" w:rsidRDefault="00A15C7E" w:rsidP="00534EDD">
            <w:pPr>
              <w:rPr>
                <w:rFonts w:eastAsia="Times New Roman"/>
                <w:bCs/>
                <w:sz w:val="24"/>
                <w:szCs w:val="24"/>
              </w:rPr>
            </w:pPr>
          </w:p>
          <w:p w:rsidR="00A15C7E" w:rsidRPr="00DB349C" w:rsidRDefault="00A15C7E" w:rsidP="00534EDD">
            <w:pPr>
              <w:rPr>
                <w:rFonts w:eastAsia="Times New Roman"/>
                <w:sz w:val="24"/>
                <w:szCs w:val="24"/>
              </w:rPr>
            </w:pPr>
            <w:r w:rsidRPr="00DB349C">
              <w:rPr>
                <w:rFonts w:eastAsia="Times New Roman"/>
                <w:bCs/>
                <w:sz w:val="24"/>
                <w:szCs w:val="24"/>
              </w:rPr>
              <w:t xml:space="preserve">                            </w:t>
            </w:r>
          </w:p>
        </w:tc>
        <w:tc>
          <w:tcPr>
            <w:tcW w:w="4252" w:type="dxa"/>
          </w:tcPr>
          <w:p w:rsidR="00A15C7E" w:rsidRPr="00DB349C" w:rsidRDefault="00A15C7E" w:rsidP="00534EDD">
            <w:pPr>
              <w:rPr>
                <w:rFonts w:eastAsia="Times New Roman"/>
                <w:sz w:val="24"/>
                <w:szCs w:val="24"/>
              </w:rPr>
            </w:pPr>
          </w:p>
        </w:tc>
      </w:tr>
      <w:tr w:rsidR="00A15C7E" w:rsidRPr="00DB349C" w:rsidTr="00534EDD">
        <w:tc>
          <w:tcPr>
            <w:tcW w:w="5637" w:type="dxa"/>
          </w:tcPr>
          <w:p w:rsidR="00A15C7E" w:rsidRPr="00DB349C" w:rsidRDefault="00A15C7E" w:rsidP="00534EDD">
            <w:pPr>
              <w:rPr>
                <w:rFonts w:eastAsia="Times New Roman"/>
                <w:sz w:val="24"/>
                <w:szCs w:val="24"/>
              </w:rPr>
            </w:pPr>
            <w:proofErr w:type="gramStart"/>
            <w:r w:rsidRPr="00DB349C">
              <w:rPr>
                <w:rFonts w:eastAsia="Times New Roman"/>
                <w:sz w:val="24"/>
                <w:szCs w:val="24"/>
              </w:rPr>
              <w:t>ПРИНЯТА</w:t>
            </w:r>
            <w:proofErr w:type="gramEnd"/>
            <w:r w:rsidRPr="00DB349C">
              <w:rPr>
                <w:rFonts w:eastAsia="Times New Roman"/>
                <w:sz w:val="24"/>
                <w:szCs w:val="24"/>
              </w:rPr>
              <w:t xml:space="preserve"> </w:t>
            </w:r>
          </w:p>
          <w:p w:rsidR="00A15C7E" w:rsidRPr="00DB349C" w:rsidRDefault="00A15C7E" w:rsidP="00534EDD">
            <w:pPr>
              <w:rPr>
                <w:rFonts w:eastAsia="Times New Roman"/>
                <w:sz w:val="24"/>
                <w:szCs w:val="24"/>
              </w:rPr>
            </w:pPr>
            <w:r w:rsidRPr="00DB349C">
              <w:rPr>
                <w:rFonts w:eastAsia="Times New Roman"/>
                <w:sz w:val="24"/>
                <w:szCs w:val="24"/>
              </w:rPr>
              <w:t xml:space="preserve">на методическом совете техникума  </w:t>
            </w:r>
          </w:p>
          <w:p w:rsidR="00A15C7E" w:rsidRPr="00DB349C" w:rsidRDefault="00A15C7E" w:rsidP="00534EDD">
            <w:pPr>
              <w:rPr>
                <w:rFonts w:eastAsia="Times New Roman"/>
                <w:sz w:val="24"/>
                <w:szCs w:val="24"/>
              </w:rPr>
            </w:pPr>
            <w:r w:rsidRPr="00DB349C">
              <w:rPr>
                <w:rFonts w:eastAsia="Times New Roman"/>
                <w:sz w:val="24"/>
                <w:szCs w:val="24"/>
              </w:rPr>
              <w:t>протокол № _________________</w:t>
            </w:r>
          </w:p>
          <w:p w:rsidR="00A15C7E" w:rsidRPr="00DB349C" w:rsidRDefault="00A15C7E" w:rsidP="00534EDD">
            <w:pPr>
              <w:rPr>
                <w:rFonts w:eastAsia="Times New Roman"/>
                <w:sz w:val="24"/>
                <w:szCs w:val="24"/>
              </w:rPr>
            </w:pPr>
            <w:r w:rsidRPr="00DB349C">
              <w:rPr>
                <w:rFonts w:eastAsia="Times New Roman"/>
                <w:sz w:val="24"/>
                <w:szCs w:val="24"/>
              </w:rPr>
              <w:t>от «_______» _________20____г.</w:t>
            </w:r>
          </w:p>
          <w:p w:rsidR="00A15C7E" w:rsidRPr="00DB349C" w:rsidRDefault="00A15C7E" w:rsidP="00534EDD">
            <w:pPr>
              <w:rPr>
                <w:rFonts w:eastAsia="Times New Roman"/>
                <w:sz w:val="24"/>
                <w:szCs w:val="24"/>
              </w:rPr>
            </w:pPr>
            <w:r w:rsidRPr="00DB349C">
              <w:rPr>
                <w:rFonts w:eastAsia="Times New Roman"/>
                <w:sz w:val="24"/>
                <w:szCs w:val="24"/>
              </w:rPr>
              <w:t xml:space="preserve">Председатель МС ___________ </w:t>
            </w:r>
          </w:p>
        </w:tc>
        <w:tc>
          <w:tcPr>
            <w:tcW w:w="4252" w:type="dxa"/>
          </w:tcPr>
          <w:p w:rsidR="00A15C7E" w:rsidRPr="00DB349C" w:rsidRDefault="00A15C7E" w:rsidP="00534EDD">
            <w:pPr>
              <w:rPr>
                <w:rFonts w:eastAsia="Times New Roman"/>
                <w:sz w:val="24"/>
                <w:szCs w:val="24"/>
              </w:rPr>
            </w:pPr>
            <w:r w:rsidRPr="00DB349C">
              <w:rPr>
                <w:rFonts w:eastAsia="Times New Roman"/>
                <w:sz w:val="24"/>
                <w:szCs w:val="24"/>
              </w:rPr>
              <w:t>УТВЕРЖДЕНА</w:t>
            </w:r>
          </w:p>
          <w:p w:rsidR="00A15C7E" w:rsidRPr="00DB349C" w:rsidRDefault="00A15C7E" w:rsidP="00534EDD">
            <w:pPr>
              <w:rPr>
                <w:rFonts w:eastAsia="Times New Roman"/>
                <w:sz w:val="24"/>
                <w:szCs w:val="24"/>
              </w:rPr>
            </w:pPr>
            <w:r w:rsidRPr="00DB349C">
              <w:rPr>
                <w:rFonts w:eastAsia="Times New Roman"/>
                <w:sz w:val="24"/>
                <w:szCs w:val="24"/>
              </w:rPr>
              <w:t>приказом № _________________</w:t>
            </w:r>
          </w:p>
          <w:p w:rsidR="00A15C7E" w:rsidRPr="00DB349C" w:rsidRDefault="00A15C7E" w:rsidP="00534EDD">
            <w:pPr>
              <w:rPr>
                <w:rFonts w:eastAsia="Times New Roman"/>
                <w:sz w:val="24"/>
                <w:szCs w:val="24"/>
              </w:rPr>
            </w:pPr>
            <w:r w:rsidRPr="00DB349C">
              <w:rPr>
                <w:rFonts w:eastAsia="Times New Roman"/>
                <w:sz w:val="24"/>
                <w:szCs w:val="24"/>
              </w:rPr>
              <w:t>от «______»___________20____г.</w:t>
            </w:r>
          </w:p>
          <w:p w:rsidR="00A15C7E" w:rsidRPr="00DB349C" w:rsidRDefault="00A15C7E" w:rsidP="00534EDD">
            <w:pPr>
              <w:rPr>
                <w:rFonts w:eastAsia="Times New Roman"/>
                <w:sz w:val="24"/>
                <w:szCs w:val="24"/>
              </w:rPr>
            </w:pPr>
          </w:p>
          <w:p w:rsidR="00A15C7E" w:rsidRPr="00DB349C" w:rsidRDefault="00A15C7E" w:rsidP="00534EDD">
            <w:pPr>
              <w:rPr>
                <w:rFonts w:eastAsia="Times New Roman"/>
                <w:sz w:val="24"/>
                <w:szCs w:val="24"/>
              </w:rPr>
            </w:pPr>
            <w:r w:rsidRPr="00DB349C">
              <w:rPr>
                <w:rFonts w:eastAsia="Times New Roman"/>
                <w:sz w:val="24"/>
                <w:szCs w:val="24"/>
              </w:rPr>
              <w:t>Директор ____________</w:t>
            </w:r>
          </w:p>
        </w:tc>
      </w:tr>
    </w:tbl>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РАБОЧАЯ ПРОГРАММА УЧЕБНОЙ ДИСЦИПЛИНЫ</w:t>
      </w: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b/>
          <w:caps/>
          <w:sz w:val="24"/>
          <w:szCs w:val="24"/>
          <w:lang w:eastAsia="ru-RU"/>
        </w:rPr>
        <w:t>ОП.04 основы металлургического производства</w:t>
      </w: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Для специальности:</w:t>
      </w:r>
    </w:p>
    <w:p w:rsidR="00A15C7E" w:rsidRPr="00DB349C" w:rsidRDefault="00A15C7E" w:rsidP="00A15C7E">
      <w:pPr>
        <w:spacing w:after="0" w:line="240" w:lineRule="auto"/>
        <w:rPr>
          <w:rFonts w:ascii="Times New Roman" w:hAnsi="Times New Roman" w:cs="Times New Roman"/>
          <w:color w:val="FF0000"/>
          <w:sz w:val="24"/>
          <w:szCs w:val="24"/>
        </w:rPr>
      </w:pPr>
      <w:r w:rsidRPr="00DB349C">
        <w:rPr>
          <w:rFonts w:ascii="Times New Roman" w:hAnsi="Times New Roman" w:cs="Times New Roman"/>
          <w:sz w:val="24"/>
          <w:szCs w:val="24"/>
        </w:rPr>
        <w:t>22.01.11 Оператор металлургического производства</w:t>
      </w:r>
    </w:p>
    <w:p w:rsidR="00A15C7E" w:rsidRPr="00DB349C" w:rsidRDefault="00A15C7E" w:rsidP="00A15C7E">
      <w:pPr>
        <w:spacing w:after="0" w:line="240" w:lineRule="auto"/>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Форма обучения: очная</w:t>
      </w: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Норильск, 2024</w:t>
      </w: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СОДЕРЖАНИЕ</w:t>
      </w: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tbl>
      <w:tblPr>
        <w:tblStyle w:val="28"/>
        <w:tblW w:w="0" w:type="auto"/>
        <w:tblInd w:w="108" w:type="dxa"/>
        <w:tblLook w:val="04A0" w:firstRow="1" w:lastRow="0" w:firstColumn="1" w:lastColumn="0" w:noHBand="0" w:noVBand="1"/>
      </w:tblPr>
      <w:tblGrid>
        <w:gridCol w:w="709"/>
        <w:gridCol w:w="7796"/>
        <w:gridCol w:w="901"/>
      </w:tblGrid>
      <w:tr w:rsidR="00A15C7E" w:rsidRPr="00DB349C" w:rsidTr="00534EDD">
        <w:tc>
          <w:tcPr>
            <w:tcW w:w="709" w:type="dxa"/>
          </w:tcPr>
          <w:p w:rsidR="00A15C7E" w:rsidRPr="00DB349C" w:rsidRDefault="00A15C7E" w:rsidP="00534EDD">
            <w:pPr>
              <w:rPr>
                <w:rFonts w:eastAsia="Times New Roman"/>
                <w:sz w:val="24"/>
                <w:szCs w:val="24"/>
              </w:rPr>
            </w:pPr>
            <w:r w:rsidRPr="00DB349C">
              <w:rPr>
                <w:rFonts w:eastAsia="Times New Roman"/>
                <w:sz w:val="24"/>
                <w:szCs w:val="24"/>
              </w:rPr>
              <w:t>1.</w:t>
            </w:r>
          </w:p>
        </w:tc>
        <w:tc>
          <w:tcPr>
            <w:tcW w:w="7796" w:type="dxa"/>
          </w:tcPr>
          <w:p w:rsidR="00A15C7E" w:rsidRPr="00DB349C" w:rsidRDefault="00A15C7E" w:rsidP="00534EDD">
            <w:pPr>
              <w:rPr>
                <w:rFonts w:eastAsia="Times New Roman"/>
                <w:sz w:val="24"/>
                <w:szCs w:val="24"/>
              </w:rPr>
            </w:pPr>
            <w:r w:rsidRPr="00DB349C">
              <w:rPr>
                <w:rFonts w:eastAsia="Times New Roman"/>
                <w:sz w:val="24"/>
                <w:szCs w:val="24"/>
              </w:rPr>
              <w:t>Общая характеристика рабочей программы учебного предмета</w:t>
            </w:r>
          </w:p>
        </w:tc>
        <w:tc>
          <w:tcPr>
            <w:tcW w:w="901" w:type="dxa"/>
          </w:tcPr>
          <w:p w:rsidR="00A15C7E" w:rsidRPr="00DB349C" w:rsidRDefault="00A15C7E" w:rsidP="00534EDD">
            <w:pPr>
              <w:rPr>
                <w:rFonts w:eastAsia="Times New Roman"/>
                <w:sz w:val="24"/>
                <w:szCs w:val="24"/>
              </w:rPr>
            </w:pPr>
            <w:r w:rsidRPr="00DB349C">
              <w:rPr>
                <w:rFonts w:eastAsia="Times New Roman"/>
                <w:sz w:val="24"/>
                <w:szCs w:val="24"/>
              </w:rPr>
              <w:t>стр.4</w:t>
            </w:r>
          </w:p>
        </w:tc>
      </w:tr>
      <w:tr w:rsidR="00A15C7E" w:rsidRPr="00DB349C" w:rsidTr="00534EDD">
        <w:tc>
          <w:tcPr>
            <w:tcW w:w="709" w:type="dxa"/>
          </w:tcPr>
          <w:p w:rsidR="00A15C7E" w:rsidRPr="00DB349C" w:rsidRDefault="00A15C7E" w:rsidP="00534EDD">
            <w:pPr>
              <w:rPr>
                <w:rFonts w:eastAsia="Times New Roman"/>
                <w:sz w:val="24"/>
                <w:szCs w:val="24"/>
              </w:rPr>
            </w:pPr>
            <w:r w:rsidRPr="00DB349C">
              <w:rPr>
                <w:rFonts w:eastAsia="Times New Roman"/>
                <w:sz w:val="24"/>
                <w:szCs w:val="24"/>
              </w:rPr>
              <w:t>2.</w:t>
            </w:r>
          </w:p>
        </w:tc>
        <w:tc>
          <w:tcPr>
            <w:tcW w:w="7796" w:type="dxa"/>
          </w:tcPr>
          <w:p w:rsidR="00A15C7E" w:rsidRPr="00DB349C" w:rsidRDefault="00A15C7E" w:rsidP="00534EDD">
            <w:pPr>
              <w:rPr>
                <w:rFonts w:eastAsia="Times New Roman"/>
                <w:sz w:val="24"/>
                <w:szCs w:val="24"/>
              </w:rPr>
            </w:pPr>
            <w:r w:rsidRPr="00DB349C">
              <w:rPr>
                <w:rFonts w:eastAsia="Times New Roman"/>
                <w:sz w:val="24"/>
                <w:szCs w:val="24"/>
              </w:rPr>
              <w:t>Структура и содержание учебного предмета</w:t>
            </w:r>
          </w:p>
        </w:tc>
        <w:tc>
          <w:tcPr>
            <w:tcW w:w="901" w:type="dxa"/>
          </w:tcPr>
          <w:p w:rsidR="00A15C7E" w:rsidRPr="00DB349C" w:rsidRDefault="00A15C7E" w:rsidP="00534EDD">
            <w:pPr>
              <w:rPr>
                <w:rFonts w:eastAsia="Times New Roman"/>
                <w:sz w:val="24"/>
                <w:szCs w:val="24"/>
              </w:rPr>
            </w:pPr>
            <w:r w:rsidRPr="00DB349C">
              <w:rPr>
                <w:rFonts w:eastAsia="Times New Roman"/>
                <w:sz w:val="24"/>
                <w:szCs w:val="24"/>
              </w:rPr>
              <w:t>стр.8</w:t>
            </w:r>
          </w:p>
        </w:tc>
      </w:tr>
      <w:tr w:rsidR="00A15C7E" w:rsidRPr="00DB349C" w:rsidTr="00534EDD">
        <w:tc>
          <w:tcPr>
            <w:tcW w:w="709" w:type="dxa"/>
          </w:tcPr>
          <w:p w:rsidR="00A15C7E" w:rsidRPr="00DB349C" w:rsidRDefault="00A15C7E" w:rsidP="00534EDD">
            <w:pPr>
              <w:rPr>
                <w:rFonts w:eastAsia="Times New Roman"/>
                <w:sz w:val="24"/>
                <w:szCs w:val="24"/>
              </w:rPr>
            </w:pPr>
            <w:r w:rsidRPr="00DB349C">
              <w:rPr>
                <w:rFonts w:eastAsia="Times New Roman"/>
                <w:sz w:val="24"/>
                <w:szCs w:val="24"/>
              </w:rPr>
              <w:t>3.</w:t>
            </w:r>
          </w:p>
        </w:tc>
        <w:tc>
          <w:tcPr>
            <w:tcW w:w="7796" w:type="dxa"/>
          </w:tcPr>
          <w:p w:rsidR="00A15C7E" w:rsidRPr="00DB349C" w:rsidRDefault="00A15C7E" w:rsidP="00534EDD">
            <w:pPr>
              <w:rPr>
                <w:rFonts w:eastAsia="Times New Roman"/>
                <w:sz w:val="24"/>
                <w:szCs w:val="24"/>
              </w:rPr>
            </w:pPr>
            <w:r w:rsidRPr="00DB349C">
              <w:rPr>
                <w:rFonts w:eastAsia="Times New Roman"/>
                <w:sz w:val="24"/>
                <w:szCs w:val="24"/>
              </w:rPr>
              <w:t>Условия реализации рабочей программы учебного предмета</w:t>
            </w:r>
          </w:p>
        </w:tc>
        <w:tc>
          <w:tcPr>
            <w:tcW w:w="901" w:type="dxa"/>
          </w:tcPr>
          <w:p w:rsidR="00A15C7E" w:rsidRPr="00DB349C" w:rsidRDefault="00A15C7E" w:rsidP="00534EDD">
            <w:pPr>
              <w:rPr>
                <w:rFonts w:eastAsia="Times New Roman"/>
                <w:sz w:val="24"/>
                <w:szCs w:val="24"/>
              </w:rPr>
            </w:pPr>
            <w:r w:rsidRPr="00DB349C">
              <w:rPr>
                <w:rFonts w:eastAsia="Times New Roman"/>
                <w:sz w:val="24"/>
                <w:szCs w:val="24"/>
              </w:rPr>
              <w:t>стр.18</w:t>
            </w:r>
          </w:p>
        </w:tc>
      </w:tr>
      <w:tr w:rsidR="00A15C7E" w:rsidRPr="00DB349C" w:rsidTr="00534EDD">
        <w:tc>
          <w:tcPr>
            <w:tcW w:w="709" w:type="dxa"/>
          </w:tcPr>
          <w:p w:rsidR="00A15C7E" w:rsidRPr="00DB349C" w:rsidRDefault="00A15C7E" w:rsidP="00534EDD">
            <w:pPr>
              <w:rPr>
                <w:rFonts w:eastAsia="Times New Roman"/>
                <w:sz w:val="24"/>
                <w:szCs w:val="24"/>
              </w:rPr>
            </w:pPr>
            <w:r w:rsidRPr="00DB349C">
              <w:rPr>
                <w:rFonts w:eastAsia="Times New Roman"/>
                <w:sz w:val="24"/>
                <w:szCs w:val="24"/>
              </w:rPr>
              <w:t>4.</w:t>
            </w:r>
          </w:p>
        </w:tc>
        <w:tc>
          <w:tcPr>
            <w:tcW w:w="7796" w:type="dxa"/>
          </w:tcPr>
          <w:p w:rsidR="00A15C7E" w:rsidRPr="00DB349C" w:rsidRDefault="00A15C7E" w:rsidP="00534EDD">
            <w:pPr>
              <w:rPr>
                <w:rFonts w:eastAsia="Times New Roman"/>
                <w:sz w:val="24"/>
                <w:szCs w:val="24"/>
              </w:rPr>
            </w:pPr>
            <w:r w:rsidRPr="00DB349C">
              <w:rPr>
                <w:rFonts w:eastAsia="Times New Roman"/>
                <w:sz w:val="24"/>
                <w:szCs w:val="24"/>
              </w:rPr>
              <w:t>Контроль и оценка результатов освоения учебного предмета</w:t>
            </w:r>
          </w:p>
        </w:tc>
        <w:tc>
          <w:tcPr>
            <w:tcW w:w="901" w:type="dxa"/>
          </w:tcPr>
          <w:p w:rsidR="00A15C7E" w:rsidRPr="00DB349C" w:rsidRDefault="00A15C7E" w:rsidP="00534EDD">
            <w:pPr>
              <w:rPr>
                <w:rFonts w:eastAsia="Times New Roman"/>
                <w:sz w:val="24"/>
                <w:szCs w:val="24"/>
              </w:rPr>
            </w:pPr>
            <w:r w:rsidRPr="00DB349C">
              <w:rPr>
                <w:rFonts w:eastAsia="Times New Roman"/>
                <w:sz w:val="24"/>
                <w:szCs w:val="24"/>
              </w:rPr>
              <w:t>стр.20</w:t>
            </w:r>
          </w:p>
        </w:tc>
      </w:tr>
    </w:tbl>
    <w:p w:rsidR="00A15C7E" w:rsidRPr="00DB349C" w:rsidRDefault="00A15C7E" w:rsidP="00A15C7E">
      <w:pPr>
        <w:spacing w:after="0" w:line="240" w:lineRule="auto"/>
        <w:jc w:val="both"/>
        <w:rPr>
          <w:rFonts w:ascii="Times New Roman" w:hAnsi="Times New Roman" w:cs="Times New Roman"/>
          <w:color w:val="FF0000"/>
          <w:sz w:val="24"/>
          <w:szCs w:val="24"/>
        </w:rPr>
      </w:pPr>
      <w:r w:rsidRPr="00DB349C">
        <w:rPr>
          <w:rFonts w:ascii="Times New Roman" w:eastAsia="Times New Roman" w:hAnsi="Times New Roman" w:cs="Times New Roman"/>
          <w:sz w:val="24"/>
          <w:szCs w:val="24"/>
        </w:rPr>
        <w:t xml:space="preserve">Рабочая программа составлена на основе Федерального государственного образовательного стандарта среднего профессионального по профессии </w:t>
      </w:r>
      <w:r w:rsidRPr="00DB349C">
        <w:rPr>
          <w:rFonts w:ascii="Times New Roman" w:hAnsi="Times New Roman" w:cs="Times New Roman"/>
          <w:sz w:val="24"/>
          <w:szCs w:val="24"/>
        </w:rPr>
        <w:t>22.01.11 Оператор металлургического производства</w:t>
      </w:r>
      <w:r w:rsidRPr="00DB349C">
        <w:rPr>
          <w:rFonts w:ascii="Times New Roman" w:hAnsi="Times New Roman" w:cs="Times New Roman"/>
          <w:color w:val="FF0000"/>
          <w:sz w:val="24"/>
          <w:szCs w:val="24"/>
        </w:rPr>
        <w:t xml:space="preserve"> </w:t>
      </w:r>
      <w:r w:rsidRPr="00DB349C">
        <w:rPr>
          <w:rFonts w:ascii="Times New Roman" w:eastAsia="Times New Roman" w:hAnsi="Times New Roman" w:cs="Times New Roman"/>
          <w:sz w:val="24"/>
          <w:szCs w:val="24"/>
        </w:rPr>
        <w:t>и примерной основной образовательной программы</w:t>
      </w: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jc w:val="both"/>
        <w:rPr>
          <w:rFonts w:ascii="Times New Roman" w:eastAsiaTheme="minorEastAsia" w:hAnsi="Times New Roman" w:cs="Times New Roman"/>
          <w:sz w:val="24"/>
          <w:szCs w:val="24"/>
          <w:lang w:eastAsia="ru-RU"/>
        </w:rPr>
      </w:pPr>
    </w:p>
    <w:p w:rsidR="00A15C7E" w:rsidRPr="00DB349C" w:rsidRDefault="00A15C7E" w:rsidP="00A15C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jc w:val="both"/>
        <w:rPr>
          <w:rFonts w:ascii="Times New Roman" w:eastAsiaTheme="minorEastAsia" w:hAnsi="Times New Roman" w:cs="Times New Roman"/>
          <w:sz w:val="24"/>
          <w:szCs w:val="24"/>
          <w:lang w:eastAsia="ru-RU"/>
        </w:rPr>
      </w:pPr>
    </w:p>
    <w:p w:rsidR="00FB3120" w:rsidRPr="00BA072C" w:rsidRDefault="00FB3120" w:rsidP="00FB3120">
      <w:pPr>
        <w:spacing w:after="0" w:line="240" w:lineRule="auto"/>
        <w:jc w:val="center"/>
        <w:rPr>
          <w:rFonts w:ascii="Times New Roman" w:eastAsia="Times New Roman" w:hAnsi="Times New Roman" w:cs="Times New Roman"/>
          <w:b/>
          <w:sz w:val="24"/>
          <w:szCs w:val="24"/>
          <w:vertAlign w:val="superscript"/>
          <w:lang w:eastAsia="ru-RU"/>
        </w:rPr>
      </w:pPr>
      <w:r w:rsidRPr="00BA072C">
        <w:rPr>
          <w:rFonts w:ascii="Times New Roman" w:eastAsia="Times New Roman" w:hAnsi="Times New Roman" w:cs="Times New Roman"/>
          <w:b/>
          <w:bCs/>
          <w:sz w:val="24"/>
          <w:szCs w:val="24"/>
          <w:lang w:eastAsia="ru-RU"/>
        </w:rPr>
        <w:br w:type="page"/>
      </w:r>
    </w:p>
    <w:p w:rsidR="00FB3120" w:rsidRPr="00BA072C" w:rsidRDefault="00FB3120" w:rsidP="00910211">
      <w:pPr>
        <w:numPr>
          <w:ilvl w:val="0"/>
          <w:numId w:val="3"/>
        </w:numPr>
        <w:suppressAutoHyphens/>
        <w:spacing w:after="0" w:line="240" w:lineRule="auto"/>
        <w:jc w:val="center"/>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lastRenderedPageBreak/>
        <w:t xml:space="preserve">ОБЩАЯ ХАРАКТЕРИСТИКА </w:t>
      </w:r>
      <w:r w:rsidRPr="00BA072C">
        <w:rPr>
          <w:rFonts w:ascii="Times New Roman" w:eastAsia="Times New Roman" w:hAnsi="Times New Roman" w:cs="Times New Roman"/>
          <w:b/>
          <w:color w:val="000000"/>
          <w:sz w:val="24"/>
          <w:szCs w:val="24"/>
          <w:lang w:eastAsia="ru-RU"/>
        </w:rPr>
        <w:t>РАБОЧЕЙ ПРОГРАММЫ</w:t>
      </w:r>
      <w:r w:rsidRPr="00BA072C">
        <w:rPr>
          <w:rFonts w:ascii="Times New Roman" w:eastAsia="Times New Roman" w:hAnsi="Times New Roman" w:cs="Times New Roman"/>
          <w:b/>
          <w:sz w:val="24"/>
          <w:szCs w:val="24"/>
          <w:lang w:eastAsia="ru-RU"/>
        </w:rPr>
        <w:t xml:space="preserve"> УЧЕБНОЙ ДИСЦИПЛИНЫ</w:t>
      </w:r>
    </w:p>
    <w:p w:rsidR="00FB3120" w:rsidRPr="00BA072C" w:rsidRDefault="00FB3120" w:rsidP="00FB3120">
      <w:pPr>
        <w:spacing w:after="0" w:line="240" w:lineRule="auto"/>
        <w:jc w:val="center"/>
        <w:rPr>
          <w:rFonts w:ascii="Times New Roman" w:eastAsia="Times New Roman" w:hAnsi="Times New Roman" w:cs="Times New Roman"/>
          <w:b/>
          <w:caps/>
          <w:sz w:val="24"/>
          <w:szCs w:val="24"/>
          <w:lang w:eastAsia="ru-RU"/>
        </w:rPr>
      </w:pPr>
      <w:r w:rsidRPr="00BA072C">
        <w:rPr>
          <w:rFonts w:ascii="Times New Roman" w:eastAsia="Times New Roman" w:hAnsi="Times New Roman" w:cs="Times New Roman"/>
          <w:b/>
          <w:caps/>
          <w:sz w:val="24"/>
          <w:szCs w:val="24"/>
          <w:lang w:eastAsia="ru-RU"/>
        </w:rPr>
        <w:t>ОП.02 Основы металлургического производства</w:t>
      </w:r>
    </w:p>
    <w:p w:rsidR="00FB3120" w:rsidRPr="00BA072C" w:rsidRDefault="00FB3120" w:rsidP="00FB3120">
      <w:pPr>
        <w:suppressAutoHyphens/>
        <w:spacing w:after="0" w:line="240" w:lineRule="auto"/>
        <w:ind w:left="720"/>
        <w:jc w:val="center"/>
        <w:rPr>
          <w:rFonts w:ascii="Times New Roman" w:eastAsia="Times New Roman" w:hAnsi="Times New Roman" w:cs="Times New Roman"/>
          <w:color w:val="000000"/>
          <w:sz w:val="24"/>
          <w:szCs w:val="24"/>
          <w:lang w:eastAsia="ru-RU"/>
        </w:rPr>
      </w:pPr>
      <w:r w:rsidRPr="00BA072C">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FB3120" w:rsidRPr="00BA072C" w:rsidRDefault="00FB3120" w:rsidP="00FB312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Учебная дисциплина «Основы металлургического производства» является обязательной частью общепрофессионального цикла образовательной программы в соответствии с ФГОС СПО по </w:t>
      </w:r>
      <w:r w:rsidRPr="00BA072C">
        <w:rPr>
          <w:rFonts w:ascii="Times New Roman" w:eastAsia="Times New Roman" w:hAnsi="Times New Roman" w:cs="Times New Roman"/>
          <w:color w:val="000000"/>
          <w:sz w:val="24"/>
          <w:szCs w:val="24"/>
          <w:lang w:eastAsia="ru-RU"/>
        </w:rPr>
        <w:t>профессии</w:t>
      </w:r>
      <w:r w:rsidRPr="00BA072C">
        <w:rPr>
          <w:rFonts w:ascii="Times New Roman" w:eastAsia="Times New Roman" w:hAnsi="Times New Roman" w:cs="Times New Roman"/>
          <w:sz w:val="24"/>
          <w:szCs w:val="24"/>
          <w:lang w:eastAsia="ru-RU"/>
        </w:rPr>
        <w:t xml:space="preserve">. </w:t>
      </w:r>
    </w:p>
    <w:p w:rsidR="00FB3120" w:rsidRPr="00BA072C" w:rsidRDefault="00FB3120" w:rsidP="00FB312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ОК.02, </w:t>
      </w: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07. </w:t>
      </w:r>
    </w:p>
    <w:p w:rsidR="00FB3120" w:rsidRPr="00BA072C" w:rsidRDefault="00FB3120" w:rsidP="00FB3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p>
    <w:p w:rsidR="00FB3120" w:rsidRPr="00BA072C" w:rsidRDefault="00FB3120" w:rsidP="00FB3120">
      <w:pPr>
        <w:spacing w:after="0" w:line="240" w:lineRule="auto"/>
        <w:ind w:firstLine="709"/>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1.2. Цель и планируемые результаты освоения дисциплины:</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sz w:val="24"/>
          <w:szCs w:val="24"/>
        </w:rPr>
      </w:pPr>
      <w:r w:rsidRPr="00BA072C">
        <w:rPr>
          <w:rFonts w:ascii="Times New Roman" w:eastAsia="Times New Roman" w:hAnsi="Times New Roman" w:cs="Times New Roman"/>
          <w:sz w:val="24"/>
          <w:szCs w:val="24"/>
          <w:lang w:eastAsia="ru-RU"/>
        </w:rPr>
        <w:t xml:space="preserve">В рамках программы учебной дисциплины </w:t>
      </w:r>
      <w:proofErr w:type="gramStart"/>
      <w:r w:rsidRPr="00BA072C">
        <w:rPr>
          <w:rFonts w:ascii="Times New Roman" w:eastAsia="Times New Roman" w:hAnsi="Times New Roman" w:cs="Times New Roman"/>
          <w:sz w:val="24"/>
          <w:szCs w:val="24"/>
          <w:lang w:eastAsia="ru-RU"/>
        </w:rPr>
        <w:t>обучающимися</w:t>
      </w:r>
      <w:proofErr w:type="gramEnd"/>
      <w:r w:rsidRPr="00BA072C">
        <w:rPr>
          <w:rFonts w:ascii="Times New Roman" w:eastAsia="Times New Roman" w:hAnsi="Times New Roman" w:cs="Times New Roman"/>
          <w:sz w:val="24"/>
          <w:szCs w:val="24"/>
          <w:lang w:eastAsia="ru-RU"/>
        </w:rPr>
        <w:t xml:space="preserve"> осваиваются умения </w:t>
      </w:r>
      <w:r w:rsidRPr="00BA072C">
        <w:rPr>
          <w:rFonts w:ascii="Times New Roman" w:eastAsia="Times New Roman" w:hAnsi="Times New Roman" w:cs="Times New Roman"/>
          <w:sz w:val="24"/>
          <w:szCs w:val="24"/>
          <w:lang w:eastAsia="ru-RU"/>
        </w:rPr>
        <w:br/>
        <w:t>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4253"/>
      </w:tblGrid>
      <w:tr w:rsidR="00FB3120" w:rsidRPr="00BA072C" w:rsidTr="00FB3120">
        <w:trPr>
          <w:trHeight w:val="649"/>
        </w:trPr>
        <w:tc>
          <w:tcPr>
            <w:tcW w:w="1589" w:type="dxa"/>
            <w:hideMark/>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Код </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ПК, </w:t>
            </w:r>
            <w:proofErr w:type="gramStart"/>
            <w:r w:rsidRPr="00BA072C">
              <w:rPr>
                <w:rFonts w:ascii="Times New Roman" w:eastAsia="Times New Roman" w:hAnsi="Times New Roman" w:cs="Times New Roman"/>
                <w:sz w:val="24"/>
                <w:szCs w:val="24"/>
                <w:lang w:eastAsia="ru-RU"/>
              </w:rPr>
              <w:t>ОК</w:t>
            </w:r>
            <w:proofErr w:type="gramEnd"/>
          </w:p>
        </w:tc>
        <w:tc>
          <w:tcPr>
            <w:tcW w:w="3764" w:type="dxa"/>
            <w:hideMark/>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Умения</w:t>
            </w:r>
          </w:p>
        </w:tc>
        <w:tc>
          <w:tcPr>
            <w:tcW w:w="4253" w:type="dxa"/>
            <w:hideMark/>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Знания</w:t>
            </w:r>
          </w:p>
        </w:tc>
      </w:tr>
      <w:tr w:rsidR="00FB3120" w:rsidRPr="00BA072C" w:rsidTr="00FB3120">
        <w:trPr>
          <w:trHeight w:val="1020"/>
        </w:trPr>
        <w:tc>
          <w:tcPr>
            <w:tcW w:w="1589" w:type="dxa"/>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ПК 2.1, ПК 2.2</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 ОК 07, ОК 09</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
        </w:tc>
        <w:tc>
          <w:tcPr>
            <w:tcW w:w="3764" w:type="dxa"/>
          </w:tcPr>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ориентироваться в последовательности переделов металлургического производства, их назначении, основном оборудовании, шихтовых материалах и продукции;</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читать/описывать технологические схемы производства продукции на предприятии, в цехе;</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выявить и минимизировать потери в производственном процессе;</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правильно и эффективно организовать свое рабочее место, используя принципы визуального контроля.</w:t>
            </w:r>
          </w:p>
          <w:p w:rsidR="00FB3120" w:rsidRPr="00BA072C" w:rsidRDefault="00FB3120" w:rsidP="00FB3120">
            <w:pPr>
              <w:suppressAutoHyphens/>
              <w:spacing w:after="0" w:line="240" w:lineRule="auto"/>
              <w:rPr>
                <w:rFonts w:ascii="Times New Roman" w:eastAsia="Times New Roman" w:hAnsi="Times New Roman" w:cs="Times New Roman"/>
                <w:color w:val="FF0000"/>
                <w:sz w:val="24"/>
                <w:szCs w:val="24"/>
                <w:highlight w:val="yellow"/>
                <w:lang w:eastAsia="ru-RU"/>
              </w:rPr>
            </w:pPr>
          </w:p>
        </w:tc>
        <w:tc>
          <w:tcPr>
            <w:tcW w:w="4253" w:type="dxa"/>
          </w:tcPr>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основные технологические процессы производства продукции переделов металлургического производства; назначение основного оборудования, используемого в производстве металлов и сплавов;</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цели и принципы бережливого производства;</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виды потерь на производстве, причины их образования и пути минимизации;</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инструменты бережливого производства;</w:t>
            </w:r>
          </w:p>
          <w:p w:rsidR="00FB3120" w:rsidRPr="00BA072C" w:rsidRDefault="00FB3120" w:rsidP="00FB3120">
            <w:pPr>
              <w:suppressAutoHyphens/>
              <w:spacing w:after="0" w:line="240" w:lineRule="auto"/>
              <w:rPr>
                <w:rFonts w:ascii="Times New Roman" w:eastAsia="Times New Roman" w:hAnsi="Times New Roman" w:cs="Times New Roman"/>
                <w:sz w:val="24"/>
                <w:szCs w:val="24"/>
                <w:highlight w:val="yellow"/>
                <w:lang w:eastAsia="ru-RU"/>
              </w:rPr>
            </w:pPr>
            <w:r w:rsidRPr="00BA072C">
              <w:rPr>
                <w:rFonts w:ascii="Times New Roman" w:eastAsia="Times New Roman" w:hAnsi="Times New Roman" w:cs="Times New Roman"/>
                <w:sz w:val="24"/>
                <w:szCs w:val="24"/>
                <w:lang w:eastAsia="ru-RU"/>
              </w:rPr>
              <w:t>подходы к эффективной организации рабочего места и использованию рабочего времени.</w:t>
            </w:r>
          </w:p>
        </w:tc>
      </w:tr>
    </w:tbl>
    <w:p w:rsidR="00FB3120" w:rsidRPr="00BA072C" w:rsidRDefault="00FB3120" w:rsidP="00FB3120">
      <w:pPr>
        <w:suppressAutoHyphens/>
        <w:spacing w:after="0" w:line="240" w:lineRule="auto"/>
        <w:ind w:firstLine="709"/>
        <w:rPr>
          <w:rFonts w:ascii="Times New Roman" w:eastAsia="Times New Roman" w:hAnsi="Times New Roman" w:cs="Times New Roman"/>
          <w:b/>
          <w:sz w:val="24"/>
          <w:szCs w:val="24"/>
          <w:lang w:eastAsia="ru-RU"/>
        </w:rPr>
      </w:pPr>
    </w:p>
    <w:p w:rsidR="00FB3120" w:rsidRPr="00BA072C" w:rsidRDefault="00FB3120" w:rsidP="00FB3120">
      <w:pPr>
        <w:suppressAutoHyphens/>
        <w:spacing w:after="0" w:line="240" w:lineRule="auto"/>
        <w:jc w:val="center"/>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2. СТРУКТУРА И СОДЕРЖАНИЕ УЧЕБНОЙ ДИСЦИПЛИНЫ</w:t>
      </w:r>
    </w:p>
    <w:p w:rsidR="00FB3120" w:rsidRPr="00BA072C" w:rsidRDefault="00FB3120" w:rsidP="00FB3120">
      <w:pPr>
        <w:suppressAutoHyphens/>
        <w:spacing w:after="0" w:line="240" w:lineRule="auto"/>
        <w:ind w:firstLine="709"/>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FB3120" w:rsidRPr="00BA072C" w:rsidTr="00FB3120">
        <w:trPr>
          <w:trHeight w:val="490"/>
        </w:trPr>
        <w:tc>
          <w:tcPr>
            <w:tcW w:w="3685" w:type="pct"/>
            <w:vAlign w:val="center"/>
          </w:tcPr>
          <w:p w:rsidR="00FB3120" w:rsidRPr="00BA072C" w:rsidRDefault="00FB3120" w:rsidP="00FB3120">
            <w:pPr>
              <w:suppressAutoHyphens/>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Вид учебной работы</w:t>
            </w:r>
          </w:p>
        </w:tc>
        <w:tc>
          <w:tcPr>
            <w:tcW w:w="1315" w:type="pct"/>
            <w:vAlign w:val="center"/>
          </w:tcPr>
          <w:p w:rsidR="00FB3120" w:rsidRPr="00BA072C" w:rsidRDefault="00FB3120" w:rsidP="00FB3120">
            <w:pPr>
              <w:suppressAutoHyphens/>
              <w:spacing w:after="0" w:line="240" w:lineRule="auto"/>
              <w:rPr>
                <w:rFonts w:ascii="Times New Roman" w:eastAsia="Times New Roman" w:hAnsi="Times New Roman" w:cs="Times New Roman"/>
                <w:b/>
                <w:iCs/>
                <w:sz w:val="24"/>
                <w:szCs w:val="24"/>
                <w:lang w:eastAsia="ru-RU"/>
              </w:rPr>
            </w:pPr>
            <w:r w:rsidRPr="00BA072C">
              <w:rPr>
                <w:rFonts w:ascii="Times New Roman" w:eastAsia="Times New Roman" w:hAnsi="Times New Roman" w:cs="Times New Roman"/>
                <w:b/>
                <w:iCs/>
                <w:sz w:val="24"/>
                <w:szCs w:val="24"/>
                <w:lang w:eastAsia="ru-RU"/>
              </w:rPr>
              <w:t>Объем в часах</w:t>
            </w:r>
          </w:p>
        </w:tc>
      </w:tr>
      <w:tr w:rsidR="00FB3120" w:rsidRPr="00BA072C" w:rsidTr="00FB3120">
        <w:trPr>
          <w:trHeight w:val="490"/>
        </w:trPr>
        <w:tc>
          <w:tcPr>
            <w:tcW w:w="3685" w:type="pct"/>
            <w:vAlign w:val="center"/>
          </w:tcPr>
          <w:p w:rsidR="00FB3120" w:rsidRPr="00BA072C" w:rsidRDefault="00FB3120" w:rsidP="00FB3120">
            <w:pPr>
              <w:suppressAutoHyphens/>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FB3120" w:rsidRPr="00BA072C" w:rsidRDefault="00FB3120" w:rsidP="00FB3120">
            <w:pPr>
              <w:suppressAutoHyphens/>
              <w:spacing w:after="0" w:line="240" w:lineRule="auto"/>
              <w:rPr>
                <w:rFonts w:ascii="Times New Roman" w:eastAsia="Times New Roman" w:hAnsi="Times New Roman" w:cs="Times New Roman"/>
                <w:iCs/>
                <w:sz w:val="24"/>
                <w:szCs w:val="24"/>
                <w:lang w:eastAsia="ru-RU"/>
              </w:rPr>
            </w:pPr>
            <w:r w:rsidRPr="00BA072C">
              <w:rPr>
                <w:rFonts w:ascii="Times New Roman" w:eastAsia="Times New Roman" w:hAnsi="Times New Roman" w:cs="Times New Roman"/>
                <w:iCs/>
                <w:sz w:val="24"/>
                <w:szCs w:val="24"/>
                <w:lang w:eastAsia="ru-RU"/>
              </w:rPr>
              <w:t>76</w:t>
            </w:r>
          </w:p>
        </w:tc>
      </w:tr>
      <w:tr w:rsidR="00FB3120" w:rsidRPr="00BA072C" w:rsidTr="00FB3120">
        <w:trPr>
          <w:trHeight w:val="490"/>
        </w:trPr>
        <w:tc>
          <w:tcPr>
            <w:tcW w:w="3685" w:type="pct"/>
            <w:shd w:val="clear" w:color="auto" w:fill="auto"/>
            <w:vAlign w:val="center"/>
          </w:tcPr>
          <w:p w:rsidR="00FB3120" w:rsidRPr="00BA072C" w:rsidRDefault="00FB3120" w:rsidP="00FB3120">
            <w:pPr>
              <w:suppressAutoHyphens/>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 xml:space="preserve">в </w:t>
            </w:r>
            <w:proofErr w:type="spellStart"/>
            <w:r w:rsidRPr="00BA072C">
              <w:rPr>
                <w:rFonts w:ascii="Times New Roman" w:eastAsia="Times New Roman" w:hAnsi="Times New Roman" w:cs="Times New Roman"/>
                <w:b/>
                <w:sz w:val="24"/>
                <w:szCs w:val="24"/>
                <w:lang w:eastAsia="ru-RU"/>
              </w:rPr>
              <w:t>т.ч</w:t>
            </w:r>
            <w:proofErr w:type="spellEnd"/>
            <w:r w:rsidRPr="00BA072C">
              <w:rPr>
                <w:rFonts w:ascii="Times New Roman" w:eastAsia="Times New Roman" w:hAnsi="Times New Roman" w:cs="Times New Roman"/>
                <w:b/>
                <w:sz w:val="24"/>
                <w:szCs w:val="24"/>
                <w:lang w:eastAsia="ru-RU"/>
              </w:rPr>
              <w:t>. в форме практической подготовки</w:t>
            </w:r>
          </w:p>
        </w:tc>
        <w:tc>
          <w:tcPr>
            <w:tcW w:w="1315" w:type="pct"/>
            <w:shd w:val="clear" w:color="auto" w:fill="auto"/>
            <w:vAlign w:val="center"/>
          </w:tcPr>
          <w:p w:rsidR="00FB3120" w:rsidRPr="00BA072C" w:rsidRDefault="00FB3120" w:rsidP="00FB3120">
            <w:pPr>
              <w:suppressAutoHyphens/>
              <w:spacing w:after="0" w:line="240" w:lineRule="auto"/>
              <w:rPr>
                <w:rFonts w:ascii="Times New Roman" w:eastAsia="Times New Roman" w:hAnsi="Times New Roman" w:cs="Times New Roman"/>
                <w:iCs/>
                <w:sz w:val="24"/>
                <w:szCs w:val="24"/>
                <w:lang w:eastAsia="ru-RU"/>
              </w:rPr>
            </w:pPr>
            <w:r w:rsidRPr="00BA072C">
              <w:rPr>
                <w:rFonts w:ascii="Times New Roman" w:eastAsia="Times New Roman" w:hAnsi="Times New Roman" w:cs="Times New Roman"/>
                <w:iCs/>
                <w:sz w:val="24"/>
                <w:szCs w:val="24"/>
                <w:lang w:eastAsia="ru-RU"/>
              </w:rPr>
              <w:t>18</w:t>
            </w:r>
          </w:p>
        </w:tc>
      </w:tr>
      <w:tr w:rsidR="00FB3120" w:rsidRPr="00BA072C" w:rsidTr="00FB3120">
        <w:trPr>
          <w:trHeight w:val="336"/>
        </w:trPr>
        <w:tc>
          <w:tcPr>
            <w:tcW w:w="5000" w:type="pct"/>
            <w:gridSpan w:val="2"/>
            <w:vAlign w:val="center"/>
          </w:tcPr>
          <w:p w:rsidR="00FB3120" w:rsidRPr="00BA072C" w:rsidRDefault="00FB3120" w:rsidP="00FB3120">
            <w:pPr>
              <w:suppressAutoHyphens/>
              <w:spacing w:after="0" w:line="240" w:lineRule="auto"/>
              <w:rPr>
                <w:rFonts w:ascii="Times New Roman" w:eastAsia="Times New Roman" w:hAnsi="Times New Roman" w:cs="Times New Roman"/>
                <w:iCs/>
                <w:sz w:val="24"/>
                <w:szCs w:val="24"/>
                <w:lang w:eastAsia="ru-RU"/>
              </w:rPr>
            </w:pPr>
            <w:r w:rsidRPr="00BA072C">
              <w:rPr>
                <w:rFonts w:ascii="Times New Roman" w:eastAsia="Times New Roman" w:hAnsi="Times New Roman" w:cs="Times New Roman"/>
                <w:sz w:val="24"/>
                <w:szCs w:val="24"/>
                <w:lang w:eastAsia="ru-RU"/>
              </w:rPr>
              <w:t>в т. ч.:</w:t>
            </w:r>
          </w:p>
        </w:tc>
      </w:tr>
      <w:tr w:rsidR="00FB3120" w:rsidRPr="00BA072C" w:rsidTr="00FB3120">
        <w:trPr>
          <w:trHeight w:val="490"/>
        </w:trPr>
        <w:tc>
          <w:tcPr>
            <w:tcW w:w="3685" w:type="pct"/>
            <w:vAlign w:val="center"/>
          </w:tcPr>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теоретическое обучение</w:t>
            </w:r>
          </w:p>
        </w:tc>
        <w:tc>
          <w:tcPr>
            <w:tcW w:w="1315" w:type="pct"/>
            <w:vAlign w:val="center"/>
          </w:tcPr>
          <w:p w:rsidR="00FB3120" w:rsidRPr="00BA072C" w:rsidRDefault="00FB3120" w:rsidP="00FB3120">
            <w:pPr>
              <w:suppressAutoHyphens/>
              <w:spacing w:after="0" w:line="240" w:lineRule="auto"/>
              <w:rPr>
                <w:rFonts w:ascii="Times New Roman" w:eastAsia="Times New Roman" w:hAnsi="Times New Roman" w:cs="Times New Roman"/>
                <w:iCs/>
                <w:sz w:val="24"/>
                <w:szCs w:val="24"/>
                <w:lang w:eastAsia="ru-RU"/>
              </w:rPr>
            </w:pPr>
            <w:r w:rsidRPr="00BA072C">
              <w:rPr>
                <w:rFonts w:ascii="Times New Roman" w:eastAsia="Times New Roman" w:hAnsi="Times New Roman" w:cs="Times New Roman"/>
                <w:iCs/>
                <w:sz w:val="24"/>
                <w:szCs w:val="24"/>
                <w:lang w:eastAsia="ru-RU"/>
              </w:rPr>
              <w:t>46</w:t>
            </w:r>
          </w:p>
        </w:tc>
      </w:tr>
      <w:tr w:rsidR="00FB3120" w:rsidRPr="00BA072C" w:rsidTr="00FB3120">
        <w:trPr>
          <w:trHeight w:val="490"/>
        </w:trPr>
        <w:tc>
          <w:tcPr>
            <w:tcW w:w="3685" w:type="pct"/>
            <w:vAlign w:val="center"/>
          </w:tcPr>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практические занятия</w:t>
            </w:r>
            <w:r w:rsidRPr="00BA072C">
              <w:rPr>
                <w:rFonts w:ascii="Times New Roman" w:eastAsia="Times New Roman" w:hAnsi="Times New Roman" w:cs="Times New Roman"/>
                <w:i/>
                <w:sz w:val="24"/>
                <w:szCs w:val="24"/>
                <w:lang w:eastAsia="ru-RU"/>
              </w:rPr>
              <w:t xml:space="preserve"> </w:t>
            </w:r>
          </w:p>
        </w:tc>
        <w:tc>
          <w:tcPr>
            <w:tcW w:w="1315" w:type="pct"/>
            <w:vAlign w:val="center"/>
          </w:tcPr>
          <w:p w:rsidR="00FB3120" w:rsidRPr="00BA072C" w:rsidRDefault="00FB3120" w:rsidP="00FB3120">
            <w:pPr>
              <w:suppressAutoHyphens/>
              <w:spacing w:after="0" w:line="240" w:lineRule="auto"/>
              <w:rPr>
                <w:rFonts w:ascii="Times New Roman" w:eastAsia="Times New Roman" w:hAnsi="Times New Roman" w:cs="Times New Roman"/>
                <w:iCs/>
                <w:sz w:val="24"/>
                <w:szCs w:val="24"/>
                <w:lang w:eastAsia="ru-RU"/>
              </w:rPr>
            </w:pPr>
            <w:r w:rsidRPr="00BA072C">
              <w:rPr>
                <w:rFonts w:ascii="Times New Roman" w:eastAsia="Times New Roman" w:hAnsi="Times New Roman" w:cs="Times New Roman"/>
                <w:iCs/>
                <w:sz w:val="24"/>
                <w:szCs w:val="24"/>
                <w:lang w:eastAsia="ru-RU"/>
              </w:rPr>
              <w:t>18</w:t>
            </w:r>
          </w:p>
        </w:tc>
      </w:tr>
      <w:tr w:rsidR="00FB3120" w:rsidRPr="00BA072C" w:rsidTr="00FB3120">
        <w:trPr>
          <w:trHeight w:val="267"/>
        </w:trPr>
        <w:tc>
          <w:tcPr>
            <w:tcW w:w="3685" w:type="pct"/>
            <w:vAlign w:val="center"/>
          </w:tcPr>
          <w:p w:rsidR="00FB3120" w:rsidRPr="00BA072C" w:rsidRDefault="00FB3120" w:rsidP="00FB3120">
            <w:pPr>
              <w:suppressAutoHyphens/>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 xml:space="preserve">Самостоятельная работа </w:t>
            </w:r>
          </w:p>
        </w:tc>
        <w:tc>
          <w:tcPr>
            <w:tcW w:w="1315" w:type="pct"/>
            <w:vAlign w:val="center"/>
          </w:tcPr>
          <w:p w:rsidR="00FB3120" w:rsidRPr="00BA072C" w:rsidRDefault="00FB3120" w:rsidP="00FB3120">
            <w:pPr>
              <w:suppressAutoHyphens/>
              <w:spacing w:after="0" w:line="240" w:lineRule="auto"/>
              <w:rPr>
                <w:rFonts w:ascii="Times New Roman" w:eastAsia="Times New Roman" w:hAnsi="Times New Roman" w:cs="Times New Roman"/>
                <w:iCs/>
                <w:sz w:val="24"/>
                <w:szCs w:val="24"/>
                <w:lang w:eastAsia="ru-RU"/>
              </w:rPr>
            </w:pPr>
            <w:r w:rsidRPr="00BA072C">
              <w:rPr>
                <w:rFonts w:ascii="Times New Roman" w:eastAsia="Times New Roman" w:hAnsi="Times New Roman" w:cs="Times New Roman"/>
                <w:iCs/>
                <w:sz w:val="24"/>
                <w:szCs w:val="24"/>
                <w:lang w:eastAsia="ru-RU"/>
              </w:rPr>
              <w:t>-</w:t>
            </w:r>
          </w:p>
        </w:tc>
      </w:tr>
      <w:tr w:rsidR="00FB3120" w:rsidRPr="00BA072C" w:rsidTr="00FB3120">
        <w:trPr>
          <w:trHeight w:val="331"/>
        </w:trPr>
        <w:tc>
          <w:tcPr>
            <w:tcW w:w="3685" w:type="pct"/>
            <w:vAlign w:val="center"/>
          </w:tcPr>
          <w:p w:rsidR="00FB3120" w:rsidRPr="00BA072C" w:rsidRDefault="00FB3120" w:rsidP="00FB3120">
            <w:pPr>
              <w:suppressAutoHyphens/>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b/>
                <w:iCs/>
                <w:sz w:val="24"/>
                <w:szCs w:val="24"/>
                <w:lang w:eastAsia="ru-RU"/>
              </w:rPr>
              <w:t>Промежуточная аттестация</w:t>
            </w:r>
          </w:p>
        </w:tc>
        <w:tc>
          <w:tcPr>
            <w:tcW w:w="1315" w:type="pct"/>
            <w:vAlign w:val="center"/>
          </w:tcPr>
          <w:p w:rsidR="00FB3120" w:rsidRPr="00BA072C" w:rsidRDefault="00FB3120" w:rsidP="00FB3120">
            <w:pPr>
              <w:suppressAutoHyphens/>
              <w:spacing w:after="0" w:line="240" w:lineRule="auto"/>
              <w:rPr>
                <w:rFonts w:ascii="Times New Roman" w:eastAsia="Times New Roman" w:hAnsi="Times New Roman" w:cs="Times New Roman"/>
                <w:iCs/>
                <w:sz w:val="24"/>
                <w:szCs w:val="24"/>
                <w:lang w:eastAsia="ru-RU"/>
              </w:rPr>
            </w:pPr>
            <w:r w:rsidRPr="00BA072C">
              <w:rPr>
                <w:rFonts w:ascii="Times New Roman" w:eastAsia="Times New Roman" w:hAnsi="Times New Roman" w:cs="Times New Roman"/>
                <w:iCs/>
                <w:sz w:val="24"/>
                <w:szCs w:val="24"/>
                <w:lang w:eastAsia="ru-RU"/>
              </w:rPr>
              <w:t>12</w:t>
            </w:r>
          </w:p>
        </w:tc>
      </w:tr>
    </w:tbl>
    <w:p w:rsidR="00FB3120" w:rsidRPr="00BA072C" w:rsidRDefault="00FB3120" w:rsidP="00FB3120">
      <w:pPr>
        <w:suppressAutoHyphens/>
        <w:spacing w:after="0" w:line="240" w:lineRule="auto"/>
        <w:rPr>
          <w:rFonts w:ascii="Times New Roman" w:eastAsia="Times New Roman" w:hAnsi="Times New Roman" w:cs="Times New Roman"/>
          <w:b/>
          <w:i/>
          <w:sz w:val="24"/>
          <w:szCs w:val="24"/>
          <w:lang w:eastAsia="ru-RU"/>
        </w:rPr>
      </w:pPr>
    </w:p>
    <w:p w:rsidR="00FB3120" w:rsidRPr="00BA072C" w:rsidRDefault="00FB3120" w:rsidP="00FB3120">
      <w:pPr>
        <w:spacing w:after="0" w:line="240" w:lineRule="auto"/>
        <w:rPr>
          <w:rFonts w:ascii="Times New Roman" w:eastAsia="Times New Roman" w:hAnsi="Times New Roman" w:cs="Times New Roman"/>
          <w:b/>
          <w:i/>
          <w:sz w:val="24"/>
          <w:szCs w:val="24"/>
          <w:lang w:eastAsia="ru-RU"/>
        </w:rPr>
        <w:sectPr w:rsidR="00FB3120" w:rsidRPr="00BA072C" w:rsidSect="00FB3120">
          <w:pgSz w:w="11906" w:h="16838"/>
          <w:pgMar w:top="1134" w:right="850" w:bottom="284" w:left="1701" w:header="708" w:footer="708" w:gutter="0"/>
          <w:cols w:space="720"/>
          <w:docGrid w:linePitch="299"/>
        </w:sectPr>
      </w:pPr>
    </w:p>
    <w:p w:rsidR="00FB3120" w:rsidRPr="00BA072C" w:rsidRDefault="00FB3120" w:rsidP="00FB3120">
      <w:pPr>
        <w:spacing w:after="0" w:line="240" w:lineRule="auto"/>
        <w:ind w:firstLine="709"/>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106"/>
        <w:gridCol w:w="7759"/>
        <w:gridCol w:w="3349"/>
        <w:gridCol w:w="1835"/>
        <w:gridCol w:w="66"/>
      </w:tblGrid>
      <w:tr w:rsidR="00FB3120" w:rsidRPr="00BA072C" w:rsidTr="00FB3120">
        <w:trPr>
          <w:trHeight w:val="20"/>
        </w:trPr>
        <w:tc>
          <w:tcPr>
            <w:tcW w:w="724" w:type="pct"/>
            <w:gridSpan w:val="2"/>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Наименование разделов и тем</w:t>
            </w:r>
          </w:p>
        </w:tc>
        <w:tc>
          <w:tcPr>
            <w:tcW w:w="2542"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Содержание учебного материала и формы организации деятельности </w:t>
            </w:r>
            <w:proofErr w:type="gramStart"/>
            <w:r w:rsidRPr="00BA072C">
              <w:rPr>
                <w:rFonts w:ascii="Times New Roman" w:eastAsia="Times New Roman" w:hAnsi="Times New Roman" w:cs="Times New Roman"/>
                <w:b/>
                <w:bCs/>
                <w:sz w:val="24"/>
                <w:szCs w:val="24"/>
                <w:lang w:eastAsia="ru-RU"/>
              </w:rPr>
              <w:t>обучающихся</w:t>
            </w:r>
            <w:proofErr w:type="gramEnd"/>
          </w:p>
        </w:tc>
        <w:tc>
          <w:tcPr>
            <w:tcW w:w="1106"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Объем, акад. </w:t>
            </w:r>
            <w:proofErr w:type="gramStart"/>
            <w:r w:rsidRPr="00BA072C">
              <w:rPr>
                <w:rFonts w:ascii="Times New Roman" w:eastAsia="Times New Roman" w:hAnsi="Times New Roman" w:cs="Times New Roman"/>
                <w:b/>
                <w:bCs/>
                <w:sz w:val="24"/>
                <w:szCs w:val="24"/>
                <w:lang w:eastAsia="ru-RU"/>
              </w:rPr>
              <w:t>ч</w:t>
            </w:r>
            <w:proofErr w:type="gramEnd"/>
            <w:r w:rsidRPr="00BA072C">
              <w:rPr>
                <w:rFonts w:ascii="Times New Roman" w:eastAsia="Times New Roman" w:hAnsi="Times New Roman" w:cs="Times New Roman"/>
                <w:b/>
                <w:bCs/>
                <w:sz w:val="24"/>
                <w:szCs w:val="24"/>
                <w:lang w:eastAsia="ru-RU"/>
              </w:rPr>
              <w:t xml:space="preserve"> / в том числе в форме практической подготовки, акад. ч</w:t>
            </w:r>
          </w:p>
        </w:tc>
        <w:tc>
          <w:tcPr>
            <w:tcW w:w="628" w:type="pct"/>
            <w:gridSpan w:val="2"/>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Коды компетенций, формированию которых способствует элемент программы</w:t>
            </w:r>
          </w:p>
        </w:tc>
      </w:tr>
      <w:tr w:rsidR="00FB3120" w:rsidRPr="00BA072C" w:rsidTr="00FB3120">
        <w:trPr>
          <w:trHeight w:val="20"/>
        </w:trPr>
        <w:tc>
          <w:tcPr>
            <w:tcW w:w="724" w:type="pct"/>
            <w:gridSpan w:val="2"/>
          </w:tcPr>
          <w:p w:rsidR="00FB3120" w:rsidRPr="00BA072C" w:rsidRDefault="00FB3120" w:rsidP="00FB3120">
            <w:pPr>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1</w:t>
            </w:r>
          </w:p>
        </w:tc>
        <w:tc>
          <w:tcPr>
            <w:tcW w:w="2542" w:type="pct"/>
          </w:tcPr>
          <w:p w:rsidR="00FB3120" w:rsidRPr="00BA072C" w:rsidRDefault="00FB3120" w:rsidP="00FB3120">
            <w:pPr>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2</w:t>
            </w:r>
          </w:p>
        </w:tc>
        <w:tc>
          <w:tcPr>
            <w:tcW w:w="1106" w:type="pct"/>
          </w:tcPr>
          <w:p w:rsidR="00FB3120" w:rsidRPr="00BA072C" w:rsidRDefault="00FB3120" w:rsidP="00FB3120">
            <w:pPr>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3</w:t>
            </w:r>
          </w:p>
        </w:tc>
        <w:tc>
          <w:tcPr>
            <w:tcW w:w="628" w:type="pct"/>
            <w:gridSpan w:val="2"/>
          </w:tcPr>
          <w:p w:rsidR="00FB3120" w:rsidRPr="00BA072C" w:rsidRDefault="00FB3120" w:rsidP="00FB3120">
            <w:pPr>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4</w:t>
            </w:r>
          </w:p>
        </w:tc>
      </w:tr>
      <w:tr w:rsidR="00FB3120" w:rsidRPr="00BA072C" w:rsidTr="00FB3120">
        <w:tblPrEx>
          <w:tblLook w:val="0000" w:firstRow="0" w:lastRow="0" w:firstColumn="0" w:lastColumn="0" w:noHBand="0" w:noVBand="0"/>
        </w:tblPrEx>
        <w:trPr>
          <w:gridAfter w:val="1"/>
          <w:wAfter w:w="22" w:type="pct"/>
          <w:trHeight w:val="20"/>
        </w:trPr>
        <w:tc>
          <w:tcPr>
            <w:tcW w:w="3266" w:type="pct"/>
            <w:gridSpan w:val="3"/>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Раздел 1. Металлургия черных металлов</w:t>
            </w:r>
          </w:p>
        </w:tc>
        <w:tc>
          <w:tcPr>
            <w:tcW w:w="1106" w:type="pct"/>
          </w:tcPr>
          <w:p w:rsidR="00FB3120" w:rsidRPr="00BA072C" w:rsidRDefault="00FB3120" w:rsidP="00FB3120">
            <w:pPr>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sz w:val="24"/>
                <w:szCs w:val="24"/>
                <w:lang w:eastAsia="ru-RU"/>
              </w:rPr>
              <w:t>16/4</w:t>
            </w:r>
          </w:p>
        </w:tc>
        <w:tc>
          <w:tcPr>
            <w:tcW w:w="606" w:type="pct"/>
          </w:tcPr>
          <w:p w:rsidR="00FB3120" w:rsidRPr="00BA072C" w:rsidRDefault="00FB3120" w:rsidP="00FB3120">
            <w:pPr>
              <w:spacing w:after="0" w:line="240" w:lineRule="auto"/>
              <w:jc w:val="center"/>
              <w:rPr>
                <w:rFonts w:ascii="Times New Roman" w:eastAsia="Times New Roman" w:hAnsi="Times New Roman" w:cs="Times New Roman"/>
                <w:b/>
                <w:bCs/>
                <w:iCs/>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674" w:type="pct"/>
            <w:vMerge w:val="restar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Тема 1.1 Общие сведения о металлургических переделах при производстве черных металлов</w:t>
            </w:r>
          </w:p>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92" w:type="pct"/>
            <w:gridSpan w:val="2"/>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r w:rsidRPr="00BA072C">
              <w:rPr>
                <w:rFonts w:ascii="Times New Roman" w:eastAsia="Times New Roman" w:hAnsi="Times New Roman" w:cs="Times New Roman"/>
                <w:b/>
                <w:bCs/>
                <w:sz w:val="24"/>
                <w:szCs w:val="24"/>
                <w:lang w:eastAsia="ru-RU"/>
              </w:rPr>
              <w:t>Содержание учебного материала</w:t>
            </w:r>
          </w:p>
        </w:tc>
        <w:tc>
          <w:tcPr>
            <w:tcW w:w="1106"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i/>
                <w:iCs/>
                <w:sz w:val="24"/>
                <w:szCs w:val="24"/>
                <w:lang w:eastAsia="ru-RU"/>
              </w:rPr>
            </w:pPr>
            <w:r w:rsidRPr="00BA072C">
              <w:rPr>
                <w:rFonts w:ascii="Times New Roman" w:eastAsia="Times New Roman" w:hAnsi="Times New Roman" w:cs="Times New Roman"/>
                <w:b/>
                <w:i/>
                <w:iCs/>
                <w:sz w:val="24"/>
                <w:szCs w:val="24"/>
                <w:lang w:eastAsia="ru-RU"/>
              </w:rPr>
              <w:t>2</w:t>
            </w:r>
          </w:p>
        </w:tc>
        <w:tc>
          <w:tcPr>
            <w:tcW w:w="606" w:type="pct"/>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ПК 2.1, ПК 2.2</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 ОК 07, ОК 09</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67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92" w:type="pct"/>
            <w:gridSpan w:val="2"/>
          </w:tcPr>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b/>
                <w:bCs/>
                <w:sz w:val="24"/>
                <w:szCs w:val="24"/>
                <w:lang w:eastAsia="ru-RU"/>
              </w:rPr>
              <w:t xml:space="preserve">1. </w:t>
            </w:r>
            <w:r w:rsidRPr="00BA072C">
              <w:rPr>
                <w:rFonts w:ascii="Times New Roman" w:eastAsia="Times New Roman" w:hAnsi="Times New Roman" w:cs="Times New Roman"/>
                <w:sz w:val="24"/>
                <w:szCs w:val="24"/>
                <w:lang w:eastAsia="ru-RU"/>
              </w:rPr>
              <w:t>Краткие сведения об истории развитии черной металлургии. Железные руды. Основные переделы современного металлургического производства черных металлов: краткие сведения.</w:t>
            </w:r>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Cs/>
                <w:i/>
                <w:iCs/>
                <w:sz w:val="24"/>
                <w:szCs w:val="24"/>
                <w:lang w:eastAsia="ru-RU"/>
              </w:rPr>
            </w:pPr>
            <w:r w:rsidRPr="00BA072C">
              <w:rPr>
                <w:rFonts w:ascii="Times New Roman" w:eastAsia="Times New Roman" w:hAnsi="Times New Roman" w:cs="Times New Roman"/>
                <w:i/>
                <w:iCs/>
                <w:sz w:val="24"/>
                <w:szCs w:val="24"/>
                <w:lang w:eastAsia="ru-RU"/>
              </w:rPr>
              <w:t>2</w:t>
            </w:r>
          </w:p>
        </w:tc>
        <w:tc>
          <w:tcPr>
            <w:tcW w:w="606"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67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92" w:type="pct"/>
            <w:gridSpan w:val="2"/>
          </w:tcPr>
          <w:p w:rsidR="00FB3120" w:rsidRPr="00BA072C" w:rsidRDefault="00FB3120" w:rsidP="00FB3120">
            <w:pPr>
              <w:spacing w:after="0" w:line="240" w:lineRule="auto"/>
              <w:jc w:val="both"/>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0</w:t>
            </w:r>
          </w:p>
        </w:tc>
        <w:tc>
          <w:tcPr>
            <w:tcW w:w="606"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67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92" w:type="pct"/>
            <w:gridSpan w:val="2"/>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r w:rsidRPr="00BA072C">
              <w:rPr>
                <w:rFonts w:ascii="Times New Roman" w:eastAsia="Times New Roman" w:hAnsi="Times New Roman" w:cs="Times New Roman"/>
                <w:b/>
                <w:bCs/>
                <w:sz w:val="24"/>
                <w:szCs w:val="24"/>
                <w:vertAlign w:val="superscript"/>
                <w:lang w:eastAsia="ru-RU"/>
              </w:rPr>
              <w:footnoteReference w:id="9"/>
            </w:r>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w:t>
            </w:r>
          </w:p>
        </w:tc>
        <w:tc>
          <w:tcPr>
            <w:tcW w:w="606"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354"/>
        </w:trPr>
        <w:tc>
          <w:tcPr>
            <w:tcW w:w="674" w:type="pct"/>
            <w:vMerge w:val="restar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Тема 1.2 Металлургия чугуна</w:t>
            </w:r>
          </w:p>
        </w:tc>
        <w:tc>
          <w:tcPr>
            <w:tcW w:w="2592" w:type="pct"/>
            <w:gridSpan w:val="2"/>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Содержание учебного материала </w:t>
            </w:r>
          </w:p>
        </w:tc>
        <w:tc>
          <w:tcPr>
            <w:tcW w:w="1106" w:type="pct"/>
            <w:vAlign w:val="center"/>
          </w:tcPr>
          <w:p w:rsidR="00FB3120" w:rsidRPr="00BA072C" w:rsidRDefault="00FB3120" w:rsidP="00FB3120">
            <w:pPr>
              <w:spacing w:after="0" w:line="240" w:lineRule="auto"/>
              <w:jc w:val="center"/>
              <w:rPr>
                <w:rFonts w:ascii="Times New Roman" w:eastAsia="Times New Roman" w:hAnsi="Times New Roman" w:cs="Times New Roman"/>
                <w:b/>
                <w:bCs/>
                <w:i/>
                <w:sz w:val="24"/>
                <w:szCs w:val="24"/>
                <w:lang w:eastAsia="ru-RU"/>
              </w:rPr>
            </w:pPr>
            <w:r w:rsidRPr="00BA072C">
              <w:rPr>
                <w:rFonts w:ascii="Times New Roman" w:eastAsia="Times New Roman" w:hAnsi="Times New Roman" w:cs="Times New Roman"/>
                <w:b/>
                <w:bCs/>
                <w:i/>
                <w:sz w:val="24"/>
                <w:szCs w:val="24"/>
                <w:lang w:eastAsia="ru-RU"/>
              </w:rPr>
              <w:t>8</w:t>
            </w:r>
          </w:p>
        </w:tc>
        <w:tc>
          <w:tcPr>
            <w:tcW w:w="606" w:type="pct"/>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ПК 2.1, ПК 2.2</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 ОК 07, ОК 09</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67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92" w:type="pct"/>
            <w:gridSpan w:val="2"/>
          </w:tcPr>
          <w:p w:rsidR="00FB3120" w:rsidRPr="00BA072C" w:rsidRDefault="00FB3120" w:rsidP="00910211">
            <w:pPr>
              <w:numPr>
                <w:ilvl w:val="0"/>
                <w:numId w:val="32"/>
              </w:num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 Подготовка к доменной плавке железных руд и каменных углей. Производство агломерата и окатышей. Коксохимическое производство.</w:t>
            </w:r>
          </w:p>
        </w:tc>
        <w:tc>
          <w:tcPr>
            <w:tcW w:w="1106" w:type="pct"/>
            <w:vMerge w:val="restart"/>
            <w:vAlign w:val="center"/>
          </w:tcPr>
          <w:p w:rsidR="00FB3120" w:rsidRPr="00BA072C" w:rsidRDefault="00FB3120" w:rsidP="00FB3120">
            <w:pPr>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6</w:t>
            </w:r>
          </w:p>
        </w:tc>
        <w:tc>
          <w:tcPr>
            <w:tcW w:w="606"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67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92" w:type="pct"/>
            <w:gridSpan w:val="2"/>
          </w:tcPr>
          <w:p w:rsidR="00FB3120" w:rsidRPr="00BA072C" w:rsidRDefault="00FB3120" w:rsidP="00910211">
            <w:pPr>
              <w:numPr>
                <w:ilvl w:val="0"/>
                <w:numId w:val="32"/>
              </w:num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Конструкция доменной печи. Доменный процесс. Продукты доменной плавки.</w:t>
            </w:r>
          </w:p>
        </w:tc>
        <w:tc>
          <w:tcPr>
            <w:tcW w:w="1106" w:type="pct"/>
            <w:vMerge/>
            <w:vAlign w:val="center"/>
          </w:tcPr>
          <w:p w:rsidR="00FB3120" w:rsidRPr="00BA072C" w:rsidRDefault="00FB3120" w:rsidP="00FB3120">
            <w:pPr>
              <w:spacing w:after="0" w:line="240" w:lineRule="auto"/>
              <w:rPr>
                <w:rFonts w:ascii="Times New Roman" w:eastAsia="Times New Roman" w:hAnsi="Times New Roman" w:cs="Times New Roman"/>
                <w:i/>
                <w:sz w:val="24"/>
                <w:szCs w:val="24"/>
                <w:lang w:eastAsia="ru-RU"/>
              </w:rPr>
            </w:pPr>
          </w:p>
        </w:tc>
        <w:tc>
          <w:tcPr>
            <w:tcW w:w="606"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67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92" w:type="pct"/>
            <w:gridSpan w:val="2"/>
          </w:tcPr>
          <w:p w:rsidR="00FB3120" w:rsidRPr="00BA072C" w:rsidRDefault="00FB3120" w:rsidP="00910211">
            <w:pPr>
              <w:numPr>
                <w:ilvl w:val="0"/>
                <w:numId w:val="32"/>
              </w:num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Прямое получение железа.</w:t>
            </w:r>
          </w:p>
        </w:tc>
        <w:tc>
          <w:tcPr>
            <w:tcW w:w="1106" w:type="pct"/>
            <w:vMerge/>
            <w:vAlign w:val="center"/>
          </w:tcPr>
          <w:p w:rsidR="00FB3120" w:rsidRPr="00BA072C" w:rsidRDefault="00FB3120" w:rsidP="00FB3120">
            <w:pPr>
              <w:spacing w:after="0" w:line="240" w:lineRule="auto"/>
              <w:rPr>
                <w:rFonts w:ascii="Times New Roman" w:eastAsia="Times New Roman" w:hAnsi="Times New Roman" w:cs="Times New Roman"/>
                <w:i/>
                <w:sz w:val="24"/>
                <w:szCs w:val="24"/>
                <w:lang w:eastAsia="ru-RU"/>
              </w:rPr>
            </w:pPr>
          </w:p>
        </w:tc>
        <w:tc>
          <w:tcPr>
            <w:tcW w:w="606"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67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92" w:type="pct"/>
            <w:gridSpan w:val="2"/>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2</w:t>
            </w:r>
          </w:p>
        </w:tc>
        <w:tc>
          <w:tcPr>
            <w:tcW w:w="606"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67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92" w:type="pct"/>
            <w:gridSpan w:val="2"/>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 xml:space="preserve">1. </w:t>
            </w:r>
            <w:r w:rsidRPr="00BA072C">
              <w:rPr>
                <w:rFonts w:ascii="Times New Roman" w:eastAsia="Times New Roman" w:hAnsi="Times New Roman" w:cs="Times New Roman"/>
                <w:b/>
                <w:bCs/>
                <w:sz w:val="24"/>
                <w:szCs w:val="24"/>
                <w:lang w:eastAsia="ru-RU"/>
              </w:rPr>
              <w:t>Практическое занятие 1.</w:t>
            </w:r>
            <w:r w:rsidRPr="00BA072C">
              <w:rPr>
                <w:rFonts w:ascii="Times New Roman" w:eastAsia="Times New Roman" w:hAnsi="Times New Roman" w:cs="Times New Roman"/>
                <w:bCs/>
                <w:sz w:val="24"/>
                <w:szCs w:val="24"/>
                <w:lang w:eastAsia="ru-RU"/>
              </w:rPr>
              <w:t xml:space="preserve"> «Составление/анализ схемы подготовки шихтовых материалов к доменной плавке и производства чугуна» </w:t>
            </w:r>
          </w:p>
          <w:p w:rsidR="00FB3120" w:rsidRPr="00BA072C" w:rsidRDefault="00FB3120" w:rsidP="00FB3120">
            <w:p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Cs/>
                <w:sz w:val="24"/>
                <w:szCs w:val="24"/>
                <w:lang w:eastAsia="ru-RU"/>
              </w:rPr>
              <w:t>Схема включает операции, шихтовые материалы и продукт каждой операции, основное оборудование.</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2</w:t>
            </w:r>
          </w:p>
        </w:tc>
        <w:tc>
          <w:tcPr>
            <w:tcW w:w="606"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67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92" w:type="pct"/>
            <w:gridSpan w:val="2"/>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r w:rsidRPr="00BA072C">
              <w:rPr>
                <w:rFonts w:ascii="Times New Roman" w:eastAsia="Times New Roman" w:hAnsi="Times New Roman" w:cs="Times New Roman"/>
                <w:b/>
                <w:bCs/>
                <w:sz w:val="24"/>
                <w:szCs w:val="24"/>
                <w:lang w:eastAsia="ru-RU"/>
              </w:rPr>
              <w:t xml:space="preserve"> </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w:t>
            </w:r>
          </w:p>
        </w:tc>
        <w:tc>
          <w:tcPr>
            <w:tcW w:w="606"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674" w:type="pct"/>
            <w:vMerge w:val="restart"/>
          </w:tcPr>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b/>
                <w:bCs/>
                <w:sz w:val="24"/>
                <w:szCs w:val="24"/>
                <w:lang w:eastAsia="ru-RU"/>
              </w:rPr>
              <w:t xml:space="preserve">Тема 1.3 </w:t>
            </w:r>
            <w:r w:rsidRPr="00BA072C">
              <w:rPr>
                <w:rFonts w:ascii="Times New Roman" w:eastAsia="Times New Roman" w:hAnsi="Times New Roman" w:cs="Times New Roman"/>
                <w:b/>
                <w:bCs/>
                <w:sz w:val="24"/>
                <w:szCs w:val="24"/>
                <w:lang w:eastAsia="ru-RU"/>
              </w:rPr>
              <w:lastRenderedPageBreak/>
              <w:t>Металлургия стали</w:t>
            </w:r>
          </w:p>
        </w:tc>
        <w:tc>
          <w:tcPr>
            <w:tcW w:w="2592" w:type="pct"/>
            <w:gridSpan w:val="2"/>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lastRenderedPageBreak/>
              <w:t xml:space="preserve">Содержание учебного материала </w:t>
            </w:r>
          </w:p>
        </w:tc>
        <w:tc>
          <w:tcPr>
            <w:tcW w:w="1106" w:type="pct"/>
            <w:vAlign w:val="center"/>
          </w:tcPr>
          <w:p w:rsidR="00FB3120" w:rsidRPr="00BA072C" w:rsidRDefault="00FB3120" w:rsidP="00FB3120">
            <w:pPr>
              <w:spacing w:after="0" w:line="240" w:lineRule="auto"/>
              <w:jc w:val="center"/>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
                <w:i/>
                <w:sz w:val="24"/>
                <w:szCs w:val="24"/>
                <w:lang w:eastAsia="ru-RU"/>
              </w:rPr>
              <w:t>6</w:t>
            </w:r>
          </w:p>
        </w:tc>
        <w:tc>
          <w:tcPr>
            <w:tcW w:w="606" w:type="pct"/>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ПК 2.1, ПК 2.2</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lastRenderedPageBreak/>
              <w:t>ОК</w:t>
            </w:r>
            <w:proofErr w:type="gramEnd"/>
            <w:r w:rsidRPr="00BA072C">
              <w:rPr>
                <w:rFonts w:ascii="Times New Roman" w:eastAsia="Times New Roman" w:hAnsi="Times New Roman" w:cs="Times New Roman"/>
                <w:sz w:val="24"/>
                <w:szCs w:val="24"/>
                <w:lang w:eastAsia="ru-RU"/>
              </w:rPr>
              <w:t xml:space="preserve"> 01 – ОК 07, ОК 09</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674" w:type="pct"/>
            <w:vMerge/>
          </w:tcPr>
          <w:p w:rsidR="00FB3120" w:rsidRPr="00BA072C" w:rsidRDefault="00FB3120" w:rsidP="00FB3120">
            <w:pPr>
              <w:spacing w:after="0" w:line="240" w:lineRule="auto"/>
              <w:rPr>
                <w:rFonts w:ascii="Times New Roman" w:eastAsia="Times New Roman" w:hAnsi="Times New Roman" w:cs="Times New Roman"/>
                <w:sz w:val="24"/>
                <w:szCs w:val="24"/>
                <w:lang w:eastAsia="ru-RU"/>
              </w:rPr>
            </w:pPr>
          </w:p>
        </w:tc>
        <w:tc>
          <w:tcPr>
            <w:tcW w:w="2592" w:type="pct"/>
            <w:gridSpan w:val="2"/>
          </w:tcPr>
          <w:p w:rsidR="00FB3120" w:rsidRPr="00BA072C" w:rsidRDefault="00FB3120" w:rsidP="00910211">
            <w:pPr>
              <w:numPr>
                <w:ilvl w:val="0"/>
                <w:numId w:val="33"/>
              </w:num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 Способы производства стали (кислородно-конвертерное производство, электросталеплавильное производство). Конструкция сталеплавильных агрегатов, шихтовые материалы и процесс производства стали в них.</w:t>
            </w:r>
          </w:p>
        </w:tc>
        <w:tc>
          <w:tcPr>
            <w:tcW w:w="1106" w:type="pct"/>
            <w:vMerge w:val="restart"/>
            <w:vAlign w:val="center"/>
          </w:tcPr>
          <w:p w:rsidR="00FB3120" w:rsidRPr="00BA072C" w:rsidRDefault="00FB3120" w:rsidP="00FB3120">
            <w:pPr>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4</w:t>
            </w:r>
          </w:p>
        </w:tc>
        <w:tc>
          <w:tcPr>
            <w:tcW w:w="606"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674" w:type="pct"/>
            <w:vMerge/>
          </w:tcPr>
          <w:p w:rsidR="00FB3120" w:rsidRPr="00BA072C" w:rsidRDefault="00FB3120" w:rsidP="00FB3120">
            <w:pPr>
              <w:spacing w:after="0" w:line="240" w:lineRule="auto"/>
              <w:rPr>
                <w:rFonts w:ascii="Times New Roman" w:eastAsia="Times New Roman" w:hAnsi="Times New Roman" w:cs="Times New Roman"/>
                <w:sz w:val="24"/>
                <w:szCs w:val="24"/>
                <w:lang w:eastAsia="ru-RU"/>
              </w:rPr>
            </w:pPr>
          </w:p>
        </w:tc>
        <w:tc>
          <w:tcPr>
            <w:tcW w:w="2592" w:type="pct"/>
            <w:gridSpan w:val="2"/>
          </w:tcPr>
          <w:p w:rsidR="00FB3120" w:rsidRPr="00BA072C" w:rsidRDefault="00FB3120" w:rsidP="00910211">
            <w:pPr>
              <w:numPr>
                <w:ilvl w:val="0"/>
                <w:numId w:val="33"/>
              </w:num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Внепечная обработка стали. Способы разливки стали.</w:t>
            </w:r>
          </w:p>
        </w:tc>
        <w:tc>
          <w:tcPr>
            <w:tcW w:w="1106" w:type="pct"/>
            <w:vMerge/>
            <w:vAlign w:val="center"/>
          </w:tcPr>
          <w:p w:rsidR="00FB3120" w:rsidRPr="00BA072C" w:rsidRDefault="00FB3120" w:rsidP="00FB3120">
            <w:pPr>
              <w:spacing w:after="0" w:line="240" w:lineRule="auto"/>
              <w:rPr>
                <w:rFonts w:ascii="Times New Roman" w:eastAsia="Times New Roman" w:hAnsi="Times New Roman" w:cs="Times New Roman"/>
                <w:i/>
                <w:sz w:val="24"/>
                <w:szCs w:val="24"/>
                <w:highlight w:val="yellow"/>
                <w:lang w:eastAsia="ru-RU"/>
              </w:rPr>
            </w:pPr>
          </w:p>
        </w:tc>
        <w:tc>
          <w:tcPr>
            <w:tcW w:w="606"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67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92" w:type="pct"/>
            <w:gridSpan w:val="2"/>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2</w:t>
            </w:r>
          </w:p>
        </w:tc>
        <w:tc>
          <w:tcPr>
            <w:tcW w:w="606"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67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92" w:type="pct"/>
            <w:gridSpan w:val="2"/>
          </w:tcPr>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b/>
                <w:sz w:val="24"/>
                <w:szCs w:val="24"/>
                <w:lang w:eastAsia="ru-RU"/>
              </w:rPr>
              <w:t xml:space="preserve">1. Практическое занятие 2. </w:t>
            </w:r>
            <w:r w:rsidRPr="00BA072C">
              <w:rPr>
                <w:rFonts w:ascii="Times New Roman" w:eastAsia="Times New Roman" w:hAnsi="Times New Roman" w:cs="Times New Roman"/>
                <w:sz w:val="24"/>
                <w:szCs w:val="24"/>
                <w:lang w:eastAsia="ru-RU"/>
              </w:rPr>
              <w:t xml:space="preserve">«Составление/анализ схемы производства стали в сталеплавильном цехе» </w:t>
            </w:r>
          </w:p>
          <w:p w:rsidR="00FB3120" w:rsidRPr="00BA072C" w:rsidRDefault="00FB3120" w:rsidP="00FB3120">
            <w:p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sz w:val="24"/>
                <w:szCs w:val="24"/>
                <w:lang w:eastAsia="ru-RU"/>
              </w:rPr>
              <w:t>Схема включает операции, шихтовые материалы и продукт каждой операции, основное оборудование.</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2</w:t>
            </w:r>
          </w:p>
        </w:tc>
        <w:tc>
          <w:tcPr>
            <w:tcW w:w="606"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67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92" w:type="pct"/>
            <w:gridSpan w:val="2"/>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r w:rsidRPr="00BA072C">
              <w:rPr>
                <w:rFonts w:ascii="Times New Roman" w:eastAsia="Times New Roman" w:hAnsi="Times New Roman" w:cs="Times New Roman"/>
                <w:b/>
                <w:bCs/>
                <w:sz w:val="24"/>
                <w:szCs w:val="24"/>
                <w:lang w:eastAsia="ru-RU"/>
              </w:rPr>
              <w:t xml:space="preserve"> </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w:t>
            </w:r>
          </w:p>
        </w:tc>
        <w:tc>
          <w:tcPr>
            <w:tcW w:w="606"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3266" w:type="pct"/>
            <w:gridSpan w:val="3"/>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Раздел 2. Металлургия цветных металлов</w:t>
            </w:r>
          </w:p>
        </w:tc>
        <w:tc>
          <w:tcPr>
            <w:tcW w:w="1106" w:type="pct"/>
          </w:tcPr>
          <w:p w:rsidR="00FB3120" w:rsidRPr="00BA072C" w:rsidRDefault="00FB3120" w:rsidP="00FB3120">
            <w:pPr>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sz w:val="24"/>
                <w:szCs w:val="24"/>
                <w:lang w:eastAsia="ru-RU"/>
              </w:rPr>
              <w:t>16/4</w:t>
            </w:r>
          </w:p>
        </w:tc>
        <w:tc>
          <w:tcPr>
            <w:tcW w:w="606" w:type="pct"/>
          </w:tcPr>
          <w:p w:rsidR="00FB3120" w:rsidRPr="00BA072C" w:rsidRDefault="00FB3120" w:rsidP="00FB3120">
            <w:pPr>
              <w:spacing w:after="0" w:line="240" w:lineRule="auto"/>
              <w:jc w:val="center"/>
              <w:rPr>
                <w:rFonts w:ascii="Times New Roman" w:eastAsia="Times New Roman" w:hAnsi="Times New Roman" w:cs="Times New Roman"/>
                <w:b/>
                <w:bCs/>
                <w:iCs/>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674" w:type="pct"/>
            <w:vMerge w:val="restar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Тема 2.1 Общие сведения о </w:t>
            </w:r>
            <w:proofErr w:type="gramStart"/>
            <w:r w:rsidRPr="00BA072C">
              <w:rPr>
                <w:rFonts w:ascii="Times New Roman" w:eastAsia="Times New Roman" w:hAnsi="Times New Roman" w:cs="Times New Roman"/>
                <w:b/>
                <w:bCs/>
                <w:sz w:val="24"/>
                <w:szCs w:val="24"/>
                <w:lang w:eastAsia="ru-RU"/>
              </w:rPr>
              <w:t>метал-</w:t>
            </w:r>
            <w:proofErr w:type="spellStart"/>
            <w:r w:rsidRPr="00BA072C">
              <w:rPr>
                <w:rFonts w:ascii="Times New Roman" w:eastAsia="Times New Roman" w:hAnsi="Times New Roman" w:cs="Times New Roman"/>
                <w:b/>
                <w:bCs/>
                <w:sz w:val="24"/>
                <w:szCs w:val="24"/>
                <w:lang w:eastAsia="ru-RU"/>
              </w:rPr>
              <w:t>лургических</w:t>
            </w:r>
            <w:proofErr w:type="spellEnd"/>
            <w:proofErr w:type="gramEnd"/>
            <w:r w:rsidRPr="00BA072C">
              <w:rPr>
                <w:rFonts w:ascii="Times New Roman" w:eastAsia="Times New Roman" w:hAnsi="Times New Roman" w:cs="Times New Roman"/>
                <w:b/>
                <w:bCs/>
                <w:sz w:val="24"/>
                <w:szCs w:val="24"/>
                <w:lang w:eastAsia="ru-RU"/>
              </w:rPr>
              <w:t xml:space="preserve"> </w:t>
            </w:r>
            <w:proofErr w:type="spellStart"/>
            <w:r w:rsidRPr="00BA072C">
              <w:rPr>
                <w:rFonts w:ascii="Times New Roman" w:eastAsia="Times New Roman" w:hAnsi="Times New Roman" w:cs="Times New Roman"/>
                <w:b/>
                <w:bCs/>
                <w:sz w:val="24"/>
                <w:szCs w:val="24"/>
                <w:lang w:eastAsia="ru-RU"/>
              </w:rPr>
              <w:t>пе-ределах</w:t>
            </w:r>
            <w:proofErr w:type="spellEnd"/>
            <w:r w:rsidRPr="00BA072C">
              <w:rPr>
                <w:rFonts w:ascii="Times New Roman" w:eastAsia="Times New Roman" w:hAnsi="Times New Roman" w:cs="Times New Roman"/>
                <w:b/>
                <w:bCs/>
                <w:sz w:val="24"/>
                <w:szCs w:val="24"/>
                <w:lang w:eastAsia="ru-RU"/>
              </w:rPr>
              <w:t xml:space="preserve"> при про-</w:t>
            </w:r>
            <w:proofErr w:type="spellStart"/>
            <w:r w:rsidRPr="00BA072C">
              <w:rPr>
                <w:rFonts w:ascii="Times New Roman" w:eastAsia="Times New Roman" w:hAnsi="Times New Roman" w:cs="Times New Roman"/>
                <w:b/>
                <w:bCs/>
                <w:sz w:val="24"/>
                <w:szCs w:val="24"/>
                <w:lang w:eastAsia="ru-RU"/>
              </w:rPr>
              <w:t>изводстве</w:t>
            </w:r>
            <w:proofErr w:type="spellEnd"/>
            <w:r w:rsidRPr="00BA072C">
              <w:rPr>
                <w:rFonts w:ascii="Times New Roman" w:eastAsia="Times New Roman" w:hAnsi="Times New Roman" w:cs="Times New Roman"/>
                <w:b/>
                <w:bCs/>
                <w:sz w:val="24"/>
                <w:szCs w:val="24"/>
                <w:lang w:eastAsia="ru-RU"/>
              </w:rPr>
              <w:t xml:space="preserve"> цветных металлов</w:t>
            </w:r>
          </w:p>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92" w:type="pct"/>
            <w:gridSpan w:val="2"/>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r w:rsidRPr="00BA072C">
              <w:rPr>
                <w:rFonts w:ascii="Times New Roman" w:eastAsia="Times New Roman" w:hAnsi="Times New Roman" w:cs="Times New Roman"/>
                <w:b/>
                <w:bCs/>
                <w:sz w:val="24"/>
                <w:szCs w:val="24"/>
                <w:lang w:eastAsia="ru-RU"/>
              </w:rPr>
              <w:t>Содержание учебного материала</w:t>
            </w:r>
          </w:p>
        </w:tc>
        <w:tc>
          <w:tcPr>
            <w:tcW w:w="1106"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i/>
                <w:iCs/>
                <w:sz w:val="24"/>
                <w:szCs w:val="24"/>
                <w:lang w:eastAsia="ru-RU"/>
              </w:rPr>
            </w:pPr>
            <w:r w:rsidRPr="00BA072C">
              <w:rPr>
                <w:rFonts w:ascii="Times New Roman" w:eastAsia="Times New Roman" w:hAnsi="Times New Roman" w:cs="Times New Roman"/>
                <w:b/>
                <w:i/>
                <w:iCs/>
                <w:sz w:val="24"/>
                <w:szCs w:val="24"/>
                <w:lang w:eastAsia="ru-RU"/>
              </w:rPr>
              <w:t>2</w:t>
            </w:r>
          </w:p>
        </w:tc>
        <w:tc>
          <w:tcPr>
            <w:tcW w:w="606" w:type="pct"/>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ПК 2.1, ПК 2.2</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 ОК 07, ОК 09</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67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92" w:type="pct"/>
            <w:gridSpan w:val="2"/>
          </w:tcPr>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1. Краткие сведения об истории развитии цветной металлургии. Руды цветных металлов. Основные переделы современного металлургического производства цветных металлов: краткие сведения.</w:t>
            </w:r>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Cs/>
                <w:i/>
                <w:iCs/>
                <w:sz w:val="24"/>
                <w:szCs w:val="24"/>
                <w:lang w:eastAsia="ru-RU"/>
              </w:rPr>
            </w:pPr>
            <w:r w:rsidRPr="00BA072C">
              <w:rPr>
                <w:rFonts w:ascii="Times New Roman" w:eastAsia="Times New Roman" w:hAnsi="Times New Roman" w:cs="Times New Roman"/>
                <w:i/>
                <w:iCs/>
                <w:sz w:val="24"/>
                <w:szCs w:val="24"/>
                <w:lang w:eastAsia="ru-RU"/>
              </w:rPr>
              <w:t>2</w:t>
            </w:r>
          </w:p>
        </w:tc>
        <w:tc>
          <w:tcPr>
            <w:tcW w:w="606"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67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92" w:type="pct"/>
            <w:gridSpan w:val="2"/>
          </w:tcPr>
          <w:p w:rsidR="00FB3120" w:rsidRPr="00BA072C" w:rsidRDefault="00FB3120" w:rsidP="00FB3120">
            <w:pPr>
              <w:spacing w:after="0" w:line="240" w:lineRule="auto"/>
              <w:jc w:val="both"/>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0</w:t>
            </w:r>
          </w:p>
        </w:tc>
        <w:tc>
          <w:tcPr>
            <w:tcW w:w="606"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67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92" w:type="pct"/>
            <w:gridSpan w:val="2"/>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w:t>
            </w:r>
          </w:p>
        </w:tc>
        <w:tc>
          <w:tcPr>
            <w:tcW w:w="606"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674" w:type="pct"/>
            <w:vMerge w:val="restart"/>
            <w:tcBorders>
              <w:top w:val="single" w:sz="4" w:space="0" w:color="auto"/>
              <w:left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Тема 2.2 Обогащение и подготовка руд к плавке</w:t>
            </w:r>
          </w:p>
        </w:tc>
        <w:tc>
          <w:tcPr>
            <w:tcW w:w="2592" w:type="pct"/>
            <w:gridSpan w:val="2"/>
            <w:tcBorders>
              <w:top w:val="single" w:sz="4" w:space="0" w:color="auto"/>
              <w:left w:val="single" w:sz="4" w:space="0" w:color="auto"/>
              <w:bottom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Содержание учебного материала </w:t>
            </w:r>
          </w:p>
        </w:tc>
        <w:tc>
          <w:tcPr>
            <w:tcW w:w="1106" w:type="pct"/>
            <w:tcBorders>
              <w:top w:val="single" w:sz="4" w:space="0" w:color="auto"/>
              <w:left w:val="single" w:sz="4" w:space="0" w:color="auto"/>
              <w:bottom w:val="single" w:sz="4" w:space="0" w:color="auto"/>
              <w:right w:val="single" w:sz="4" w:space="0" w:color="auto"/>
            </w:tcBorders>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6</w:t>
            </w:r>
          </w:p>
        </w:tc>
        <w:tc>
          <w:tcPr>
            <w:tcW w:w="606" w:type="pct"/>
            <w:vMerge w:val="restart"/>
            <w:tcBorders>
              <w:top w:val="single" w:sz="4" w:space="0" w:color="auto"/>
              <w:left w:val="single" w:sz="4" w:space="0" w:color="auto"/>
              <w:right w:val="single" w:sz="4" w:space="0" w:color="auto"/>
            </w:tcBorders>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ПК 2.1, ПК 2.2</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 ОК 07, ОК 09</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674" w:type="pct"/>
            <w:vMerge/>
            <w:tcBorders>
              <w:left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92" w:type="pct"/>
            <w:gridSpan w:val="2"/>
            <w:tcBorders>
              <w:top w:val="single" w:sz="4" w:space="0" w:color="auto"/>
              <w:left w:val="single" w:sz="4" w:space="0" w:color="auto"/>
              <w:bottom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
                <w:bCs/>
                <w:sz w:val="24"/>
                <w:szCs w:val="24"/>
                <w:lang w:eastAsia="ru-RU"/>
              </w:rPr>
              <w:t xml:space="preserve">1. </w:t>
            </w:r>
            <w:r w:rsidRPr="00BA072C">
              <w:rPr>
                <w:rFonts w:ascii="Times New Roman" w:eastAsia="Times New Roman" w:hAnsi="Times New Roman" w:cs="Times New Roman"/>
                <w:bCs/>
                <w:sz w:val="24"/>
                <w:szCs w:val="24"/>
                <w:lang w:eastAsia="ru-RU"/>
              </w:rPr>
              <w:t>Методы обогащения руд: процессы, оборудование, продукт.</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Переработка сырьевых материалов к металлургической переработке, приготовление шихты для производства цветных металлов и сплавов.</w:t>
            </w:r>
          </w:p>
        </w:tc>
        <w:tc>
          <w:tcPr>
            <w:tcW w:w="1106" w:type="pct"/>
            <w:tcBorders>
              <w:top w:val="single" w:sz="4" w:space="0" w:color="auto"/>
              <w:left w:val="single" w:sz="4" w:space="0" w:color="auto"/>
              <w:bottom w:val="single" w:sz="4" w:space="0" w:color="auto"/>
              <w:right w:val="single" w:sz="4" w:space="0" w:color="auto"/>
            </w:tcBorders>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Cs/>
                <w:i/>
                <w:iCs/>
                <w:sz w:val="24"/>
                <w:szCs w:val="24"/>
                <w:lang w:eastAsia="ru-RU"/>
              </w:rPr>
            </w:pPr>
            <w:r w:rsidRPr="00BA072C">
              <w:rPr>
                <w:rFonts w:ascii="Times New Roman" w:eastAsia="Times New Roman" w:hAnsi="Times New Roman" w:cs="Times New Roman"/>
                <w:bCs/>
                <w:i/>
                <w:iCs/>
                <w:sz w:val="24"/>
                <w:szCs w:val="24"/>
                <w:lang w:eastAsia="ru-RU"/>
              </w:rPr>
              <w:t>4</w:t>
            </w:r>
          </w:p>
        </w:tc>
        <w:tc>
          <w:tcPr>
            <w:tcW w:w="606" w:type="pct"/>
            <w:vMerge/>
            <w:tcBorders>
              <w:left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674" w:type="pct"/>
            <w:vMerge/>
            <w:tcBorders>
              <w:left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92" w:type="pct"/>
            <w:gridSpan w:val="2"/>
            <w:tcBorders>
              <w:top w:val="single" w:sz="4" w:space="0" w:color="auto"/>
              <w:left w:val="single" w:sz="4" w:space="0" w:color="auto"/>
              <w:bottom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tcBorders>
              <w:top w:val="single" w:sz="4" w:space="0" w:color="auto"/>
              <w:left w:val="single" w:sz="4" w:space="0" w:color="auto"/>
              <w:bottom w:val="single" w:sz="4" w:space="0" w:color="auto"/>
              <w:right w:val="single" w:sz="4" w:space="0" w:color="auto"/>
            </w:tcBorders>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Cs/>
                <w:i/>
                <w:iCs/>
                <w:sz w:val="24"/>
                <w:szCs w:val="24"/>
                <w:lang w:eastAsia="ru-RU"/>
              </w:rPr>
            </w:pPr>
            <w:r w:rsidRPr="00BA072C">
              <w:rPr>
                <w:rFonts w:ascii="Times New Roman" w:eastAsia="Times New Roman" w:hAnsi="Times New Roman" w:cs="Times New Roman"/>
                <w:bCs/>
                <w:i/>
                <w:iCs/>
                <w:sz w:val="24"/>
                <w:szCs w:val="24"/>
                <w:lang w:eastAsia="ru-RU"/>
              </w:rPr>
              <w:t>2</w:t>
            </w:r>
          </w:p>
        </w:tc>
        <w:tc>
          <w:tcPr>
            <w:tcW w:w="606" w:type="pct"/>
            <w:vMerge/>
            <w:tcBorders>
              <w:left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674" w:type="pct"/>
            <w:vMerge/>
            <w:tcBorders>
              <w:left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92" w:type="pct"/>
            <w:gridSpan w:val="2"/>
            <w:tcBorders>
              <w:top w:val="single" w:sz="4" w:space="0" w:color="auto"/>
              <w:left w:val="single" w:sz="4" w:space="0" w:color="auto"/>
              <w:bottom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
                <w:bCs/>
                <w:sz w:val="24"/>
                <w:szCs w:val="24"/>
                <w:lang w:eastAsia="ru-RU"/>
              </w:rPr>
              <w:t>1. Практическое занятие 3</w:t>
            </w:r>
            <w:r w:rsidRPr="00BA072C">
              <w:rPr>
                <w:rFonts w:ascii="Times New Roman" w:eastAsia="Times New Roman" w:hAnsi="Times New Roman" w:cs="Times New Roman"/>
                <w:bCs/>
                <w:sz w:val="24"/>
                <w:szCs w:val="24"/>
                <w:lang w:eastAsia="ru-RU"/>
              </w:rPr>
              <w:t xml:space="preserve">. «Составление/анализ схемы обогащения и подготовки руд к плавке» </w:t>
            </w:r>
          </w:p>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Cs/>
                <w:sz w:val="24"/>
                <w:szCs w:val="24"/>
                <w:lang w:eastAsia="ru-RU"/>
              </w:rPr>
              <w:t>Схема включает операции, шихтовые материалы и продукт каждой операции, основное оборудование.</w:t>
            </w:r>
          </w:p>
        </w:tc>
        <w:tc>
          <w:tcPr>
            <w:tcW w:w="1106" w:type="pct"/>
            <w:tcBorders>
              <w:top w:val="single" w:sz="4" w:space="0" w:color="auto"/>
              <w:left w:val="single" w:sz="4" w:space="0" w:color="auto"/>
              <w:bottom w:val="single" w:sz="4" w:space="0" w:color="auto"/>
              <w:right w:val="single" w:sz="4" w:space="0" w:color="auto"/>
            </w:tcBorders>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Cs/>
                <w:i/>
                <w:iCs/>
                <w:sz w:val="24"/>
                <w:szCs w:val="24"/>
                <w:lang w:eastAsia="ru-RU"/>
              </w:rPr>
            </w:pPr>
            <w:r w:rsidRPr="00BA072C">
              <w:rPr>
                <w:rFonts w:ascii="Times New Roman" w:eastAsia="Times New Roman" w:hAnsi="Times New Roman" w:cs="Times New Roman"/>
                <w:bCs/>
                <w:i/>
                <w:iCs/>
                <w:sz w:val="24"/>
                <w:szCs w:val="24"/>
                <w:lang w:eastAsia="ru-RU"/>
              </w:rPr>
              <w:t>2</w:t>
            </w:r>
          </w:p>
        </w:tc>
        <w:tc>
          <w:tcPr>
            <w:tcW w:w="606" w:type="pct"/>
            <w:vMerge/>
            <w:tcBorders>
              <w:left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674" w:type="pct"/>
            <w:vMerge/>
            <w:tcBorders>
              <w:left w:val="single" w:sz="4" w:space="0" w:color="auto"/>
              <w:bottom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92" w:type="pct"/>
            <w:gridSpan w:val="2"/>
            <w:tcBorders>
              <w:top w:val="single" w:sz="4" w:space="0" w:color="auto"/>
              <w:left w:val="single" w:sz="4" w:space="0" w:color="auto"/>
              <w:bottom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r w:rsidRPr="00BA072C">
              <w:rPr>
                <w:rFonts w:ascii="Times New Roman" w:eastAsia="Times New Roman" w:hAnsi="Times New Roman" w:cs="Times New Roman"/>
                <w:b/>
                <w:bCs/>
                <w:sz w:val="24"/>
                <w:szCs w:val="24"/>
                <w:lang w:eastAsia="ru-RU"/>
              </w:rPr>
              <w:t xml:space="preserve"> </w:t>
            </w:r>
          </w:p>
        </w:tc>
        <w:tc>
          <w:tcPr>
            <w:tcW w:w="1106" w:type="pct"/>
            <w:tcBorders>
              <w:top w:val="single" w:sz="4" w:space="0" w:color="auto"/>
              <w:left w:val="single" w:sz="4" w:space="0" w:color="auto"/>
              <w:bottom w:val="single" w:sz="4" w:space="0" w:color="auto"/>
              <w:right w:val="single" w:sz="4" w:space="0" w:color="auto"/>
            </w:tcBorders>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w:t>
            </w:r>
          </w:p>
        </w:tc>
        <w:tc>
          <w:tcPr>
            <w:tcW w:w="606" w:type="pct"/>
            <w:vMerge/>
            <w:tcBorders>
              <w:left w:val="single" w:sz="4" w:space="0" w:color="auto"/>
              <w:bottom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674" w:type="pct"/>
            <w:vMerge w:val="restart"/>
            <w:tcBorders>
              <w:top w:val="single" w:sz="4" w:space="0" w:color="auto"/>
              <w:left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Тема 2.3 Способы производства цветных металлов и </w:t>
            </w:r>
            <w:r w:rsidRPr="00BA072C">
              <w:rPr>
                <w:rFonts w:ascii="Times New Roman" w:eastAsia="Times New Roman" w:hAnsi="Times New Roman" w:cs="Times New Roman"/>
                <w:b/>
                <w:bCs/>
                <w:sz w:val="24"/>
                <w:szCs w:val="24"/>
                <w:lang w:eastAsia="ru-RU"/>
              </w:rPr>
              <w:lastRenderedPageBreak/>
              <w:t>сплавов</w:t>
            </w:r>
          </w:p>
        </w:tc>
        <w:tc>
          <w:tcPr>
            <w:tcW w:w="2592" w:type="pct"/>
            <w:gridSpan w:val="2"/>
            <w:tcBorders>
              <w:top w:val="single" w:sz="4" w:space="0" w:color="auto"/>
              <w:left w:val="single" w:sz="4" w:space="0" w:color="auto"/>
              <w:bottom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lastRenderedPageBreak/>
              <w:t xml:space="preserve">Содержание учебного материала </w:t>
            </w:r>
          </w:p>
        </w:tc>
        <w:tc>
          <w:tcPr>
            <w:tcW w:w="1106" w:type="pct"/>
            <w:tcBorders>
              <w:top w:val="single" w:sz="4" w:space="0" w:color="auto"/>
              <w:left w:val="single" w:sz="4" w:space="0" w:color="auto"/>
              <w:bottom w:val="single" w:sz="4" w:space="0" w:color="auto"/>
              <w:right w:val="single" w:sz="4" w:space="0" w:color="auto"/>
            </w:tcBorders>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8</w:t>
            </w:r>
          </w:p>
        </w:tc>
        <w:tc>
          <w:tcPr>
            <w:tcW w:w="606" w:type="pct"/>
            <w:vMerge w:val="restart"/>
            <w:tcBorders>
              <w:top w:val="single" w:sz="4" w:space="0" w:color="auto"/>
              <w:left w:val="single" w:sz="4" w:space="0" w:color="auto"/>
              <w:right w:val="single" w:sz="4" w:space="0" w:color="auto"/>
            </w:tcBorders>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ПК 2.1, ПК 2.2</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 ОК 07, ОК 09</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674" w:type="pct"/>
            <w:vMerge/>
            <w:tcBorders>
              <w:left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92" w:type="pct"/>
            <w:gridSpan w:val="2"/>
            <w:tcBorders>
              <w:top w:val="single" w:sz="4" w:space="0" w:color="auto"/>
              <w:left w:val="single" w:sz="4" w:space="0" w:color="auto"/>
              <w:bottom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 xml:space="preserve">1. Способы производства цветных металлов и сплавов: пирометаллургия, электролиз, металлотермия, сплавление. Характеристика каждого способа: шихтовые материалы и продукция, используемое оборудование, </w:t>
            </w:r>
            <w:r w:rsidRPr="00BA072C">
              <w:rPr>
                <w:rFonts w:ascii="Times New Roman" w:eastAsia="Times New Roman" w:hAnsi="Times New Roman" w:cs="Times New Roman"/>
                <w:bCs/>
                <w:sz w:val="24"/>
                <w:szCs w:val="24"/>
                <w:lang w:eastAsia="ru-RU"/>
              </w:rPr>
              <w:lastRenderedPageBreak/>
              <w:t>особенности технологического процесса, преимущества и недостатки.</w:t>
            </w:r>
          </w:p>
        </w:tc>
        <w:tc>
          <w:tcPr>
            <w:tcW w:w="1106" w:type="pct"/>
            <w:vMerge w:val="restart"/>
            <w:tcBorders>
              <w:top w:val="single" w:sz="4" w:space="0" w:color="auto"/>
              <w:left w:val="single" w:sz="4" w:space="0" w:color="auto"/>
              <w:right w:val="single" w:sz="4" w:space="0" w:color="auto"/>
            </w:tcBorders>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lastRenderedPageBreak/>
              <w:t>6</w:t>
            </w:r>
          </w:p>
        </w:tc>
        <w:tc>
          <w:tcPr>
            <w:tcW w:w="606" w:type="pct"/>
            <w:vMerge/>
            <w:tcBorders>
              <w:left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674" w:type="pct"/>
            <w:vMerge/>
            <w:tcBorders>
              <w:left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92" w:type="pct"/>
            <w:gridSpan w:val="2"/>
            <w:tcBorders>
              <w:top w:val="single" w:sz="4" w:space="0" w:color="auto"/>
              <w:left w:val="single" w:sz="4" w:space="0" w:color="auto"/>
              <w:bottom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2. Рафинирование полученного различными способами продукта.</w:t>
            </w:r>
          </w:p>
        </w:tc>
        <w:tc>
          <w:tcPr>
            <w:tcW w:w="1106" w:type="pct"/>
            <w:vMerge/>
            <w:tcBorders>
              <w:left w:val="single" w:sz="4" w:space="0" w:color="auto"/>
              <w:bottom w:val="single" w:sz="4" w:space="0" w:color="auto"/>
              <w:right w:val="single" w:sz="4" w:space="0" w:color="auto"/>
            </w:tcBorders>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
                <w:bCs/>
                <w:i/>
                <w:iCs/>
                <w:sz w:val="24"/>
                <w:szCs w:val="24"/>
                <w:lang w:eastAsia="ru-RU"/>
              </w:rPr>
            </w:pPr>
          </w:p>
        </w:tc>
        <w:tc>
          <w:tcPr>
            <w:tcW w:w="606" w:type="pct"/>
            <w:vMerge/>
            <w:tcBorders>
              <w:left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674" w:type="pct"/>
            <w:vMerge/>
            <w:tcBorders>
              <w:left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92" w:type="pct"/>
            <w:gridSpan w:val="2"/>
            <w:tcBorders>
              <w:top w:val="single" w:sz="4" w:space="0" w:color="auto"/>
              <w:left w:val="single" w:sz="4" w:space="0" w:color="auto"/>
              <w:bottom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tcBorders>
              <w:top w:val="single" w:sz="4" w:space="0" w:color="auto"/>
              <w:left w:val="single" w:sz="4" w:space="0" w:color="auto"/>
              <w:bottom w:val="single" w:sz="4" w:space="0" w:color="auto"/>
              <w:right w:val="single" w:sz="4" w:space="0" w:color="auto"/>
            </w:tcBorders>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2</w:t>
            </w:r>
          </w:p>
        </w:tc>
        <w:tc>
          <w:tcPr>
            <w:tcW w:w="606" w:type="pct"/>
            <w:vMerge/>
            <w:tcBorders>
              <w:left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674" w:type="pct"/>
            <w:vMerge/>
            <w:tcBorders>
              <w:left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92" w:type="pct"/>
            <w:gridSpan w:val="2"/>
            <w:tcBorders>
              <w:top w:val="single" w:sz="4" w:space="0" w:color="auto"/>
              <w:left w:val="single" w:sz="4" w:space="0" w:color="auto"/>
              <w:bottom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1. Практическое занятие 4. </w:t>
            </w:r>
            <w:r w:rsidRPr="00BA072C">
              <w:rPr>
                <w:rFonts w:ascii="Times New Roman" w:eastAsia="Times New Roman" w:hAnsi="Times New Roman" w:cs="Times New Roman"/>
                <w:bCs/>
                <w:sz w:val="24"/>
                <w:szCs w:val="24"/>
                <w:lang w:eastAsia="ru-RU"/>
              </w:rPr>
              <w:t>«Сравнение различных способов производства цветных металлов и сплавов, выявление их преимуществ и недостатков»</w:t>
            </w:r>
            <w:r w:rsidRPr="00BA072C">
              <w:rPr>
                <w:rFonts w:ascii="Times New Roman" w:eastAsia="Times New Roman" w:hAnsi="Times New Roman" w:cs="Times New Roman"/>
                <w:b/>
                <w:bCs/>
                <w:sz w:val="24"/>
                <w:szCs w:val="24"/>
                <w:lang w:eastAsia="ru-RU"/>
              </w:rPr>
              <w:t xml:space="preserve"> </w:t>
            </w:r>
          </w:p>
        </w:tc>
        <w:tc>
          <w:tcPr>
            <w:tcW w:w="1106" w:type="pct"/>
            <w:tcBorders>
              <w:top w:val="single" w:sz="4" w:space="0" w:color="auto"/>
              <w:left w:val="single" w:sz="4" w:space="0" w:color="auto"/>
              <w:bottom w:val="single" w:sz="4" w:space="0" w:color="auto"/>
              <w:right w:val="single" w:sz="4" w:space="0" w:color="auto"/>
            </w:tcBorders>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2</w:t>
            </w:r>
          </w:p>
        </w:tc>
        <w:tc>
          <w:tcPr>
            <w:tcW w:w="606" w:type="pct"/>
            <w:vMerge/>
            <w:tcBorders>
              <w:left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674" w:type="pct"/>
            <w:vMerge/>
            <w:tcBorders>
              <w:left w:val="single" w:sz="4" w:space="0" w:color="auto"/>
              <w:bottom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92" w:type="pct"/>
            <w:gridSpan w:val="2"/>
            <w:tcBorders>
              <w:top w:val="single" w:sz="4" w:space="0" w:color="auto"/>
              <w:left w:val="single" w:sz="4" w:space="0" w:color="auto"/>
              <w:bottom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r w:rsidRPr="00BA072C">
              <w:rPr>
                <w:rFonts w:ascii="Times New Roman" w:eastAsia="Times New Roman" w:hAnsi="Times New Roman" w:cs="Times New Roman"/>
                <w:b/>
                <w:bCs/>
                <w:sz w:val="24"/>
                <w:szCs w:val="24"/>
                <w:lang w:eastAsia="ru-RU"/>
              </w:rPr>
              <w:t xml:space="preserve"> </w:t>
            </w:r>
          </w:p>
        </w:tc>
        <w:tc>
          <w:tcPr>
            <w:tcW w:w="1106" w:type="pct"/>
            <w:tcBorders>
              <w:top w:val="single" w:sz="4" w:space="0" w:color="auto"/>
              <w:left w:val="single" w:sz="4" w:space="0" w:color="auto"/>
              <w:bottom w:val="single" w:sz="4" w:space="0" w:color="auto"/>
              <w:right w:val="single" w:sz="4" w:space="0" w:color="auto"/>
            </w:tcBorders>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w:t>
            </w:r>
          </w:p>
        </w:tc>
        <w:tc>
          <w:tcPr>
            <w:tcW w:w="606" w:type="pct"/>
            <w:vMerge/>
            <w:tcBorders>
              <w:left w:val="single" w:sz="4" w:space="0" w:color="auto"/>
              <w:bottom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3266" w:type="pct"/>
            <w:gridSpan w:val="3"/>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Раздел 3. Завершающие переделы металлургического производства</w:t>
            </w:r>
          </w:p>
        </w:tc>
        <w:tc>
          <w:tcPr>
            <w:tcW w:w="1106" w:type="pct"/>
          </w:tcPr>
          <w:p w:rsidR="00FB3120" w:rsidRPr="00BA072C" w:rsidRDefault="00FB3120" w:rsidP="00FB3120">
            <w:pPr>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sz w:val="24"/>
                <w:szCs w:val="24"/>
                <w:lang w:eastAsia="ru-RU"/>
              </w:rPr>
              <w:t>8/2</w:t>
            </w:r>
          </w:p>
        </w:tc>
        <w:tc>
          <w:tcPr>
            <w:tcW w:w="606" w:type="pct"/>
          </w:tcPr>
          <w:p w:rsidR="00FB3120" w:rsidRPr="00BA072C" w:rsidRDefault="00FB3120" w:rsidP="00FB3120">
            <w:pPr>
              <w:spacing w:after="0" w:line="240" w:lineRule="auto"/>
              <w:jc w:val="center"/>
              <w:rPr>
                <w:rFonts w:ascii="Times New Roman" w:eastAsia="Times New Roman" w:hAnsi="Times New Roman" w:cs="Times New Roman"/>
                <w:b/>
                <w:bCs/>
                <w:iCs/>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674" w:type="pct"/>
            <w:vMerge w:val="restar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Тема 3.1 Литейное производство</w:t>
            </w:r>
          </w:p>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92" w:type="pct"/>
            <w:gridSpan w:val="2"/>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r w:rsidRPr="00BA072C">
              <w:rPr>
                <w:rFonts w:ascii="Times New Roman" w:eastAsia="Times New Roman" w:hAnsi="Times New Roman" w:cs="Times New Roman"/>
                <w:b/>
                <w:bCs/>
                <w:sz w:val="24"/>
                <w:szCs w:val="24"/>
                <w:lang w:eastAsia="ru-RU"/>
              </w:rPr>
              <w:t>Содержание учебного материала</w:t>
            </w:r>
          </w:p>
        </w:tc>
        <w:tc>
          <w:tcPr>
            <w:tcW w:w="1106"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i/>
                <w:iCs/>
                <w:sz w:val="24"/>
                <w:szCs w:val="24"/>
                <w:lang w:eastAsia="ru-RU"/>
              </w:rPr>
            </w:pPr>
            <w:r w:rsidRPr="00BA072C">
              <w:rPr>
                <w:rFonts w:ascii="Times New Roman" w:eastAsia="Times New Roman" w:hAnsi="Times New Roman" w:cs="Times New Roman"/>
                <w:b/>
                <w:i/>
                <w:iCs/>
                <w:sz w:val="24"/>
                <w:szCs w:val="24"/>
                <w:lang w:eastAsia="ru-RU"/>
              </w:rPr>
              <w:t>2</w:t>
            </w:r>
          </w:p>
        </w:tc>
        <w:tc>
          <w:tcPr>
            <w:tcW w:w="606" w:type="pct"/>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ПК 2.1, ПК 2.2</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 ОК 07, ОК 09</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67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92" w:type="pct"/>
            <w:gridSpan w:val="2"/>
          </w:tcPr>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1. Технология получения и обработки отливок. Специальные виды литья.</w:t>
            </w:r>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Cs/>
                <w:i/>
                <w:iCs/>
                <w:sz w:val="24"/>
                <w:szCs w:val="24"/>
                <w:lang w:eastAsia="ru-RU"/>
              </w:rPr>
            </w:pPr>
            <w:r w:rsidRPr="00BA072C">
              <w:rPr>
                <w:rFonts w:ascii="Times New Roman" w:eastAsia="Times New Roman" w:hAnsi="Times New Roman" w:cs="Times New Roman"/>
                <w:i/>
                <w:iCs/>
                <w:sz w:val="24"/>
                <w:szCs w:val="24"/>
                <w:lang w:eastAsia="ru-RU"/>
              </w:rPr>
              <w:t>2</w:t>
            </w:r>
          </w:p>
        </w:tc>
        <w:tc>
          <w:tcPr>
            <w:tcW w:w="606"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67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92" w:type="pct"/>
            <w:gridSpan w:val="2"/>
          </w:tcPr>
          <w:p w:rsidR="00FB3120" w:rsidRPr="00BA072C" w:rsidRDefault="00FB3120" w:rsidP="00FB3120">
            <w:pPr>
              <w:spacing w:after="0" w:line="240" w:lineRule="auto"/>
              <w:jc w:val="both"/>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0</w:t>
            </w:r>
          </w:p>
        </w:tc>
        <w:tc>
          <w:tcPr>
            <w:tcW w:w="606"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67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92" w:type="pct"/>
            <w:gridSpan w:val="2"/>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r w:rsidRPr="00BA072C">
              <w:rPr>
                <w:rFonts w:ascii="Times New Roman" w:eastAsia="Times New Roman" w:hAnsi="Times New Roman" w:cs="Times New Roman"/>
                <w:b/>
                <w:bCs/>
                <w:sz w:val="24"/>
                <w:szCs w:val="24"/>
                <w:vertAlign w:val="superscript"/>
                <w:lang w:eastAsia="ru-RU"/>
              </w:rPr>
              <w:footnoteReference w:id="10"/>
            </w:r>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w:t>
            </w:r>
          </w:p>
        </w:tc>
        <w:tc>
          <w:tcPr>
            <w:tcW w:w="606"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674" w:type="pct"/>
            <w:vMerge w:val="restar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Тема 3.2 Обработка металлов давлением и термическая обработка</w:t>
            </w:r>
          </w:p>
        </w:tc>
        <w:tc>
          <w:tcPr>
            <w:tcW w:w="2592" w:type="pct"/>
            <w:gridSpan w:val="2"/>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Содержание учебного материала </w:t>
            </w:r>
          </w:p>
        </w:tc>
        <w:tc>
          <w:tcPr>
            <w:tcW w:w="1106" w:type="pct"/>
            <w:vAlign w:val="center"/>
          </w:tcPr>
          <w:p w:rsidR="00FB3120" w:rsidRPr="00BA072C" w:rsidRDefault="00FB3120" w:rsidP="00FB3120">
            <w:pPr>
              <w:spacing w:after="0" w:line="240" w:lineRule="auto"/>
              <w:jc w:val="center"/>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6</w:t>
            </w:r>
          </w:p>
        </w:tc>
        <w:tc>
          <w:tcPr>
            <w:tcW w:w="606" w:type="pct"/>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ПК 2.1, ПК 2.2</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 ОК 07, ОК 09</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67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92" w:type="pct"/>
            <w:gridSpan w:val="2"/>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1. </w:t>
            </w:r>
            <w:r w:rsidRPr="00BA072C">
              <w:rPr>
                <w:rFonts w:ascii="Times New Roman" w:eastAsia="Times New Roman" w:hAnsi="Times New Roman" w:cs="Times New Roman"/>
                <w:sz w:val="24"/>
                <w:szCs w:val="24"/>
                <w:lang w:eastAsia="ru-RU"/>
              </w:rPr>
              <w:t>Основные виды обработки металлов давлением, применяемые на металлургических предприятиях. Исходные заготовки, продукция, применяемое оборудование для обработки металлов давлением. Технологические операции в цехе обработки металлов давлением: подготовительные операции, термическая обработка, нанесение покрытий и др.</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4</w:t>
            </w:r>
          </w:p>
        </w:tc>
        <w:tc>
          <w:tcPr>
            <w:tcW w:w="606"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67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92" w:type="pct"/>
            <w:gridSpan w:val="2"/>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2</w:t>
            </w:r>
          </w:p>
        </w:tc>
        <w:tc>
          <w:tcPr>
            <w:tcW w:w="606"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67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92" w:type="pct"/>
            <w:gridSpan w:val="2"/>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Cs/>
                <w:sz w:val="24"/>
                <w:szCs w:val="24"/>
                <w:lang w:eastAsia="ru-RU"/>
              </w:rPr>
              <w:t xml:space="preserve">1. </w:t>
            </w:r>
            <w:r w:rsidRPr="00BA072C">
              <w:rPr>
                <w:rFonts w:ascii="Times New Roman" w:eastAsia="Times New Roman" w:hAnsi="Times New Roman" w:cs="Times New Roman"/>
                <w:b/>
                <w:bCs/>
                <w:sz w:val="24"/>
                <w:szCs w:val="24"/>
                <w:lang w:eastAsia="ru-RU"/>
              </w:rPr>
              <w:t xml:space="preserve">Практическое занятие 5. </w:t>
            </w:r>
            <w:r w:rsidRPr="00BA072C">
              <w:rPr>
                <w:rFonts w:ascii="Times New Roman" w:eastAsia="Times New Roman" w:hAnsi="Times New Roman" w:cs="Times New Roman"/>
                <w:bCs/>
                <w:sz w:val="24"/>
                <w:szCs w:val="24"/>
                <w:lang w:eastAsia="ru-RU"/>
              </w:rPr>
              <w:t>«Составление/анализ схемы получения продукции в цехе обработки металлов давлением»</w:t>
            </w:r>
            <w:r w:rsidRPr="00BA072C">
              <w:rPr>
                <w:rFonts w:ascii="Times New Roman" w:eastAsia="Times New Roman" w:hAnsi="Times New Roman" w:cs="Times New Roman"/>
                <w:b/>
                <w:bCs/>
                <w:sz w:val="24"/>
                <w:szCs w:val="24"/>
                <w:lang w:eastAsia="ru-RU"/>
              </w:rPr>
              <w:t xml:space="preserve"> </w:t>
            </w:r>
          </w:p>
          <w:p w:rsidR="00FB3120" w:rsidRPr="00BA072C" w:rsidRDefault="00FB3120" w:rsidP="00FB3120">
            <w:p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Cs/>
                <w:sz w:val="24"/>
                <w:szCs w:val="24"/>
                <w:lang w:eastAsia="ru-RU"/>
              </w:rPr>
              <w:t>Схема включает операции, исходные материла и продукт каждой операции, основное оборудование.</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2</w:t>
            </w:r>
          </w:p>
        </w:tc>
        <w:tc>
          <w:tcPr>
            <w:tcW w:w="606"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67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92" w:type="pct"/>
            <w:gridSpan w:val="2"/>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r w:rsidRPr="00BA072C">
              <w:rPr>
                <w:rFonts w:ascii="Times New Roman" w:eastAsia="Times New Roman" w:hAnsi="Times New Roman" w:cs="Times New Roman"/>
                <w:b/>
                <w:bCs/>
                <w:sz w:val="24"/>
                <w:szCs w:val="24"/>
                <w:lang w:eastAsia="ru-RU"/>
              </w:rPr>
              <w:t xml:space="preserve"> </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w:t>
            </w:r>
          </w:p>
        </w:tc>
        <w:tc>
          <w:tcPr>
            <w:tcW w:w="606"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3266" w:type="pct"/>
            <w:gridSpan w:val="3"/>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Раздел 4. Основы бережливого производства</w:t>
            </w:r>
          </w:p>
        </w:tc>
        <w:tc>
          <w:tcPr>
            <w:tcW w:w="1106" w:type="pct"/>
          </w:tcPr>
          <w:p w:rsidR="00FB3120" w:rsidRPr="00BA072C" w:rsidRDefault="00FB3120" w:rsidP="00FB3120">
            <w:pPr>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sz w:val="24"/>
                <w:szCs w:val="24"/>
                <w:lang w:eastAsia="ru-RU"/>
              </w:rPr>
              <w:t>12/4</w:t>
            </w:r>
          </w:p>
        </w:tc>
        <w:tc>
          <w:tcPr>
            <w:tcW w:w="606" w:type="pct"/>
          </w:tcPr>
          <w:p w:rsidR="00FB3120" w:rsidRPr="00BA072C" w:rsidRDefault="00FB3120" w:rsidP="00FB3120">
            <w:pPr>
              <w:spacing w:after="0" w:line="240" w:lineRule="auto"/>
              <w:jc w:val="center"/>
              <w:rPr>
                <w:rFonts w:ascii="Times New Roman" w:eastAsia="Times New Roman" w:hAnsi="Times New Roman" w:cs="Times New Roman"/>
                <w:b/>
                <w:bCs/>
                <w:iCs/>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674" w:type="pct"/>
            <w:vMerge w:val="restart"/>
            <w:tcBorders>
              <w:top w:val="single" w:sz="4" w:space="0" w:color="auto"/>
              <w:left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Тема 4.1 Основы бережливого производства</w:t>
            </w:r>
          </w:p>
        </w:tc>
        <w:tc>
          <w:tcPr>
            <w:tcW w:w="2592" w:type="pct"/>
            <w:gridSpan w:val="2"/>
            <w:tcBorders>
              <w:top w:val="single" w:sz="4" w:space="0" w:color="auto"/>
              <w:left w:val="single" w:sz="4" w:space="0" w:color="auto"/>
              <w:bottom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Содержание учебного материала </w:t>
            </w:r>
          </w:p>
        </w:tc>
        <w:tc>
          <w:tcPr>
            <w:tcW w:w="1106" w:type="pct"/>
            <w:tcBorders>
              <w:top w:val="single" w:sz="4" w:space="0" w:color="auto"/>
              <w:left w:val="single" w:sz="4" w:space="0" w:color="auto"/>
              <w:bottom w:val="single" w:sz="4" w:space="0" w:color="auto"/>
              <w:right w:val="single" w:sz="4" w:space="0" w:color="auto"/>
            </w:tcBorders>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12</w:t>
            </w:r>
          </w:p>
        </w:tc>
        <w:tc>
          <w:tcPr>
            <w:tcW w:w="606" w:type="pct"/>
            <w:vMerge w:val="restart"/>
            <w:tcBorders>
              <w:top w:val="single" w:sz="4" w:space="0" w:color="auto"/>
              <w:left w:val="single" w:sz="4" w:space="0" w:color="auto"/>
              <w:right w:val="single" w:sz="4" w:space="0" w:color="auto"/>
            </w:tcBorders>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ПК 2.1, ПК 2.2</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 ОК 07, ОК 09</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674" w:type="pct"/>
            <w:vMerge/>
            <w:tcBorders>
              <w:left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92" w:type="pct"/>
            <w:gridSpan w:val="2"/>
            <w:tcBorders>
              <w:top w:val="single" w:sz="4" w:space="0" w:color="auto"/>
              <w:left w:val="single" w:sz="4" w:space="0" w:color="auto"/>
              <w:bottom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1. Понятие о бережливом производстве, какие цели оно преследует. Принципы бережливого производства.</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Философия БП. История возникновения</w:t>
            </w:r>
            <w:r w:rsidRPr="00BA072C">
              <w:rPr>
                <w:rFonts w:ascii="Times New Roman" w:eastAsia="Times New Roman" w:hAnsi="Times New Roman" w:cs="Times New Roman"/>
                <w:sz w:val="24"/>
                <w:szCs w:val="24"/>
                <w:lang w:eastAsia="ru-RU"/>
              </w:rPr>
              <w:t xml:space="preserve"> </w:t>
            </w:r>
            <w:r w:rsidRPr="00BA072C">
              <w:rPr>
                <w:rFonts w:ascii="Times New Roman" w:eastAsia="Times New Roman" w:hAnsi="Times New Roman" w:cs="Times New Roman"/>
                <w:bCs/>
                <w:sz w:val="24"/>
                <w:szCs w:val="24"/>
                <w:lang w:eastAsia="ru-RU"/>
              </w:rPr>
              <w:t xml:space="preserve">производственной системы </w:t>
            </w:r>
            <w:proofErr w:type="spellStart"/>
            <w:r w:rsidRPr="00BA072C">
              <w:rPr>
                <w:rFonts w:ascii="Times New Roman" w:eastAsia="Times New Roman" w:hAnsi="Times New Roman" w:cs="Times New Roman"/>
                <w:bCs/>
                <w:sz w:val="24"/>
                <w:szCs w:val="24"/>
                <w:lang w:eastAsia="ru-RU"/>
              </w:rPr>
              <w:lastRenderedPageBreak/>
              <w:t>Toyota</w:t>
            </w:r>
            <w:proofErr w:type="spellEnd"/>
            <w:r w:rsidRPr="00BA072C">
              <w:rPr>
                <w:rFonts w:ascii="Times New Roman" w:eastAsia="Times New Roman" w:hAnsi="Times New Roman" w:cs="Times New Roman"/>
                <w:bCs/>
                <w:sz w:val="24"/>
                <w:szCs w:val="24"/>
                <w:lang w:eastAsia="ru-RU"/>
              </w:rPr>
              <w:t xml:space="preserve">. Бережливая революция – процесс перехода предприятия с традиционного производства к применению принципов и идеалов Бережливого производства. </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Основы, которым необходимо следовать всем, и менеджерам и рабочим, внедряющим Бережливое производство на предприятии.</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Взаимоотношения «поставщик-заказчик», почему надо внимательно относиться к потребностям не только внешнего, но и внутреннего заказчика, почему жалобы заказчика важны.</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Идеалы БП. Стремление к совершенству.</w:t>
            </w:r>
          </w:p>
        </w:tc>
        <w:tc>
          <w:tcPr>
            <w:tcW w:w="1106" w:type="pct"/>
            <w:vMerge w:val="restart"/>
            <w:tcBorders>
              <w:top w:val="single" w:sz="4" w:space="0" w:color="auto"/>
              <w:left w:val="single" w:sz="4" w:space="0" w:color="auto"/>
              <w:right w:val="single" w:sz="4" w:space="0" w:color="auto"/>
            </w:tcBorders>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Cs/>
                <w:i/>
                <w:iCs/>
                <w:sz w:val="24"/>
                <w:szCs w:val="24"/>
                <w:lang w:eastAsia="ru-RU"/>
              </w:rPr>
            </w:pPr>
            <w:r w:rsidRPr="00BA072C">
              <w:rPr>
                <w:rFonts w:ascii="Times New Roman" w:eastAsia="Times New Roman" w:hAnsi="Times New Roman" w:cs="Times New Roman"/>
                <w:bCs/>
                <w:i/>
                <w:iCs/>
                <w:sz w:val="24"/>
                <w:szCs w:val="24"/>
                <w:lang w:eastAsia="ru-RU"/>
              </w:rPr>
              <w:lastRenderedPageBreak/>
              <w:t>12</w:t>
            </w:r>
          </w:p>
        </w:tc>
        <w:tc>
          <w:tcPr>
            <w:tcW w:w="606" w:type="pct"/>
            <w:vMerge/>
            <w:tcBorders>
              <w:left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674" w:type="pct"/>
            <w:vMerge/>
            <w:tcBorders>
              <w:left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92" w:type="pct"/>
            <w:gridSpan w:val="2"/>
            <w:tcBorders>
              <w:top w:val="single" w:sz="4" w:space="0" w:color="auto"/>
              <w:left w:val="single" w:sz="4" w:space="0" w:color="auto"/>
              <w:bottom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2. Виды потерь в производстве и их минимизация с целью повышения эффективности работы</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Умение обнаружить потери, определить их типы и виды, знать причины возникновения потерь. Понимать необходимость искоренения потерь. Мероприятия по искоренению потерь.</w:t>
            </w:r>
          </w:p>
        </w:tc>
        <w:tc>
          <w:tcPr>
            <w:tcW w:w="1106" w:type="pct"/>
            <w:vMerge/>
            <w:tcBorders>
              <w:left w:val="single" w:sz="4" w:space="0" w:color="auto"/>
              <w:right w:val="single" w:sz="4" w:space="0" w:color="auto"/>
            </w:tcBorders>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Cs/>
                <w:i/>
                <w:iCs/>
                <w:sz w:val="24"/>
                <w:szCs w:val="24"/>
                <w:lang w:eastAsia="ru-RU"/>
              </w:rPr>
            </w:pPr>
          </w:p>
        </w:tc>
        <w:tc>
          <w:tcPr>
            <w:tcW w:w="606" w:type="pct"/>
            <w:vMerge/>
            <w:tcBorders>
              <w:left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674" w:type="pct"/>
            <w:vMerge/>
            <w:tcBorders>
              <w:left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92" w:type="pct"/>
            <w:gridSpan w:val="2"/>
            <w:tcBorders>
              <w:top w:val="single" w:sz="4" w:space="0" w:color="auto"/>
              <w:left w:val="single" w:sz="4" w:space="0" w:color="auto"/>
              <w:bottom w:val="single" w:sz="4" w:space="0" w:color="auto"/>
              <w:right w:val="single" w:sz="4" w:space="0" w:color="auto"/>
            </w:tcBorders>
          </w:tcPr>
          <w:p w:rsidR="00FB3120" w:rsidRPr="00BA072C" w:rsidRDefault="00FB3120" w:rsidP="00910211">
            <w:pPr>
              <w:numPr>
                <w:ilvl w:val="0"/>
                <w:numId w:val="33"/>
              </w:num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Инструменты бережливого производства</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Основные инструменты БП и их назначение. Методика использования в процессе производства. О роли культуры постоянного совершенствования и ключевых этапах преобразования компании. Каких конкретных успехов добиваются компании, внедрившие систему Бережливого производства.</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Что представляет собой стандартизированная работа. Ключевые показатели стандартизированной работы.  Повторяемость (цикличность работы) – непременные условия стандартизированной работы.</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О методе наблюдения – хронометраже, как проводится измерение затрат рабочего времени на рабочих местах. Цели и задачи измерения затрат рабочего времени. Методика заполнения бланков стандартизированной работы. О методе заполнения бланков стандартизированной работы, последовательность их оформления. Определение значимой работы – работа, которую необходимо выполнять для обеспечения требований заказчика, которая добавляет ценность при продвижении продукта от сырья к конечному изделию.</w:t>
            </w:r>
          </w:p>
        </w:tc>
        <w:tc>
          <w:tcPr>
            <w:tcW w:w="1106" w:type="pct"/>
            <w:vMerge/>
            <w:tcBorders>
              <w:left w:val="single" w:sz="4" w:space="0" w:color="auto"/>
              <w:right w:val="single" w:sz="4" w:space="0" w:color="auto"/>
            </w:tcBorders>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Cs/>
                <w:i/>
                <w:iCs/>
                <w:sz w:val="24"/>
                <w:szCs w:val="24"/>
                <w:lang w:eastAsia="ru-RU"/>
              </w:rPr>
            </w:pPr>
          </w:p>
        </w:tc>
        <w:tc>
          <w:tcPr>
            <w:tcW w:w="606" w:type="pct"/>
            <w:vMerge/>
            <w:tcBorders>
              <w:left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674" w:type="pct"/>
            <w:vMerge/>
            <w:tcBorders>
              <w:left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92" w:type="pct"/>
            <w:gridSpan w:val="2"/>
            <w:tcBorders>
              <w:top w:val="single" w:sz="4" w:space="0" w:color="auto"/>
              <w:left w:val="single" w:sz="4" w:space="0" w:color="auto"/>
              <w:bottom w:val="single" w:sz="4" w:space="0" w:color="auto"/>
              <w:right w:val="single" w:sz="4" w:space="0" w:color="auto"/>
            </w:tcBorders>
          </w:tcPr>
          <w:p w:rsidR="00FB3120" w:rsidRPr="00BA072C" w:rsidRDefault="00FB3120" w:rsidP="00910211">
            <w:pPr>
              <w:numPr>
                <w:ilvl w:val="0"/>
                <w:numId w:val="33"/>
              </w:num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Решение проблем производственный анализ</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 xml:space="preserve">Что такое проблема в бережливом производстве? Понимание сути </w:t>
            </w:r>
            <w:r w:rsidRPr="00BA072C">
              <w:rPr>
                <w:rFonts w:ascii="Times New Roman" w:eastAsia="Times New Roman" w:hAnsi="Times New Roman" w:cs="Times New Roman"/>
                <w:bCs/>
                <w:sz w:val="24"/>
                <w:szCs w:val="24"/>
                <w:lang w:eastAsia="ru-RU"/>
              </w:rPr>
              <w:lastRenderedPageBreak/>
              <w:t>подхода к решению проблем. Сущность анализа 5</w:t>
            </w:r>
            <w:proofErr w:type="gramStart"/>
            <w:r w:rsidRPr="00BA072C">
              <w:rPr>
                <w:rFonts w:ascii="Times New Roman" w:eastAsia="Times New Roman" w:hAnsi="Times New Roman" w:cs="Times New Roman"/>
                <w:bCs/>
                <w:sz w:val="24"/>
                <w:szCs w:val="24"/>
                <w:lang w:eastAsia="ru-RU"/>
              </w:rPr>
              <w:t xml:space="preserve"> П</w:t>
            </w:r>
            <w:proofErr w:type="gramEnd"/>
            <w:r w:rsidRPr="00BA072C">
              <w:rPr>
                <w:rFonts w:ascii="Times New Roman" w:eastAsia="Times New Roman" w:hAnsi="Times New Roman" w:cs="Times New Roman"/>
                <w:bCs/>
                <w:sz w:val="24"/>
                <w:szCs w:val="24"/>
                <w:lang w:eastAsia="ru-RU"/>
              </w:rPr>
              <w:t>очему? Доска производственного анализа. Лист производственного анализа.</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Что такое доска производственного анализа, лист производственного анализа. Суть подхода к решению проблемы.</w:t>
            </w:r>
          </w:p>
        </w:tc>
        <w:tc>
          <w:tcPr>
            <w:tcW w:w="1106" w:type="pct"/>
            <w:vMerge/>
            <w:tcBorders>
              <w:left w:val="single" w:sz="4" w:space="0" w:color="auto"/>
              <w:bottom w:val="single" w:sz="4" w:space="0" w:color="auto"/>
              <w:right w:val="single" w:sz="4" w:space="0" w:color="auto"/>
            </w:tcBorders>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Cs/>
                <w:i/>
                <w:iCs/>
                <w:sz w:val="24"/>
                <w:szCs w:val="24"/>
                <w:lang w:eastAsia="ru-RU"/>
              </w:rPr>
            </w:pPr>
          </w:p>
        </w:tc>
        <w:tc>
          <w:tcPr>
            <w:tcW w:w="606" w:type="pct"/>
            <w:vMerge/>
            <w:tcBorders>
              <w:left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674" w:type="pct"/>
            <w:vMerge/>
            <w:tcBorders>
              <w:left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92" w:type="pct"/>
            <w:gridSpan w:val="2"/>
            <w:tcBorders>
              <w:top w:val="single" w:sz="4" w:space="0" w:color="auto"/>
              <w:left w:val="single" w:sz="4" w:space="0" w:color="auto"/>
              <w:bottom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tcBorders>
              <w:top w:val="single" w:sz="4" w:space="0" w:color="auto"/>
              <w:left w:val="single" w:sz="4" w:space="0" w:color="auto"/>
              <w:bottom w:val="single" w:sz="4" w:space="0" w:color="auto"/>
              <w:right w:val="single" w:sz="4" w:space="0" w:color="auto"/>
            </w:tcBorders>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Cs/>
                <w:i/>
                <w:iCs/>
                <w:sz w:val="24"/>
                <w:szCs w:val="24"/>
                <w:lang w:eastAsia="ru-RU"/>
              </w:rPr>
            </w:pPr>
            <w:r w:rsidRPr="00BA072C">
              <w:rPr>
                <w:rFonts w:ascii="Times New Roman" w:eastAsia="Times New Roman" w:hAnsi="Times New Roman" w:cs="Times New Roman"/>
                <w:bCs/>
                <w:i/>
                <w:iCs/>
                <w:sz w:val="24"/>
                <w:szCs w:val="24"/>
                <w:lang w:eastAsia="ru-RU"/>
              </w:rPr>
              <w:t>4</w:t>
            </w:r>
          </w:p>
        </w:tc>
        <w:tc>
          <w:tcPr>
            <w:tcW w:w="606" w:type="pct"/>
            <w:vMerge/>
            <w:tcBorders>
              <w:left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674" w:type="pct"/>
            <w:vMerge/>
            <w:tcBorders>
              <w:left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92" w:type="pct"/>
            <w:gridSpan w:val="2"/>
            <w:tcBorders>
              <w:top w:val="single" w:sz="4" w:space="0" w:color="auto"/>
              <w:left w:val="single" w:sz="4" w:space="0" w:color="auto"/>
              <w:bottom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
                <w:bCs/>
                <w:sz w:val="24"/>
                <w:szCs w:val="24"/>
                <w:lang w:eastAsia="ru-RU"/>
              </w:rPr>
              <w:t>1. Практическое занятие 6</w:t>
            </w:r>
            <w:r w:rsidRPr="00BA072C">
              <w:rPr>
                <w:rFonts w:ascii="Times New Roman" w:eastAsia="Times New Roman" w:hAnsi="Times New Roman" w:cs="Times New Roman"/>
                <w:bCs/>
                <w:sz w:val="24"/>
                <w:szCs w:val="24"/>
                <w:lang w:eastAsia="ru-RU"/>
              </w:rPr>
              <w:t xml:space="preserve">. «Обнаружение потерь разного вида, анализ причин их возникновения, предложение мероприятий по минимизации или искоренению потерь» </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Пример задания: Выберите какую-нибудь деятельность из жизни, например, выполнение домашнего задания, уборка квартиры, чистка салона автомобиля и т.п. Определить этапы, время выполнения, организацию рабочего места, лишние перемещения. Что необходимо изменить?</w:t>
            </w:r>
          </w:p>
        </w:tc>
        <w:tc>
          <w:tcPr>
            <w:tcW w:w="1106" w:type="pct"/>
            <w:tcBorders>
              <w:top w:val="single" w:sz="4" w:space="0" w:color="auto"/>
              <w:left w:val="single" w:sz="4" w:space="0" w:color="auto"/>
              <w:bottom w:val="single" w:sz="4" w:space="0" w:color="auto"/>
              <w:right w:val="single" w:sz="4" w:space="0" w:color="auto"/>
            </w:tcBorders>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Cs/>
                <w:i/>
                <w:iCs/>
                <w:sz w:val="24"/>
                <w:szCs w:val="24"/>
                <w:lang w:eastAsia="ru-RU"/>
              </w:rPr>
            </w:pPr>
            <w:r w:rsidRPr="00BA072C">
              <w:rPr>
                <w:rFonts w:ascii="Times New Roman" w:eastAsia="Times New Roman" w:hAnsi="Times New Roman" w:cs="Times New Roman"/>
                <w:bCs/>
                <w:i/>
                <w:iCs/>
                <w:sz w:val="24"/>
                <w:szCs w:val="24"/>
                <w:lang w:eastAsia="ru-RU"/>
              </w:rPr>
              <w:t>2</w:t>
            </w:r>
          </w:p>
        </w:tc>
        <w:tc>
          <w:tcPr>
            <w:tcW w:w="606" w:type="pct"/>
            <w:vMerge/>
            <w:tcBorders>
              <w:left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674" w:type="pct"/>
            <w:vMerge/>
            <w:tcBorders>
              <w:left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92" w:type="pct"/>
            <w:gridSpan w:val="2"/>
            <w:tcBorders>
              <w:top w:val="single" w:sz="4" w:space="0" w:color="auto"/>
              <w:left w:val="single" w:sz="4" w:space="0" w:color="auto"/>
              <w:bottom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1. Практическое занятие 7</w:t>
            </w:r>
            <w:r w:rsidRPr="00BA072C">
              <w:rPr>
                <w:rFonts w:ascii="Times New Roman" w:eastAsia="Times New Roman" w:hAnsi="Times New Roman" w:cs="Times New Roman"/>
                <w:bCs/>
                <w:sz w:val="24"/>
                <w:szCs w:val="24"/>
                <w:lang w:eastAsia="ru-RU"/>
              </w:rPr>
              <w:t>. «Заполнение бланков стандартизированной работы</w:t>
            </w:r>
            <w:proofErr w:type="gramStart"/>
            <w:r w:rsidRPr="00BA072C">
              <w:rPr>
                <w:rFonts w:ascii="Times New Roman" w:eastAsia="Times New Roman" w:hAnsi="Times New Roman" w:cs="Times New Roman"/>
                <w:bCs/>
                <w:sz w:val="24"/>
                <w:szCs w:val="24"/>
                <w:lang w:eastAsia="ru-RU"/>
              </w:rPr>
              <w:t xml:space="preserve">.» </w:t>
            </w:r>
            <w:proofErr w:type="gramEnd"/>
            <w:r w:rsidRPr="00BA072C">
              <w:rPr>
                <w:rFonts w:ascii="Times New Roman" w:eastAsia="Times New Roman" w:hAnsi="Times New Roman" w:cs="Times New Roman"/>
                <w:bCs/>
                <w:sz w:val="24"/>
                <w:szCs w:val="24"/>
                <w:lang w:eastAsia="ru-RU"/>
              </w:rPr>
              <w:t>Расчет времени такта. Определение значимой работы</w:t>
            </w:r>
          </w:p>
        </w:tc>
        <w:tc>
          <w:tcPr>
            <w:tcW w:w="1106" w:type="pct"/>
            <w:tcBorders>
              <w:top w:val="single" w:sz="4" w:space="0" w:color="auto"/>
              <w:left w:val="single" w:sz="4" w:space="0" w:color="auto"/>
              <w:bottom w:val="single" w:sz="4" w:space="0" w:color="auto"/>
              <w:right w:val="single" w:sz="4" w:space="0" w:color="auto"/>
            </w:tcBorders>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Cs/>
                <w:i/>
                <w:iCs/>
                <w:sz w:val="24"/>
                <w:szCs w:val="24"/>
                <w:lang w:eastAsia="ru-RU"/>
              </w:rPr>
            </w:pPr>
            <w:r w:rsidRPr="00BA072C">
              <w:rPr>
                <w:rFonts w:ascii="Times New Roman" w:eastAsia="Times New Roman" w:hAnsi="Times New Roman" w:cs="Times New Roman"/>
                <w:bCs/>
                <w:i/>
                <w:iCs/>
                <w:sz w:val="24"/>
                <w:szCs w:val="24"/>
                <w:lang w:eastAsia="ru-RU"/>
              </w:rPr>
              <w:t>2</w:t>
            </w:r>
          </w:p>
        </w:tc>
        <w:tc>
          <w:tcPr>
            <w:tcW w:w="606" w:type="pct"/>
            <w:vMerge/>
            <w:tcBorders>
              <w:left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674" w:type="pct"/>
            <w:vMerge/>
            <w:tcBorders>
              <w:left w:val="single" w:sz="4" w:space="0" w:color="auto"/>
              <w:bottom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92" w:type="pct"/>
            <w:gridSpan w:val="2"/>
            <w:tcBorders>
              <w:top w:val="single" w:sz="4" w:space="0" w:color="auto"/>
              <w:left w:val="single" w:sz="4" w:space="0" w:color="auto"/>
              <w:bottom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r w:rsidRPr="00BA072C">
              <w:rPr>
                <w:rFonts w:ascii="Times New Roman" w:eastAsia="Times New Roman" w:hAnsi="Times New Roman" w:cs="Times New Roman"/>
                <w:b/>
                <w:bCs/>
                <w:sz w:val="24"/>
                <w:szCs w:val="24"/>
                <w:lang w:eastAsia="ru-RU"/>
              </w:rPr>
              <w:t xml:space="preserve"> </w:t>
            </w:r>
          </w:p>
        </w:tc>
        <w:tc>
          <w:tcPr>
            <w:tcW w:w="1106" w:type="pct"/>
            <w:tcBorders>
              <w:top w:val="single" w:sz="4" w:space="0" w:color="auto"/>
              <w:left w:val="single" w:sz="4" w:space="0" w:color="auto"/>
              <w:bottom w:val="single" w:sz="4" w:space="0" w:color="auto"/>
              <w:right w:val="single" w:sz="4" w:space="0" w:color="auto"/>
            </w:tcBorders>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w:t>
            </w:r>
          </w:p>
        </w:tc>
        <w:tc>
          <w:tcPr>
            <w:tcW w:w="606" w:type="pct"/>
            <w:vMerge/>
            <w:tcBorders>
              <w:left w:val="single" w:sz="4" w:space="0" w:color="auto"/>
              <w:bottom w:val="single" w:sz="4" w:space="0" w:color="auto"/>
              <w:right w:val="single" w:sz="4" w:space="0" w:color="auto"/>
            </w:tcBorders>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3266" w:type="pct"/>
            <w:gridSpan w:val="3"/>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Раздел 5. Производство металлургической продукции на предприятии прохождения производственной практики</w:t>
            </w:r>
          </w:p>
        </w:tc>
        <w:tc>
          <w:tcPr>
            <w:tcW w:w="1106" w:type="pct"/>
          </w:tcPr>
          <w:p w:rsidR="00FB3120" w:rsidRPr="00BA072C" w:rsidRDefault="00FB3120" w:rsidP="00FB3120">
            <w:pPr>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sz w:val="24"/>
                <w:szCs w:val="24"/>
                <w:lang w:eastAsia="ru-RU"/>
              </w:rPr>
              <w:t>12/4</w:t>
            </w:r>
          </w:p>
        </w:tc>
        <w:tc>
          <w:tcPr>
            <w:tcW w:w="606"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674" w:type="pct"/>
            <w:vMerge w:val="restar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Тема 5.1 Производство продукции на предприятии прохождения практики</w:t>
            </w:r>
          </w:p>
        </w:tc>
        <w:tc>
          <w:tcPr>
            <w:tcW w:w="2592" w:type="pct"/>
            <w:gridSpan w:val="2"/>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Содержание учебного материала </w:t>
            </w:r>
          </w:p>
        </w:tc>
        <w:tc>
          <w:tcPr>
            <w:tcW w:w="1106" w:type="pct"/>
            <w:vAlign w:val="center"/>
          </w:tcPr>
          <w:p w:rsidR="00FB3120" w:rsidRPr="00BA072C" w:rsidRDefault="00FB3120" w:rsidP="00FB3120">
            <w:pPr>
              <w:spacing w:after="0" w:line="240" w:lineRule="auto"/>
              <w:jc w:val="center"/>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
                <w:i/>
                <w:sz w:val="24"/>
                <w:szCs w:val="24"/>
                <w:lang w:eastAsia="ru-RU"/>
              </w:rPr>
              <w:t>12</w:t>
            </w:r>
          </w:p>
        </w:tc>
        <w:tc>
          <w:tcPr>
            <w:tcW w:w="606" w:type="pct"/>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ПК 2.1, ПК 2.2</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 ОК 07, ОК 09</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67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92" w:type="pct"/>
            <w:gridSpan w:val="2"/>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sz w:val="24"/>
                <w:szCs w:val="24"/>
                <w:lang w:eastAsia="ru-RU"/>
              </w:rPr>
              <w:t>1. Продукция предприятия и технологическая схема ее производства. Основные цеха предприятия: сырье/</w:t>
            </w:r>
            <w:proofErr w:type="gramStart"/>
            <w:r w:rsidRPr="00BA072C">
              <w:rPr>
                <w:rFonts w:ascii="Times New Roman" w:eastAsia="Times New Roman" w:hAnsi="Times New Roman" w:cs="Times New Roman"/>
                <w:sz w:val="24"/>
                <w:szCs w:val="24"/>
                <w:lang w:eastAsia="ru-RU"/>
              </w:rPr>
              <w:t>заготовки</w:t>
            </w:r>
            <w:proofErr w:type="gramEnd"/>
            <w:r w:rsidRPr="00BA072C">
              <w:rPr>
                <w:rFonts w:ascii="Times New Roman" w:eastAsia="Times New Roman" w:hAnsi="Times New Roman" w:cs="Times New Roman"/>
                <w:sz w:val="24"/>
                <w:szCs w:val="24"/>
                <w:lang w:eastAsia="ru-RU"/>
              </w:rPr>
              <w:t xml:space="preserve"> поступающие в цех на производство, оборудование для переработки/обработки, продукция.</w:t>
            </w:r>
          </w:p>
        </w:tc>
        <w:tc>
          <w:tcPr>
            <w:tcW w:w="1106" w:type="pct"/>
            <w:vMerge w:val="restart"/>
            <w:vAlign w:val="center"/>
          </w:tcPr>
          <w:p w:rsidR="00FB3120" w:rsidRPr="00BA072C" w:rsidRDefault="00FB3120" w:rsidP="00FB3120">
            <w:pPr>
              <w:spacing w:after="0" w:line="240" w:lineRule="auto"/>
              <w:rPr>
                <w:rFonts w:ascii="Times New Roman" w:eastAsia="Times New Roman" w:hAnsi="Times New Roman" w:cs="Times New Roman"/>
                <w:bCs/>
                <w:i/>
                <w:sz w:val="24"/>
                <w:szCs w:val="24"/>
                <w:lang w:eastAsia="ru-RU"/>
              </w:rPr>
            </w:pPr>
            <w:r w:rsidRPr="00BA072C">
              <w:rPr>
                <w:rFonts w:ascii="Times New Roman" w:eastAsia="Times New Roman" w:hAnsi="Times New Roman" w:cs="Times New Roman"/>
                <w:bCs/>
                <w:i/>
                <w:sz w:val="24"/>
                <w:szCs w:val="24"/>
                <w:lang w:eastAsia="ru-RU"/>
              </w:rPr>
              <w:t>8</w:t>
            </w:r>
          </w:p>
        </w:tc>
        <w:tc>
          <w:tcPr>
            <w:tcW w:w="606"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67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92" w:type="pct"/>
            <w:gridSpan w:val="2"/>
          </w:tcPr>
          <w:p w:rsidR="00FB3120" w:rsidRPr="00BA072C" w:rsidRDefault="00FB3120" w:rsidP="00910211">
            <w:pPr>
              <w:numPr>
                <w:ilvl w:val="0"/>
                <w:numId w:val="29"/>
              </w:num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Применение инструментов бережливого производства на предприятии прохождения практики. Система 5S. Сущность каждого этапа системы 5S, как данная система работает на рабочем месте. Значение правильной организации рабочего места. </w:t>
            </w:r>
          </w:p>
        </w:tc>
        <w:tc>
          <w:tcPr>
            <w:tcW w:w="1106" w:type="pct"/>
            <w:vMerge/>
            <w:vAlign w:val="center"/>
          </w:tcPr>
          <w:p w:rsidR="00FB3120" w:rsidRPr="00BA072C" w:rsidRDefault="00FB3120" w:rsidP="00FB3120">
            <w:pPr>
              <w:spacing w:after="0" w:line="240" w:lineRule="auto"/>
              <w:rPr>
                <w:rFonts w:ascii="Times New Roman" w:eastAsia="Times New Roman" w:hAnsi="Times New Roman" w:cs="Times New Roman"/>
                <w:bCs/>
                <w:i/>
                <w:sz w:val="24"/>
                <w:szCs w:val="24"/>
                <w:lang w:eastAsia="ru-RU"/>
              </w:rPr>
            </w:pPr>
          </w:p>
        </w:tc>
        <w:tc>
          <w:tcPr>
            <w:tcW w:w="606"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67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92" w:type="pct"/>
            <w:gridSpan w:val="2"/>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bCs/>
                <w:i/>
                <w:sz w:val="24"/>
                <w:szCs w:val="24"/>
                <w:lang w:eastAsia="ru-RU"/>
              </w:rPr>
            </w:pPr>
            <w:r w:rsidRPr="00BA072C">
              <w:rPr>
                <w:rFonts w:ascii="Times New Roman" w:eastAsia="Times New Roman" w:hAnsi="Times New Roman" w:cs="Times New Roman"/>
                <w:bCs/>
                <w:i/>
                <w:sz w:val="24"/>
                <w:szCs w:val="24"/>
                <w:lang w:eastAsia="ru-RU"/>
              </w:rPr>
              <w:t>2</w:t>
            </w:r>
          </w:p>
        </w:tc>
        <w:tc>
          <w:tcPr>
            <w:tcW w:w="606"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67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92" w:type="pct"/>
            <w:gridSpan w:val="2"/>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sz w:val="24"/>
                <w:szCs w:val="24"/>
                <w:lang w:eastAsia="ru-RU"/>
              </w:rPr>
              <w:t>1.</w:t>
            </w:r>
            <w:r w:rsidRPr="00BA072C">
              <w:rPr>
                <w:rFonts w:ascii="Times New Roman" w:eastAsia="Times New Roman" w:hAnsi="Times New Roman" w:cs="Times New Roman"/>
                <w:sz w:val="24"/>
                <w:szCs w:val="24"/>
                <w:lang w:eastAsia="ru-RU"/>
              </w:rPr>
              <w:t xml:space="preserve">  </w:t>
            </w:r>
            <w:r w:rsidRPr="00BA072C">
              <w:rPr>
                <w:rFonts w:ascii="Times New Roman" w:eastAsia="Times New Roman" w:hAnsi="Times New Roman" w:cs="Times New Roman"/>
                <w:b/>
                <w:bCs/>
                <w:sz w:val="24"/>
                <w:szCs w:val="24"/>
                <w:lang w:eastAsia="ru-RU"/>
              </w:rPr>
              <w:t xml:space="preserve">Практическое занятие 8. </w:t>
            </w:r>
            <w:r w:rsidRPr="00BA072C">
              <w:rPr>
                <w:rFonts w:ascii="Times New Roman" w:eastAsia="Times New Roman" w:hAnsi="Times New Roman" w:cs="Times New Roman"/>
                <w:bCs/>
                <w:sz w:val="24"/>
                <w:szCs w:val="24"/>
                <w:lang w:eastAsia="ru-RU"/>
              </w:rPr>
              <w:t>«Составление/анализ маршрутной схемы получения продукции на предприятии прохождения производственной практики»</w:t>
            </w:r>
            <w:r w:rsidRPr="00BA072C">
              <w:rPr>
                <w:rFonts w:ascii="Times New Roman" w:eastAsia="Times New Roman" w:hAnsi="Times New Roman" w:cs="Times New Roman"/>
                <w:b/>
                <w:bCs/>
                <w:sz w:val="24"/>
                <w:szCs w:val="24"/>
                <w:lang w:eastAsia="ru-RU"/>
              </w:rPr>
              <w:t xml:space="preserve"> </w:t>
            </w:r>
          </w:p>
          <w:p w:rsidR="00FB3120" w:rsidRPr="00BA072C" w:rsidRDefault="00FB3120" w:rsidP="00FB3120">
            <w:p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Cs/>
                <w:sz w:val="24"/>
                <w:szCs w:val="24"/>
                <w:lang w:eastAsia="ru-RU"/>
              </w:rPr>
              <w:t xml:space="preserve">Схема включает наименование цеха, технологические операции в каждом цехе, исходные материла и продукт каждой операции, используемое основное оборудование. </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bCs/>
                <w:i/>
                <w:sz w:val="24"/>
                <w:szCs w:val="24"/>
                <w:lang w:eastAsia="ru-RU"/>
              </w:rPr>
            </w:pPr>
            <w:r w:rsidRPr="00BA072C">
              <w:rPr>
                <w:rFonts w:ascii="Times New Roman" w:eastAsia="Times New Roman" w:hAnsi="Times New Roman" w:cs="Times New Roman"/>
                <w:bCs/>
                <w:i/>
                <w:sz w:val="24"/>
                <w:szCs w:val="24"/>
                <w:lang w:eastAsia="ru-RU"/>
              </w:rPr>
              <w:t>2</w:t>
            </w:r>
          </w:p>
        </w:tc>
        <w:tc>
          <w:tcPr>
            <w:tcW w:w="606"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67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92" w:type="pct"/>
            <w:gridSpan w:val="2"/>
          </w:tcPr>
          <w:p w:rsidR="00FB3120" w:rsidRPr="00BA072C" w:rsidRDefault="00FB3120" w:rsidP="00910211">
            <w:pPr>
              <w:numPr>
                <w:ilvl w:val="0"/>
                <w:numId w:val="33"/>
              </w:num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bCs/>
                <w:sz w:val="24"/>
                <w:szCs w:val="24"/>
                <w:lang w:eastAsia="ru-RU"/>
              </w:rPr>
              <w:t xml:space="preserve">Практическое занятие 9. </w:t>
            </w:r>
            <w:r w:rsidRPr="00BA072C">
              <w:rPr>
                <w:rFonts w:ascii="Times New Roman" w:eastAsia="Times New Roman" w:hAnsi="Times New Roman" w:cs="Times New Roman"/>
                <w:bCs/>
                <w:sz w:val="24"/>
                <w:szCs w:val="24"/>
                <w:lang w:eastAsia="ru-RU"/>
              </w:rPr>
              <w:t>«Применение бережливых технологий на предприятии прохождения практики»</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Эффективная организация рабочего места.</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bCs/>
                <w:i/>
                <w:sz w:val="24"/>
                <w:szCs w:val="24"/>
                <w:lang w:eastAsia="ru-RU"/>
              </w:rPr>
            </w:pPr>
            <w:r w:rsidRPr="00BA072C">
              <w:rPr>
                <w:rFonts w:ascii="Times New Roman" w:eastAsia="Times New Roman" w:hAnsi="Times New Roman" w:cs="Times New Roman"/>
                <w:bCs/>
                <w:i/>
                <w:sz w:val="24"/>
                <w:szCs w:val="24"/>
                <w:lang w:eastAsia="ru-RU"/>
              </w:rPr>
              <w:t>2</w:t>
            </w:r>
          </w:p>
        </w:tc>
        <w:tc>
          <w:tcPr>
            <w:tcW w:w="606"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67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92" w:type="pct"/>
            <w:gridSpan w:val="2"/>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r w:rsidRPr="00BA072C">
              <w:rPr>
                <w:rFonts w:ascii="Times New Roman" w:eastAsia="Times New Roman" w:hAnsi="Times New Roman" w:cs="Times New Roman"/>
                <w:b/>
                <w:bCs/>
                <w:sz w:val="24"/>
                <w:szCs w:val="24"/>
                <w:lang w:eastAsia="ru-RU"/>
              </w:rPr>
              <w:t xml:space="preserve"> </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r w:rsidRPr="00BA072C">
              <w:rPr>
                <w:rFonts w:ascii="Times New Roman" w:eastAsia="Times New Roman" w:hAnsi="Times New Roman" w:cs="Times New Roman"/>
                <w:b/>
                <w:bCs/>
                <w:i/>
                <w:sz w:val="24"/>
                <w:szCs w:val="24"/>
                <w:lang w:eastAsia="ru-RU"/>
              </w:rPr>
              <w:t>-</w:t>
            </w:r>
          </w:p>
        </w:tc>
        <w:tc>
          <w:tcPr>
            <w:tcW w:w="606"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3266" w:type="pct"/>
            <w:gridSpan w:val="3"/>
          </w:tcPr>
          <w:p w:rsidR="00FB3120" w:rsidRPr="00BA072C" w:rsidRDefault="00FB3120" w:rsidP="00FB3120">
            <w:pPr>
              <w:suppressAutoHyphens/>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Промежуточная аттестация</w:t>
            </w:r>
          </w:p>
        </w:tc>
        <w:tc>
          <w:tcPr>
            <w:tcW w:w="1106" w:type="pct"/>
            <w:vAlign w:val="center"/>
          </w:tcPr>
          <w:p w:rsidR="00FB3120" w:rsidRPr="00BA072C" w:rsidRDefault="00FB3120" w:rsidP="00FB3120">
            <w:pPr>
              <w:spacing w:after="0" w:line="240" w:lineRule="auto"/>
              <w:jc w:val="center"/>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
                <w:i/>
                <w:sz w:val="24"/>
                <w:szCs w:val="24"/>
                <w:lang w:eastAsia="ru-RU"/>
              </w:rPr>
              <w:t>12</w:t>
            </w:r>
          </w:p>
        </w:tc>
        <w:tc>
          <w:tcPr>
            <w:tcW w:w="606" w:type="pct"/>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2" w:type="pct"/>
          <w:trHeight w:val="20"/>
        </w:trPr>
        <w:tc>
          <w:tcPr>
            <w:tcW w:w="3266" w:type="pct"/>
            <w:gridSpan w:val="3"/>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Всего:</w:t>
            </w:r>
          </w:p>
        </w:tc>
        <w:tc>
          <w:tcPr>
            <w:tcW w:w="1106" w:type="pct"/>
            <w:vAlign w:val="center"/>
          </w:tcPr>
          <w:p w:rsidR="00FB3120" w:rsidRPr="00BA072C" w:rsidRDefault="00FB3120" w:rsidP="00FB3120">
            <w:pPr>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76</w:t>
            </w:r>
          </w:p>
        </w:tc>
        <w:tc>
          <w:tcPr>
            <w:tcW w:w="606"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bl>
    <w:p w:rsidR="00FB3120" w:rsidRPr="00BA072C" w:rsidRDefault="00FB3120" w:rsidP="00FB3120">
      <w:pPr>
        <w:suppressAutoHyphens/>
        <w:spacing w:after="0" w:line="240" w:lineRule="auto"/>
        <w:jc w:val="both"/>
        <w:rPr>
          <w:rFonts w:ascii="Times New Roman" w:eastAsia="Times New Roman" w:hAnsi="Times New Roman" w:cs="Times New Roman"/>
          <w:i/>
          <w:sz w:val="24"/>
          <w:szCs w:val="24"/>
          <w:lang w:eastAsia="ru-RU"/>
        </w:rPr>
      </w:pPr>
    </w:p>
    <w:p w:rsidR="00FB3120" w:rsidRPr="00BA072C" w:rsidRDefault="00FB3120" w:rsidP="00FB3120">
      <w:pPr>
        <w:spacing w:after="0" w:line="240" w:lineRule="auto"/>
        <w:ind w:firstLine="709"/>
        <w:rPr>
          <w:rFonts w:ascii="Times New Roman" w:eastAsia="Times New Roman" w:hAnsi="Times New Roman" w:cs="Times New Roman"/>
          <w:i/>
          <w:sz w:val="24"/>
          <w:szCs w:val="24"/>
          <w:lang w:eastAsia="ru-RU"/>
        </w:rPr>
        <w:sectPr w:rsidR="00FB3120" w:rsidRPr="00BA072C" w:rsidSect="00FB3120">
          <w:pgSz w:w="16840" w:h="11907" w:orient="landscape"/>
          <w:pgMar w:top="851" w:right="1134" w:bottom="851" w:left="992" w:header="709" w:footer="709" w:gutter="0"/>
          <w:cols w:space="720"/>
        </w:sectPr>
      </w:pPr>
    </w:p>
    <w:p w:rsidR="00FB3120" w:rsidRPr="00BA072C" w:rsidRDefault="00FB3120" w:rsidP="00FB3120">
      <w:pPr>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lastRenderedPageBreak/>
        <w:t>3. УСЛОВИЯ РЕАЛИЗАЦИИ УЧЕБНОЙ ДИСЦИПЛИНЫ</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sz w:val="24"/>
          <w:szCs w:val="24"/>
        </w:rPr>
      </w:pPr>
      <w:r w:rsidRPr="00BA072C">
        <w:rPr>
          <w:rFonts w:ascii="Times New Roman" w:eastAsia="Times New Roman" w:hAnsi="Times New Roman" w:cs="Times New Roman"/>
          <w:bCs/>
          <w:sz w:val="24"/>
          <w:szCs w:val="24"/>
          <w:lang w:eastAsia="ru-RU"/>
        </w:rPr>
        <w:t>Кабинет</w:t>
      </w:r>
      <w:r w:rsidRPr="00BA072C">
        <w:rPr>
          <w:rFonts w:ascii="Times New Roman" w:eastAsia="Times New Roman" w:hAnsi="Times New Roman" w:cs="Times New Roman"/>
          <w:bCs/>
          <w:i/>
          <w:sz w:val="24"/>
          <w:szCs w:val="24"/>
          <w:lang w:eastAsia="ru-RU"/>
        </w:rPr>
        <w:t xml:space="preserve"> </w:t>
      </w:r>
      <w:r w:rsidRPr="00BA072C">
        <w:rPr>
          <w:rFonts w:ascii="Times New Roman" w:eastAsia="Times New Roman" w:hAnsi="Times New Roman" w:cs="Times New Roman"/>
          <w:bCs/>
          <w:sz w:val="24"/>
          <w:szCs w:val="24"/>
          <w:lang w:eastAsia="ru-RU"/>
        </w:rPr>
        <w:t>«</w:t>
      </w:r>
      <w:r w:rsidRPr="00BA072C">
        <w:rPr>
          <w:rFonts w:ascii="Times New Roman" w:eastAsia="Times New Roman" w:hAnsi="Times New Roman" w:cs="Times New Roman"/>
          <w:bCs/>
          <w:iCs/>
          <w:sz w:val="24"/>
          <w:szCs w:val="24"/>
          <w:lang w:eastAsia="ru-RU"/>
        </w:rPr>
        <w:t>Основы металлургического производства»</w:t>
      </w:r>
      <w:r w:rsidRPr="00BA072C">
        <w:rPr>
          <w:rFonts w:ascii="Times New Roman" w:eastAsia="Times New Roman" w:hAnsi="Times New Roman" w:cs="Times New Roman"/>
          <w:b/>
          <w:bCs/>
          <w:iCs/>
          <w:sz w:val="24"/>
          <w:szCs w:val="24"/>
          <w:lang w:eastAsia="ru-RU"/>
        </w:rPr>
        <w:t>,</w:t>
      </w:r>
      <w:r w:rsidRPr="00BA072C">
        <w:rPr>
          <w:rFonts w:ascii="Times New Roman" w:eastAsia="Times New Roman" w:hAnsi="Times New Roman" w:cs="Times New Roman"/>
          <w:bCs/>
          <w:iCs/>
          <w:sz w:val="24"/>
          <w:szCs w:val="24"/>
          <w:lang w:eastAsia="ru-RU"/>
        </w:rPr>
        <w:t xml:space="preserve"> оснащенный в соответствии с п. 6.1.2.1 примерной образовательной программы по п</w:t>
      </w:r>
      <w:r w:rsidRPr="00BA072C">
        <w:rPr>
          <w:rFonts w:ascii="Times New Roman" w:eastAsia="Times New Roman" w:hAnsi="Times New Roman" w:cs="Times New Roman"/>
          <w:bCs/>
          <w:sz w:val="24"/>
          <w:szCs w:val="24"/>
          <w:lang w:eastAsia="ru-RU"/>
        </w:rPr>
        <w:t>рофессии.</w:t>
      </w:r>
      <w:r w:rsidRPr="00BA072C" w:rsidDel="00FC14E0">
        <w:rPr>
          <w:rFonts w:ascii="Times New Roman" w:eastAsia="Times New Roman" w:hAnsi="Times New Roman" w:cs="Times New Roman"/>
          <w:bCs/>
          <w:sz w:val="24"/>
          <w:szCs w:val="24"/>
          <w:lang w:eastAsia="ru-RU"/>
        </w:rPr>
        <w:t xml:space="preserve"> </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bCs/>
          <w:sz w:val="24"/>
          <w:szCs w:val="24"/>
          <w:lang w:eastAsia="ru-RU"/>
        </w:rPr>
      </w:pPr>
    </w:p>
    <w:p w:rsidR="00FB3120" w:rsidRPr="00BA072C" w:rsidRDefault="00FB3120" w:rsidP="00FB3120">
      <w:pPr>
        <w:suppressAutoHyphens/>
        <w:spacing w:after="0" w:line="240" w:lineRule="auto"/>
        <w:ind w:firstLine="709"/>
        <w:jc w:val="both"/>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3.2. Информационное обеспечение реализации программы</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BA072C">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BA072C">
        <w:rPr>
          <w:rFonts w:ascii="Times New Roman" w:eastAsia="Times New Roman" w:hAnsi="Times New Roman" w:cs="Times New Roman"/>
          <w:bCs/>
          <w:sz w:val="24"/>
          <w:szCs w:val="24"/>
          <w:lang w:eastAsia="ru-RU"/>
        </w:rPr>
        <w:t xml:space="preserve">библиотечного фонда образовательной организацией </w:t>
      </w:r>
      <w:proofErr w:type="gramStart"/>
      <w:r w:rsidRPr="00BA072C">
        <w:rPr>
          <w:rFonts w:ascii="Times New Roman" w:eastAsia="Times New Roman" w:hAnsi="Times New Roman" w:cs="Times New Roman"/>
          <w:bCs/>
          <w:sz w:val="24"/>
          <w:szCs w:val="24"/>
          <w:lang w:eastAsia="ru-RU"/>
        </w:rPr>
        <w:t>выбирается не менее одного издания</w:t>
      </w:r>
      <w:proofErr w:type="gramEnd"/>
      <w:r w:rsidRPr="00BA072C">
        <w:rPr>
          <w:rFonts w:ascii="Times New Roman" w:eastAsia="Times New Roman" w:hAnsi="Times New Roman" w:cs="Times New Roman"/>
          <w:bCs/>
          <w:sz w:val="24"/>
          <w:szCs w:val="24"/>
          <w:lang w:eastAsia="ru-RU"/>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sz w:val="24"/>
          <w:szCs w:val="24"/>
          <w:lang w:eastAsia="ru-RU"/>
        </w:rPr>
      </w:pPr>
    </w:p>
    <w:p w:rsidR="00FB3120" w:rsidRPr="00BA072C" w:rsidRDefault="00FB3120" w:rsidP="00FB3120">
      <w:pPr>
        <w:suppressAutoHyphens/>
        <w:spacing w:after="0" w:line="240" w:lineRule="auto"/>
        <w:ind w:firstLine="709"/>
        <w:jc w:val="both"/>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3.2.1. Основные печатные и электронные издания</w:t>
      </w:r>
    </w:p>
    <w:p w:rsidR="00FB3120" w:rsidRPr="00BA072C" w:rsidRDefault="00FB3120" w:rsidP="00FB3120">
      <w:pPr>
        <w:spacing w:after="0" w:line="240" w:lineRule="auto"/>
        <w:ind w:firstLine="709"/>
        <w:contextualSpacing/>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1. Клим, О. Н.  Основы металлургического производства</w:t>
      </w:r>
      <w:proofErr w:type="gramStart"/>
      <w:r w:rsidRPr="00BA072C">
        <w:rPr>
          <w:rFonts w:ascii="Times New Roman" w:eastAsia="Times New Roman" w:hAnsi="Times New Roman" w:cs="Times New Roman"/>
          <w:sz w:val="24"/>
          <w:szCs w:val="24"/>
          <w:lang w:eastAsia="ru-RU"/>
        </w:rPr>
        <w:t xml:space="preserve"> :</w:t>
      </w:r>
      <w:proofErr w:type="gramEnd"/>
      <w:r w:rsidRPr="00BA072C">
        <w:rPr>
          <w:rFonts w:ascii="Times New Roman" w:eastAsia="Times New Roman" w:hAnsi="Times New Roman" w:cs="Times New Roman"/>
          <w:sz w:val="24"/>
          <w:szCs w:val="24"/>
          <w:lang w:eastAsia="ru-RU"/>
        </w:rPr>
        <w:t xml:space="preserve"> учебное пособие для среднего профессионального образования / О. Н. Клим. — Москва</w:t>
      </w:r>
      <w:proofErr w:type="gramStart"/>
      <w:r w:rsidRPr="00BA072C">
        <w:rPr>
          <w:rFonts w:ascii="Times New Roman" w:eastAsia="Times New Roman" w:hAnsi="Times New Roman" w:cs="Times New Roman"/>
          <w:sz w:val="24"/>
          <w:szCs w:val="24"/>
          <w:lang w:eastAsia="ru-RU"/>
        </w:rPr>
        <w:t xml:space="preserve"> :</w:t>
      </w:r>
      <w:proofErr w:type="gramEnd"/>
      <w:r w:rsidRPr="00BA072C">
        <w:rPr>
          <w:rFonts w:ascii="Times New Roman" w:eastAsia="Times New Roman" w:hAnsi="Times New Roman" w:cs="Times New Roman"/>
          <w:sz w:val="24"/>
          <w:szCs w:val="24"/>
          <w:lang w:eastAsia="ru-RU"/>
        </w:rPr>
        <w:t xml:space="preserve"> Издательство </w:t>
      </w:r>
      <w:proofErr w:type="spellStart"/>
      <w:r w:rsidRPr="00BA072C">
        <w:rPr>
          <w:rFonts w:ascii="Times New Roman" w:eastAsia="Times New Roman" w:hAnsi="Times New Roman" w:cs="Times New Roman"/>
          <w:sz w:val="24"/>
          <w:szCs w:val="24"/>
          <w:lang w:eastAsia="ru-RU"/>
        </w:rPr>
        <w:t>Юрайт</w:t>
      </w:r>
      <w:proofErr w:type="spellEnd"/>
      <w:r w:rsidRPr="00BA072C">
        <w:rPr>
          <w:rFonts w:ascii="Times New Roman" w:eastAsia="Times New Roman" w:hAnsi="Times New Roman" w:cs="Times New Roman"/>
          <w:sz w:val="24"/>
          <w:szCs w:val="24"/>
          <w:lang w:eastAsia="ru-RU"/>
        </w:rPr>
        <w:t>, 2022. — 168 с. — (Профессиональное образование). — ISBN 978-5-534-13295-3. — Текст</w:t>
      </w:r>
      <w:proofErr w:type="gramStart"/>
      <w:r w:rsidRPr="00BA072C">
        <w:rPr>
          <w:rFonts w:ascii="Times New Roman" w:eastAsia="Times New Roman" w:hAnsi="Times New Roman" w:cs="Times New Roman"/>
          <w:sz w:val="24"/>
          <w:szCs w:val="24"/>
          <w:lang w:eastAsia="ru-RU"/>
        </w:rPr>
        <w:t xml:space="preserve"> :</w:t>
      </w:r>
      <w:proofErr w:type="gramEnd"/>
      <w:r w:rsidRPr="00BA072C">
        <w:rPr>
          <w:rFonts w:ascii="Times New Roman" w:eastAsia="Times New Roman" w:hAnsi="Times New Roman" w:cs="Times New Roman"/>
          <w:sz w:val="24"/>
          <w:szCs w:val="24"/>
          <w:lang w:eastAsia="ru-RU"/>
        </w:rPr>
        <w:t xml:space="preserve"> электронный // Образовательная платформа </w:t>
      </w:r>
      <w:proofErr w:type="spellStart"/>
      <w:r w:rsidRPr="00BA072C">
        <w:rPr>
          <w:rFonts w:ascii="Times New Roman" w:eastAsia="Times New Roman" w:hAnsi="Times New Roman" w:cs="Times New Roman"/>
          <w:sz w:val="24"/>
          <w:szCs w:val="24"/>
          <w:lang w:eastAsia="ru-RU"/>
        </w:rPr>
        <w:t>Юрайт</w:t>
      </w:r>
      <w:proofErr w:type="spellEnd"/>
      <w:r w:rsidRPr="00BA072C">
        <w:rPr>
          <w:rFonts w:ascii="Times New Roman" w:eastAsia="Times New Roman" w:hAnsi="Times New Roman" w:cs="Times New Roman"/>
          <w:sz w:val="24"/>
          <w:szCs w:val="24"/>
          <w:lang w:eastAsia="ru-RU"/>
        </w:rPr>
        <w:t xml:space="preserve"> [сайт]. — URL: https://urait.ru/bcode/497428</w:t>
      </w:r>
    </w:p>
    <w:p w:rsidR="00FB3120" w:rsidRPr="00BA072C" w:rsidRDefault="00FB3120" w:rsidP="00FB3120">
      <w:pPr>
        <w:spacing w:after="0" w:line="240" w:lineRule="auto"/>
        <w:ind w:firstLine="709"/>
        <w:contextualSpacing/>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2. Основы металлургического производства</w:t>
      </w:r>
      <w:proofErr w:type="gramStart"/>
      <w:r w:rsidRPr="00BA072C">
        <w:rPr>
          <w:rFonts w:ascii="Times New Roman" w:eastAsia="Times New Roman" w:hAnsi="Times New Roman" w:cs="Times New Roman"/>
          <w:sz w:val="24"/>
          <w:szCs w:val="24"/>
          <w:lang w:eastAsia="ru-RU"/>
        </w:rPr>
        <w:t xml:space="preserve"> :</w:t>
      </w:r>
      <w:proofErr w:type="gramEnd"/>
      <w:r w:rsidRPr="00BA072C">
        <w:rPr>
          <w:rFonts w:ascii="Times New Roman" w:eastAsia="Times New Roman" w:hAnsi="Times New Roman" w:cs="Times New Roman"/>
          <w:sz w:val="24"/>
          <w:szCs w:val="24"/>
          <w:lang w:eastAsia="ru-RU"/>
        </w:rPr>
        <w:t xml:space="preserve"> учебник для вузов / В. А. </w:t>
      </w:r>
      <w:proofErr w:type="spellStart"/>
      <w:r w:rsidRPr="00BA072C">
        <w:rPr>
          <w:rFonts w:ascii="Times New Roman" w:eastAsia="Times New Roman" w:hAnsi="Times New Roman" w:cs="Times New Roman"/>
          <w:sz w:val="24"/>
          <w:szCs w:val="24"/>
          <w:lang w:eastAsia="ru-RU"/>
        </w:rPr>
        <w:t>Бигеев</w:t>
      </w:r>
      <w:proofErr w:type="spellEnd"/>
      <w:r w:rsidRPr="00BA072C">
        <w:rPr>
          <w:rFonts w:ascii="Times New Roman" w:eastAsia="Times New Roman" w:hAnsi="Times New Roman" w:cs="Times New Roman"/>
          <w:sz w:val="24"/>
          <w:szCs w:val="24"/>
          <w:lang w:eastAsia="ru-RU"/>
        </w:rPr>
        <w:t>, В. М. Коло-</w:t>
      </w:r>
      <w:proofErr w:type="spellStart"/>
      <w:r w:rsidRPr="00BA072C">
        <w:rPr>
          <w:rFonts w:ascii="Times New Roman" w:eastAsia="Times New Roman" w:hAnsi="Times New Roman" w:cs="Times New Roman"/>
          <w:sz w:val="24"/>
          <w:szCs w:val="24"/>
          <w:lang w:eastAsia="ru-RU"/>
        </w:rPr>
        <w:t>кольцев</w:t>
      </w:r>
      <w:proofErr w:type="spellEnd"/>
      <w:r w:rsidRPr="00BA072C">
        <w:rPr>
          <w:rFonts w:ascii="Times New Roman" w:eastAsia="Times New Roman" w:hAnsi="Times New Roman" w:cs="Times New Roman"/>
          <w:sz w:val="24"/>
          <w:szCs w:val="24"/>
          <w:lang w:eastAsia="ru-RU"/>
        </w:rPr>
        <w:t xml:space="preserve">, В. М. </w:t>
      </w:r>
      <w:proofErr w:type="spellStart"/>
      <w:r w:rsidRPr="00BA072C">
        <w:rPr>
          <w:rFonts w:ascii="Times New Roman" w:eastAsia="Times New Roman" w:hAnsi="Times New Roman" w:cs="Times New Roman"/>
          <w:sz w:val="24"/>
          <w:szCs w:val="24"/>
          <w:lang w:eastAsia="ru-RU"/>
        </w:rPr>
        <w:t>Салганик</w:t>
      </w:r>
      <w:proofErr w:type="spellEnd"/>
      <w:r w:rsidRPr="00BA072C">
        <w:rPr>
          <w:rFonts w:ascii="Times New Roman" w:eastAsia="Times New Roman" w:hAnsi="Times New Roman" w:cs="Times New Roman"/>
          <w:sz w:val="24"/>
          <w:szCs w:val="24"/>
          <w:lang w:eastAsia="ru-RU"/>
        </w:rPr>
        <w:t xml:space="preserve"> [и др.]. — 3-е изд., стер. — Санкт-Петербург</w:t>
      </w:r>
      <w:proofErr w:type="gramStart"/>
      <w:r w:rsidRPr="00BA072C">
        <w:rPr>
          <w:rFonts w:ascii="Times New Roman" w:eastAsia="Times New Roman" w:hAnsi="Times New Roman" w:cs="Times New Roman"/>
          <w:sz w:val="24"/>
          <w:szCs w:val="24"/>
          <w:lang w:eastAsia="ru-RU"/>
        </w:rPr>
        <w:t xml:space="preserve"> :</w:t>
      </w:r>
      <w:proofErr w:type="gramEnd"/>
      <w:r w:rsidRPr="00BA072C">
        <w:rPr>
          <w:rFonts w:ascii="Times New Roman" w:eastAsia="Times New Roman" w:hAnsi="Times New Roman" w:cs="Times New Roman"/>
          <w:sz w:val="24"/>
          <w:szCs w:val="24"/>
          <w:lang w:eastAsia="ru-RU"/>
        </w:rPr>
        <w:t xml:space="preserve"> Лань, 2021. — 616 с. — ISBN 978-5-8114-8178-1. — Текст</w:t>
      </w:r>
      <w:proofErr w:type="gramStart"/>
      <w:r w:rsidRPr="00BA072C">
        <w:rPr>
          <w:rFonts w:ascii="Times New Roman" w:eastAsia="Times New Roman" w:hAnsi="Times New Roman" w:cs="Times New Roman"/>
          <w:sz w:val="24"/>
          <w:szCs w:val="24"/>
          <w:lang w:eastAsia="ru-RU"/>
        </w:rPr>
        <w:t xml:space="preserve"> :</w:t>
      </w:r>
      <w:proofErr w:type="gramEnd"/>
      <w:r w:rsidRPr="00BA072C">
        <w:rPr>
          <w:rFonts w:ascii="Times New Roman" w:eastAsia="Times New Roman" w:hAnsi="Times New Roman" w:cs="Times New Roman"/>
          <w:sz w:val="24"/>
          <w:szCs w:val="24"/>
          <w:lang w:eastAsia="ru-RU"/>
        </w:rPr>
        <w:t xml:space="preserve"> электронный // Лань : электронно-библиотечная система. — URL: https://e.lanbook.com/book/173100  (дата обращения: 19.05.2022). — Режим доступа: для </w:t>
      </w:r>
      <w:proofErr w:type="spellStart"/>
      <w:r w:rsidRPr="00BA072C">
        <w:rPr>
          <w:rFonts w:ascii="Times New Roman" w:eastAsia="Times New Roman" w:hAnsi="Times New Roman" w:cs="Times New Roman"/>
          <w:sz w:val="24"/>
          <w:szCs w:val="24"/>
          <w:lang w:eastAsia="ru-RU"/>
        </w:rPr>
        <w:t>ав-ториз</w:t>
      </w:r>
      <w:proofErr w:type="spellEnd"/>
      <w:r w:rsidRPr="00BA072C">
        <w:rPr>
          <w:rFonts w:ascii="Times New Roman" w:eastAsia="Times New Roman" w:hAnsi="Times New Roman" w:cs="Times New Roman"/>
          <w:sz w:val="24"/>
          <w:szCs w:val="24"/>
          <w:lang w:eastAsia="ru-RU"/>
        </w:rPr>
        <w:t>. пользователей.</w:t>
      </w:r>
    </w:p>
    <w:p w:rsidR="00FB3120" w:rsidRPr="00BA072C" w:rsidRDefault="00FB3120" w:rsidP="00FB3120">
      <w:pPr>
        <w:spacing w:after="0" w:line="240" w:lineRule="auto"/>
        <w:ind w:firstLine="709"/>
        <w:contextualSpacing/>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3. Материаловедение и технология материалов. В 2 ч. Часть 2</w:t>
      </w:r>
      <w:proofErr w:type="gramStart"/>
      <w:r w:rsidRPr="00BA072C">
        <w:rPr>
          <w:rFonts w:ascii="Times New Roman" w:eastAsia="Times New Roman" w:hAnsi="Times New Roman" w:cs="Times New Roman"/>
          <w:sz w:val="24"/>
          <w:szCs w:val="24"/>
          <w:lang w:eastAsia="ru-RU"/>
        </w:rPr>
        <w:t xml:space="preserve"> :</w:t>
      </w:r>
      <w:proofErr w:type="gramEnd"/>
      <w:r w:rsidRPr="00BA072C">
        <w:rPr>
          <w:rFonts w:ascii="Times New Roman" w:eastAsia="Times New Roman" w:hAnsi="Times New Roman" w:cs="Times New Roman"/>
          <w:sz w:val="24"/>
          <w:szCs w:val="24"/>
          <w:lang w:eastAsia="ru-RU"/>
        </w:rPr>
        <w:t xml:space="preserve"> учебник для среднего профессионального образования / Г. П. Фетисов [и др.] ; под редакцией Г. П. Фетисова. — 8-е изд., </w:t>
      </w:r>
      <w:proofErr w:type="spellStart"/>
      <w:r w:rsidRPr="00BA072C">
        <w:rPr>
          <w:rFonts w:ascii="Times New Roman" w:eastAsia="Times New Roman" w:hAnsi="Times New Roman" w:cs="Times New Roman"/>
          <w:sz w:val="24"/>
          <w:szCs w:val="24"/>
          <w:lang w:eastAsia="ru-RU"/>
        </w:rPr>
        <w:t>перераб</w:t>
      </w:r>
      <w:proofErr w:type="spellEnd"/>
      <w:r w:rsidRPr="00BA072C">
        <w:rPr>
          <w:rFonts w:ascii="Times New Roman" w:eastAsia="Times New Roman" w:hAnsi="Times New Roman" w:cs="Times New Roman"/>
          <w:sz w:val="24"/>
          <w:szCs w:val="24"/>
          <w:lang w:eastAsia="ru-RU"/>
        </w:rPr>
        <w:t xml:space="preserve">. и доп. — Москва : Издательство </w:t>
      </w:r>
      <w:proofErr w:type="spellStart"/>
      <w:r w:rsidRPr="00BA072C">
        <w:rPr>
          <w:rFonts w:ascii="Times New Roman" w:eastAsia="Times New Roman" w:hAnsi="Times New Roman" w:cs="Times New Roman"/>
          <w:sz w:val="24"/>
          <w:szCs w:val="24"/>
          <w:lang w:eastAsia="ru-RU"/>
        </w:rPr>
        <w:t>Юрайт</w:t>
      </w:r>
      <w:proofErr w:type="spellEnd"/>
      <w:r w:rsidRPr="00BA072C">
        <w:rPr>
          <w:rFonts w:ascii="Times New Roman" w:eastAsia="Times New Roman" w:hAnsi="Times New Roman" w:cs="Times New Roman"/>
          <w:sz w:val="24"/>
          <w:szCs w:val="24"/>
          <w:lang w:eastAsia="ru-RU"/>
        </w:rPr>
        <w:t>, 2022. — 389 с. — (Профессиональное образование). — ISBN 978-5-534-09897-6. — Текст</w:t>
      </w:r>
      <w:proofErr w:type="gramStart"/>
      <w:r w:rsidRPr="00BA072C">
        <w:rPr>
          <w:rFonts w:ascii="Times New Roman" w:eastAsia="Times New Roman" w:hAnsi="Times New Roman" w:cs="Times New Roman"/>
          <w:sz w:val="24"/>
          <w:szCs w:val="24"/>
          <w:lang w:eastAsia="ru-RU"/>
        </w:rPr>
        <w:t xml:space="preserve"> :</w:t>
      </w:r>
      <w:proofErr w:type="gramEnd"/>
      <w:r w:rsidRPr="00BA072C">
        <w:rPr>
          <w:rFonts w:ascii="Times New Roman" w:eastAsia="Times New Roman" w:hAnsi="Times New Roman" w:cs="Times New Roman"/>
          <w:sz w:val="24"/>
          <w:szCs w:val="24"/>
          <w:lang w:eastAsia="ru-RU"/>
        </w:rPr>
        <w:t xml:space="preserve"> электронный // Образовательная платформа </w:t>
      </w:r>
      <w:proofErr w:type="spellStart"/>
      <w:r w:rsidRPr="00BA072C">
        <w:rPr>
          <w:rFonts w:ascii="Times New Roman" w:eastAsia="Times New Roman" w:hAnsi="Times New Roman" w:cs="Times New Roman"/>
          <w:sz w:val="24"/>
          <w:szCs w:val="24"/>
          <w:lang w:eastAsia="ru-RU"/>
        </w:rPr>
        <w:t>Юрайт</w:t>
      </w:r>
      <w:proofErr w:type="spellEnd"/>
      <w:r w:rsidRPr="00BA072C">
        <w:rPr>
          <w:rFonts w:ascii="Times New Roman" w:eastAsia="Times New Roman" w:hAnsi="Times New Roman" w:cs="Times New Roman"/>
          <w:sz w:val="24"/>
          <w:szCs w:val="24"/>
          <w:lang w:eastAsia="ru-RU"/>
        </w:rPr>
        <w:t xml:space="preserve"> [сайт]. — URL: </w:t>
      </w:r>
      <w:hyperlink r:id="rId16" w:history="1">
        <w:r w:rsidRPr="00BA072C">
          <w:rPr>
            <w:rFonts w:ascii="Times New Roman" w:eastAsia="Times New Roman" w:hAnsi="Times New Roman" w:cs="Times New Roman"/>
            <w:color w:val="0000FF"/>
            <w:sz w:val="24"/>
            <w:szCs w:val="24"/>
            <w:u w:val="single"/>
            <w:lang w:eastAsia="ru-RU"/>
          </w:rPr>
          <w:t>https://urait.ru/bcode/495057</w:t>
        </w:r>
      </w:hyperlink>
    </w:p>
    <w:p w:rsidR="00FB3120" w:rsidRPr="00BA072C" w:rsidRDefault="00FB3120" w:rsidP="00FB3120">
      <w:pPr>
        <w:spacing w:after="0" w:line="240" w:lineRule="auto"/>
        <w:ind w:firstLine="709"/>
        <w:contextualSpacing/>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4. Клюев, А. В. Бережливое производство</w:t>
      </w:r>
      <w:proofErr w:type="gramStart"/>
      <w:r w:rsidRPr="00BA072C">
        <w:rPr>
          <w:rFonts w:ascii="Times New Roman" w:eastAsia="Times New Roman" w:hAnsi="Times New Roman" w:cs="Times New Roman"/>
          <w:sz w:val="24"/>
          <w:szCs w:val="24"/>
          <w:lang w:eastAsia="ru-RU"/>
        </w:rPr>
        <w:t xml:space="preserve"> :</w:t>
      </w:r>
      <w:proofErr w:type="gramEnd"/>
      <w:r w:rsidRPr="00BA072C">
        <w:rPr>
          <w:rFonts w:ascii="Times New Roman" w:eastAsia="Times New Roman" w:hAnsi="Times New Roman" w:cs="Times New Roman"/>
          <w:sz w:val="24"/>
          <w:szCs w:val="24"/>
          <w:lang w:eastAsia="ru-RU"/>
        </w:rPr>
        <w:t xml:space="preserve"> учебное пособие для СПО / А. В. Клюев ; под редакцией И. В. Ершовой. — 2-е изд. — Саратов, Екатеринбург : Профобразование, Уральский федеральный университет, 2019. — 87 c. — ISBN 978-5-4488-0447-2, 978-5-7996-2900-7. — Текст</w:t>
      </w:r>
      <w:proofErr w:type="gramStart"/>
      <w:r w:rsidRPr="00BA072C">
        <w:rPr>
          <w:rFonts w:ascii="Times New Roman" w:eastAsia="Times New Roman" w:hAnsi="Times New Roman" w:cs="Times New Roman"/>
          <w:sz w:val="24"/>
          <w:szCs w:val="24"/>
          <w:lang w:eastAsia="ru-RU"/>
        </w:rPr>
        <w:t xml:space="preserve"> :</w:t>
      </w:r>
      <w:proofErr w:type="gramEnd"/>
      <w:r w:rsidRPr="00BA072C">
        <w:rPr>
          <w:rFonts w:ascii="Times New Roman" w:eastAsia="Times New Roman" w:hAnsi="Times New Roman" w:cs="Times New Roman"/>
          <w:sz w:val="24"/>
          <w:szCs w:val="24"/>
          <w:lang w:eastAsia="ru-RU"/>
        </w:rPr>
        <w:t xml:space="preserve"> электронный // Электронный ресурс цифровой образовательной среды СПО </w:t>
      </w:r>
      <w:proofErr w:type="spellStart"/>
      <w:r w:rsidRPr="00BA072C">
        <w:rPr>
          <w:rFonts w:ascii="Times New Roman" w:eastAsia="Times New Roman" w:hAnsi="Times New Roman" w:cs="Times New Roman"/>
          <w:sz w:val="24"/>
          <w:szCs w:val="24"/>
          <w:lang w:eastAsia="ru-RU"/>
        </w:rPr>
        <w:t>PROFобразование</w:t>
      </w:r>
      <w:proofErr w:type="spellEnd"/>
      <w:r w:rsidRPr="00BA072C">
        <w:rPr>
          <w:rFonts w:ascii="Times New Roman" w:eastAsia="Times New Roman" w:hAnsi="Times New Roman" w:cs="Times New Roman"/>
          <w:sz w:val="24"/>
          <w:szCs w:val="24"/>
          <w:lang w:eastAsia="ru-RU"/>
        </w:rPr>
        <w:t xml:space="preserve"> : [сайт]. — URL: </w:t>
      </w:r>
      <w:hyperlink r:id="rId17" w:history="1">
        <w:r w:rsidRPr="00BA072C">
          <w:rPr>
            <w:rFonts w:ascii="Times New Roman" w:eastAsia="Times New Roman" w:hAnsi="Times New Roman" w:cs="Times New Roman"/>
            <w:color w:val="0000FF"/>
            <w:sz w:val="24"/>
            <w:szCs w:val="24"/>
            <w:u w:val="single"/>
            <w:lang w:eastAsia="ru-RU"/>
          </w:rPr>
          <w:t>https://profspo.ru/books/87789</w:t>
        </w:r>
      </w:hyperlink>
    </w:p>
    <w:p w:rsidR="00FB3120" w:rsidRPr="00BA072C" w:rsidRDefault="00FB3120" w:rsidP="00FB3120">
      <w:pPr>
        <w:spacing w:after="0" w:line="240" w:lineRule="auto"/>
        <w:ind w:firstLine="709"/>
        <w:contextualSpacing/>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5. Бурнашева Э. П. Основы бережливого производства. Учебное пособие для СПО / Э. П. </w:t>
      </w:r>
      <w:proofErr w:type="gramStart"/>
      <w:r w:rsidRPr="00BA072C">
        <w:rPr>
          <w:rFonts w:ascii="Times New Roman" w:eastAsia="Times New Roman" w:hAnsi="Times New Roman" w:cs="Times New Roman"/>
          <w:sz w:val="24"/>
          <w:szCs w:val="24"/>
          <w:lang w:eastAsia="ru-RU"/>
        </w:rPr>
        <w:t>Бур-</w:t>
      </w:r>
      <w:proofErr w:type="spellStart"/>
      <w:r w:rsidRPr="00BA072C">
        <w:rPr>
          <w:rFonts w:ascii="Times New Roman" w:eastAsia="Times New Roman" w:hAnsi="Times New Roman" w:cs="Times New Roman"/>
          <w:sz w:val="24"/>
          <w:szCs w:val="24"/>
          <w:lang w:eastAsia="ru-RU"/>
        </w:rPr>
        <w:t>нашева</w:t>
      </w:r>
      <w:proofErr w:type="spellEnd"/>
      <w:proofErr w:type="gramEnd"/>
      <w:r w:rsidRPr="00BA072C">
        <w:rPr>
          <w:rFonts w:ascii="Times New Roman" w:eastAsia="Times New Roman" w:hAnsi="Times New Roman" w:cs="Times New Roman"/>
          <w:sz w:val="24"/>
          <w:szCs w:val="24"/>
          <w:lang w:eastAsia="ru-RU"/>
        </w:rPr>
        <w:t>. — Санкт-Петербург</w:t>
      </w:r>
      <w:proofErr w:type="gramStart"/>
      <w:r w:rsidRPr="00BA072C">
        <w:rPr>
          <w:rFonts w:ascii="Times New Roman" w:eastAsia="Times New Roman" w:hAnsi="Times New Roman" w:cs="Times New Roman"/>
          <w:sz w:val="24"/>
          <w:szCs w:val="24"/>
          <w:lang w:eastAsia="ru-RU"/>
        </w:rPr>
        <w:t xml:space="preserve"> :</w:t>
      </w:r>
      <w:proofErr w:type="gramEnd"/>
      <w:r w:rsidRPr="00BA072C">
        <w:rPr>
          <w:rFonts w:ascii="Times New Roman" w:eastAsia="Times New Roman" w:hAnsi="Times New Roman" w:cs="Times New Roman"/>
          <w:sz w:val="24"/>
          <w:szCs w:val="24"/>
          <w:lang w:eastAsia="ru-RU"/>
        </w:rPr>
        <w:t xml:space="preserve"> Лань, 2022. — 64 с. — ISBN 978-5-507-44560-8</w:t>
      </w:r>
    </w:p>
    <w:p w:rsidR="00FB3120" w:rsidRPr="00BA072C" w:rsidRDefault="00FB3120" w:rsidP="00FB3120">
      <w:pPr>
        <w:spacing w:after="0" w:line="240" w:lineRule="auto"/>
        <w:ind w:firstLine="709"/>
        <w:contextualSpacing/>
        <w:rPr>
          <w:rFonts w:ascii="Times New Roman" w:eastAsia="Times New Roman" w:hAnsi="Times New Roman" w:cs="Times New Roman"/>
          <w:sz w:val="24"/>
          <w:szCs w:val="24"/>
          <w:lang w:eastAsia="ru-RU"/>
        </w:rPr>
      </w:pPr>
    </w:p>
    <w:p w:rsidR="00FB3120" w:rsidRPr="00BA072C" w:rsidRDefault="00FB3120" w:rsidP="00FB3120">
      <w:pPr>
        <w:spacing w:after="0" w:line="240" w:lineRule="auto"/>
        <w:contextualSpacing/>
        <w:jc w:val="center"/>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br w:type="page"/>
      </w:r>
      <w:r w:rsidRPr="00BA072C">
        <w:rPr>
          <w:rFonts w:ascii="Times New Roman" w:eastAsia="Times New Roman" w:hAnsi="Times New Roman" w:cs="Times New Roman"/>
          <w:b/>
          <w:sz w:val="24"/>
          <w:szCs w:val="24"/>
          <w:lang w:eastAsia="ru-RU"/>
        </w:rPr>
        <w:lastRenderedPageBreak/>
        <w:t xml:space="preserve">4. КОНТРОЛЬ И ОЦЕНКА РЕЗУЛЬТАТОВ ОСВОЕНИЯ  </w:t>
      </w:r>
    </w:p>
    <w:p w:rsidR="00FB3120" w:rsidRPr="00BA072C" w:rsidRDefault="00FB3120" w:rsidP="00FB3120">
      <w:pPr>
        <w:spacing w:after="0" w:line="240" w:lineRule="auto"/>
        <w:contextualSpacing/>
        <w:jc w:val="center"/>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УЧЕБНОЙ ДИСЦИПЛИНЫ</w:t>
      </w:r>
    </w:p>
    <w:p w:rsidR="00FB3120" w:rsidRPr="00BA072C" w:rsidRDefault="00FB3120" w:rsidP="00FB3120">
      <w:pPr>
        <w:spacing w:after="0" w:line="240"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0"/>
        <w:gridCol w:w="2885"/>
        <w:gridCol w:w="3336"/>
      </w:tblGrid>
      <w:tr w:rsidR="00FB3120" w:rsidRPr="00BA072C" w:rsidTr="00FB3120">
        <w:tc>
          <w:tcPr>
            <w:tcW w:w="1750" w:type="pct"/>
          </w:tcPr>
          <w:p w:rsidR="00FB3120" w:rsidRPr="00BA072C" w:rsidRDefault="00FB3120" w:rsidP="00FB3120">
            <w:pPr>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b/>
                <w:bCs/>
                <w:sz w:val="24"/>
                <w:szCs w:val="24"/>
                <w:lang w:eastAsia="ru-RU"/>
              </w:rPr>
              <w:t>Результаты обучения</w:t>
            </w:r>
          </w:p>
        </w:tc>
        <w:tc>
          <w:tcPr>
            <w:tcW w:w="1507" w:type="pct"/>
          </w:tcPr>
          <w:p w:rsidR="00FB3120" w:rsidRPr="00BA072C" w:rsidRDefault="00FB3120" w:rsidP="00FB3120">
            <w:pPr>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Критерии оценки</w:t>
            </w:r>
          </w:p>
        </w:tc>
        <w:tc>
          <w:tcPr>
            <w:tcW w:w="1743" w:type="pct"/>
          </w:tcPr>
          <w:p w:rsidR="00FB3120" w:rsidRPr="00BA072C" w:rsidRDefault="00FB3120" w:rsidP="00FB3120">
            <w:pPr>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Методы оценки</w:t>
            </w:r>
          </w:p>
        </w:tc>
      </w:tr>
      <w:tr w:rsidR="00FB3120" w:rsidRPr="00BA072C" w:rsidTr="00FB3120">
        <w:tc>
          <w:tcPr>
            <w:tcW w:w="1750" w:type="pct"/>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Перечень знаний, осваиваемых в рамках дисциплины:</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 xml:space="preserve">основные технологические процессы производства продукции переделов металлургического производства; </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назначение основного оборудования, используемого в производстве металлов и сплавов</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цели и принципы бережливого производства;</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виды потерь на производстве, причины их образования и пути минимизации;</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инструменты бережливого производства;</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подходы к эффективной организации рабочего места и использованию рабочего времени.</w:t>
            </w:r>
          </w:p>
        </w:tc>
        <w:tc>
          <w:tcPr>
            <w:tcW w:w="1507" w:type="pct"/>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Описание назначения технологического процесса металлургического производства, применяемого оборудования, шихтовых материалов/ заготовок, продукции;</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описание назначения основного оборудования, используемого в производстве металлов и сплавов;</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описание видов потерь и инструментов бережливого производства;</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описание подходов к эффективной организации рабочего места</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p>
        </w:tc>
        <w:tc>
          <w:tcPr>
            <w:tcW w:w="1743" w:type="pct"/>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Устный опрос</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Компьютерное тестирование</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Защита практических работ</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p>
        </w:tc>
      </w:tr>
      <w:tr w:rsidR="00FB3120" w:rsidRPr="00BA072C" w:rsidTr="00FB3120">
        <w:trPr>
          <w:trHeight w:val="896"/>
        </w:trPr>
        <w:tc>
          <w:tcPr>
            <w:tcW w:w="1750" w:type="pct"/>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Перечень умений, осваиваемых в рамках дисциплины:</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ориентироваться в последовательности переделов металлургического производства, их назначении, основном оборудовании, шихтовых материалах и продукции;</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читать/описывать технологические схемы производства продукции на предприятии, в цехе;</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выявить и минимизировать потери в производственном процессе;</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правильно и эффективно организовать свое рабочее место, используя принципы визуального контроля.</w:t>
            </w:r>
          </w:p>
        </w:tc>
        <w:tc>
          <w:tcPr>
            <w:tcW w:w="1507" w:type="pct"/>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Чтение/анализ технологических схем производства продукции на предприятии, в цехе;</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выявление и предложение по минимизации потерь в производственном процессе;</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эффективная организация своего рабочего места.</w:t>
            </w:r>
          </w:p>
        </w:tc>
        <w:tc>
          <w:tcPr>
            <w:tcW w:w="1743" w:type="pct"/>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Оценка результатов выполнения практических работ</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Наблюдение за ходом выполнения практической работы</w:t>
            </w:r>
          </w:p>
        </w:tc>
      </w:tr>
    </w:tbl>
    <w:p w:rsidR="00FB3120" w:rsidRPr="00BA072C" w:rsidRDefault="00FB3120" w:rsidP="00FB3120">
      <w:pPr>
        <w:spacing w:after="0" w:line="240" w:lineRule="auto"/>
        <w:jc w:val="right"/>
        <w:outlineLvl w:val="1"/>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sz w:val="24"/>
          <w:szCs w:val="24"/>
          <w:lang w:eastAsia="ru-RU"/>
        </w:rPr>
        <w:br w:type="page"/>
      </w:r>
    </w:p>
    <w:p w:rsidR="00A15C7E" w:rsidRPr="00DB349C" w:rsidRDefault="00A15C7E" w:rsidP="00A15C7E">
      <w:pPr>
        <w:spacing w:after="0" w:line="240" w:lineRule="auto"/>
        <w:ind w:left="2832"/>
        <w:jc w:val="right"/>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lastRenderedPageBreak/>
        <w:t>Приложение</w:t>
      </w:r>
    </w:p>
    <w:p w:rsidR="00A15C7E" w:rsidRPr="00DB349C" w:rsidRDefault="00A15C7E" w:rsidP="00A15C7E">
      <w:pPr>
        <w:spacing w:after="0" w:line="240" w:lineRule="auto"/>
        <w:ind w:left="2832"/>
        <w:jc w:val="right"/>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к образовательной программе</w:t>
      </w:r>
    </w:p>
    <w:p w:rsidR="00A15C7E" w:rsidRPr="00DB349C" w:rsidRDefault="00A15C7E" w:rsidP="00A15C7E">
      <w:pPr>
        <w:spacing w:after="0" w:line="240" w:lineRule="auto"/>
        <w:ind w:left="2832"/>
        <w:jc w:val="right"/>
        <w:rPr>
          <w:rFonts w:ascii="Times New Roman" w:hAnsi="Times New Roman" w:cs="Times New Roman"/>
          <w:color w:val="FF0000"/>
          <w:sz w:val="24"/>
          <w:szCs w:val="24"/>
        </w:rPr>
      </w:pPr>
      <w:r w:rsidRPr="00DB349C">
        <w:rPr>
          <w:rFonts w:ascii="Times New Roman" w:eastAsia="Times New Roman" w:hAnsi="Times New Roman" w:cs="Times New Roman"/>
          <w:sz w:val="24"/>
          <w:szCs w:val="24"/>
          <w:lang w:eastAsia="ru-RU"/>
        </w:rPr>
        <w:t xml:space="preserve">по специальности среднего профессионального образования </w:t>
      </w:r>
      <w:r w:rsidRPr="00DB349C">
        <w:rPr>
          <w:rFonts w:ascii="Times New Roman" w:hAnsi="Times New Roman" w:cs="Times New Roman"/>
          <w:sz w:val="24"/>
          <w:szCs w:val="24"/>
        </w:rPr>
        <w:t>22.01.11 Оператор металлургического производства</w:t>
      </w:r>
    </w:p>
    <w:p w:rsidR="00A15C7E" w:rsidRPr="00DB349C" w:rsidRDefault="00A15C7E" w:rsidP="00A15C7E">
      <w:pPr>
        <w:spacing w:after="0" w:line="240" w:lineRule="auto"/>
        <w:ind w:left="2832"/>
        <w:rPr>
          <w:rFonts w:ascii="Times New Roman" w:eastAsia="Times New Roman" w:hAnsi="Times New Roman" w:cs="Times New Roman"/>
          <w:sz w:val="24"/>
          <w:szCs w:val="24"/>
          <w:lang w:eastAsia="ru-RU"/>
        </w:rPr>
      </w:pP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МИНИСТЕРСТВО ОБРАЗОВАНИЯ КРАСНОЯРСКОГО КРАЯ</w:t>
      </w: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краевое государственное бюджетное </w:t>
      </w: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профессиональное образовательное учреждение</w:t>
      </w: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«Норильский техникум промышленных технологий и сервиса»</w:t>
      </w: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tbl>
      <w:tblPr>
        <w:tblStyle w:val="2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52"/>
      </w:tblGrid>
      <w:tr w:rsidR="00A15C7E" w:rsidRPr="00DB349C" w:rsidTr="00534EDD">
        <w:tc>
          <w:tcPr>
            <w:tcW w:w="5637" w:type="dxa"/>
          </w:tcPr>
          <w:p w:rsidR="00A15C7E" w:rsidRPr="00DB349C" w:rsidRDefault="00A15C7E" w:rsidP="00534EDD">
            <w:pPr>
              <w:rPr>
                <w:rFonts w:eastAsia="Times New Roman"/>
                <w:bCs/>
                <w:sz w:val="24"/>
                <w:szCs w:val="24"/>
              </w:rPr>
            </w:pPr>
            <w:r w:rsidRPr="00DB349C">
              <w:rPr>
                <w:rFonts w:eastAsia="Times New Roman"/>
                <w:bCs/>
                <w:sz w:val="24"/>
                <w:szCs w:val="24"/>
              </w:rPr>
              <w:t xml:space="preserve">РАССМОТРЕНА </w:t>
            </w:r>
          </w:p>
          <w:p w:rsidR="00A15C7E" w:rsidRPr="00DB349C" w:rsidRDefault="00A15C7E" w:rsidP="00534EDD">
            <w:pPr>
              <w:rPr>
                <w:rFonts w:eastAsia="Times New Roman"/>
                <w:bCs/>
                <w:sz w:val="24"/>
                <w:szCs w:val="24"/>
              </w:rPr>
            </w:pPr>
            <w:r w:rsidRPr="00DB349C">
              <w:rPr>
                <w:rFonts w:eastAsia="Times New Roman"/>
                <w:bCs/>
                <w:sz w:val="24"/>
                <w:szCs w:val="24"/>
              </w:rPr>
              <w:t>на заседании ПЦК технических профессий и специальностей</w:t>
            </w:r>
          </w:p>
          <w:p w:rsidR="00A15C7E" w:rsidRPr="00DB349C" w:rsidRDefault="00A15C7E" w:rsidP="00534EDD">
            <w:pPr>
              <w:rPr>
                <w:rFonts w:eastAsia="Times New Roman"/>
                <w:bCs/>
                <w:sz w:val="24"/>
                <w:szCs w:val="24"/>
              </w:rPr>
            </w:pPr>
            <w:r w:rsidRPr="00DB349C">
              <w:rPr>
                <w:rFonts w:eastAsia="Times New Roman"/>
                <w:bCs/>
                <w:sz w:val="24"/>
                <w:szCs w:val="24"/>
              </w:rPr>
              <w:t>протокол № ____________________</w:t>
            </w:r>
          </w:p>
          <w:p w:rsidR="00A15C7E" w:rsidRPr="00DB349C" w:rsidRDefault="00A15C7E" w:rsidP="00534EDD">
            <w:pPr>
              <w:rPr>
                <w:rFonts w:eastAsia="Times New Roman"/>
                <w:bCs/>
                <w:sz w:val="24"/>
                <w:szCs w:val="24"/>
              </w:rPr>
            </w:pPr>
            <w:r w:rsidRPr="00DB349C">
              <w:rPr>
                <w:rFonts w:eastAsia="Times New Roman"/>
                <w:bCs/>
                <w:sz w:val="24"/>
                <w:szCs w:val="24"/>
              </w:rPr>
              <w:t>от «_______» _________20_______г.</w:t>
            </w:r>
          </w:p>
          <w:p w:rsidR="00A15C7E" w:rsidRPr="00DB349C" w:rsidRDefault="00A15C7E" w:rsidP="00534EDD">
            <w:pPr>
              <w:rPr>
                <w:rFonts w:eastAsia="Times New Roman"/>
                <w:bCs/>
                <w:sz w:val="24"/>
                <w:szCs w:val="24"/>
              </w:rPr>
            </w:pPr>
            <w:r w:rsidRPr="00DB349C">
              <w:rPr>
                <w:rFonts w:eastAsia="Times New Roman"/>
                <w:bCs/>
                <w:sz w:val="24"/>
                <w:szCs w:val="24"/>
              </w:rPr>
              <w:t xml:space="preserve">председатель ПЦК __________ </w:t>
            </w:r>
          </w:p>
          <w:p w:rsidR="00A15C7E" w:rsidRPr="00DB349C" w:rsidRDefault="00A15C7E" w:rsidP="00534EDD">
            <w:pPr>
              <w:rPr>
                <w:rFonts w:eastAsia="Times New Roman"/>
                <w:bCs/>
                <w:sz w:val="24"/>
                <w:szCs w:val="24"/>
              </w:rPr>
            </w:pPr>
          </w:p>
          <w:p w:rsidR="00A15C7E" w:rsidRPr="00DB349C" w:rsidRDefault="00A15C7E" w:rsidP="00534EDD">
            <w:pPr>
              <w:rPr>
                <w:rFonts w:eastAsia="Times New Roman"/>
                <w:sz w:val="24"/>
                <w:szCs w:val="24"/>
              </w:rPr>
            </w:pPr>
            <w:r w:rsidRPr="00DB349C">
              <w:rPr>
                <w:rFonts w:eastAsia="Times New Roman"/>
                <w:bCs/>
                <w:sz w:val="24"/>
                <w:szCs w:val="24"/>
              </w:rPr>
              <w:t xml:space="preserve">                            </w:t>
            </w:r>
          </w:p>
        </w:tc>
        <w:tc>
          <w:tcPr>
            <w:tcW w:w="4252" w:type="dxa"/>
          </w:tcPr>
          <w:p w:rsidR="00A15C7E" w:rsidRPr="00DB349C" w:rsidRDefault="00A15C7E" w:rsidP="00534EDD">
            <w:pPr>
              <w:rPr>
                <w:rFonts w:eastAsia="Times New Roman"/>
                <w:sz w:val="24"/>
                <w:szCs w:val="24"/>
              </w:rPr>
            </w:pPr>
          </w:p>
        </w:tc>
      </w:tr>
      <w:tr w:rsidR="00A15C7E" w:rsidRPr="00DB349C" w:rsidTr="00534EDD">
        <w:tc>
          <w:tcPr>
            <w:tcW w:w="5637" w:type="dxa"/>
          </w:tcPr>
          <w:p w:rsidR="00A15C7E" w:rsidRPr="00DB349C" w:rsidRDefault="00A15C7E" w:rsidP="00534EDD">
            <w:pPr>
              <w:rPr>
                <w:rFonts w:eastAsia="Times New Roman"/>
                <w:sz w:val="24"/>
                <w:szCs w:val="24"/>
              </w:rPr>
            </w:pPr>
            <w:proofErr w:type="gramStart"/>
            <w:r w:rsidRPr="00DB349C">
              <w:rPr>
                <w:rFonts w:eastAsia="Times New Roman"/>
                <w:sz w:val="24"/>
                <w:szCs w:val="24"/>
              </w:rPr>
              <w:t>ПРИНЯТА</w:t>
            </w:r>
            <w:proofErr w:type="gramEnd"/>
            <w:r w:rsidRPr="00DB349C">
              <w:rPr>
                <w:rFonts w:eastAsia="Times New Roman"/>
                <w:sz w:val="24"/>
                <w:szCs w:val="24"/>
              </w:rPr>
              <w:t xml:space="preserve"> </w:t>
            </w:r>
          </w:p>
          <w:p w:rsidR="00A15C7E" w:rsidRPr="00DB349C" w:rsidRDefault="00A15C7E" w:rsidP="00534EDD">
            <w:pPr>
              <w:rPr>
                <w:rFonts w:eastAsia="Times New Roman"/>
                <w:sz w:val="24"/>
                <w:szCs w:val="24"/>
              </w:rPr>
            </w:pPr>
            <w:r w:rsidRPr="00DB349C">
              <w:rPr>
                <w:rFonts w:eastAsia="Times New Roman"/>
                <w:sz w:val="24"/>
                <w:szCs w:val="24"/>
              </w:rPr>
              <w:t xml:space="preserve">на методическом совете техникума  </w:t>
            </w:r>
          </w:p>
          <w:p w:rsidR="00A15C7E" w:rsidRPr="00DB349C" w:rsidRDefault="00A15C7E" w:rsidP="00534EDD">
            <w:pPr>
              <w:rPr>
                <w:rFonts w:eastAsia="Times New Roman"/>
                <w:sz w:val="24"/>
                <w:szCs w:val="24"/>
              </w:rPr>
            </w:pPr>
            <w:r w:rsidRPr="00DB349C">
              <w:rPr>
                <w:rFonts w:eastAsia="Times New Roman"/>
                <w:sz w:val="24"/>
                <w:szCs w:val="24"/>
              </w:rPr>
              <w:t>протокол № _________________</w:t>
            </w:r>
          </w:p>
          <w:p w:rsidR="00A15C7E" w:rsidRPr="00DB349C" w:rsidRDefault="00A15C7E" w:rsidP="00534EDD">
            <w:pPr>
              <w:rPr>
                <w:rFonts w:eastAsia="Times New Roman"/>
                <w:sz w:val="24"/>
                <w:szCs w:val="24"/>
              </w:rPr>
            </w:pPr>
            <w:r w:rsidRPr="00DB349C">
              <w:rPr>
                <w:rFonts w:eastAsia="Times New Roman"/>
                <w:sz w:val="24"/>
                <w:szCs w:val="24"/>
              </w:rPr>
              <w:t>от «_______» _________20____г.</w:t>
            </w:r>
          </w:p>
          <w:p w:rsidR="00A15C7E" w:rsidRPr="00DB349C" w:rsidRDefault="00A15C7E" w:rsidP="00534EDD">
            <w:pPr>
              <w:rPr>
                <w:rFonts w:eastAsia="Times New Roman"/>
                <w:sz w:val="24"/>
                <w:szCs w:val="24"/>
              </w:rPr>
            </w:pPr>
            <w:r w:rsidRPr="00DB349C">
              <w:rPr>
                <w:rFonts w:eastAsia="Times New Roman"/>
                <w:sz w:val="24"/>
                <w:szCs w:val="24"/>
              </w:rPr>
              <w:t xml:space="preserve">Председатель МС ___________ </w:t>
            </w:r>
          </w:p>
        </w:tc>
        <w:tc>
          <w:tcPr>
            <w:tcW w:w="4252" w:type="dxa"/>
          </w:tcPr>
          <w:p w:rsidR="00A15C7E" w:rsidRPr="00DB349C" w:rsidRDefault="00A15C7E" w:rsidP="00534EDD">
            <w:pPr>
              <w:rPr>
                <w:rFonts w:eastAsia="Times New Roman"/>
                <w:sz w:val="24"/>
                <w:szCs w:val="24"/>
              </w:rPr>
            </w:pPr>
            <w:r w:rsidRPr="00DB349C">
              <w:rPr>
                <w:rFonts w:eastAsia="Times New Roman"/>
                <w:sz w:val="24"/>
                <w:szCs w:val="24"/>
              </w:rPr>
              <w:t>УТВЕРЖДЕНА</w:t>
            </w:r>
          </w:p>
          <w:p w:rsidR="00A15C7E" w:rsidRPr="00DB349C" w:rsidRDefault="00A15C7E" w:rsidP="00534EDD">
            <w:pPr>
              <w:rPr>
                <w:rFonts w:eastAsia="Times New Roman"/>
                <w:sz w:val="24"/>
                <w:szCs w:val="24"/>
              </w:rPr>
            </w:pPr>
            <w:r w:rsidRPr="00DB349C">
              <w:rPr>
                <w:rFonts w:eastAsia="Times New Roman"/>
                <w:sz w:val="24"/>
                <w:szCs w:val="24"/>
              </w:rPr>
              <w:t>приказом № _________________</w:t>
            </w:r>
          </w:p>
          <w:p w:rsidR="00A15C7E" w:rsidRPr="00DB349C" w:rsidRDefault="00A15C7E" w:rsidP="00534EDD">
            <w:pPr>
              <w:rPr>
                <w:rFonts w:eastAsia="Times New Roman"/>
                <w:sz w:val="24"/>
                <w:szCs w:val="24"/>
              </w:rPr>
            </w:pPr>
            <w:r w:rsidRPr="00DB349C">
              <w:rPr>
                <w:rFonts w:eastAsia="Times New Roman"/>
                <w:sz w:val="24"/>
                <w:szCs w:val="24"/>
              </w:rPr>
              <w:t>от «______»___________20____г.</w:t>
            </w:r>
          </w:p>
          <w:p w:rsidR="00A15C7E" w:rsidRPr="00DB349C" w:rsidRDefault="00A15C7E" w:rsidP="00534EDD">
            <w:pPr>
              <w:rPr>
                <w:rFonts w:eastAsia="Times New Roman"/>
                <w:sz w:val="24"/>
                <w:szCs w:val="24"/>
              </w:rPr>
            </w:pPr>
          </w:p>
          <w:p w:rsidR="00A15C7E" w:rsidRPr="00DB349C" w:rsidRDefault="00A15C7E" w:rsidP="00534EDD">
            <w:pPr>
              <w:rPr>
                <w:rFonts w:eastAsia="Times New Roman"/>
                <w:sz w:val="24"/>
                <w:szCs w:val="24"/>
              </w:rPr>
            </w:pPr>
            <w:r w:rsidRPr="00DB349C">
              <w:rPr>
                <w:rFonts w:eastAsia="Times New Roman"/>
                <w:sz w:val="24"/>
                <w:szCs w:val="24"/>
              </w:rPr>
              <w:t>Директор ____________</w:t>
            </w:r>
          </w:p>
        </w:tc>
      </w:tr>
    </w:tbl>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РАБОЧАЯ ПРОГРАММА УЧЕБНОЙ ДИСЦИПЛИНЫ</w:t>
      </w: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b/>
          <w:caps/>
          <w:sz w:val="24"/>
          <w:szCs w:val="24"/>
          <w:lang w:eastAsia="ru-RU"/>
        </w:rPr>
        <w:t>ОП.03 ОСНОВЫ МАТЕРИАЛОВЕДЕНИЯ</w:t>
      </w: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Для специальности:</w:t>
      </w:r>
    </w:p>
    <w:p w:rsidR="00A15C7E" w:rsidRPr="00DB349C" w:rsidRDefault="00A15C7E" w:rsidP="00A15C7E">
      <w:pPr>
        <w:spacing w:after="0" w:line="240" w:lineRule="auto"/>
        <w:rPr>
          <w:rFonts w:ascii="Times New Roman" w:hAnsi="Times New Roman" w:cs="Times New Roman"/>
          <w:color w:val="FF0000"/>
          <w:sz w:val="24"/>
          <w:szCs w:val="24"/>
        </w:rPr>
      </w:pPr>
      <w:r w:rsidRPr="00DB349C">
        <w:rPr>
          <w:rFonts w:ascii="Times New Roman" w:hAnsi="Times New Roman" w:cs="Times New Roman"/>
          <w:sz w:val="24"/>
          <w:szCs w:val="24"/>
        </w:rPr>
        <w:t>22.01.11 Оператор металлургического производства</w:t>
      </w:r>
    </w:p>
    <w:p w:rsidR="00A15C7E" w:rsidRPr="00DB349C" w:rsidRDefault="00A15C7E" w:rsidP="00A15C7E">
      <w:pPr>
        <w:spacing w:after="0" w:line="240" w:lineRule="auto"/>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Форма обучения: очная</w:t>
      </w: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Норильск, 2024</w:t>
      </w: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lastRenderedPageBreak/>
        <w:t>СОДЕРЖАНИЕ</w:t>
      </w: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tbl>
      <w:tblPr>
        <w:tblStyle w:val="28"/>
        <w:tblW w:w="0" w:type="auto"/>
        <w:tblInd w:w="108" w:type="dxa"/>
        <w:tblLook w:val="04A0" w:firstRow="1" w:lastRow="0" w:firstColumn="1" w:lastColumn="0" w:noHBand="0" w:noVBand="1"/>
      </w:tblPr>
      <w:tblGrid>
        <w:gridCol w:w="709"/>
        <w:gridCol w:w="7796"/>
        <w:gridCol w:w="901"/>
      </w:tblGrid>
      <w:tr w:rsidR="00A15C7E" w:rsidRPr="00DB349C" w:rsidTr="00534EDD">
        <w:tc>
          <w:tcPr>
            <w:tcW w:w="709" w:type="dxa"/>
          </w:tcPr>
          <w:p w:rsidR="00A15C7E" w:rsidRPr="00DB349C" w:rsidRDefault="00A15C7E" w:rsidP="00534EDD">
            <w:pPr>
              <w:rPr>
                <w:rFonts w:eastAsia="Times New Roman"/>
                <w:sz w:val="24"/>
                <w:szCs w:val="24"/>
              </w:rPr>
            </w:pPr>
            <w:r w:rsidRPr="00DB349C">
              <w:rPr>
                <w:rFonts w:eastAsia="Times New Roman"/>
                <w:sz w:val="24"/>
                <w:szCs w:val="24"/>
              </w:rPr>
              <w:t>1.</w:t>
            </w:r>
          </w:p>
        </w:tc>
        <w:tc>
          <w:tcPr>
            <w:tcW w:w="7796" w:type="dxa"/>
          </w:tcPr>
          <w:p w:rsidR="00A15C7E" w:rsidRPr="00DB349C" w:rsidRDefault="00A15C7E" w:rsidP="00534EDD">
            <w:pPr>
              <w:rPr>
                <w:rFonts w:eastAsia="Times New Roman"/>
                <w:sz w:val="24"/>
                <w:szCs w:val="24"/>
              </w:rPr>
            </w:pPr>
            <w:r w:rsidRPr="00DB349C">
              <w:rPr>
                <w:rFonts w:eastAsia="Times New Roman"/>
                <w:sz w:val="24"/>
                <w:szCs w:val="24"/>
              </w:rPr>
              <w:t>Общая характеристика рабочей программы учебного предмета</w:t>
            </w:r>
          </w:p>
        </w:tc>
        <w:tc>
          <w:tcPr>
            <w:tcW w:w="901" w:type="dxa"/>
          </w:tcPr>
          <w:p w:rsidR="00A15C7E" w:rsidRPr="00DB349C" w:rsidRDefault="00A15C7E" w:rsidP="00534EDD">
            <w:pPr>
              <w:rPr>
                <w:rFonts w:eastAsia="Times New Roman"/>
                <w:sz w:val="24"/>
                <w:szCs w:val="24"/>
              </w:rPr>
            </w:pPr>
            <w:r w:rsidRPr="00DB349C">
              <w:rPr>
                <w:rFonts w:eastAsia="Times New Roman"/>
                <w:sz w:val="24"/>
                <w:szCs w:val="24"/>
              </w:rPr>
              <w:t>стр.4</w:t>
            </w:r>
          </w:p>
        </w:tc>
      </w:tr>
      <w:tr w:rsidR="00A15C7E" w:rsidRPr="00DB349C" w:rsidTr="00534EDD">
        <w:tc>
          <w:tcPr>
            <w:tcW w:w="709" w:type="dxa"/>
          </w:tcPr>
          <w:p w:rsidR="00A15C7E" w:rsidRPr="00DB349C" w:rsidRDefault="00A15C7E" w:rsidP="00534EDD">
            <w:pPr>
              <w:rPr>
                <w:rFonts w:eastAsia="Times New Roman"/>
                <w:sz w:val="24"/>
                <w:szCs w:val="24"/>
              </w:rPr>
            </w:pPr>
            <w:r w:rsidRPr="00DB349C">
              <w:rPr>
                <w:rFonts w:eastAsia="Times New Roman"/>
                <w:sz w:val="24"/>
                <w:szCs w:val="24"/>
              </w:rPr>
              <w:t>2.</w:t>
            </w:r>
          </w:p>
        </w:tc>
        <w:tc>
          <w:tcPr>
            <w:tcW w:w="7796" w:type="dxa"/>
          </w:tcPr>
          <w:p w:rsidR="00A15C7E" w:rsidRPr="00DB349C" w:rsidRDefault="00A15C7E" w:rsidP="00534EDD">
            <w:pPr>
              <w:rPr>
                <w:rFonts w:eastAsia="Times New Roman"/>
                <w:sz w:val="24"/>
                <w:szCs w:val="24"/>
              </w:rPr>
            </w:pPr>
            <w:r w:rsidRPr="00DB349C">
              <w:rPr>
                <w:rFonts w:eastAsia="Times New Roman"/>
                <w:sz w:val="24"/>
                <w:szCs w:val="24"/>
              </w:rPr>
              <w:t>Структура и содержание учебного предмета</w:t>
            </w:r>
          </w:p>
        </w:tc>
        <w:tc>
          <w:tcPr>
            <w:tcW w:w="901" w:type="dxa"/>
          </w:tcPr>
          <w:p w:rsidR="00A15C7E" w:rsidRPr="00DB349C" w:rsidRDefault="00A15C7E" w:rsidP="00534EDD">
            <w:pPr>
              <w:rPr>
                <w:rFonts w:eastAsia="Times New Roman"/>
                <w:sz w:val="24"/>
                <w:szCs w:val="24"/>
              </w:rPr>
            </w:pPr>
            <w:r w:rsidRPr="00DB349C">
              <w:rPr>
                <w:rFonts w:eastAsia="Times New Roman"/>
                <w:sz w:val="24"/>
                <w:szCs w:val="24"/>
              </w:rPr>
              <w:t>стр.8</w:t>
            </w:r>
          </w:p>
        </w:tc>
      </w:tr>
      <w:tr w:rsidR="00A15C7E" w:rsidRPr="00DB349C" w:rsidTr="00534EDD">
        <w:tc>
          <w:tcPr>
            <w:tcW w:w="709" w:type="dxa"/>
          </w:tcPr>
          <w:p w:rsidR="00A15C7E" w:rsidRPr="00DB349C" w:rsidRDefault="00A15C7E" w:rsidP="00534EDD">
            <w:pPr>
              <w:rPr>
                <w:rFonts w:eastAsia="Times New Roman"/>
                <w:sz w:val="24"/>
                <w:szCs w:val="24"/>
              </w:rPr>
            </w:pPr>
            <w:r w:rsidRPr="00DB349C">
              <w:rPr>
                <w:rFonts w:eastAsia="Times New Roman"/>
                <w:sz w:val="24"/>
                <w:szCs w:val="24"/>
              </w:rPr>
              <w:t>3.</w:t>
            </w:r>
          </w:p>
        </w:tc>
        <w:tc>
          <w:tcPr>
            <w:tcW w:w="7796" w:type="dxa"/>
          </w:tcPr>
          <w:p w:rsidR="00A15C7E" w:rsidRPr="00DB349C" w:rsidRDefault="00A15C7E" w:rsidP="00534EDD">
            <w:pPr>
              <w:rPr>
                <w:rFonts w:eastAsia="Times New Roman"/>
                <w:sz w:val="24"/>
                <w:szCs w:val="24"/>
              </w:rPr>
            </w:pPr>
            <w:r w:rsidRPr="00DB349C">
              <w:rPr>
                <w:rFonts w:eastAsia="Times New Roman"/>
                <w:sz w:val="24"/>
                <w:szCs w:val="24"/>
              </w:rPr>
              <w:t>Условия реализации рабочей программы учебного предмета</w:t>
            </w:r>
          </w:p>
        </w:tc>
        <w:tc>
          <w:tcPr>
            <w:tcW w:w="901" w:type="dxa"/>
          </w:tcPr>
          <w:p w:rsidR="00A15C7E" w:rsidRPr="00DB349C" w:rsidRDefault="00A15C7E" w:rsidP="00534EDD">
            <w:pPr>
              <w:rPr>
                <w:rFonts w:eastAsia="Times New Roman"/>
                <w:sz w:val="24"/>
                <w:szCs w:val="24"/>
              </w:rPr>
            </w:pPr>
            <w:r w:rsidRPr="00DB349C">
              <w:rPr>
                <w:rFonts w:eastAsia="Times New Roman"/>
                <w:sz w:val="24"/>
                <w:szCs w:val="24"/>
              </w:rPr>
              <w:t>стр.18</w:t>
            </w:r>
          </w:p>
        </w:tc>
      </w:tr>
      <w:tr w:rsidR="00A15C7E" w:rsidRPr="00DB349C" w:rsidTr="00534EDD">
        <w:tc>
          <w:tcPr>
            <w:tcW w:w="709" w:type="dxa"/>
          </w:tcPr>
          <w:p w:rsidR="00A15C7E" w:rsidRPr="00DB349C" w:rsidRDefault="00A15C7E" w:rsidP="00534EDD">
            <w:pPr>
              <w:rPr>
                <w:rFonts w:eastAsia="Times New Roman"/>
                <w:sz w:val="24"/>
                <w:szCs w:val="24"/>
              </w:rPr>
            </w:pPr>
            <w:r w:rsidRPr="00DB349C">
              <w:rPr>
                <w:rFonts w:eastAsia="Times New Roman"/>
                <w:sz w:val="24"/>
                <w:szCs w:val="24"/>
              </w:rPr>
              <w:t>4.</w:t>
            </w:r>
          </w:p>
        </w:tc>
        <w:tc>
          <w:tcPr>
            <w:tcW w:w="7796" w:type="dxa"/>
          </w:tcPr>
          <w:p w:rsidR="00A15C7E" w:rsidRPr="00DB349C" w:rsidRDefault="00A15C7E" w:rsidP="00534EDD">
            <w:pPr>
              <w:rPr>
                <w:rFonts w:eastAsia="Times New Roman"/>
                <w:sz w:val="24"/>
                <w:szCs w:val="24"/>
              </w:rPr>
            </w:pPr>
            <w:r w:rsidRPr="00DB349C">
              <w:rPr>
                <w:rFonts w:eastAsia="Times New Roman"/>
                <w:sz w:val="24"/>
                <w:szCs w:val="24"/>
              </w:rPr>
              <w:t>Контроль и оценка результатов освоения учебного предмета</w:t>
            </w:r>
          </w:p>
        </w:tc>
        <w:tc>
          <w:tcPr>
            <w:tcW w:w="901" w:type="dxa"/>
          </w:tcPr>
          <w:p w:rsidR="00A15C7E" w:rsidRPr="00DB349C" w:rsidRDefault="00A15C7E" w:rsidP="00534EDD">
            <w:pPr>
              <w:rPr>
                <w:rFonts w:eastAsia="Times New Roman"/>
                <w:sz w:val="24"/>
                <w:szCs w:val="24"/>
              </w:rPr>
            </w:pPr>
            <w:r w:rsidRPr="00DB349C">
              <w:rPr>
                <w:rFonts w:eastAsia="Times New Roman"/>
                <w:sz w:val="24"/>
                <w:szCs w:val="24"/>
              </w:rPr>
              <w:t>стр.20</w:t>
            </w:r>
          </w:p>
        </w:tc>
      </w:tr>
    </w:tbl>
    <w:p w:rsidR="00A15C7E" w:rsidRPr="00DB349C" w:rsidRDefault="00A15C7E" w:rsidP="00A15C7E">
      <w:pPr>
        <w:spacing w:after="0" w:line="240" w:lineRule="auto"/>
        <w:jc w:val="both"/>
        <w:rPr>
          <w:rFonts w:ascii="Times New Roman" w:hAnsi="Times New Roman" w:cs="Times New Roman"/>
          <w:color w:val="FF0000"/>
          <w:sz w:val="24"/>
          <w:szCs w:val="24"/>
        </w:rPr>
      </w:pPr>
      <w:r w:rsidRPr="00DB349C">
        <w:rPr>
          <w:rFonts w:ascii="Times New Roman" w:eastAsia="Times New Roman" w:hAnsi="Times New Roman" w:cs="Times New Roman"/>
          <w:sz w:val="24"/>
          <w:szCs w:val="24"/>
        </w:rPr>
        <w:t xml:space="preserve">Рабочая программа составлена на основе Федерального государственного образовательного стандарта среднего профессионального по профессии </w:t>
      </w:r>
      <w:r w:rsidRPr="00DB349C">
        <w:rPr>
          <w:rFonts w:ascii="Times New Roman" w:hAnsi="Times New Roman" w:cs="Times New Roman"/>
          <w:sz w:val="24"/>
          <w:szCs w:val="24"/>
        </w:rPr>
        <w:t>22.01.11 Оператор металлургического производства</w:t>
      </w:r>
      <w:r w:rsidRPr="00DB349C">
        <w:rPr>
          <w:rFonts w:ascii="Times New Roman" w:hAnsi="Times New Roman" w:cs="Times New Roman"/>
          <w:color w:val="FF0000"/>
          <w:sz w:val="24"/>
          <w:szCs w:val="24"/>
        </w:rPr>
        <w:t xml:space="preserve"> </w:t>
      </w:r>
      <w:r w:rsidRPr="00DB349C">
        <w:rPr>
          <w:rFonts w:ascii="Times New Roman" w:eastAsia="Times New Roman" w:hAnsi="Times New Roman" w:cs="Times New Roman"/>
          <w:sz w:val="24"/>
          <w:szCs w:val="24"/>
        </w:rPr>
        <w:t>и примерной основной образовательной программы</w:t>
      </w: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jc w:val="both"/>
        <w:rPr>
          <w:rFonts w:ascii="Times New Roman" w:eastAsiaTheme="minorEastAsia" w:hAnsi="Times New Roman" w:cs="Times New Roman"/>
          <w:sz w:val="24"/>
          <w:szCs w:val="24"/>
          <w:lang w:eastAsia="ru-RU"/>
        </w:rPr>
      </w:pPr>
    </w:p>
    <w:p w:rsidR="00A15C7E" w:rsidRPr="00DB349C" w:rsidRDefault="00A15C7E" w:rsidP="00A15C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jc w:val="both"/>
        <w:rPr>
          <w:rFonts w:ascii="Times New Roman" w:eastAsiaTheme="minorEastAsia" w:hAnsi="Times New Roman" w:cs="Times New Roman"/>
          <w:sz w:val="24"/>
          <w:szCs w:val="24"/>
          <w:lang w:eastAsia="ru-RU"/>
        </w:rPr>
      </w:pPr>
    </w:p>
    <w:p w:rsidR="00A15C7E" w:rsidRPr="00BA072C" w:rsidRDefault="00A15C7E" w:rsidP="00910211">
      <w:pPr>
        <w:numPr>
          <w:ilvl w:val="0"/>
          <w:numId w:val="3"/>
        </w:numPr>
        <w:suppressAutoHyphens/>
        <w:spacing w:after="0" w:line="240" w:lineRule="auto"/>
        <w:jc w:val="center"/>
        <w:rPr>
          <w:rFonts w:ascii="Times New Roman" w:eastAsia="Times New Roman" w:hAnsi="Times New Roman" w:cs="Times New Roman"/>
          <w:b/>
          <w:sz w:val="24"/>
          <w:szCs w:val="24"/>
          <w:lang w:eastAsia="ru-RU"/>
        </w:rPr>
        <w:sectPr w:rsidR="00A15C7E" w:rsidRPr="00BA072C" w:rsidSect="00FB3120">
          <w:pgSz w:w="11906" w:h="16838"/>
          <w:pgMar w:top="1134" w:right="850" w:bottom="284" w:left="1701" w:header="708" w:footer="708" w:gutter="0"/>
          <w:cols w:space="720"/>
          <w:docGrid w:linePitch="299"/>
        </w:sectPr>
      </w:pPr>
    </w:p>
    <w:p w:rsidR="00FB3120" w:rsidRPr="00BA072C" w:rsidRDefault="00FB3120" w:rsidP="00910211">
      <w:pPr>
        <w:numPr>
          <w:ilvl w:val="0"/>
          <w:numId w:val="3"/>
        </w:numPr>
        <w:suppressAutoHyphens/>
        <w:spacing w:after="0" w:line="240" w:lineRule="auto"/>
        <w:jc w:val="center"/>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lastRenderedPageBreak/>
        <w:t xml:space="preserve">ОБЩАЯ ХАРАКТЕРИСТИКА </w:t>
      </w:r>
      <w:r w:rsidRPr="00BA072C">
        <w:rPr>
          <w:rFonts w:ascii="Times New Roman" w:eastAsia="Times New Roman" w:hAnsi="Times New Roman" w:cs="Times New Roman"/>
          <w:b/>
          <w:color w:val="000000"/>
          <w:sz w:val="24"/>
          <w:szCs w:val="24"/>
          <w:lang w:eastAsia="ru-RU"/>
        </w:rPr>
        <w:t>РАБОЧЕЙ ПРОГРАММЫ</w:t>
      </w:r>
      <w:r w:rsidRPr="00BA072C">
        <w:rPr>
          <w:rFonts w:ascii="Times New Roman" w:eastAsia="Times New Roman" w:hAnsi="Times New Roman" w:cs="Times New Roman"/>
          <w:b/>
          <w:sz w:val="24"/>
          <w:szCs w:val="24"/>
          <w:lang w:eastAsia="ru-RU"/>
        </w:rPr>
        <w:t xml:space="preserve"> УЧЕБНОЙ ДИСЦИПЛИНЫ</w:t>
      </w:r>
    </w:p>
    <w:p w:rsidR="00FB3120" w:rsidRPr="00BA072C" w:rsidRDefault="00FB3120" w:rsidP="00FB3120">
      <w:pPr>
        <w:spacing w:after="0" w:line="240" w:lineRule="auto"/>
        <w:jc w:val="center"/>
        <w:rPr>
          <w:rFonts w:ascii="Times New Roman" w:eastAsia="Times New Roman" w:hAnsi="Times New Roman" w:cs="Times New Roman"/>
          <w:b/>
          <w:caps/>
          <w:sz w:val="24"/>
          <w:szCs w:val="24"/>
          <w:lang w:eastAsia="ru-RU"/>
        </w:rPr>
      </w:pPr>
      <w:r w:rsidRPr="00BA072C">
        <w:rPr>
          <w:rFonts w:ascii="Times New Roman" w:eastAsia="Times New Roman" w:hAnsi="Times New Roman" w:cs="Times New Roman"/>
          <w:b/>
          <w:caps/>
          <w:sz w:val="24"/>
          <w:szCs w:val="24"/>
          <w:lang w:eastAsia="ru-RU"/>
        </w:rPr>
        <w:t>ОП.03 ОСНОВЫ МАТЕРИАЛОВЕДЕНИЯ</w:t>
      </w:r>
    </w:p>
    <w:p w:rsidR="00FB3120" w:rsidRPr="00BA072C" w:rsidRDefault="00FB3120" w:rsidP="00FB3120">
      <w:pPr>
        <w:suppressAutoHyphens/>
        <w:spacing w:after="0" w:line="240" w:lineRule="auto"/>
        <w:ind w:left="720"/>
        <w:jc w:val="center"/>
        <w:rPr>
          <w:rFonts w:ascii="Times New Roman" w:eastAsia="Times New Roman" w:hAnsi="Times New Roman" w:cs="Times New Roman"/>
          <w:color w:val="000000"/>
          <w:sz w:val="24"/>
          <w:szCs w:val="24"/>
          <w:lang w:eastAsia="ru-RU"/>
        </w:rPr>
      </w:pPr>
      <w:r w:rsidRPr="00BA072C">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FB3120" w:rsidRPr="00BA072C" w:rsidRDefault="00FB3120" w:rsidP="00FB312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Учебная дисциплина «Основы материаловедения» является обязательной частью общепрофессионального цикла примерной образовательной программы в соответствии с ФГОС СПО по </w:t>
      </w:r>
      <w:r w:rsidRPr="00BA072C">
        <w:rPr>
          <w:rFonts w:ascii="Times New Roman" w:eastAsia="Times New Roman" w:hAnsi="Times New Roman" w:cs="Times New Roman"/>
          <w:color w:val="000000"/>
          <w:sz w:val="24"/>
          <w:szCs w:val="24"/>
          <w:lang w:eastAsia="ru-RU"/>
        </w:rPr>
        <w:t>профессии</w:t>
      </w:r>
      <w:r w:rsidRPr="00BA072C">
        <w:rPr>
          <w:rFonts w:ascii="Times New Roman" w:eastAsia="Times New Roman" w:hAnsi="Times New Roman" w:cs="Times New Roman"/>
          <w:sz w:val="24"/>
          <w:szCs w:val="24"/>
          <w:lang w:eastAsia="ru-RU"/>
        </w:rPr>
        <w:t xml:space="preserve">. </w:t>
      </w:r>
    </w:p>
    <w:p w:rsidR="00FB3120" w:rsidRPr="00BA072C" w:rsidRDefault="00FB3120" w:rsidP="00FB312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ОК.01, </w:t>
      </w: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02. </w:t>
      </w:r>
    </w:p>
    <w:p w:rsidR="00FB3120" w:rsidRPr="00BA072C" w:rsidRDefault="00FB3120" w:rsidP="00FB3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p>
    <w:p w:rsidR="00FB3120" w:rsidRPr="00BA072C" w:rsidRDefault="00FB3120" w:rsidP="00FB3120">
      <w:pPr>
        <w:spacing w:after="0" w:line="240" w:lineRule="auto"/>
        <w:ind w:firstLine="709"/>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1.2. Цель и планируемые результаты освоения дисциплины:</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sz w:val="24"/>
          <w:szCs w:val="24"/>
        </w:rPr>
      </w:pPr>
      <w:r w:rsidRPr="00BA072C">
        <w:rPr>
          <w:rFonts w:ascii="Times New Roman" w:eastAsia="Times New Roman" w:hAnsi="Times New Roman" w:cs="Times New Roman"/>
          <w:sz w:val="24"/>
          <w:szCs w:val="24"/>
          <w:lang w:eastAsia="ru-RU"/>
        </w:rPr>
        <w:t xml:space="preserve">В рамках программы учебной дисциплины </w:t>
      </w:r>
      <w:proofErr w:type="gramStart"/>
      <w:r w:rsidRPr="00BA072C">
        <w:rPr>
          <w:rFonts w:ascii="Times New Roman" w:eastAsia="Times New Roman" w:hAnsi="Times New Roman" w:cs="Times New Roman"/>
          <w:sz w:val="24"/>
          <w:szCs w:val="24"/>
          <w:lang w:eastAsia="ru-RU"/>
        </w:rPr>
        <w:t>обучающимися</w:t>
      </w:r>
      <w:proofErr w:type="gramEnd"/>
      <w:r w:rsidRPr="00BA072C">
        <w:rPr>
          <w:rFonts w:ascii="Times New Roman" w:eastAsia="Times New Roman" w:hAnsi="Times New Roman" w:cs="Times New Roman"/>
          <w:sz w:val="24"/>
          <w:szCs w:val="24"/>
          <w:lang w:eastAsia="ru-RU"/>
        </w:rPr>
        <w:t xml:space="preserve"> осваиваются умения </w:t>
      </w:r>
      <w:r w:rsidRPr="00BA072C">
        <w:rPr>
          <w:rFonts w:ascii="Times New Roman" w:eastAsia="Times New Roman" w:hAnsi="Times New Roman" w:cs="Times New Roman"/>
          <w:sz w:val="24"/>
          <w:szCs w:val="24"/>
          <w:lang w:eastAsia="ru-RU"/>
        </w:rPr>
        <w:br/>
        <w:t>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4253"/>
      </w:tblGrid>
      <w:tr w:rsidR="00FB3120" w:rsidRPr="00BA072C" w:rsidTr="00FB3120">
        <w:trPr>
          <w:trHeight w:val="649"/>
        </w:trPr>
        <w:tc>
          <w:tcPr>
            <w:tcW w:w="1589" w:type="dxa"/>
            <w:hideMark/>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Код </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ПК, </w:t>
            </w:r>
            <w:proofErr w:type="gramStart"/>
            <w:r w:rsidRPr="00BA072C">
              <w:rPr>
                <w:rFonts w:ascii="Times New Roman" w:eastAsia="Times New Roman" w:hAnsi="Times New Roman" w:cs="Times New Roman"/>
                <w:sz w:val="24"/>
                <w:szCs w:val="24"/>
                <w:lang w:eastAsia="ru-RU"/>
              </w:rPr>
              <w:t>ОК</w:t>
            </w:r>
            <w:proofErr w:type="gramEnd"/>
          </w:p>
        </w:tc>
        <w:tc>
          <w:tcPr>
            <w:tcW w:w="3764" w:type="dxa"/>
            <w:hideMark/>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Умения</w:t>
            </w:r>
          </w:p>
        </w:tc>
        <w:tc>
          <w:tcPr>
            <w:tcW w:w="4253" w:type="dxa"/>
            <w:hideMark/>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Знания</w:t>
            </w:r>
          </w:p>
        </w:tc>
      </w:tr>
      <w:tr w:rsidR="00FB3120" w:rsidRPr="00BA072C" w:rsidTr="00FB3120">
        <w:trPr>
          <w:trHeight w:val="1020"/>
        </w:trPr>
        <w:tc>
          <w:tcPr>
            <w:tcW w:w="1589" w:type="dxa"/>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ПК 1.1, ПК 1.2,</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ПК 2.1, ПК 2.2</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ОК 02, </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05, ОК 06,</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09</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
        </w:tc>
        <w:tc>
          <w:tcPr>
            <w:tcW w:w="3764" w:type="dxa"/>
          </w:tcPr>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анализировать и сравнивать свойства материалов, выбирать материал для осуществления профессиональной деятельности;</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распознавать материал по его маркировке </w:t>
            </w:r>
          </w:p>
        </w:tc>
        <w:tc>
          <w:tcPr>
            <w:tcW w:w="4253" w:type="dxa"/>
          </w:tcPr>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особенности химического состава, строения, свойств, маркировки и применения материалов, используемых в профессиональной деятельности;</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методы испытания свойств материалов;</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влияние различных обработок на структуру и свойства материала (термической обработки, обработки давлением)</w:t>
            </w:r>
          </w:p>
        </w:tc>
      </w:tr>
    </w:tbl>
    <w:p w:rsidR="00FB3120" w:rsidRPr="00BA072C" w:rsidRDefault="00FB3120" w:rsidP="00FB3120">
      <w:pPr>
        <w:suppressAutoHyphens/>
        <w:spacing w:after="0" w:line="240" w:lineRule="auto"/>
        <w:ind w:firstLine="709"/>
        <w:rPr>
          <w:rFonts w:ascii="Times New Roman" w:eastAsia="Times New Roman" w:hAnsi="Times New Roman" w:cs="Times New Roman"/>
          <w:b/>
          <w:sz w:val="24"/>
          <w:szCs w:val="24"/>
          <w:lang w:eastAsia="ru-RU"/>
        </w:rPr>
      </w:pPr>
    </w:p>
    <w:p w:rsidR="00FB3120" w:rsidRPr="00BA072C" w:rsidRDefault="00FB3120" w:rsidP="00FB3120">
      <w:pPr>
        <w:suppressAutoHyphens/>
        <w:spacing w:after="0" w:line="240" w:lineRule="auto"/>
        <w:jc w:val="center"/>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2. СТРУКТУРА И СОДЕРЖАНИЕ УЧЕБНОЙ ДИСЦИПЛИНЫ</w:t>
      </w:r>
    </w:p>
    <w:p w:rsidR="00FB3120" w:rsidRPr="00BA072C" w:rsidRDefault="00FB3120" w:rsidP="00FB3120">
      <w:pPr>
        <w:suppressAutoHyphens/>
        <w:spacing w:after="0" w:line="240" w:lineRule="auto"/>
        <w:ind w:firstLine="709"/>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FB3120" w:rsidRPr="00BA072C" w:rsidTr="00FB3120">
        <w:trPr>
          <w:trHeight w:val="490"/>
        </w:trPr>
        <w:tc>
          <w:tcPr>
            <w:tcW w:w="3685" w:type="pct"/>
            <w:vAlign w:val="center"/>
          </w:tcPr>
          <w:p w:rsidR="00FB3120" w:rsidRPr="00BA072C" w:rsidRDefault="00FB3120" w:rsidP="00FB3120">
            <w:pPr>
              <w:suppressAutoHyphens/>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Вид учебной работы</w:t>
            </w:r>
          </w:p>
        </w:tc>
        <w:tc>
          <w:tcPr>
            <w:tcW w:w="1315" w:type="pct"/>
            <w:vAlign w:val="center"/>
          </w:tcPr>
          <w:p w:rsidR="00FB3120" w:rsidRPr="00BA072C" w:rsidRDefault="00FB3120" w:rsidP="00FB3120">
            <w:pPr>
              <w:suppressAutoHyphens/>
              <w:spacing w:after="0" w:line="240" w:lineRule="auto"/>
              <w:rPr>
                <w:rFonts w:ascii="Times New Roman" w:eastAsia="Times New Roman" w:hAnsi="Times New Roman" w:cs="Times New Roman"/>
                <w:b/>
                <w:iCs/>
                <w:sz w:val="24"/>
                <w:szCs w:val="24"/>
                <w:lang w:eastAsia="ru-RU"/>
              </w:rPr>
            </w:pPr>
            <w:r w:rsidRPr="00BA072C">
              <w:rPr>
                <w:rFonts w:ascii="Times New Roman" w:eastAsia="Times New Roman" w:hAnsi="Times New Roman" w:cs="Times New Roman"/>
                <w:b/>
                <w:iCs/>
                <w:sz w:val="24"/>
                <w:szCs w:val="24"/>
                <w:lang w:eastAsia="ru-RU"/>
              </w:rPr>
              <w:t>Объем в часах</w:t>
            </w:r>
          </w:p>
        </w:tc>
      </w:tr>
      <w:tr w:rsidR="00FB3120" w:rsidRPr="00BA072C" w:rsidTr="00FB3120">
        <w:trPr>
          <w:trHeight w:val="490"/>
        </w:trPr>
        <w:tc>
          <w:tcPr>
            <w:tcW w:w="3685" w:type="pct"/>
            <w:vAlign w:val="center"/>
          </w:tcPr>
          <w:p w:rsidR="00FB3120" w:rsidRPr="00BA072C" w:rsidRDefault="00FB3120" w:rsidP="00FB3120">
            <w:pPr>
              <w:suppressAutoHyphens/>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FB3120" w:rsidRPr="00BA072C" w:rsidRDefault="00275E16" w:rsidP="00FB3120">
            <w:pPr>
              <w:suppressAutoHyphens/>
              <w:spacing w:after="0" w:line="240" w:lineRule="auto"/>
              <w:rPr>
                <w:rFonts w:ascii="Times New Roman" w:eastAsia="Times New Roman" w:hAnsi="Times New Roman" w:cs="Times New Roman"/>
                <w:b/>
                <w:iCs/>
                <w:sz w:val="24"/>
                <w:szCs w:val="24"/>
                <w:lang w:eastAsia="ru-RU"/>
              </w:rPr>
            </w:pPr>
            <w:r w:rsidRPr="00BA072C">
              <w:rPr>
                <w:rFonts w:ascii="Times New Roman" w:eastAsia="Times New Roman" w:hAnsi="Times New Roman" w:cs="Times New Roman"/>
                <w:b/>
                <w:iCs/>
                <w:sz w:val="24"/>
                <w:szCs w:val="24"/>
                <w:lang w:eastAsia="ru-RU"/>
              </w:rPr>
              <w:t>51</w:t>
            </w:r>
          </w:p>
        </w:tc>
      </w:tr>
      <w:tr w:rsidR="00FB3120" w:rsidRPr="00BA072C" w:rsidTr="00FB3120">
        <w:trPr>
          <w:trHeight w:val="490"/>
        </w:trPr>
        <w:tc>
          <w:tcPr>
            <w:tcW w:w="3685" w:type="pct"/>
            <w:shd w:val="clear" w:color="auto" w:fill="auto"/>
            <w:vAlign w:val="center"/>
          </w:tcPr>
          <w:p w:rsidR="00FB3120" w:rsidRPr="00BA072C" w:rsidRDefault="00FB3120" w:rsidP="00FB3120">
            <w:pPr>
              <w:suppressAutoHyphens/>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 xml:space="preserve">в </w:t>
            </w:r>
            <w:proofErr w:type="spellStart"/>
            <w:r w:rsidRPr="00BA072C">
              <w:rPr>
                <w:rFonts w:ascii="Times New Roman" w:eastAsia="Times New Roman" w:hAnsi="Times New Roman" w:cs="Times New Roman"/>
                <w:b/>
                <w:sz w:val="24"/>
                <w:szCs w:val="24"/>
                <w:lang w:eastAsia="ru-RU"/>
              </w:rPr>
              <w:t>т.ч</w:t>
            </w:r>
            <w:proofErr w:type="spellEnd"/>
            <w:r w:rsidRPr="00BA072C">
              <w:rPr>
                <w:rFonts w:ascii="Times New Roman" w:eastAsia="Times New Roman" w:hAnsi="Times New Roman" w:cs="Times New Roman"/>
                <w:b/>
                <w:sz w:val="24"/>
                <w:szCs w:val="24"/>
                <w:lang w:eastAsia="ru-RU"/>
              </w:rPr>
              <w:t>. в форме практической подготовки</w:t>
            </w:r>
          </w:p>
        </w:tc>
        <w:tc>
          <w:tcPr>
            <w:tcW w:w="1315" w:type="pct"/>
            <w:shd w:val="clear" w:color="auto" w:fill="auto"/>
            <w:vAlign w:val="center"/>
          </w:tcPr>
          <w:p w:rsidR="00FB3120" w:rsidRPr="00BA072C" w:rsidRDefault="00373AA9" w:rsidP="00FB3120">
            <w:pPr>
              <w:suppressAutoHyphens/>
              <w:spacing w:after="0" w:line="240" w:lineRule="auto"/>
              <w:rPr>
                <w:rFonts w:ascii="Times New Roman" w:eastAsia="Times New Roman" w:hAnsi="Times New Roman" w:cs="Times New Roman"/>
                <w:iCs/>
                <w:sz w:val="24"/>
                <w:szCs w:val="24"/>
                <w:lang w:eastAsia="ru-RU"/>
              </w:rPr>
            </w:pPr>
            <w:r w:rsidRPr="00BA072C">
              <w:rPr>
                <w:rFonts w:ascii="Times New Roman" w:eastAsia="Times New Roman" w:hAnsi="Times New Roman" w:cs="Times New Roman"/>
                <w:iCs/>
                <w:sz w:val="24"/>
                <w:szCs w:val="24"/>
                <w:lang w:eastAsia="ru-RU"/>
              </w:rPr>
              <w:t>26</w:t>
            </w:r>
          </w:p>
        </w:tc>
      </w:tr>
      <w:tr w:rsidR="00FB3120" w:rsidRPr="00BA072C" w:rsidTr="00FB3120">
        <w:trPr>
          <w:trHeight w:val="336"/>
        </w:trPr>
        <w:tc>
          <w:tcPr>
            <w:tcW w:w="5000" w:type="pct"/>
            <w:gridSpan w:val="2"/>
            <w:vAlign w:val="center"/>
          </w:tcPr>
          <w:p w:rsidR="00FB3120" w:rsidRPr="00BA072C" w:rsidRDefault="00FB3120" w:rsidP="00FB3120">
            <w:pPr>
              <w:suppressAutoHyphens/>
              <w:spacing w:after="0" w:line="240" w:lineRule="auto"/>
              <w:rPr>
                <w:rFonts w:ascii="Times New Roman" w:eastAsia="Times New Roman" w:hAnsi="Times New Roman" w:cs="Times New Roman"/>
                <w:iCs/>
                <w:sz w:val="24"/>
                <w:szCs w:val="24"/>
                <w:lang w:eastAsia="ru-RU"/>
              </w:rPr>
            </w:pPr>
            <w:r w:rsidRPr="00BA072C">
              <w:rPr>
                <w:rFonts w:ascii="Times New Roman" w:eastAsia="Times New Roman" w:hAnsi="Times New Roman" w:cs="Times New Roman"/>
                <w:sz w:val="24"/>
                <w:szCs w:val="24"/>
                <w:lang w:eastAsia="ru-RU"/>
              </w:rPr>
              <w:t>в т. ч.:</w:t>
            </w:r>
          </w:p>
        </w:tc>
      </w:tr>
      <w:tr w:rsidR="00FB3120" w:rsidRPr="00BA072C" w:rsidTr="00FB3120">
        <w:trPr>
          <w:trHeight w:val="490"/>
        </w:trPr>
        <w:tc>
          <w:tcPr>
            <w:tcW w:w="3685" w:type="pct"/>
            <w:vAlign w:val="center"/>
          </w:tcPr>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теоретическое обучение</w:t>
            </w:r>
          </w:p>
        </w:tc>
        <w:tc>
          <w:tcPr>
            <w:tcW w:w="1315" w:type="pct"/>
            <w:vAlign w:val="center"/>
          </w:tcPr>
          <w:p w:rsidR="00FB3120" w:rsidRPr="00BA072C" w:rsidRDefault="00373AA9" w:rsidP="00FB3120">
            <w:pPr>
              <w:suppressAutoHyphens/>
              <w:spacing w:after="0" w:line="240" w:lineRule="auto"/>
              <w:rPr>
                <w:rFonts w:ascii="Times New Roman" w:eastAsia="Times New Roman" w:hAnsi="Times New Roman" w:cs="Times New Roman"/>
                <w:b/>
                <w:iCs/>
                <w:sz w:val="24"/>
                <w:szCs w:val="24"/>
                <w:lang w:eastAsia="ru-RU"/>
              </w:rPr>
            </w:pPr>
            <w:r w:rsidRPr="00BA072C">
              <w:rPr>
                <w:rFonts w:ascii="Times New Roman" w:eastAsia="Times New Roman" w:hAnsi="Times New Roman" w:cs="Times New Roman"/>
                <w:b/>
                <w:iCs/>
                <w:sz w:val="24"/>
                <w:szCs w:val="24"/>
                <w:lang w:eastAsia="ru-RU"/>
              </w:rPr>
              <w:t>44</w:t>
            </w:r>
          </w:p>
        </w:tc>
      </w:tr>
      <w:tr w:rsidR="00FB3120" w:rsidRPr="00BA072C" w:rsidTr="00FB3120">
        <w:trPr>
          <w:trHeight w:val="490"/>
        </w:trPr>
        <w:tc>
          <w:tcPr>
            <w:tcW w:w="3685" w:type="pct"/>
            <w:vAlign w:val="center"/>
          </w:tcPr>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лабораторные работы</w:t>
            </w:r>
          </w:p>
        </w:tc>
        <w:tc>
          <w:tcPr>
            <w:tcW w:w="1315" w:type="pct"/>
            <w:vAlign w:val="center"/>
          </w:tcPr>
          <w:p w:rsidR="00FB3120" w:rsidRPr="00BA072C" w:rsidRDefault="00373AA9" w:rsidP="00FB3120">
            <w:pPr>
              <w:suppressAutoHyphens/>
              <w:spacing w:after="0" w:line="240" w:lineRule="auto"/>
              <w:rPr>
                <w:rFonts w:ascii="Times New Roman" w:eastAsia="Times New Roman" w:hAnsi="Times New Roman" w:cs="Times New Roman"/>
                <w:iCs/>
                <w:sz w:val="24"/>
                <w:szCs w:val="24"/>
                <w:lang w:eastAsia="ru-RU"/>
              </w:rPr>
            </w:pPr>
            <w:r w:rsidRPr="00BA072C">
              <w:rPr>
                <w:rFonts w:ascii="Times New Roman" w:eastAsia="Times New Roman" w:hAnsi="Times New Roman" w:cs="Times New Roman"/>
                <w:iCs/>
                <w:sz w:val="24"/>
                <w:szCs w:val="24"/>
                <w:lang w:eastAsia="ru-RU"/>
              </w:rPr>
              <w:t>7</w:t>
            </w:r>
          </w:p>
        </w:tc>
      </w:tr>
      <w:tr w:rsidR="00FB3120" w:rsidRPr="00BA072C" w:rsidTr="00FB3120">
        <w:trPr>
          <w:trHeight w:val="490"/>
        </w:trPr>
        <w:tc>
          <w:tcPr>
            <w:tcW w:w="3685" w:type="pct"/>
            <w:vAlign w:val="center"/>
          </w:tcPr>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практические занятия</w:t>
            </w:r>
            <w:r w:rsidRPr="00BA072C">
              <w:rPr>
                <w:rFonts w:ascii="Times New Roman" w:eastAsia="Times New Roman" w:hAnsi="Times New Roman" w:cs="Times New Roman"/>
                <w:i/>
                <w:sz w:val="24"/>
                <w:szCs w:val="24"/>
                <w:lang w:eastAsia="ru-RU"/>
              </w:rPr>
              <w:t xml:space="preserve"> </w:t>
            </w:r>
          </w:p>
        </w:tc>
        <w:tc>
          <w:tcPr>
            <w:tcW w:w="1315" w:type="pct"/>
            <w:vAlign w:val="center"/>
          </w:tcPr>
          <w:p w:rsidR="00FB3120" w:rsidRPr="00BA072C" w:rsidRDefault="00373AA9" w:rsidP="00FB3120">
            <w:pPr>
              <w:suppressAutoHyphens/>
              <w:spacing w:after="0" w:line="240" w:lineRule="auto"/>
              <w:rPr>
                <w:rFonts w:ascii="Times New Roman" w:eastAsia="Times New Roman" w:hAnsi="Times New Roman" w:cs="Times New Roman"/>
                <w:iCs/>
                <w:sz w:val="24"/>
                <w:szCs w:val="24"/>
                <w:lang w:eastAsia="ru-RU"/>
              </w:rPr>
            </w:pPr>
            <w:r w:rsidRPr="00BA072C">
              <w:rPr>
                <w:rFonts w:ascii="Times New Roman" w:eastAsia="Times New Roman" w:hAnsi="Times New Roman" w:cs="Times New Roman"/>
                <w:iCs/>
                <w:sz w:val="24"/>
                <w:szCs w:val="24"/>
                <w:lang w:eastAsia="ru-RU"/>
              </w:rPr>
              <w:t>6</w:t>
            </w:r>
          </w:p>
        </w:tc>
      </w:tr>
      <w:tr w:rsidR="00FB3120" w:rsidRPr="00BA072C" w:rsidTr="00FB3120">
        <w:trPr>
          <w:trHeight w:val="267"/>
        </w:trPr>
        <w:tc>
          <w:tcPr>
            <w:tcW w:w="3685" w:type="pct"/>
            <w:vAlign w:val="center"/>
          </w:tcPr>
          <w:p w:rsidR="00FB3120" w:rsidRPr="00BA072C" w:rsidRDefault="00FB3120" w:rsidP="00FB3120">
            <w:pPr>
              <w:suppressAutoHyphens/>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 xml:space="preserve">Самостоятельная работа </w:t>
            </w:r>
          </w:p>
        </w:tc>
        <w:tc>
          <w:tcPr>
            <w:tcW w:w="1315" w:type="pct"/>
            <w:vAlign w:val="center"/>
          </w:tcPr>
          <w:p w:rsidR="00FB3120" w:rsidRPr="00BA072C" w:rsidRDefault="00373AA9" w:rsidP="00FB3120">
            <w:pPr>
              <w:suppressAutoHyphens/>
              <w:spacing w:after="0" w:line="240" w:lineRule="auto"/>
              <w:rPr>
                <w:rFonts w:ascii="Times New Roman" w:eastAsia="Times New Roman" w:hAnsi="Times New Roman" w:cs="Times New Roman"/>
                <w:b/>
                <w:iCs/>
                <w:sz w:val="24"/>
                <w:szCs w:val="24"/>
                <w:lang w:eastAsia="ru-RU"/>
              </w:rPr>
            </w:pPr>
            <w:r w:rsidRPr="00BA072C">
              <w:rPr>
                <w:rFonts w:ascii="Times New Roman" w:eastAsia="Times New Roman" w:hAnsi="Times New Roman" w:cs="Times New Roman"/>
                <w:b/>
                <w:iCs/>
                <w:sz w:val="24"/>
                <w:szCs w:val="24"/>
                <w:lang w:eastAsia="ru-RU"/>
              </w:rPr>
              <w:t>7</w:t>
            </w:r>
          </w:p>
        </w:tc>
      </w:tr>
      <w:tr w:rsidR="00FB3120" w:rsidRPr="00BA072C" w:rsidTr="00FB3120">
        <w:trPr>
          <w:trHeight w:val="331"/>
        </w:trPr>
        <w:tc>
          <w:tcPr>
            <w:tcW w:w="3685" w:type="pct"/>
            <w:vAlign w:val="center"/>
          </w:tcPr>
          <w:p w:rsidR="00FB3120" w:rsidRPr="00BA072C" w:rsidRDefault="00FB3120" w:rsidP="00FB3120">
            <w:pPr>
              <w:suppressAutoHyphens/>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b/>
                <w:iCs/>
                <w:sz w:val="24"/>
                <w:szCs w:val="24"/>
                <w:lang w:eastAsia="ru-RU"/>
              </w:rPr>
              <w:t>Промежуточная аттестация</w:t>
            </w:r>
            <w:r w:rsidR="00373AA9" w:rsidRPr="00BA072C">
              <w:rPr>
                <w:rFonts w:ascii="Times New Roman" w:eastAsia="Times New Roman" w:hAnsi="Times New Roman" w:cs="Times New Roman"/>
                <w:b/>
                <w:iCs/>
                <w:sz w:val="24"/>
                <w:szCs w:val="24"/>
                <w:lang w:eastAsia="ru-RU"/>
              </w:rPr>
              <w:t xml:space="preserve"> в форме дифференцированного зачета</w:t>
            </w:r>
          </w:p>
        </w:tc>
        <w:tc>
          <w:tcPr>
            <w:tcW w:w="1315" w:type="pct"/>
            <w:vAlign w:val="center"/>
          </w:tcPr>
          <w:p w:rsidR="00FB3120" w:rsidRPr="00BA072C" w:rsidRDefault="00FB3120" w:rsidP="00FB3120">
            <w:pPr>
              <w:suppressAutoHyphens/>
              <w:spacing w:after="0" w:line="240" w:lineRule="auto"/>
              <w:rPr>
                <w:rFonts w:ascii="Times New Roman" w:eastAsia="Times New Roman" w:hAnsi="Times New Roman" w:cs="Times New Roman"/>
                <w:iCs/>
                <w:sz w:val="24"/>
                <w:szCs w:val="24"/>
                <w:lang w:eastAsia="ru-RU"/>
              </w:rPr>
            </w:pPr>
            <w:r w:rsidRPr="00BA072C">
              <w:rPr>
                <w:rFonts w:ascii="Times New Roman" w:eastAsia="Times New Roman" w:hAnsi="Times New Roman" w:cs="Times New Roman"/>
                <w:iCs/>
                <w:sz w:val="24"/>
                <w:szCs w:val="24"/>
                <w:lang w:eastAsia="ru-RU"/>
              </w:rPr>
              <w:t>2</w:t>
            </w:r>
          </w:p>
        </w:tc>
      </w:tr>
    </w:tbl>
    <w:p w:rsidR="00FB3120" w:rsidRPr="00BA072C" w:rsidRDefault="00FB3120" w:rsidP="00FB3120">
      <w:pPr>
        <w:suppressAutoHyphens/>
        <w:spacing w:after="0" w:line="240" w:lineRule="auto"/>
        <w:rPr>
          <w:rFonts w:ascii="Times New Roman" w:eastAsia="Times New Roman" w:hAnsi="Times New Roman" w:cs="Times New Roman"/>
          <w:b/>
          <w:i/>
          <w:sz w:val="24"/>
          <w:szCs w:val="24"/>
          <w:lang w:eastAsia="ru-RU"/>
        </w:rPr>
      </w:pPr>
    </w:p>
    <w:p w:rsidR="00FB3120" w:rsidRPr="00BA072C" w:rsidRDefault="00FB3120" w:rsidP="00FB3120">
      <w:pPr>
        <w:spacing w:after="0" w:line="240" w:lineRule="auto"/>
        <w:rPr>
          <w:rFonts w:ascii="Times New Roman" w:eastAsia="Times New Roman" w:hAnsi="Times New Roman" w:cs="Times New Roman"/>
          <w:b/>
          <w:i/>
          <w:sz w:val="24"/>
          <w:szCs w:val="24"/>
          <w:lang w:eastAsia="ru-RU"/>
        </w:rPr>
        <w:sectPr w:rsidR="00FB3120" w:rsidRPr="00BA072C" w:rsidSect="00FB3120">
          <w:pgSz w:w="11906" w:h="16838"/>
          <w:pgMar w:top="1134" w:right="850" w:bottom="284" w:left="1701" w:header="708" w:footer="708" w:gutter="0"/>
          <w:cols w:space="720"/>
          <w:docGrid w:linePitch="299"/>
        </w:sectPr>
      </w:pPr>
    </w:p>
    <w:p w:rsidR="00FB3120" w:rsidRPr="00BA072C" w:rsidRDefault="00FB3120" w:rsidP="00FB3120">
      <w:pPr>
        <w:spacing w:after="0" w:line="240" w:lineRule="auto"/>
        <w:ind w:firstLine="709"/>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7806"/>
        <w:gridCol w:w="3396"/>
        <w:gridCol w:w="1864"/>
        <w:gridCol w:w="64"/>
      </w:tblGrid>
      <w:tr w:rsidR="00FB3120" w:rsidRPr="00BA072C" w:rsidTr="00FB3120">
        <w:trPr>
          <w:trHeight w:val="20"/>
        </w:trPr>
        <w:tc>
          <w:tcPr>
            <w:tcW w:w="724"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Наименование разделов и тем</w:t>
            </w:r>
          </w:p>
        </w:tc>
        <w:tc>
          <w:tcPr>
            <w:tcW w:w="2542"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Содержание учебного материала и формы организации деятельности </w:t>
            </w:r>
            <w:proofErr w:type="gramStart"/>
            <w:r w:rsidRPr="00BA072C">
              <w:rPr>
                <w:rFonts w:ascii="Times New Roman" w:eastAsia="Times New Roman" w:hAnsi="Times New Roman" w:cs="Times New Roman"/>
                <w:b/>
                <w:bCs/>
                <w:sz w:val="24"/>
                <w:szCs w:val="24"/>
                <w:lang w:eastAsia="ru-RU"/>
              </w:rPr>
              <w:t>обучающихся</w:t>
            </w:r>
            <w:proofErr w:type="gramEnd"/>
          </w:p>
        </w:tc>
        <w:tc>
          <w:tcPr>
            <w:tcW w:w="1106"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Объем, акад. </w:t>
            </w:r>
            <w:proofErr w:type="gramStart"/>
            <w:r w:rsidRPr="00BA072C">
              <w:rPr>
                <w:rFonts w:ascii="Times New Roman" w:eastAsia="Times New Roman" w:hAnsi="Times New Roman" w:cs="Times New Roman"/>
                <w:b/>
                <w:bCs/>
                <w:sz w:val="24"/>
                <w:szCs w:val="24"/>
                <w:lang w:eastAsia="ru-RU"/>
              </w:rPr>
              <w:t>ч</w:t>
            </w:r>
            <w:proofErr w:type="gramEnd"/>
            <w:r w:rsidRPr="00BA072C">
              <w:rPr>
                <w:rFonts w:ascii="Times New Roman" w:eastAsia="Times New Roman" w:hAnsi="Times New Roman" w:cs="Times New Roman"/>
                <w:b/>
                <w:bCs/>
                <w:sz w:val="24"/>
                <w:szCs w:val="24"/>
                <w:lang w:eastAsia="ru-RU"/>
              </w:rPr>
              <w:t xml:space="preserve"> / в том числе в форме практической подготовки, акад. ч</w:t>
            </w:r>
          </w:p>
        </w:tc>
        <w:tc>
          <w:tcPr>
            <w:tcW w:w="628" w:type="pct"/>
            <w:gridSpan w:val="2"/>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Коды компетенций, формированию которых способствует элемент программы</w:t>
            </w:r>
          </w:p>
        </w:tc>
      </w:tr>
      <w:tr w:rsidR="00FB3120" w:rsidRPr="00BA072C" w:rsidTr="00FB3120">
        <w:trPr>
          <w:trHeight w:val="20"/>
        </w:trPr>
        <w:tc>
          <w:tcPr>
            <w:tcW w:w="724" w:type="pct"/>
          </w:tcPr>
          <w:p w:rsidR="00FB3120" w:rsidRPr="00BA072C" w:rsidRDefault="00FB3120" w:rsidP="00FB3120">
            <w:pPr>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1</w:t>
            </w:r>
          </w:p>
        </w:tc>
        <w:tc>
          <w:tcPr>
            <w:tcW w:w="2542" w:type="pct"/>
          </w:tcPr>
          <w:p w:rsidR="00FB3120" w:rsidRPr="00BA072C" w:rsidRDefault="00FB3120" w:rsidP="00FB3120">
            <w:pPr>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2</w:t>
            </w:r>
          </w:p>
        </w:tc>
        <w:tc>
          <w:tcPr>
            <w:tcW w:w="1106" w:type="pct"/>
          </w:tcPr>
          <w:p w:rsidR="00FB3120" w:rsidRPr="00BA072C" w:rsidRDefault="00FB3120" w:rsidP="00FB3120">
            <w:pPr>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3</w:t>
            </w:r>
          </w:p>
        </w:tc>
        <w:tc>
          <w:tcPr>
            <w:tcW w:w="628" w:type="pct"/>
            <w:gridSpan w:val="2"/>
          </w:tcPr>
          <w:p w:rsidR="00FB3120" w:rsidRPr="00BA072C" w:rsidRDefault="00FB3120" w:rsidP="00FB3120">
            <w:pPr>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4</w:t>
            </w:r>
          </w:p>
        </w:tc>
      </w:tr>
      <w:tr w:rsidR="00FB3120" w:rsidRPr="00BA072C" w:rsidTr="00FB3120">
        <w:tblPrEx>
          <w:tblLook w:val="0000" w:firstRow="0" w:lastRow="0" w:firstColumn="0" w:lastColumn="0" w:noHBand="0" w:noVBand="0"/>
        </w:tblPrEx>
        <w:trPr>
          <w:gridAfter w:val="1"/>
          <w:wAfter w:w="21" w:type="pct"/>
          <w:trHeight w:val="20"/>
        </w:trPr>
        <w:tc>
          <w:tcPr>
            <w:tcW w:w="3266" w:type="pct"/>
            <w:gridSpan w:val="2"/>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Раздел 1. Свойства материалов и методы их испытания</w:t>
            </w:r>
          </w:p>
        </w:tc>
        <w:tc>
          <w:tcPr>
            <w:tcW w:w="1106" w:type="pct"/>
          </w:tcPr>
          <w:p w:rsidR="00FB3120" w:rsidRPr="00BA072C" w:rsidRDefault="00FB3120" w:rsidP="00FB3120">
            <w:pPr>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sz w:val="24"/>
                <w:szCs w:val="24"/>
                <w:lang w:eastAsia="ru-RU"/>
              </w:rPr>
              <w:t>8/2</w:t>
            </w:r>
          </w:p>
        </w:tc>
        <w:tc>
          <w:tcPr>
            <w:tcW w:w="607" w:type="pct"/>
          </w:tcPr>
          <w:p w:rsidR="00FB3120" w:rsidRPr="00BA072C" w:rsidRDefault="00FB3120" w:rsidP="00FB3120">
            <w:pPr>
              <w:spacing w:after="0" w:line="240" w:lineRule="auto"/>
              <w:jc w:val="center"/>
              <w:rPr>
                <w:rFonts w:ascii="Times New Roman" w:eastAsia="Times New Roman" w:hAnsi="Times New Roman" w:cs="Times New Roman"/>
                <w:b/>
                <w:bCs/>
                <w:i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val="restar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Тема 1.1 Классификация свойств материалов</w:t>
            </w:r>
          </w:p>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r w:rsidRPr="00BA072C">
              <w:rPr>
                <w:rFonts w:ascii="Times New Roman" w:eastAsia="Times New Roman" w:hAnsi="Times New Roman" w:cs="Times New Roman"/>
                <w:b/>
                <w:bCs/>
                <w:sz w:val="24"/>
                <w:szCs w:val="24"/>
                <w:lang w:eastAsia="ru-RU"/>
              </w:rPr>
              <w:t>Содержание учебного материала</w:t>
            </w:r>
          </w:p>
        </w:tc>
        <w:tc>
          <w:tcPr>
            <w:tcW w:w="1106"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i/>
                <w:iCs/>
                <w:sz w:val="24"/>
                <w:szCs w:val="24"/>
                <w:lang w:eastAsia="ru-RU"/>
              </w:rPr>
            </w:pPr>
            <w:r w:rsidRPr="00BA072C">
              <w:rPr>
                <w:rFonts w:ascii="Times New Roman" w:eastAsia="Times New Roman" w:hAnsi="Times New Roman" w:cs="Times New Roman"/>
                <w:b/>
                <w:i/>
                <w:iCs/>
                <w:sz w:val="24"/>
                <w:szCs w:val="24"/>
                <w:lang w:eastAsia="ru-RU"/>
              </w:rPr>
              <w:t>2</w:t>
            </w:r>
          </w:p>
        </w:tc>
        <w:tc>
          <w:tcPr>
            <w:tcW w:w="607" w:type="pct"/>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ПК 1.1, ПК 1.2,</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ПК 2.1, ПК 2.2</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ОК 02, </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05, ОК 06,</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09</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910211">
            <w:pPr>
              <w:numPr>
                <w:ilvl w:val="0"/>
                <w:numId w:val="34"/>
              </w:numPr>
              <w:spacing w:after="0" w:line="240" w:lineRule="auto"/>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b/>
                <w:bCs/>
                <w:sz w:val="24"/>
                <w:szCs w:val="24"/>
                <w:lang w:eastAsia="ru-RU"/>
              </w:rPr>
              <w:t xml:space="preserve"> </w:t>
            </w:r>
            <w:r w:rsidRPr="00BA072C">
              <w:rPr>
                <w:rFonts w:ascii="Times New Roman" w:eastAsia="Times New Roman" w:hAnsi="Times New Roman" w:cs="Times New Roman"/>
                <w:sz w:val="24"/>
                <w:szCs w:val="24"/>
                <w:lang w:eastAsia="ru-RU"/>
              </w:rPr>
              <w:t>Дисциплина «Материаловедение», ее цели, задачи, значение для формирования профессиональных компетенций, планируемые результаты освоения. Вклад российский учёных в развитие материаловедения, как науки.</w:t>
            </w:r>
          </w:p>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Наиболее распространённые материалы, используемые в профессиональной деятельности (металлические материалы, неметаллические материалы), сравнение их свойств.</w:t>
            </w:r>
          </w:p>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Классификация свойств материалов (</w:t>
            </w:r>
            <w:proofErr w:type="gramStart"/>
            <w:r w:rsidRPr="00BA072C">
              <w:rPr>
                <w:rFonts w:ascii="Times New Roman" w:eastAsia="Times New Roman" w:hAnsi="Times New Roman" w:cs="Times New Roman"/>
                <w:sz w:val="24"/>
                <w:szCs w:val="24"/>
                <w:lang w:eastAsia="ru-RU"/>
              </w:rPr>
              <w:t>химические</w:t>
            </w:r>
            <w:proofErr w:type="gramEnd"/>
            <w:r w:rsidRPr="00BA072C">
              <w:rPr>
                <w:rFonts w:ascii="Times New Roman" w:eastAsia="Times New Roman" w:hAnsi="Times New Roman" w:cs="Times New Roman"/>
                <w:sz w:val="24"/>
                <w:szCs w:val="24"/>
                <w:lang w:eastAsia="ru-RU"/>
              </w:rPr>
              <w:t>, физические, механические, технологические).</w:t>
            </w:r>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Cs/>
                <w:i/>
                <w:iCs/>
                <w:sz w:val="24"/>
                <w:szCs w:val="24"/>
                <w:lang w:eastAsia="ru-RU"/>
              </w:rPr>
            </w:pPr>
            <w:r w:rsidRPr="00BA072C">
              <w:rPr>
                <w:rFonts w:ascii="Times New Roman" w:eastAsia="Times New Roman" w:hAnsi="Times New Roman" w:cs="Times New Roman"/>
                <w:i/>
                <w:iCs/>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0</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354"/>
        </w:trPr>
        <w:tc>
          <w:tcPr>
            <w:tcW w:w="724" w:type="pct"/>
            <w:vMerge w:val="restar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Тема 1.2 Механические свойства материалов</w:t>
            </w: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Содержание учебного материала </w:t>
            </w:r>
          </w:p>
        </w:tc>
        <w:tc>
          <w:tcPr>
            <w:tcW w:w="1106" w:type="pct"/>
            <w:vAlign w:val="center"/>
          </w:tcPr>
          <w:p w:rsidR="00FB3120" w:rsidRPr="00BA072C" w:rsidRDefault="00FB3120" w:rsidP="00FB3120">
            <w:pPr>
              <w:spacing w:after="0" w:line="240" w:lineRule="auto"/>
              <w:jc w:val="center"/>
              <w:rPr>
                <w:rFonts w:ascii="Times New Roman" w:eastAsia="Times New Roman" w:hAnsi="Times New Roman" w:cs="Times New Roman"/>
                <w:b/>
                <w:bCs/>
                <w:i/>
                <w:sz w:val="24"/>
                <w:szCs w:val="24"/>
                <w:lang w:eastAsia="ru-RU"/>
              </w:rPr>
            </w:pPr>
            <w:r w:rsidRPr="00BA072C">
              <w:rPr>
                <w:rFonts w:ascii="Times New Roman" w:eastAsia="Times New Roman" w:hAnsi="Times New Roman" w:cs="Times New Roman"/>
                <w:b/>
                <w:bCs/>
                <w:i/>
                <w:sz w:val="24"/>
                <w:szCs w:val="24"/>
                <w:lang w:eastAsia="ru-RU"/>
              </w:rPr>
              <w:t>4</w:t>
            </w:r>
          </w:p>
        </w:tc>
        <w:tc>
          <w:tcPr>
            <w:tcW w:w="607" w:type="pct"/>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ПК 1.1, ПК 1.2,</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ПК 2.1, ПК 2.2</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ОК 02, </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05, ОК 06,</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09</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910211">
            <w:pPr>
              <w:numPr>
                <w:ilvl w:val="0"/>
                <w:numId w:val="35"/>
              </w:num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 Понятие твёрдости, прочности, пластичности, вязкости.</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Суть методов испытания на твёрдость, обозначение твёрдости, определённой по методу Бринелля, </w:t>
            </w:r>
            <w:proofErr w:type="spellStart"/>
            <w:r w:rsidRPr="00BA072C">
              <w:rPr>
                <w:rFonts w:ascii="Times New Roman" w:eastAsia="Times New Roman" w:hAnsi="Times New Roman" w:cs="Times New Roman"/>
                <w:sz w:val="24"/>
                <w:szCs w:val="24"/>
                <w:lang w:eastAsia="ru-RU"/>
              </w:rPr>
              <w:t>Роквелла</w:t>
            </w:r>
            <w:proofErr w:type="spellEnd"/>
            <w:r w:rsidRPr="00BA072C">
              <w:rPr>
                <w:rFonts w:ascii="Times New Roman" w:eastAsia="Times New Roman" w:hAnsi="Times New Roman" w:cs="Times New Roman"/>
                <w:sz w:val="24"/>
                <w:szCs w:val="24"/>
                <w:lang w:eastAsia="ru-RU"/>
              </w:rPr>
              <w:t xml:space="preserve"> и </w:t>
            </w:r>
            <w:proofErr w:type="spellStart"/>
            <w:r w:rsidRPr="00BA072C">
              <w:rPr>
                <w:rFonts w:ascii="Times New Roman" w:eastAsia="Times New Roman" w:hAnsi="Times New Roman" w:cs="Times New Roman"/>
                <w:sz w:val="24"/>
                <w:szCs w:val="24"/>
                <w:lang w:eastAsia="ru-RU"/>
              </w:rPr>
              <w:t>Виккерса</w:t>
            </w:r>
            <w:proofErr w:type="spellEnd"/>
            <w:r w:rsidRPr="00BA072C">
              <w:rPr>
                <w:rFonts w:ascii="Times New Roman" w:eastAsia="Times New Roman" w:hAnsi="Times New Roman" w:cs="Times New Roman"/>
                <w:sz w:val="24"/>
                <w:szCs w:val="24"/>
                <w:lang w:eastAsia="ru-RU"/>
              </w:rPr>
              <w:t>.</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Суть методики испытания на растяжение, обозначение основных прочностных и пластических свойств, определяемых при испытании (предел прочности, предел текучести, относительное удлинение, относительное сужение).</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Суть методики испытания на ударную вязкость, обозначение ударной вязкости.</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bCs/>
                <w:sz w:val="24"/>
                <w:szCs w:val="24"/>
                <w:lang w:eastAsia="ru-RU"/>
              </w:rPr>
              <w:t>1. Практическое занятие 1.</w:t>
            </w:r>
            <w:r w:rsidRPr="00BA072C">
              <w:rPr>
                <w:rFonts w:ascii="Times New Roman" w:eastAsia="Times New Roman" w:hAnsi="Times New Roman" w:cs="Times New Roman"/>
                <w:bCs/>
                <w:sz w:val="24"/>
                <w:szCs w:val="24"/>
                <w:lang w:eastAsia="ru-RU"/>
              </w:rPr>
              <w:t xml:space="preserve"> «Сравнение механических свойств различных материалов»</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r w:rsidRPr="00BA072C">
              <w:rPr>
                <w:rFonts w:ascii="Times New Roman" w:eastAsia="Times New Roman" w:hAnsi="Times New Roman" w:cs="Times New Roman"/>
                <w:b/>
                <w:bCs/>
                <w:sz w:val="24"/>
                <w:szCs w:val="24"/>
                <w:lang w:eastAsia="ru-RU"/>
              </w:rPr>
              <w:t xml:space="preserve"> </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val="restart"/>
          </w:tcPr>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b/>
                <w:bCs/>
                <w:sz w:val="24"/>
                <w:szCs w:val="24"/>
                <w:lang w:eastAsia="ru-RU"/>
              </w:rPr>
              <w:t>Тема 1.3 Химические и технологические свойства</w:t>
            </w:r>
          </w:p>
        </w:tc>
        <w:tc>
          <w:tcPr>
            <w:tcW w:w="2542" w:type="pct"/>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 xml:space="preserve">Содержание учебного материала </w:t>
            </w:r>
          </w:p>
        </w:tc>
        <w:tc>
          <w:tcPr>
            <w:tcW w:w="1106" w:type="pct"/>
            <w:vAlign w:val="center"/>
          </w:tcPr>
          <w:p w:rsidR="00FB3120" w:rsidRPr="00BA072C" w:rsidRDefault="00FB3120" w:rsidP="00FB3120">
            <w:pPr>
              <w:spacing w:after="0" w:line="240" w:lineRule="auto"/>
              <w:jc w:val="center"/>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
                <w:i/>
                <w:sz w:val="24"/>
                <w:szCs w:val="24"/>
                <w:lang w:eastAsia="ru-RU"/>
              </w:rPr>
              <w:t>2</w:t>
            </w:r>
          </w:p>
        </w:tc>
        <w:tc>
          <w:tcPr>
            <w:tcW w:w="607" w:type="pct"/>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ПК 1.1, ПК 1.2,</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ПК 2.1, ПК 2.2</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ОК 02, </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05, ОК 06,</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09</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sz w:val="24"/>
                <w:szCs w:val="24"/>
                <w:lang w:eastAsia="ru-RU"/>
              </w:rPr>
            </w:pPr>
          </w:p>
        </w:tc>
        <w:tc>
          <w:tcPr>
            <w:tcW w:w="2542" w:type="pct"/>
          </w:tcPr>
          <w:p w:rsidR="00FB3120" w:rsidRPr="00BA072C" w:rsidRDefault="00FB3120" w:rsidP="00910211">
            <w:pPr>
              <w:numPr>
                <w:ilvl w:val="0"/>
                <w:numId w:val="36"/>
              </w:num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 Общие представления и методы определения технологических свойств (испытание на изгиб, испытание на осадку, испытание на свариваемость).</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Химическое свойство - коррозионная стойкость. Понятие коррозия. Способы защиты металлов от коррозии.</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0</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r w:rsidRPr="00BA072C">
              <w:rPr>
                <w:rFonts w:ascii="Times New Roman" w:eastAsia="Times New Roman" w:hAnsi="Times New Roman" w:cs="Times New Roman"/>
                <w:b/>
                <w:bCs/>
                <w:sz w:val="24"/>
                <w:szCs w:val="24"/>
                <w:lang w:eastAsia="ru-RU"/>
              </w:rPr>
              <w:t xml:space="preserve"> </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3266" w:type="pct"/>
            <w:gridSpan w:val="2"/>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Раздел 2. Строение металлов и сплавов</w:t>
            </w:r>
          </w:p>
        </w:tc>
        <w:tc>
          <w:tcPr>
            <w:tcW w:w="1106" w:type="pct"/>
          </w:tcPr>
          <w:p w:rsidR="00FB3120" w:rsidRPr="00BA072C" w:rsidRDefault="00FB3120" w:rsidP="00FB3120">
            <w:pPr>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sz w:val="24"/>
                <w:szCs w:val="24"/>
                <w:lang w:eastAsia="ru-RU"/>
              </w:rPr>
              <w:t>10</w:t>
            </w:r>
          </w:p>
        </w:tc>
        <w:tc>
          <w:tcPr>
            <w:tcW w:w="607" w:type="pct"/>
          </w:tcPr>
          <w:p w:rsidR="00FB3120" w:rsidRPr="00BA072C" w:rsidRDefault="00FB3120" w:rsidP="00FB3120">
            <w:pPr>
              <w:spacing w:after="0" w:line="240" w:lineRule="auto"/>
              <w:jc w:val="center"/>
              <w:rPr>
                <w:rFonts w:ascii="Times New Roman" w:eastAsia="Times New Roman" w:hAnsi="Times New Roman" w:cs="Times New Roman"/>
                <w:b/>
                <w:bCs/>
                <w:i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val="restar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Тема 2.1 Строение металлов и сплавов</w:t>
            </w:r>
          </w:p>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r w:rsidRPr="00BA072C">
              <w:rPr>
                <w:rFonts w:ascii="Times New Roman" w:eastAsia="Times New Roman" w:hAnsi="Times New Roman" w:cs="Times New Roman"/>
                <w:b/>
                <w:bCs/>
                <w:sz w:val="24"/>
                <w:szCs w:val="24"/>
                <w:lang w:eastAsia="ru-RU"/>
              </w:rPr>
              <w:t>Содержание учебного материала</w:t>
            </w:r>
          </w:p>
        </w:tc>
        <w:tc>
          <w:tcPr>
            <w:tcW w:w="1106"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i/>
                <w:iCs/>
                <w:sz w:val="24"/>
                <w:szCs w:val="24"/>
                <w:lang w:eastAsia="ru-RU"/>
              </w:rPr>
            </w:pPr>
            <w:r w:rsidRPr="00BA072C">
              <w:rPr>
                <w:rFonts w:ascii="Times New Roman" w:eastAsia="Times New Roman" w:hAnsi="Times New Roman" w:cs="Times New Roman"/>
                <w:b/>
                <w:i/>
                <w:iCs/>
                <w:sz w:val="24"/>
                <w:szCs w:val="24"/>
                <w:lang w:eastAsia="ru-RU"/>
              </w:rPr>
              <w:t>10</w:t>
            </w:r>
          </w:p>
        </w:tc>
        <w:tc>
          <w:tcPr>
            <w:tcW w:w="607" w:type="pct"/>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ПК 1.1, ПК 1.2,</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ПК 2.1, ПК 2.2</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ОК 02, </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05, ОК 06,</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09</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1. Металлы, их отличительные свойства и строение. Черные и цветные металлы и сплавы. Металлическая связь. Кристаллическое строение металлов. </w:t>
            </w:r>
            <w:proofErr w:type="spellStart"/>
            <w:r w:rsidRPr="00BA072C">
              <w:rPr>
                <w:rFonts w:ascii="Times New Roman" w:eastAsia="Times New Roman" w:hAnsi="Times New Roman" w:cs="Times New Roman"/>
                <w:sz w:val="24"/>
                <w:szCs w:val="24"/>
                <w:lang w:eastAsia="ru-RU"/>
              </w:rPr>
              <w:t>Зеренное</w:t>
            </w:r>
            <w:proofErr w:type="spellEnd"/>
            <w:r w:rsidRPr="00BA072C">
              <w:rPr>
                <w:rFonts w:ascii="Times New Roman" w:eastAsia="Times New Roman" w:hAnsi="Times New Roman" w:cs="Times New Roman"/>
                <w:sz w:val="24"/>
                <w:szCs w:val="24"/>
                <w:lang w:eastAsia="ru-RU"/>
              </w:rPr>
              <w:t xml:space="preserve"> строение металлов. Анизотропия и изотропия свойств. Отличие сплавов от чистых металлов.</w:t>
            </w:r>
          </w:p>
        </w:tc>
        <w:tc>
          <w:tcPr>
            <w:tcW w:w="1106" w:type="pct"/>
            <w:vMerge w:val="restar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Cs/>
                <w:i/>
                <w:iCs/>
                <w:sz w:val="24"/>
                <w:szCs w:val="24"/>
                <w:lang w:eastAsia="ru-RU"/>
              </w:rPr>
            </w:pPr>
            <w:r w:rsidRPr="00BA072C">
              <w:rPr>
                <w:rFonts w:ascii="Times New Roman" w:eastAsia="Times New Roman" w:hAnsi="Times New Roman" w:cs="Times New Roman"/>
                <w:i/>
                <w:iCs/>
                <w:sz w:val="24"/>
                <w:szCs w:val="24"/>
                <w:lang w:eastAsia="ru-RU"/>
              </w:rPr>
              <w:t>8</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910211">
            <w:pPr>
              <w:numPr>
                <w:ilvl w:val="0"/>
                <w:numId w:val="36"/>
              </w:numPr>
              <w:spacing w:after="0" w:line="240" w:lineRule="auto"/>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Строение литого, деформированного и </w:t>
            </w:r>
            <w:proofErr w:type="spellStart"/>
            <w:r w:rsidRPr="00BA072C">
              <w:rPr>
                <w:rFonts w:ascii="Times New Roman" w:eastAsia="Times New Roman" w:hAnsi="Times New Roman" w:cs="Times New Roman"/>
                <w:sz w:val="24"/>
                <w:szCs w:val="24"/>
                <w:lang w:eastAsia="ru-RU"/>
              </w:rPr>
              <w:t>рекристаллизованного</w:t>
            </w:r>
            <w:proofErr w:type="spellEnd"/>
            <w:r w:rsidRPr="00BA072C">
              <w:rPr>
                <w:rFonts w:ascii="Times New Roman" w:eastAsia="Times New Roman" w:hAnsi="Times New Roman" w:cs="Times New Roman"/>
                <w:sz w:val="24"/>
                <w:szCs w:val="24"/>
                <w:lang w:eastAsia="ru-RU"/>
              </w:rPr>
              <w:t xml:space="preserve"> металла.</w:t>
            </w:r>
          </w:p>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Строение и особенности свойств литого металла. Структурные зоны и основные дефекты слитка.</w:t>
            </w:r>
          </w:p>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Строение и свойства деформированного металла, понятие «наклеп». Понятие «рекристаллизация».</w:t>
            </w:r>
          </w:p>
        </w:tc>
        <w:tc>
          <w:tcPr>
            <w:tcW w:w="1106" w:type="pct"/>
            <w:vMerge/>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Cs/>
                <w:i/>
                <w:iCs/>
                <w:sz w:val="24"/>
                <w:szCs w:val="24"/>
                <w:lang w:eastAsia="ru-RU"/>
              </w:rPr>
            </w:pP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910211">
            <w:pPr>
              <w:numPr>
                <w:ilvl w:val="0"/>
                <w:numId w:val="36"/>
              </w:numPr>
              <w:spacing w:after="0" w:line="240" w:lineRule="auto"/>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Понятие о термической обработке металлов и сплавов. Отличие по технологии обработки и влиянию на свойства основных видов ТО: отжига, нормализации, закалки и отпуска.</w:t>
            </w:r>
          </w:p>
        </w:tc>
        <w:tc>
          <w:tcPr>
            <w:tcW w:w="1106" w:type="pct"/>
            <w:vMerge/>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Cs/>
                <w:i/>
                <w:iCs/>
                <w:sz w:val="24"/>
                <w:szCs w:val="24"/>
                <w:lang w:eastAsia="ru-RU"/>
              </w:rPr>
            </w:pP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910211">
            <w:pPr>
              <w:numPr>
                <w:ilvl w:val="0"/>
                <w:numId w:val="36"/>
              </w:numPr>
              <w:spacing w:after="0" w:line="240" w:lineRule="auto"/>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Влияние различных обработок на свойства металлов и сплавов (литье, обработка давлением (деформация), термическая обработка). </w:t>
            </w:r>
          </w:p>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Обобщающее занятие.</w:t>
            </w:r>
          </w:p>
        </w:tc>
        <w:tc>
          <w:tcPr>
            <w:tcW w:w="1106" w:type="pct"/>
            <w:vMerge/>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Cs/>
                <w:i/>
                <w:iCs/>
                <w:sz w:val="24"/>
                <w:szCs w:val="24"/>
                <w:lang w:eastAsia="ru-RU"/>
              </w:rPr>
            </w:pP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b/>
                <w:bCs/>
                <w:iCs/>
                <w:sz w:val="24"/>
                <w:szCs w:val="24"/>
                <w:lang w:eastAsia="ru-RU"/>
              </w:rPr>
              <w:t>1. Лабораторное занятие 1.</w:t>
            </w:r>
            <w:r w:rsidRPr="00BA072C">
              <w:rPr>
                <w:rFonts w:ascii="Times New Roman" w:eastAsia="Times New Roman" w:hAnsi="Times New Roman" w:cs="Times New Roman"/>
                <w:bCs/>
                <w:iCs/>
                <w:sz w:val="24"/>
                <w:szCs w:val="24"/>
                <w:lang w:eastAsia="ru-RU"/>
              </w:rPr>
              <w:t xml:space="preserve"> «Анализ структуры литого, деформированного и </w:t>
            </w:r>
            <w:proofErr w:type="spellStart"/>
            <w:r w:rsidRPr="00BA072C">
              <w:rPr>
                <w:rFonts w:ascii="Times New Roman" w:eastAsia="Times New Roman" w:hAnsi="Times New Roman" w:cs="Times New Roman"/>
                <w:bCs/>
                <w:iCs/>
                <w:sz w:val="24"/>
                <w:szCs w:val="24"/>
                <w:lang w:eastAsia="ru-RU"/>
              </w:rPr>
              <w:t>рекристаллизованного</w:t>
            </w:r>
            <w:proofErr w:type="spellEnd"/>
            <w:r w:rsidRPr="00BA072C">
              <w:rPr>
                <w:rFonts w:ascii="Times New Roman" w:eastAsia="Times New Roman" w:hAnsi="Times New Roman" w:cs="Times New Roman"/>
                <w:bCs/>
                <w:iCs/>
                <w:sz w:val="24"/>
                <w:szCs w:val="24"/>
                <w:lang w:eastAsia="ru-RU"/>
              </w:rPr>
              <w:t xml:space="preserve"> металла»</w:t>
            </w:r>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3266" w:type="pct"/>
            <w:gridSpan w:val="2"/>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Раздел 3. Маркировка и применение материалов</w:t>
            </w:r>
          </w:p>
        </w:tc>
        <w:tc>
          <w:tcPr>
            <w:tcW w:w="1106" w:type="pct"/>
          </w:tcPr>
          <w:p w:rsidR="00FB3120" w:rsidRPr="00BA072C" w:rsidRDefault="00FB3120" w:rsidP="00FB3120">
            <w:pPr>
              <w:spacing w:after="0" w:line="240" w:lineRule="auto"/>
              <w:jc w:val="center"/>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sz w:val="24"/>
                <w:szCs w:val="24"/>
                <w:lang w:eastAsia="ru-RU"/>
              </w:rPr>
              <w:t>12/4</w:t>
            </w:r>
          </w:p>
        </w:tc>
        <w:tc>
          <w:tcPr>
            <w:tcW w:w="607" w:type="pct"/>
          </w:tcPr>
          <w:p w:rsidR="00FB3120" w:rsidRPr="00BA072C" w:rsidRDefault="00FB3120" w:rsidP="00FB3120">
            <w:pPr>
              <w:spacing w:after="0" w:line="240" w:lineRule="auto"/>
              <w:jc w:val="center"/>
              <w:rPr>
                <w:rFonts w:ascii="Times New Roman" w:eastAsia="Times New Roman" w:hAnsi="Times New Roman" w:cs="Times New Roman"/>
                <w:b/>
                <w:bCs/>
                <w:i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val="restar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lastRenderedPageBreak/>
              <w:t>Тема 3.1 Маркировка и применение сталей и чугунов</w:t>
            </w:r>
          </w:p>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r w:rsidRPr="00BA072C">
              <w:rPr>
                <w:rFonts w:ascii="Times New Roman" w:eastAsia="Times New Roman" w:hAnsi="Times New Roman" w:cs="Times New Roman"/>
                <w:b/>
                <w:bCs/>
                <w:sz w:val="24"/>
                <w:szCs w:val="24"/>
                <w:lang w:eastAsia="ru-RU"/>
              </w:rPr>
              <w:t>Содержание учебного материала</w:t>
            </w:r>
          </w:p>
        </w:tc>
        <w:tc>
          <w:tcPr>
            <w:tcW w:w="1106" w:type="pct"/>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b/>
                <w:i/>
                <w:iCs/>
                <w:sz w:val="24"/>
                <w:szCs w:val="24"/>
                <w:lang w:eastAsia="ru-RU"/>
              </w:rPr>
            </w:pPr>
            <w:r w:rsidRPr="00BA072C">
              <w:rPr>
                <w:rFonts w:ascii="Times New Roman" w:eastAsia="Times New Roman" w:hAnsi="Times New Roman" w:cs="Times New Roman"/>
                <w:b/>
                <w:i/>
                <w:iCs/>
                <w:sz w:val="24"/>
                <w:szCs w:val="24"/>
                <w:lang w:eastAsia="ru-RU"/>
              </w:rPr>
              <w:t>6</w:t>
            </w:r>
          </w:p>
        </w:tc>
        <w:tc>
          <w:tcPr>
            <w:tcW w:w="607" w:type="pct"/>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ПК 1.1, ПК 1.2,</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ПК 2.1, ПК 2.2</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ОК 02, </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05, ОК 06,</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09</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1. Сталь. Классификация стали по применению, химическому составу, качеству, степени </w:t>
            </w:r>
            <w:proofErr w:type="spellStart"/>
            <w:r w:rsidRPr="00BA072C">
              <w:rPr>
                <w:rFonts w:ascii="Times New Roman" w:eastAsia="Times New Roman" w:hAnsi="Times New Roman" w:cs="Times New Roman"/>
                <w:sz w:val="24"/>
                <w:szCs w:val="24"/>
                <w:lang w:eastAsia="ru-RU"/>
              </w:rPr>
              <w:t>раскисления</w:t>
            </w:r>
            <w:proofErr w:type="spellEnd"/>
            <w:r w:rsidRPr="00BA072C">
              <w:rPr>
                <w:rFonts w:ascii="Times New Roman" w:eastAsia="Times New Roman" w:hAnsi="Times New Roman" w:cs="Times New Roman"/>
                <w:sz w:val="24"/>
                <w:szCs w:val="24"/>
                <w:lang w:eastAsia="ru-RU"/>
              </w:rPr>
              <w:t>. Маркировка конструкционных и инструментальных сталей.</w:t>
            </w:r>
          </w:p>
        </w:tc>
        <w:tc>
          <w:tcPr>
            <w:tcW w:w="1106" w:type="pct"/>
            <w:vMerge w:val="restar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Cs/>
                <w:i/>
                <w:iCs/>
                <w:sz w:val="24"/>
                <w:szCs w:val="24"/>
                <w:lang w:eastAsia="ru-RU"/>
              </w:rPr>
            </w:pPr>
            <w:r w:rsidRPr="00BA072C">
              <w:rPr>
                <w:rFonts w:ascii="Times New Roman" w:eastAsia="Times New Roman" w:hAnsi="Times New Roman" w:cs="Times New Roman"/>
                <w:i/>
                <w:iCs/>
                <w:sz w:val="24"/>
                <w:szCs w:val="24"/>
                <w:lang w:eastAsia="ru-RU"/>
              </w:rPr>
              <w:t>4</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910211">
            <w:pPr>
              <w:numPr>
                <w:ilvl w:val="0"/>
                <w:numId w:val="35"/>
              </w:numPr>
              <w:spacing w:after="0" w:line="240" w:lineRule="auto"/>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Чугун белый и серый. Классификация чугунов по форме графита. Маркировка и свойства серых, ковких и высокопрочных чугунов.</w:t>
            </w:r>
          </w:p>
        </w:tc>
        <w:tc>
          <w:tcPr>
            <w:tcW w:w="1106" w:type="pct"/>
            <w:vMerge/>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Cs/>
                <w:i/>
                <w:iCs/>
                <w:sz w:val="24"/>
                <w:szCs w:val="24"/>
                <w:lang w:eastAsia="ru-RU"/>
              </w:rPr>
            </w:pP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p>
        </w:tc>
        <w:tc>
          <w:tcPr>
            <w:tcW w:w="2542" w:type="pct"/>
          </w:tcPr>
          <w:p w:rsidR="00FB3120" w:rsidRPr="00BA072C" w:rsidRDefault="00FB3120" w:rsidP="00FB3120">
            <w:pPr>
              <w:spacing w:after="0" w:line="240" w:lineRule="auto"/>
              <w:jc w:val="both"/>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
                <w:bCs/>
                <w:iCs/>
                <w:sz w:val="24"/>
                <w:szCs w:val="24"/>
                <w:lang w:eastAsia="ru-RU"/>
              </w:rPr>
              <w:t>1. Практическое занятие 2.</w:t>
            </w:r>
            <w:r w:rsidRPr="00BA072C">
              <w:rPr>
                <w:rFonts w:ascii="Times New Roman" w:eastAsia="Times New Roman" w:hAnsi="Times New Roman" w:cs="Times New Roman"/>
                <w:bCs/>
                <w:iCs/>
                <w:sz w:val="24"/>
                <w:szCs w:val="24"/>
                <w:lang w:eastAsia="ru-RU"/>
              </w:rPr>
              <w:t xml:space="preserve"> «Маркировка сталей и чугунов. Выбор материала по его назначению»</w:t>
            </w:r>
          </w:p>
        </w:tc>
        <w:tc>
          <w:tcPr>
            <w:tcW w:w="1106" w:type="pct"/>
            <w:vAlign w:val="center"/>
          </w:tcPr>
          <w:p w:rsidR="00FB3120" w:rsidRPr="00BA072C" w:rsidRDefault="00FB3120" w:rsidP="00FB3120">
            <w:pPr>
              <w:suppressAutoHyphens/>
              <w:spacing w:after="0" w:line="240" w:lineRule="auto"/>
              <w:rPr>
                <w:rFonts w:ascii="Times New Roman" w:eastAsia="Times New Roman" w:hAnsi="Times New Roman" w:cs="Times New Roman"/>
                <w:i/>
                <w:iCs/>
                <w:sz w:val="24"/>
                <w:szCs w:val="24"/>
                <w:lang w:eastAsia="ru-RU"/>
              </w:rPr>
            </w:pPr>
            <w:r w:rsidRPr="00BA072C">
              <w:rPr>
                <w:rFonts w:ascii="Times New Roman" w:eastAsia="Times New Roman" w:hAnsi="Times New Roman" w:cs="Times New Roman"/>
                <w:i/>
                <w:iCs/>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p>
        </w:tc>
        <w:tc>
          <w:tcPr>
            <w:tcW w:w="1106" w:type="pct"/>
            <w:vAlign w:val="center"/>
          </w:tcPr>
          <w:p w:rsidR="00FB3120" w:rsidRPr="00BA072C" w:rsidRDefault="00FB3120" w:rsidP="00FB3120">
            <w:pPr>
              <w:suppressAutoHyphens/>
              <w:spacing w:after="0" w:line="240" w:lineRule="auto"/>
              <w:jc w:val="both"/>
              <w:rPr>
                <w:rFonts w:ascii="Times New Roman" w:eastAsia="Times New Roman" w:hAnsi="Times New Roman" w:cs="Times New Roman"/>
                <w:b/>
                <w:bCs/>
                <w:i/>
                <w:iCs/>
                <w:sz w:val="24"/>
                <w:szCs w:val="24"/>
                <w:lang w:eastAsia="ru-RU"/>
              </w:rPr>
            </w:pPr>
            <w:r w:rsidRPr="00BA072C">
              <w:rPr>
                <w:rFonts w:ascii="Times New Roman" w:eastAsia="Times New Roman" w:hAnsi="Times New Roman" w:cs="Times New Roman"/>
                <w:b/>
                <w:bCs/>
                <w:i/>
                <w:iCs/>
                <w:sz w:val="24"/>
                <w:szCs w:val="24"/>
                <w:lang w:eastAsia="ru-RU"/>
              </w:rPr>
              <w:t>-</w:t>
            </w:r>
          </w:p>
        </w:tc>
        <w:tc>
          <w:tcPr>
            <w:tcW w:w="607" w:type="pct"/>
            <w:vMerge/>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val="restar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Тема 3.2 Маркировка и применение цветных сплавов</w:t>
            </w: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Содержание учебного материала </w:t>
            </w:r>
          </w:p>
        </w:tc>
        <w:tc>
          <w:tcPr>
            <w:tcW w:w="1106" w:type="pct"/>
            <w:vAlign w:val="center"/>
          </w:tcPr>
          <w:p w:rsidR="00FB3120" w:rsidRPr="00BA072C" w:rsidRDefault="00FB3120" w:rsidP="00FB3120">
            <w:pPr>
              <w:spacing w:after="0" w:line="240" w:lineRule="auto"/>
              <w:jc w:val="center"/>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4</w:t>
            </w:r>
          </w:p>
        </w:tc>
        <w:tc>
          <w:tcPr>
            <w:tcW w:w="607" w:type="pct"/>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ПК 1.1, ПК 1.2,</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ПК 2.1, ПК 2.2</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ОК 02, </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05, ОК 06,</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09</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1. </w:t>
            </w:r>
            <w:r w:rsidRPr="00BA072C">
              <w:rPr>
                <w:rFonts w:ascii="Times New Roman" w:eastAsia="Times New Roman" w:hAnsi="Times New Roman" w:cs="Times New Roman"/>
                <w:sz w:val="24"/>
                <w:szCs w:val="24"/>
                <w:lang w:eastAsia="ru-RU"/>
              </w:rPr>
              <w:t>Медные и алюминиевые сплавы. Маркировка, свойства и применение.</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bCs/>
                <w:sz w:val="24"/>
                <w:szCs w:val="24"/>
                <w:lang w:eastAsia="ru-RU"/>
              </w:rPr>
              <w:t>1. Практическое занятие 3.</w:t>
            </w:r>
            <w:r w:rsidRPr="00BA072C">
              <w:rPr>
                <w:rFonts w:ascii="Times New Roman" w:eastAsia="Times New Roman" w:hAnsi="Times New Roman" w:cs="Times New Roman"/>
                <w:bCs/>
                <w:sz w:val="24"/>
                <w:szCs w:val="24"/>
                <w:lang w:eastAsia="ru-RU"/>
              </w:rPr>
              <w:t xml:space="preserve"> «Маркировка цветных сплавов»</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348"/>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r w:rsidRPr="00BA072C">
              <w:rPr>
                <w:rFonts w:ascii="Times New Roman" w:eastAsia="Times New Roman" w:hAnsi="Times New Roman" w:cs="Times New Roman"/>
                <w:b/>
                <w:bCs/>
                <w:sz w:val="24"/>
                <w:szCs w:val="24"/>
                <w:lang w:eastAsia="ru-RU"/>
              </w:rPr>
              <w:t xml:space="preserve"> </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val="restar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Тема 3.3 Смазочные материалы</w:t>
            </w: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Содержание учебного материала </w:t>
            </w:r>
          </w:p>
        </w:tc>
        <w:tc>
          <w:tcPr>
            <w:tcW w:w="1106" w:type="pct"/>
            <w:vAlign w:val="center"/>
          </w:tcPr>
          <w:p w:rsidR="00FB3120" w:rsidRPr="00BA072C" w:rsidRDefault="00FB3120" w:rsidP="00FB3120">
            <w:pPr>
              <w:spacing w:after="0" w:line="240" w:lineRule="auto"/>
              <w:jc w:val="center"/>
              <w:rPr>
                <w:rFonts w:ascii="Times New Roman" w:eastAsia="Times New Roman" w:hAnsi="Times New Roman" w:cs="Times New Roman"/>
                <w:i/>
                <w:sz w:val="24"/>
                <w:szCs w:val="24"/>
                <w:lang w:eastAsia="ru-RU"/>
              </w:rPr>
            </w:pPr>
            <w:r w:rsidRPr="00BA072C">
              <w:rPr>
                <w:rFonts w:ascii="Times New Roman" w:eastAsia="Times New Roman" w:hAnsi="Times New Roman" w:cs="Times New Roman"/>
                <w:i/>
                <w:sz w:val="24"/>
                <w:szCs w:val="24"/>
                <w:lang w:eastAsia="ru-RU"/>
              </w:rPr>
              <w:t>2</w:t>
            </w:r>
          </w:p>
        </w:tc>
        <w:tc>
          <w:tcPr>
            <w:tcW w:w="607" w:type="pct"/>
            <w:vMerge w:val="restart"/>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ПК 1.1, ПК 1.2,</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ПК 2.1, ПК 2.2</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ОК 02, </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05, ОК 06,</w:t>
            </w:r>
          </w:p>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09</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sz w:val="24"/>
                <w:szCs w:val="24"/>
                <w:lang w:eastAsia="ru-RU"/>
              </w:rPr>
              <w:t>1.  Общие сведения о смазочных материалах, виды, назначение, свойства</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bCs/>
                <w:i/>
                <w:sz w:val="24"/>
                <w:szCs w:val="24"/>
                <w:lang w:eastAsia="ru-RU"/>
              </w:rPr>
            </w:pPr>
            <w:r w:rsidRPr="00BA072C">
              <w:rPr>
                <w:rFonts w:ascii="Times New Roman" w:eastAsia="Times New Roman" w:hAnsi="Times New Roman" w:cs="Times New Roman"/>
                <w:bCs/>
                <w:i/>
                <w:sz w:val="24"/>
                <w:szCs w:val="24"/>
                <w:lang w:eastAsia="ru-RU"/>
              </w:rPr>
              <w:t>2</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bCs/>
                <w:i/>
                <w:sz w:val="24"/>
                <w:szCs w:val="24"/>
                <w:lang w:eastAsia="ru-RU"/>
              </w:rPr>
            </w:pPr>
            <w:r w:rsidRPr="00BA072C">
              <w:rPr>
                <w:rFonts w:ascii="Times New Roman" w:eastAsia="Times New Roman" w:hAnsi="Times New Roman" w:cs="Times New Roman"/>
                <w:bCs/>
                <w:i/>
                <w:sz w:val="24"/>
                <w:szCs w:val="24"/>
                <w:lang w:eastAsia="ru-RU"/>
              </w:rPr>
              <w:t>0</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724"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c>
          <w:tcPr>
            <w:tcW w:w="2542"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Самостоятельная работа </w:t>
            </w:r>
            <w:proofErr w:type="gramStart"/>
            <w:r w:rsidRPr="00BA072C">
              <w:rPr>
                <w:rFonts w:ascii="Times New Roman" w:eastAsia="Times New Roman" w:hAnsi="Times New Roman" w:cs="Times New Roman"/>
                <w:b/>
                <w:bCs/>
                <w:sz w:val="24"/>
                <w:szCs w:val="24"/>
                <w:lang w:eastAsia="ru-RU"/>
              </w:rPr>
              <w:t>обучающихся</w:t>
            </w:r>
            <w:proofErr w:type="gramEnd"/>
            <w:r w:rsidRPr="00BA072C">
              <w:rPr>
                <w:rFonts w:ascii="Times New Roman" w:eastAsia="Times New Roman" w:hAnsi="Times New Roman" w:cs="Times New Roman"/>
                <w:b/>
                <w:bCs/>
                <w:sz w:val="24"/>
                <w:szCs w:val="24"/>
                <w:lang w:eastAsia="ru-RU"/>
              </w:rPr>
              <w:t xml:space="preserve"> </w:t>
            </w:r>
          </w:p>
        </w:tc>
        <w:tc>
          <w:tcPr>
            <w:tcW w:w="1106" w:type="pct"/>
            <w:vAlign w:val="center"/>
          </w:tcPr>
          <w:p w:rsidR="00FB3120" w:rsidRPr="00BA072C" w:rsidRDefault="00FB3120" w:rsidP="00FB3120">
            <w:pPr>
              <w:spacing w:after="0" w:line="240" w:lineRule="auto"/>
              <w:rPr>
                <w:rFonts w:ascii="Times New Roman" w:eastAsia="Times New Roman" w:hAnsi="Times New Roman" w:cs="Times New Roman"/>
                <w:b/>
                <w:bCs/>
                <w:i/>
                <w:sz w:val="24"/>
                <w:szCs w:val="24"/>
                <w:lang w:eastAsia="ru-RU"/>
              </w:rPr>
            </w:pPr>
            <w:r w:rsidRPr="00BA072C">
              <w:rPr>
                <w:rFonts w:ascii="Times New Roman" w:eastAsia="Times New Roman" w:hAnsi="Times New Roman" w:cs="Times New Roman"/>
                <w:b/>
                <w:bCs/>
                <w:i/>
                <w:sz w:val="24"/>
                <w:szCs w:val="24"/>
                <w:lang w:eastAsia="ru-RU"/>
              </w:rPr>
              <w:t>-</w:t>
            </w:r>
          </w:p>
        </w:tc>
        <w:tc>
          <w:tcPr>
            <w:tcW w:w="607" w:type="pct"/>
            <w:vMerge/>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3266" w:type="pct"/>
            <w:gridSpan w:val="2"/>
          </w:tcPr>
          <w:p w:rsidR="00FB3120" w:rsidRPr="00BA072C" w:rsidRDefault="00FB3120" w:rsidP="00FB3120">
            <w:pPr>
              <w:suppressAutoHyphens/>
              <w:spacing w:after="0" w:line="240" w:lineRule="auto"/>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Промежуточная аттестация</w:t>
            </w:r>
          </w:p>
        </w:tc>
        <w:tc>
          <w:tcPr>
            <w:tcW w:w="1106" w:type="pct"/>
            <w:vAlign w:val="center"/>
          </w:tcPr>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2</w:t>
            </w:r>
          </w:p>
        </w:tc>
        <w:tc>
          <w:tcPr>
            <w:tcW w:w="607" w:type="pct"/>
          </w:tcPr>
          <w:p w:rsidR="00FB3120" w:rsidRPr="00BA072C" w:rsidRDefault="00FB3120" w:rsidP="00FB3120">
            <w:pPr>
              <w:spacing w:after="0" w:line="240" w:lineRule="auto"/>
              <w:rPr>
                <w:rFonts w:ascii="Times New Roman" w:eastAsia="Times New Roman" w:hAnsi="Times New Roman" w:cs="Times New Roman"/>
                <w:b/>
                <w:sz w:val="24"/>
                <w:szCs w:val="24"/>
                <w:lang w:eastAsia="ru-RU"/>
              </w:rPr>
            </w:pPr>
          </w:p>
        </w:tc>
      </w:tr>
      <w:tr w:rsidR="00FB3120" w:rsidRPr="00BA072C" w:rsidTr="00FB3120">
        <w:tblPrEx>
          <w:tblLook w:val="0000" w:firstRow="0" w:lastRow="0" w:firstColumn="0" w:lastColumn="0" w:noHBand="0" w:noVBand="0"/>
        </w:tblPrEx>
        <w:trPr>
          <w:gridAfter w:val="1"/>
          <w:wAfter w:w="21" w:type="pct"/>
          <w:trHeight w:val="20"/>
        </w:trPr>
        <w:tc>
          <w:tcPr>
            <w:tcW w:w="3266" w:type="pct"/>
            <w:gridSpan w:val="2"/>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Всего:</w:t>
            </w:r>
          </w:p>
        </w:tc>
        <w:tc>
          <w:tcPr>
            <w:tcW w:w="1106" w:type="pct"/>
            <w:vAlign w:val="center"/>
          </w:tcPr>
          <w:p w:rsidR="00FB3120" w:rsidRPr="00BA072C" w:rsidRDefault="00373AA9" w:rsidP="00FB3120">
            <w:pPr>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51</w:t>
            </w:r>
          </w:p>
        </w:tc>
        <w:tc>
          <w:tcPr>
            <w:tcW w:w="607" w:type="pct"/>
          </w:tcPr>
          <w:p w:rsidR="00FB3120" w:rsidRPr="00BA072C" w:rsidRDefault="00FB3120" w:rsidP="00FB3120">
            <w:pPr>
              <w:spacing w:after="0" w:line="240" w:lineRule="auto"/>
              <w:rPr>
                <w:rFonts w:ascii="Times New Roman" w:eastAsia="Times New Roman" w:hAnsi="Times New Roman" w:cs="Times New Roman"/>
                <w:b/>
                <w:bCs/>
                <w:sz w:val="24"/>
                <w:szCs w:val="24"/>
                <w:lang w:eastAsia="ru-RU"/>
              </w:rPr>
            </w:pPr>
          </w:p>
        </w:tc>
      </w:tr>
    </w:tbl>
    <w:p w:rsidR="00FB3120" w:rsidRPr="00BA072C" w:rsidRDefault="00FB3120" w:rsidP="00FB3120">
      <w:pPr>
        <w:spacing w:after="0" w:line="240" w:lineRule="auto"/>
        <w:ind w:firstLine="709"/>
        <w:rPr>
          <w:rFonts w:ascii="Times New Roman" w:eastAsia="Times New Roman" w:hAnsi="Times New Roman" w:cs="Times New Roman"/>
          <w:b/>
          <w:bCs/>
          <w:sz w:val="24"/>
          <w:szCs w:val="24"/>
          <w:lang w:eastAsia="ru-RU"/>
        </w:rPr>
      </w:pPr>
    </w:p>
    <w:p w:rsidR="00FB3120" w:rsidRPr="00BA072C" w:rsidRDefault="00FB3120" w:rsidP="00FB3120">
      <w:pPr>
        <w:suppressAutoHyphens/>
        <w:spacing w:after="0" w:line="240" w:lineRule="auto"/>
        <w:jc w:val="both"/>
        <w:rPr>
          <w:rFonts w:ascii="Times New Roman" w:eastAsia="Times New Roman" w:hAnsi="Times New Roman" w:cs="Times New Roman"/>
          <w:i/>
          <w:sz w:val="24"/>
          <w:szCs w:val="24"/>
          <w:lang w:eastAsia="ru-RU"/>
        </w:rPr>
      </w:pPr>
    </w:p>
    <w:p w:rsidR="00FB3120" w:rsidRPr="00BA072C" w:rsidRDefault="00FB3120" w:rsidP="00FB3120">
      <w:pPr>
        <w:spacing w:after="0" w:line="240" w:lineRule="auto"/>
        <w:ind w:firstLine="709"/>
        <w:rPr>
          <w:rFonts w:ascii="Times New Roman" w:eastAsia="Times New Roman" w:hAnsi="Times New Roman" w:cs="Times New Roman"/>
          <w:i/>
          <w:sz w:val="24"/>
          <w:szCs w:val="24"/>
          <w:lang w:eastAsia="ru-RU"/>
        </w:rPr>
        <w:sectPr w:rsidR="00FB3120" w:rsidRPr="00BA072C" w:rsidSect="00FB3120">
          <w:pgSz w:w="16840" w:h="11907" w:orient="landscape"/>
          <w:pgMar w:top="851" w:right="1134" w:bottom="851" w:left="992" w:header="709" w:footer="709" w:gutter="0"/>
          <w:cols w:space="720"/>
        </w:sectPr>
      </w:pPr>
    </w:p>
    <w:p w:rsidR="00FB3120" w:rsidRPr="00BA072C" w:rsidRDefault="00FB3120" w:rsidP="00FB3120">
      <w:pPr>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lastRenderedPageBreak/>
        <w:t>3. УСЛОВИЯ РЕАЛИЗАЦИИ УЧЕБНОЙ ДИСЦИПЛИНЫ</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sz w:val="24"/>
          <w:szCs w:val="24"/>
        </w:rPr>
      </w:pPr>
      <w:r w:rsidRPr="00BA072C">
        <w:rPr>
          <w:rFonts w:ascii="Times New Roman" w:eastAsia="Times New Roman" w:hAnsi="Times New Roman" w:cs="Times New Roman"/>
          <w:bCs/>
          <w:sz w:val="24"/>
          <w:szCs w:val="24"/>
          <w:lang w:eastAsia="ru-RU"/>
        </w:rPr>
        <w:t>Кабинет</w:t>
      </w:r>
      <w:r w:rsidRPr="00BA072C">
        <w:rPr>
          <w:rFonts w:ascii="Times New Roman" w:eastAsia="Times New Roman" w:hAnsi="Times New Roman" w:cs="Times New Roman"/>
          <w:bCs/>
          <w:i/>
          <w:sz w:val="24"/>
          <w:szCs w:val="24"/>
          <w:lang w:eastAsia="ru-RU"/>
        </w:rPr>
        <w:t xml:space="preserve"> </w:t>
      </w:r>
      <w:r w:rsidRPr="00BA072C">
        <w:rPr>
          <w:rFonts w:ascii="Times New Roman" w:eastAsia="Times New Roman" w:hAnsi="Times New Roman" w:cs="Times New Roman"/>
          <w:bCs/>
          <w:sz w:val="24"/>
          <w:szCs w:val="24"/>
          <w:lang w:eastAsia="ru-RU"/>
        </w:rPr>
        <w:t>«</w:t>
      </w:r>
      <w:r w:rsidRPr="00BA072C">
        <w:rPr>
          <w:rFonts w:ascii="Times New Roman" w:eastAsia="Times New Roman" w:hAnsi="Times New Roman" w:cs="Times New Roman"/>
          <w:bCs/>
          <w:iCs/>
          <w:sz w:val="24"/>
          <w:szCs w:val="24"/>
          <w:lang w:eastAsia="ru-RU"/>
        </w:rPr>
        <w:t>Материаловедения»</w:t>
      </w:r>
      <w:r w:rsidRPr="00BA072C">
        <w:rPr>
          <w:rFonts w:ascii="Times New Roman" w:eastAsia="Times New Roman" w:hAnsi="Times New Roman" w:cs="Times New Roman"/>
          <w:b/>
          <w:bCs/>
          <w:iCs/>
          <w:sz w:val="24"/>
          <w:szCs w:val="24"/>
          <w:lang w:eastAsia="ru-RU"/>
        </w:rPr>
        <w:t>,</w:t>
      </w:r>
      <w:r w:rsidRPr="00BA072C">
        <w:rPr>
          <w:rFonts w:ascii="Times New Roman" w:eastAsia="Times New Roman" w:hAnsi="Times New Roman" w:cs="Times New Roman"/>
          <w:bCs/>
          <w:iCs/>
          <w:sz w:val="24"/>
          <w:szCs w:val="24"/>
          <w:lang w:eastAsia="ru-RU"/>
        </w:rPr>
        <w:t xml:space="preserve"> оснащенный в соответствии с п. 6.1.2.1 примерной образовательной программы по п</w:t>
      </w:r>
      <w:r w:rsidRPr="00BA072C">
        <w:rPr>
          <w:rFonts w:ascii="Times New Roman" w:eastAsia="Times New Roman" w:hAnsi="Times New Roman" w:cs="Times New Roman"/>
          <w:bCs/>
          <w:sz w:val="24"/>
          <w:szCs w:val="24"/>
          <w:lang w:eastAsia="ru-RU"/>
        </w:rPr>
        <w:t>рофессии.</w:t>
      </w:r>
      <w:r w:rsidRPr="00BA072C" w:rsidDel="00FC14E0">
        <w:rPr>
          <w:rFonts w:ascii="Times New Roman" w:eastAsia="Times New Roman" w:hAnsi="Times New Roman" w:cs="Times New Roman"/>
          <w:bCs/>
          <w:sz w:val="24"/>
          <w:szCs w:val="24"/>
          <w:lang w:eastAsia="ru-RU"/>
        </w:rPr>
        <w:t xml:space="preserve"> </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bCs/>
          <w:sz w:val="24"/>
          <w:szCs w:val="24"/>
          <w:lang w:eastAsia="ru-RU"/>
        </w:rPr>
      </w:pPr>
    </w:p>
    <w:p w:rsidR="00FB3120" w:rsidRPr="00BA072C" w:rsidRDefault="00FB3120" w:rsidP="00FB3120">
      <w:pPr>
        <w:suppressAutoHyphens/>
        <w:spacing w:after="0" w:line="240" w:lineRule="auto"/>
        <w:ind w:firstLine="709"/>
        <w:jc w:val="both"/>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3.2. Информационное обеспечение реализации программы</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BA072C">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BA072C">
        <w:rPr>
          <w:rFonts w:ascii="Times New Roman" w:eastAsia="Times New Roman" w:hAnsi="Times New Roman" w:cs="Times New Roman"/>
          <w:bCs/>
          <w:sz w:val="24"/>
          <w:szCs w:val="24"/>
          <w:lang w:eastAsia="ru-RU"/>
        </w:rPr>
        <w:t xml:space="preserve">библиотечного фонда образовательной организацией </w:t>
      </w:r>
      <w:proofErr w:type="gramStart"/>
      <w:r w:rsidRPr="00BA072C">
        <w:rPr>
          <w:rFonts w:ascii="Times New Roman" w:eastAsia="Times New Roman" w:hAnsi="Times New Roman" w:cs="Times New Roman"/>
          <w:bCs/>
          <w:sz w:val="24"/>
          <w:szCs w:val="24"/>
          <w:lang w:eastAsia="ru-RU"/>
        </w:rPr>
        <w:t>выбирается не менее одного издания</w:t>
      </w:r>
      <w:proofErr w:type="gramEnd"/>
      <w:r w:rsidRPr="00BA072C">
        <w:rPr>
          <w:rFonts w:ascii="Times New Roman" w:eastAsia="Times New Roman" w:hAnsi="Times New Roman" w:cs="Times New Roman"/>
          <w:bCs/>
          <w:sz w:val="24"/>
          <w:szCs w:val="24"/>
          <w:lang w:eastAsia="ru-RU"/>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sz w:val="24"/>
          <w:szCs w:val="24"/>
          <w:lang w:eastAsia="ru-RU"/>
        </w:rPr>
      </w:pPr>
    </w:p>
    <w:p w:rsidR="00FB3120" w:rsidRPr="00BA072C" w:rsidRDefault="00FB3120" w:rsidP="00FB3120">
      <w:pPr>
        <w:suppressAutoHyphens/>
        <w:spacing w:after="0" w:line="240" w:lineRule="auto"/>
        <w:ind w:firstLine="709"/>
        <w:jc w:val="both"/>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3.2.1. Основные печатные и электронные издания</w:t>
      </w:r>
    </w:p>
    <w:p w:rsidR="00FB3120" w:rsidRPr="00BA072C" w:rsidRDefault="00FB3120" w:rsidP="00FB3120">
      <w:pPr>
        <w:spacing w:after="0" w:line="240" w:lineRule="auto"/>
        <w:ind w:firstLine="709"/>
        <w:contextualSpacing/>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1. Земсков, Ю. П. Материаловедение / Ю. П. Земсков, Е. В. </w:t>
      </w:r>
      <w:proofErr w:type="spellStart"/>
      <w:r w:rsidRPr="00BA072C">
        <w:rPr>
          <w:rFonts w:ascii="Times New Roman" w:eastAsia="Times New Roman" w:hAnsi="Times New Roman" w:cs="Times New Roman"/>
          <w:sz w:val="24"/>
          <w:szCs w:val="24"/>
          <w:lang w:eastAsia="ru-RU"/>
        </w:rPr>
        <w:t>Асмолова</w:t>
      </w:r>
      <w:proofErr w:type="spellEnd"/>
      <w:r w:rsidRPr="00BA072C">
        <w:rPr>
          <w:rFonts w:ascii="Times New Roman" w:eastAsia="Times New Roman" w:hAnsi="Times New Roman" w:cs="Times New Roman"/>
          <w:sz w:val="24"/>
          <w:szCs w:val="24"/>
          <w:lang w:eastAsia="ru-RU"/>
        </w:rPr>
        <w:t>. — 3-е изд., стер. — Санкт-Петербург</w:t>
      </w:r>
      <w:proofErr w:type="gramStart"/>
      <w:r w:rsidRPr="00BA072C">
        <w:rPr>
          <w:rFonts w:ascii="Times New Roman" w:eastAsia="Times New Roman" w:hAnsi="Times New Roman" w:cs="Times New Roman"/>
          <w:sz w:val="24"/>
          <w:szCs w:val="24"/>
          <w:lang w:eastAsia="ru-RU"/>
        </w:rPr>
        <w:t xml:space="preserve"> :</w:t>
      </w:r>
      <w:proofErr w:type="gramEnd"/>
      <w:r w:rsidRPr="00BA072C">
        <w:rPr>
          <w:rFonts w:ascii="Times New Roman" w:eastAsia="Times New Roman" w:hAnsi="Times New Roman" w:cs="Times New Roman"/>
          <w:sz w:val="24"/>
          <w:szCs w:val="24"/>
          <w:lang w:eastAsia="ru-RU"/>
        </w:rPr>
        <w:t xml:space="preserve"> Лань, 2022. — 228 с. — ISBN 978-5-507-44226-3. — Текст</w:t>
      </w:r>
      <w:proofErr w:type="gramStart"/>
      <w:r w:rsidRPr="00BA072C">
        <w:rPr>
          <w:rFonts w:ascii="Times New Roman" w:eastAsia="Times New Roman" w:hAnsi="Times New Roman" w:cs="Times New Roman"/>
          <w:sz w:val="24"/>
          <w:szCs w:val="24"/>
          <w:lang w:eastAsia="ru-RU"/>
        </w:rPr>
        <w:t xml:space="preserve"> :</w:t>
      </w:r>
      <w:proofErr w:type="gramEnd"/>
      <w:r w:rsidRPr="00BA072C">
        <w:rPr>
          <w:rFonts w:ascii="Times New Roman" w:eastAsia="Times New Roman" w:hAnsi="Times New Roman" w:cs="Times New Roman"/>
          <w:sz w:val="24"/>
          <w:szCs w:val="24"/>
          <w:lang w:eastAsia="ru-RU"/>
        </w:rPr>
        <w:t xml:space="preserve"> электронный // Лань : электронно-библиотечная система. — URL: https://e.lanbook.com/book/217394  (дата обращения: 19.05.2022). — Режим доступа: для </w:t>
      </w:r>
      <w:proofErr w:type="spellStart"/>
      <w:r w:rsidRPr="00BA072C">
        <w:rPr>
          <w:rFonts w:ascii="Times New Roman" w:eastAsia="Times New Roman" w:hAnsi="Times New Roman" w:cs="Times New Roman"/>
          <w:sz w:val="24"/>
          <w:szCs w:val="24"/>
          <w:lang w:eastAsia="ru-RU"/>
        </w:rPr>
        <w:t>авториз</w:t>
      </w:r>
      <w:proofErr w:type="spellEnd"/>
      <w:r w:rsidRPr="00BA072C">
        <w:rPr>
          <w:rFonts w:ascii="Times New Roman" w:eastAsia="Times New Roman" w:hAnsi="Times New Roman" w:cs="Times New Roman"/>
          <w:sz w:val="24"/>
          <w:szCs w:val="24"/>
          <w:lang w:eastAsia="ru-RU"/>
        </w:rPr>
        <w:t>. пользователей.</w:t>
      </w:r>
    </w:p>
    <w:p w:rsidR="00FB3120" w:rsidRPr="00BA072C" w:rsidRDefault="00FB3120" w:rsidP="00FB3120">
      <w:pPr>
        <w:spacing w:after="0" w:line="240" w:lineRule="auto"/>
        <w:ind w:firstLine="709"/>
        <w:contextualSpacing/>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2. Материаловедение и технология материалов. В 2 ч. Часть 1</w:t>
      </w:r>
      <w:proofErr w:type="gramStart"/>
      <w:r w:rsidRPr="00BA072C">
        <w:rPr>
          <w:rFonts w:ascii="Times New Roman" w:eastAsia="Times New Roman" w:hAnsi="Times New Roman" w:cs="Times New Roman"/>
          <w:sz w:val="24"/>
          <w:szCs w:val="24"/>
          <w:lang w:eastAsia="ru-RU"/>
        </w:rPr>
        <w:t xml:space="preserve"> :</w:t>
      </w:r>
      <w:proofErr w:type="gramEnd"/>
      <w:r w:rsidRPr="00BA072C">
        <w:rPr>
          <w:rFonts w:ascii="Times New Roman" w:eastAsia="Times New Roman" w:hAnsi="Times New Roman" w:cs="Times New Roman"/>
          <w:sz w:val="24"/>
          <w:szCs w:val="24"/>
          <w:lang w:eastAsia="ru-RU"/>
        </w:rPr>
        <w:t xml:space="preserve"> учебник для среднего профессионального образования / Г. П. Фетисов [и др.] ; под редакцией Г. П. Фетисова. — 8-е изд., </w:t>
      </w:r>
      <w:proofErr w:type="spellStart"/>
      <w:r w:rsidRPr="00BA072C">
        <w:rPr>
          <w:rFonts w:ascii="Times New Roman" w:eastAsia="Times New Roman" w:hAnsi="Times New Roman" w:cs="Times New Roman"/>
          <w:sz w:val="24"/>
          <w:szCs w:val="24"/>
          <w:lang w:eastAsia="ru-RU"/>
        </w:rPr>
        <w:t>перераб</w:t>
      </w:r>
      <w:proofErr w:type="spellEnd"/>
      <w:r w:rsidRPr="00BA072C">
        <w:rPr>
          <w:rFonts w:ascii="Times New Roman" w:eastAsia="Times New Roman" w:hAnsi="Times New Roman" w:cs="Times New Roman"/>
          <w:sz w:val="24"/>
          <w:szCs w:val="24"/>
          <w:lang w:eastAsia="ru-RU"/>
        </w:rPr>
        <w:t xml:space="preserve">. и </w:t>
      </w:r>
      <w:proofErr w:type="spellStart"/>
      <w:r w:rsidRPr="00BA072C">
        <w:rPr>
          <w:rFonts w:ascii="Times New Roman" w:eastAsia="Times New Roman" w:hAnsi="Times New Roman" w:cs="Times New Roman"/>
          <w:sz w:val="24"/>
          <w:szCs w:val="24"/>
          <w:lang w:eastAsia="ru-RU"/>
        </w:rPr>
        <w:t>обрдоп</w:t>
      </w:r>
      <w:proofErr w:type="spellEnd"/>
      <w:r w:rsidRPr="00BA072C">
        <w:rPr>
          <w:rFonts w:ascii="Times New Roman" w:eastAsia="Times New Roman" w:hAnsi="Times New Roman" w:cs="Times New Roman"/>
          <w:sz w:val="24"/>
          <w:szCs w:val="24"/>
          <w:lang w:eastAsia="ru-RU"/>
        </w:rPr>
        <w:t>. — Москва</w:t>
      </w:r>
      <w:proofErr w:type="gramStart"/>
      <w:r w:rsidRPr="00BA072C">
        <w:rPr>
          <w:rFonts w:ascii="Times New Roman" w:eastAsia="Times New Roman" w:hAnsi="Times New Roman" w:cs="Times New Roman"/>
          <w:sz w:val="24"/>
          <w:szCs w:val="24"/>
          <w:lang w:eastAsia="ru-RU"/>
        </w:rPr>
        <w:t xml:space="preserve"> :</w:t>
      </w:r>
      <w:proofErr w:type="gramEnd"/>
      <w:r w:rsidRPr="00BA072C">
        <w:rPr>
          <w:rFonts w:ascii="Times New Roman" w:eastAsia="Times New Roman" w:hAnsi="Times New Roman" w:cs="Times New Roman"/>
          <w:sz w:val="24"/>
          <w:szCs w:val="24"/>
          <w:lang w:eastAsia="ru-RU"/>
        </w:rPr>
        <w:t xml:space="preserve"> Издательство </w:t>
      </w:r>
      <w:proofErr w:type="spellStart"/>
      <w:r w:rsidRPr="00BA072C">
        <w:rPr>
          <w:rFonts w:ascii="Times New Roman" w:eastAsia="Times New Roman" w:hAnsi="Times New Roman" w:cs="Times New Roman"/>
          <w:sz w:val="24"/>
          <w:szCs w:val="24"/>
          <w:lang w:eastAsia="ru-RU"/>
        </w:rPr>
        <w:t>Юрайт</w:t>
      </w:r>
      <w:proofErr w:type="spellEnd"/>
      <w:r w:rsidRPr="00BA072C">
        <w:rPr>
          <w:rFonts w:ascii="Times New Roman" w:eastAsia="Times New Roman" w:hAnsi="Times New Roman" w:cs="Times New Roman"/>
          <w:sz w:val="24"/>
          <w:szCs w:val="24"/>
          <w:lang w:eastAsia="ru-RU"/>
        </w:rPr>
        <w:t xml:space="preserve">, 2022. — 386 с. — (Профессиональное </w:t>
      </w:r>
      <w:proofErr w:type="spellStart"/>
      <w:r w:rsidRPr="00BA072C">
        <w:rPr>
          <w:rFonts w:ascii="Times New Roman" w:eastAsia="Times New Roman" w:hAnsi="Times New Roman" w:cs="Times New Roman"/>
          <w:sz w:val="24"/>
          <w:szCs w:val="24"/>
          <w:lang w:eastAsia="ru-RU"/>
        </w:rPr>
        <w:t>азование</w:t>
      </w:r>
      <w:proofErr w:type="spellEnd"/>
      <w:r w:rsidRPr="00BA072C">
        <w:rPr>
          <w:rFonts w:ascii="Times New Roman" w:eastAsia="Times New Roman" w:hAnsi="Times New Roman" w:cs="Times New Roman"/>
          <w:sz w:val="24"/>
          <w:szCs w:val="24"/>
          <w:lang w:eastAsia="ru-RU"/>
        </w:rPr>
        <w:t>). — ISBN 978-5-534-09896-9. — Текст</w:t>
      </w:r>
      <w:proofErr w:type="gramStart"/>
      <w:r w:rsidRPr="00BA072C">
        <w:rPr>
          <w:rFonts w:ascii="Times New Roman" w:eastAsia="Times New Roman" w:hAnsi="Times New Roman" w:cs="Times New Roman"/>
          <w:sz w:val="24"/>
          <w:szCs w:val="24"/>
          <w:lang w:eastAsia="ru-RU"/>
        </w:rPr>
        <w:t xml:space="preserve"> :</w:t>
      </w:r>
      <w:proofErr w:type="gramEnd"/>
      <w:r w:rsidRPr="00BA072C">
        <w:rPr>
          <w:rFonts w:ascii="Times New Roman" w:eastAsia="Times New Roman" w:hAnsi="Times New Roman" w:cs="Times New Roman"/>
          <w:sz w:val="24"/>
          <w:szCs w:val="24"/>
          <w:lang w:eastAsia="ru-RU"/>
        </w:rPr>
        <w:t xml:space="preserve"> электронный // Образовательная платформа </w:t>
      </w:r>
      <w:proofErr w:type="spellStart"/>
      <w:r w:rsidRPr="00BA072C">
        <w:rPr>
          <w:rFonts w:ascii="Times New Roman" w:eastAsia="Times New Roman" w:hAnsi="Times New Roman" w:cs="Times New Roman"/>
          <w:sz w:val="24"/>
          <w:szCs w:val="24"/>
          <w:lang w:eastAsia="ru-RU"/>
        </w:rPr>
        <w:t>Юрайт</w:t>
      </w:r>
      <w:proofErr w:type="spellEnd"/>
      <w:r w:rsidRPr="00BA072C">
        <w:rPr>
          <w:rFonts w:ascii="Times New Roman" w:eastAsia="Times New Roman" w:hAnsi="Times New Roman" w:cs="Times New Roman"/>
          <w:sz w:val="24"/>
          <w:szCs w:val="24"/>
          <w:lang w:eastAsia="ru-RU"/>
        </w:rPr>
        <w:t xml:space="preserve"> [сайт]. — URL: https://urait.ru/bcode/495056</w:t>
      </w:r>
    </w:p>
    <w:p w:rsidR="00FB3120" w:rsidRPr="00BA072C" w:rsidRDefault="00FB3120" w:rsidP="00FB3120">
      <w:pPr>
        <w:spacing w:after="0" w:line="240" w:lineRule="auto"/>
        <w:ind w:firstLine="709"/>
        <w:contextualSpacing/>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3. Материаловедение и технология материалов. В 2 ч. Часть 2</w:t>
      </w:r>
      <w:proofErr w:type="gramStart"/>
      <w:r w:rsidRPr="00BA072C">
        <w:rPr>
          <w:rFonts w:ascii="Times New Roman" w:eastAsia="Times New Roman" w:hAnsi="Times New Roman" w:cs="Times New Roman"/>
          <w:sz w:val="24"/>
          <w:szCs w:val="24"/>
          <w:lang w:eastAsia="ru-RU"/>
        </w:rPr>
        <w:t xml:space="preserve"> :</w:t>
      </w:r>
      <w:proofErr w:type="gramEnd"/>
      <w:r w:rsidRPr="00BA072C">
        <w:rPr>
          <w:rFonts w:ascii="Times New Roman" w:eastAsia="Times New Roman" w:hAnsi="Times New Roman" w:cs="Times New Roman"/>
          <w:sz w:val="24"/>
          <w:szCs w:val="24"/>
          <w:lang w:eastAsia="ru-RU"/>
        </w:rPr>
        <w:t xml:space="preserve"> учебник для среднего профессионального образования / Г. П. Фетисов [и др.] ; под редакцией Г. П. Фетисова. — 8-е изд., </w:t>
      </w:r>
      <w:proofErr w:type="spellStart"/>
      <w:r w:rsidRPr="00BA072C">
        <w:rPr>
          <w:rFonts w:ascii="Times New Roman" w:eastAsia="Times New Roman" w:hAnsi="Times New Roman" w:cs="Times New Roman"/>
          <w:sz w:val="24"/>
          <w:szCs w:val="24"/>
          <w:lang w:eastAsia="ru-RU"/>
        </w:rPr>
        <w:t>перераб</w:t>
      </w:r>
      <w:proofErr w:type="spellEnd"/>
      <w:r w:rsidRPr="00BA072C">
        <w:rPr>
          <w:rFonts w:ascii="Times New Roman" w:eastAsia="Times New Roman" w:hAnsi="Times New Roman" w:cs="Times New Roman"/>
          <w:sz w:val="24"/>
          <w:szCs w:val="24"/>
          <w:lang w:eastAsia="ru-RU"/>
        </w:rPr>
        <w:t xml:space="preserve">. и доп. — Москва : Издательство </w:t>
      </w:r>
      <w:proofErr w:type="spellStart"/>
      <w:r w:rsidRPr="00BA072C">
        <w:rPr>
          <w:rFonts w:ascii="Times New Roman" w:eastAsia="Times New Roman" w:hAnsi="Times New Roman" w:cs="Times New Roman"/>
          <w:sz w:val="24"/>
          <w:szCs w:val="24"/>
          <w:lang w:eastAsia="ru-RU"/>
        </w:rPr>
        <w:t>Юрайт</w:t>
      </w:r>
      <w:proofErr w:type="spellEnd"/>
      <w:r w:rsidRPr="00BA072C">
        <w:rPr>
          <w:rFonts w:ascii="Times New Roman" w:eastAsia="Times New Roman" w:hAnsi="Times New Roman" w:cs="Times New Roman"/>
          <w:sz w:val="24"/>
          <w:szCs w:val="24"/>
          <w:lang w:eastAsia="ru-RU"/>
        </w:rPr>
        <w:t>, 2022. — 389 с. — (Профессиональное образование). — ISBN 978-5-534-09897-6. — Текст</w:t>
      </w:r>
      <w:proofErr w:type="gramStart"/>
      <w:r w:rsidRPr="00BA072C">
        <w:rPr>
          <w:rFonts w:ascii="Times New Roman" w:eastAsia="Times New Roman" w:hAnsi="Times New Roman" w:cs="Times New Roman"/>
          <w:sz w:val="24"/>
          <w:szCs w:val="24"/>
          <w:lang w:eastAsia="ru-RU"/>
        </w:rPr>
        <w:t xml:space="preserve"> :</w:t>
      </w:r>
      <w:proofErr w:type="gramEnd"/>
      <w:r w:rsidRPr="00BA072C">
        <w:rPr>
          <w:rFonts w:ascii="Times New Roman" w:eastAsia="Times New Roman" w:hAnsi="Times New Roman" w:cs="Times New Roman"/>
          <w:sz w:val="24"/>
          <w:szCs w:val="24"/>
          <w:lang w:eastAsia="ru-RU"/>
        </w:rPr>
        <w:t xml:space="preserve"> электронный // Образовательная платформа </w:t>
      </w:r>
      <w:proofErr w:type="spellStart"/>
      <w:r w:rsidRPr="00BA072C">
        <w:rPr>
          <w:rFonts w:ascii="Times New Roman" w:eastAsia="Times New Roman" w:hAnsi="Times New Roman" w:cs="Times New Roman"/>
          <w:sz w:val="24"/>
          <w:szCs w:val="24"/>
          <w:lang w:eastAsia="ru-RU"/>
        </w:rPr>
        <w:t>Юрайт</w:t>
      </w:r>
      <w:proofErr w:type="spellEnd"/>
      <w:r w:rsidRPr="00BA072C">
        <w:rPr>
          <w:rFonts w:ascii="Times New Roman" w:eastAsia="Times New Roman" w:hAnsi="Times New Roman" w:cs="Times New Roman"/>
          <w:sz w:val="24"/>
          <w:szCs w:val="24"/>
          <w:lang w:eastAsia="ru-RU"/>
        </w:rPr>
        <w:t xml:space="preserve"> [сайт]. — URL: https://urait.ru/bcode/495057</w:t>
      </w:r>
    </w:p>
    <w:p w:rsidR="00FB3120" w:rsidRPr="00BA072C" w:rsidRDefault="00FB3120" w:rsidP="00FB3120">
      <w:pPr>
        <w:spacing w:after="0" w:line="240" w:lineRule="auto"/>
        <w:ind w:firstLine="709"/>
        <w:contextualSpacing/>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4. Мельников, А. Г. Материаловедение</w:t>
      </w:r>
      <w:proofErr w:type="gramStart"/>
      <w:r w:rsidRPr="00BA072C">
        <w:rPr>
          <w:rFonts w:ascii="Times New Roman" w:eastAsia="Times New Roman" w:hAnsi="Times New Roman" w:cs="Times New Roman"/>
          <w:sz w:val="24"/>
          <w:szCs w:val="24"/>
          <w:lang w:eastAsia="ru-RU"/>
        </w:rPr>
        <w:t xml:space="preserve"> :</w:t>
      </w:r>
      <w:proofErr w:type="gramEnd"/>
      <w:r w:rsidRPr="00BA072C">
        <w:rPr>
          <w:rFonts w:ascii="Times New Roman" w:eastAsia="Times New Roman" w:hAnsi="Times New Roman" w:cs="Times New Roman"/>
          <w:sz w:val="24"/>
          <w:szCs w:val="24"/>
          <w:lang w:eastAsia="ru-RU"/>
        </w:rPr>
        <w:t xml:space="preserve"> учебное пособие для СПО / А. Г. Мельников, И. А. </w:t>
      </w:r>
      <w:proofErr w:type="spellStart"/>
      <w:r w:rsidRPr="00BA072C">
        <w:rPr>
          <w:rFonts w:ascii="Times New Roman" w:eastAsia="Times New Roman" w:hAnsi="Times New Roman" w:cs="Times New Roman"/>
          <w:sz w:val="24"/>
          <w:szCs w:val="24"/>
          <w:lang w:eastAsia="ru-RU"/>
        </w:rPr>
        <w:t>Хворова</w:t>
      </w:r>
      <w:proofErr w:type="spellEnd"/>
      <w:r w:rsidRPr="00BA072C">
        <w:rPr>
          <w:rFonts w:ascii="Times New Roman" w:eastAsia="Times New Roman" w:hAnsi="Times New Roman" w:cs="Times New Roman"/>
          <w:sz w:val="24"/>
          <w:szCs w:val="24"/>
          <w:lang w:eastAsia="ru-RU"/>
        </w:rPr>
        <w:t>, Е. П. Чинков. — Саратов</w:t>
      </w:r>
      <w:proofErr w:type="gramStart"/>
      <w:r w:rsidRPr="00BA072C">
        <w:rPr>
          <w:rFonts w:ascii="Times New Roman" w:eastAsia="Times New Roman" w:hAnsi="Times New Roman" w:cs="Times New Roman"/>
          <w:sz w:val="24"/>
          <w:szCs w:val="24"/>
          <w:lang w:eastAsia="ru-RU"/>
        </w:rPr>
        <w:t xml:space="preserve"> :</w:t>
      </w:r>
      <w:proofErr w:type="gramEnd"/>
      <w:r w:rsidRPr="00BA072C">
        <w:rPr>
          <w:rFonts w:ascii="Times New Roman" w:eastAsia="Times New Roman" w:hAnsi="Times New Roman" w:cs="Times New Roman"/>
          <w:sz w:val="24"/>
          <w:szCs w:val="24"/>
          <w:lang w:eastAsia="ru-RU"/>
        </w:rPr>
        <w:t xml:space="preserve"> Профобразование, 2021. — 223 c. — ISBN 978-5-4488-0919-4. — Текст</w:t>
      </w:r>
      <w:proofErr w:type="gramStart"/>
      <w:r w:rsidRPr="00BA072C">
        <w:rPr>
          <w:rFonts w:ascii="Times New Roman" w:eastAsia="Times New Roman" w:hAnsi="Times New Roman" w:cs="Times New Roman"/>
          <w:sz w:val="24"/>
          <w:szCs w:val="24"/>
          <w:lang w:eastAsia="ru-RU"/>
        </w:rPr>
        <w:t xml:space="preserve"> :</w:t>
      </w:r>
      <w:proofErr w:type="gramEnd"/>
      <w:r w:rsidRPr="00BA072C">
        <w:rPr>
          <w:rFonts w:ascii="Times New Roman" w:eastAsia="Times New Roman" w:hAnsi="Times New Roman" w:cs="Times New Roman"/>
          <w:sz w:val="24"/>
          <w:szCs w:val="24"/>
          <w:lang w:eastAsia="ru-RU"/>
        </w:rPr>
        <w:t xml:space="preserve"> электронный // Электронный ресурс цифровой образовательной среды СПО </w:t>
      </w:r>
      <w:proofErr w:type="spellStart"/>
      <w:r w:rsidRPr="00BA072C">
        <w:rPr>
          <w:rFonts w:ascii="Times New Roman" w:eastAsia="Times New Roman" w:hAnsi="Times New Roman" w:cs="Times New Roman"/>
          <w:sz w:val="24"/>
          <w:szCs w:val="24"/>
          <w:lang w:eastAsia="ru-RU"/>
        </w:rPr>
        <w:t>PROFобразование</w:t>
      </w:r>
      <w:proofErr w:type="spellEnd"/>
      <w:r w:rsidRPr="00BA072C">
        <w:rPr>
          <w:rFonts w:ascii="Times New Roman" w:eastAsia="Times New Roman" w:hAnsi="Times New Roman" w:cs="Times New Roman"/>
          <w:sz w:val="24"/>
          <w:szCs w:val="24"/>
          <w:lang w:eastAsia="ru-RU"/>
        </w:rPr>
        <w:t xml:space="preserve"> : [сайт]. — URL: https://profspo.ru/books/99930 (дата обращения: 22.07.2022). — Режим доступа: для </w:t>
      </w:r>
      <w:proofErr w:type="spellStart"/>
      <w:r w:rsidRPr="00BA072C">
        <w:rPr>
          <w:rFonts w:ascii="Times New Roman" w:eastAsia="Times New Roman" w:hAnsi="Times New Roman" w:cs="Times New Roman"/>
          <w:sz w:val="24"/>
          <w:szCs w:val="24"/>
          <w:lang w:eastAsia="ru-RU"/>
        </w:rPr>
        <w:t>авторизир</w:t>
      </w:r>
      <w:proofErr w:type="spellEnd"/>
      <w:r w:rsidRPr="00BA072C">
        <w:rPr>
          <w:rFonts w:ascii="Times New Roman" w:eastAsia="Times New Roman" w:hAnsi="Times New Roman" w:cs="Times New Roman"/>
          <w:sz w:val="24"/>
          <w:szCs w:val="24"/>
          <w:lang w:eastAsia="ru-RU"/>
        </w:rPr>
        <w:t>. пользователей</w:t>
      </w:r>
    </w:p>
    <w:p w:rsidR="00FB3120" w:rsidRPr="00BA072C" w:rsidRDefault="00FB3120" w:rsidP="00FB3120">
      <w:pPr>
        <w:spacing w:after="0" w:line="240" w:lineRule="auto"/>
        <w:contextualSpacing/>
        <w:jc w:val="both"/>
        <w:rPr>
          <w:rFonts w:ascii="Times New Roman" w:eastAsia="Times New Roman" w:hAnsi="Times New Roman" w:cs="Times New Roman"/>
          <w:b/>
          <w:bCs/>
          <w:i/>
          <w:sz w:val="24"/>
          <w:szCs w:val="24"/>
          <w:lang w:eastAsia="ru-RU"/>
        </w:rPr>
      </w:pPr>
    </w:p>
    <w:p w:rsidR="00FB3120" w:rsidRPr="00BA072C" w:rsidRDefault="00FB3120" w:rsidP="00FB3120">
      <w:pPr>
        <w:spacing w:after="0" w:line="240" w:lineRule="auto"/>
        <w:ind w:firstLine="709"/>
        <w:contextualSpacing/>
        <w:jc w:val="both"/>
        <w:rPr>
          <w:rFonts w:ascii="Times New Roman" w:eastAsia="Times New Roman" w:hAnsi="Times New Roman" w:cs="Times New Roman"/>
          <w:bCs/>
          <w:i/>
          <w:sz w:val="24"/>
          <w:szCs w:val="24"/>
          <w:lang w:eastAsia="ru-RU"/>
        </w:rPr>
      </w:pPr>
      <w:r w:rsidRPr="00BA072C">
        <w:rPr>
          <w:rFonts w:ascii="Times New Roman" w:eastAsia="Times New Roman" w:hAnsi="Times New Roman" w:cs="Times New Roman"/>
          <w:b/>
          <w:bCs/>
          <w:sz w:val="24"/>
          <w:szCs w:val="24"/>
          <w:lang w:eastAsia="ru-RU"/>
        </w:rPr>
        <w:t xml:space="preserve">3.2.2. Дополнительные источники </w:t>
      </w:r>
      <w:r w:rsidRPr="00BA072C">
        <w:rPr>
          <w:rFonts w:ascii="Times New Roman" w:eastAsia="Times New Roman" w:hAnsi="Times New Roman" w:cs="Times New Roman"/>
          <w:bCs/>
          <w:i/>
          <w:sz w:val="24"/>
          <w:szCs w:val="24"/>
          <w:lang w:eastAsia="ru-RU"/>
        </w:rPr>
        <w:t>(при необходимости)</w:t>
      </w:r>
    </w:p>
    <w:p w:rsidR="00FB3120" w:rsidRPr="00BA072C" w:rsidRDefault="00FB3120" w:rsidP="00FB3120">
      <w:pPr>
        <w:spacing w:after="0" w:line="240" w:lineRule="auto"/>
        <w:ind w:firstLine="709"/>
        <w:contextualSpacing/>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1. Марочник стали и сплавов </w:t>
      </w:r>
      <w:hyperlink r:id="rId18" w:history="1">
        <w:r w:rsidRPr="00BA072C">
          <w:rPr>
            <w:rFonts w:ascii="Times New Roman" w:eastAsia="Times New Roman" w:hAnsi="Times New Roman" w:cs="Times New Roman"/>
            <w:color w:val="0000FF"/>
            <w:sz w:val="24"/>
            <w:szCs w:val="24"/>
            <w:u w:val="single"/>
            <w:lang w:eastAsia="ru-RU"/>
          </w:rPr>
          <w:t>http://www.splav-kharkov.com/main.php</w:t>
        </w:r>
      </w:hyperlink>
    </w:p>
    <w:p w:rsidR="00FB3120" w:rsidRPr="00BA072C" w:rsidRDefault="00FB3120" w:rsidP="00FB3120">
      <w:pPr>
        <w:spacing w:after="0" w:line="240" w:lineRule="auto"/>
        <w:ind w:firstLine="709"/>
        <w:contextualSpacing/>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2. Марки стали и сплавы </w:t>
      </w:r>
      <w:hyperlink r:id="rId19" w:history="1">
        <w:r w:rsidRPr="00BA072C">
          <w:rPr>
            <w:rFonts w:ascii="Times New Roman" w:eastAsia="Times New Roman" w:hAnsi="Times New Roman" w:cs="Times New Roman"/>
            <w:color w:val="0000FF"/>
            <w:sz w:val="24"/>
            <w:szCs w:val="24"/>
            <w:u w:val="single"/>
            <w:lang w:eastAsia="ru-RU"/>
          </w:rPr>
          <w:t>https://metallicheckiy-portal.ru/marki_metallov</w:t>
        </w:r>
      </w:hyperlink>
    </w:p>
    <w:p w:rsidR="00FB3120" w:rsidRPr="00BA072C" w:rsidRDefault="00FB3120" w:rsidP="00FB3120">
      <w:pPr>
        <w:spacing w:after="0" w:line="240" w:lineRule="auto"/>
        <w:ind w:firstLine="709"/>
        <w:contextualSpacing/>
        <w:rPr>
          <w:rFonts w:ascii="Times New Roman" w:eastAsia="Times New Roman" w:hAnsi="Times New Roman" w:cs="Times New Roman"/>
          <w:sz w:val="24"/>
          <w:szCs w:val="24"/>
          <w:lang w:eastAsia="ru-RU"/>
        </w:rPr>
      </w:pPr>
    </w:p>
    <w:p w:rsidR="00FB3120" w:rsidRPr="00BA072C" w:rsidRDefault="00FB3120" w:rsidP="00FB3120">
      <w:pPr>
        <w:spacing w:after="0" w:line="240" w:lineRule="auto"/>
        <w:contextualSpacing/>
        <w:jc w:val="center"/>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br w:type="page"/>
      </w:r>
      <w:r w:rsidRPr="00BA072C">
        <w:rPr>
          <w:rFonts w:ascii="Times New Roman" w:eastAsia="Times New Roman" w:hAnsi="Times New Roman" w:cs="Times New Roman"/>
          <w:b/>
          <w:sz w:val="24"/>
          <w:szCs w:val="24"/>
          <w:lang w:eastAsia="ru-RU"/>
        </w:rPr>
        <w:lastRenderedPageBreak/>
        <w:t xml:space="preserve">4. КОНТРОЛЬ И ОЦЕНКА РЕЗУЛЬТАТОВ ОСВОЕНИЯ  </w:t>
      </w:r>
    </w:p>
    <w:p w:rsidR="00FB3120" w:rsidRPr="00BA072C" w:rsidRDefault="00FB3120" w:rsidP="00FB3120">
      <w:pPr>
        <w:spacing w:after="0" w:line="240" w:lineRule="auto"/>
        <w:contextualSpacing/>
        <w:jc w:val="center"/>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УЧЕБНОЙ ДИСЦИПЛИНЫ</w:t>
      </w:r>
    </w:p>
    <w:p w:rsidR="00FB3120" w:rsidRPr="00BA072C" w:rsidRDefault="00FB3120" w:rsidP="00FB3120">
      <w:pPr>
        <w:spacing w:after="0" w:line="240"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5"/>
        <w:gridCol w:w="4457"/>
        <w:gridCol w:w="5154"/>
      </w:tblGrid>
      <w:tr w:rsidR="00FB3120" w:rsidRPr="00BA072C" w:rsidTr="00FB3120">
        <w:tc>
          <w:tcPr>
            <w:tcW w:w="1750" w:type="pct"/>
          </w:tcPr>
          <w:p w:rsidR="00FB3120" w:rsidRPr="00BA072C" w:rsidRDefault="00FB3120" w:rsidP="00FB3120">
            <w:pPr>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b/>
                <w:bCs/>
                <w:sz w:val="24"/>
                <w:szCs w:val="24"/>
                <w:lang w:eastAsia="ru-RU"/>
              </w:rPr>
              <w:t>Результаты обучения</w:t>
            </w:r>
          </w:p>
        </w:tc>
        <w:tc>
          <w:tcPr>
            <w:tcW w:w="1507" w:type="pct"/>
          </w:tcPr>
          <w:p w:rsidR="00FB3120" w:rsidRPr="00BA072C" w:rsidRDefault="00FB3120" w:rsidP="00FB3120">
            <w:pPr>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Критерии оценки</w:t>
            </w:r>
          </w:p>
        </w:tc>
        <w:tc>
          <w:tcPr>
            <w:tcW w:w="1743" w:type="pct"/>
          </w:tcPr>
          <w:p w:rsidR="00FB3120" w:rsidRPr="00BA072C" w:rsidRDefault="00FB3120" w:rsidP="00FB3120">
            <w:pPr>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Методы оценки</w:t>
            </w:r>
          </w:p>
        </w:tc>
      </w:tr>
      <w:tr w:rsidR="00FB3120" w:rsidRPr="00BA072C" w:rsidTr="00FB3120">
        <w:tc>
          <w:tcPr>
            <w:tcW w:w="1750" w:type="pct"/>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Перечень знаний, осваиваемых в рамках дисциплины:</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особенности химического состава, строения, свойств, маркировки и применения материалов, используемых в профессиональной деятельности;</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методы испытания свойств материалов;</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влияние различных обработок на структуру и свойства материала (термической обработки, обработки давлением)</w:t>
            </w:r>
          </w:p>
        </w:tc>
        <w:tc>
          <w:tcPr>
            <w:tcW w:w="1507" w:type="pct"/>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Описание характеристики материалов, используемых в профессиональной деятельности (химического состава, строения, свойств, маркировки и применения);</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определение по обозначению свойства материала: название свойства, его определение и метод испытания;</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описание свойств и структуры материалов после различных обработок).</w:t>
            </w:r>
          </w:p>
        </w:tc>
        <w:tc>
          <w:tcPr>
            <w:tcW w:w="1743" w:type="pct"/>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Устный опрос</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Компьютерное тестирование</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 xml:space="preserve">Защита </w:t>
            </w:r>
            <w:proofErr w:type="gramStart"/>
            <w:r w:rsidRPr="00BA072C">
              <w:rPr>
                <w:rFonts w:ascii="Times New Roman" w:eastAsia="Times New Roman" w:hAnsi="Times New Roman" w:cs="Times New Roman"/>
                <w:bCs/>
                <w:sz w:val="24"/>
                <w:szCs w:val="24"/>
                <w:lang w:eastAsia="ru-RU"/>
              </w:rPr>
              <w:t>лабораторной</w:t>
            </w:r>
            <w:proofErr w:type="gramEnd"/>
            <w:r w:rsidRPr="00BA072C">
              <w:rPr>
                <w:rFonts w:ascii="Times New Roman" w:eastAsia="Times New Roman" w:hAnsi="Times New Roman" w:cs="Times New Roman"/>
                <w:bCs/>
                <w:sz w:val="24"/>
                <w:szCs w:val="24"/>
                <w:lang w:eastAsia="ru-RU"/>
              </w:rPr>
              <w:t xml:space="preserve"> и практических работ</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p>
        </w:tc>
      </w:tr>
      <w:tr w:rsidR="00FB3120" w:rsidRPr="00BA072C" w:rsidTr="00FB3120">
        <w:trPr>
          <w:trHeight w:val="896"/>
        </w:trPr>
        <w:tc>
          <w:tcPr>
            <w:tcW w:w="1750" w:type="pct"/>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Перечень умений, осваиваемых в рамках дисциплины:</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анализировать и сравнивать свойства материалов, выбирать материал для осуществления профессиональной деятельности;</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распознавать материал по его маркировке</w:t>
            </w:r>
          </w:p>
        </w:tc>
        <w:tc>
          <w:tcPr>
            <w:tcW w:w="1507" w:type="pct"/>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анализ и сравнение свойств материалов, выбор материала для осуществления профессиональной деятельности;</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распознавание материала по его маркировке</w:t>
            </w:r>
          </w:p>
        </w:tc>
        <w:tc>
          <w:tcPr>
            <w:tcW w:w="1743" w:type="pct"/>
          </w:tcPr>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Оценка результатов выполнения практических работ</w:t>
            </w:r>
          </w:p>
          <w:p w:rsidR="00FB3120" w:rsidRPr="00BA072C" w:rsidRDefault="00FB3120" w:rsidP="00FB3120">
            <w:pPr>
              <w:spacing w:after="0" w:line="240" w:lineRule="auto"/>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Наблюдение за ходом выполнения практической работы</w:t>
            </w:r>
          </w:p>
        </w:tc>
      </w:tr>
    </w:tbl>
    <w:p w:rsidR="00FB3120" w:rsidRPr="00BA072C" w:rsidRDefault="00FB3120" w:rsidP="00FB3120">
      <w:pPr>
        <w:spacing w:after="0" w:line="240" w:lineRule="auto"/>
        <w:ind w:firstLine="709"/>
        <w:jc w:val="both"/>
        <w:rPr>
          <w:rFonts w:ascii="Times New Roman" w:eastAsia="Times New Roman" w:hAnsi="Times New Roman" w:cs="Times New Roman"/>
          <w:i/>
          <w:sz w:val="24"/>
          <w:szCs w:val="24"/>
          <w:lang w:eastAsia="ru-RU"/>
        </w:rPr>
      </w:pPr>
    </w:p>
    <w:p w:rsidR="00FB3120" w:rsidRPr="00BA072C" w:rsidRDefault="00FB3120" w:rsidP="00FB3120">
      <w:pPr>
        <w:spacing w:after="0" w:line="240" w:lineRule="auto"/>
        <w:jc w:val="center"/>
        <w:rPr>
          <w:rFonts w:ascii="Times New Roman" w:eastAsia="Times New Roman" w:hAnsi="Times New Roman" w:cs="Times New Roman"/>
          <w:sz w:val="24"/>
          <w:szCs w:val="24"/>
          <w:lang w:eastAsia="ru-RU"/>
        </w:rPr>
      </w:pPr>
    </w:p>
    <w:p w:rsidR="00DB349C" w:rsidRPr="00BA072C" w:rsidRDefault="00DB349C" w:rsidP="00FB3120">
      <w:pPr>
        <w:spacing w:after="0" w:line="240" w:lineRule="auto"/>
        <w:rPr>
          <w:rFonts w:ascii="Times New Roman" w:eastAsia="Times New Roman" w:hAnsi="Times New Roman" w:cs="Times New Roman"/>
          <w:b/>
          <w:sz w:val="24"/>
          <w:szCs w:val="24"/>
          <w:lang w:eastAsia="ru-RU"/>
        </w:rPr>
        <w:sectPr w:rsidR="00DB349C" w:rsidRPr="00BA072C" w:rsidSect="00FB3120">
          <w:pgSz w:w="16838" w:h="11906" w:orient="landscape"/>
          <w:pgMar w:top="851" w:right="1134" w:bottom="851" w:left="1134" w:header="709" w:footer="709" w:gutter="0"/>
          <w:cols w:space="708"/>
          <w:docGrid w:linePitch="360"/>
        </w:sectPr>
      </w:pPr>
    </w:p>
    <w:p w:rsidR="00DB349C" w:rsidRPr="00BA072C" w:rsidRDefault="00DB349C" w:rsidP="00DB349C">
      <w:pPr>
        <w:ind w:left="2832"/>
        <w:jc w:val="right"/>
        <w:rPr>
          <w:rFonts w:ascii="Times New Roman" w:hAnsi="Times New Roman" w:cs="Times New Roman"/>
          <w:sz w:val="24"/>
          <w:szCs w:val="24"/>
        </w:rPr>
      </w:pPr>
      <w:r w:rsidRPr="00BA072C">
        <w:rPr>
          <w:rFonts w:ascii="Times New Roman" w:hAnsi="Times New Roman" w:cs="Times New Roman"/>
          <w:sz w:val="24"/>
          <w:szCs w:val="24"/>
        </w:rPr>
        <w:lastRenderedPageBreak/>
        <w:t>Приложение</w:t>
      </w:r>
    </w:p>
    <w:p w:rsidR="00DB349C" w:rsidRPr="00DB349C" w:rsidRDefault="00DB349C" w:rsidP="00DB349C">
      <w:pPr>
        <w:spacing w:after="0" w:line="240" w:lineRule="auto"/>
        <w:ind w:left="2832"/>
        <w:jc w:val="right"/>
        <w:rPr>
          <w:rFonts w:ascii="Times New Roman" w:hAnsi="Times New Roman" w:cs="Times New Roman"/>
          <w:sz w:val="24"/>
          <w:szCs w:val="24"/>
        </w:rPr>
      </w:pPr>
      <w:r w:rsidRPr="00DB349C">
        <w:rPr>
          <w:rFonts w:ascii="Times New Roman" w:hAnsi="Times New Roman" w:cs="Times New Roman"/>
          <w:sz w:val="24"/>
          <w:szCs w:val="24"/>
        </w:rPr>
        <w:t>к образовательной программе</w:t>
      </w:r>
    </w:p>
    <w:p w:rsidR="00DB349C" w:rsidRPr="00DB349C" w:rsidRDefault="00DB349C" w:rsidP="00DB349C">
      <w:pPr>
        <w:spacing w:after="0" w:line="240" w:lineRule="auto"/>
        <w:ind w:left="2832"/>
        <w:jc w:val="right"/>
        <w:rPr>
          <w:rFonts w:ascii="Times New Roman" w:hAnsi="Times New Roman" w:cs="Times New Roman"/>
          <w:sz w:val="24"/>
          <w:szCs w:val="24"/>
        </w:rPr>
      </w:pPr>
      <w:r w:rsidRPr="00DB349C">
        <w:rPr>
          <w:rFonts w:ascii="Times New Roman" w:hAnsi="Times New Roman" w:cs="Times New Roman"/>
          <w:sz w:val="24"/>
          <w:szCs w:val="24"/>
        </w:rPr>
        <w:t>по профессии среднего профессионального образования</w:t>
      </w:r>
    </w:p>
    <w:p w:rsidR="00DB349C" w:rsidRPr="00DB349C" w:rsidRDefault="00DB349C" w:rsidP="00DB349C">
      <w:pPr>
        <w:spacing w:after="0" w:line="240" w:lineRule="auto"/>
        <w:ind w:left="2832"/>
        <w:jc w:val="right"/>
        <w:rPr>
          <w:rFonts w:ascii="Times New Roman" w:hAnsi="Times New Roman" w:cs="Times New Roman"/>
          <w:color w:val="FF0000"/>
          <w:sz w:val="24"/>
          <w:szCs w:val="24"/>
        </w:rPr>
      </w:pPr>
      <w:r w:rsidRPr="00DB349C">
        <w:rPr>
          <w:rFonts w:ascii="Times New Roman" w:hAnsi="Times New Roman" w:cs="Times New Roman"/>
          <w:sz w:val="24"/>
          <w:szCs w:val="24"/>
        </w:rPr>
        <w:t>22.01.11 Оператор металлургического производства</w:t>
      </w:r>
    </w:p>
    <w:p w:rsidR="00DB349C" w:rsidRPr="00DB349C" w:rsidRDefault="00DB349C" w:rsidP="00DB349C">
      <w:pPr>
        <w:spacing w:after="0" w:line="240" w:lineRule="auto"/>
        <w:jc w:val="right"/>
        <w:rPr>
          <w:rFonts w:ascii="Times New Roman" w:hAnsi="Times New Roman" w:cs="Times New Roman"/>
          <w:color w:val="FF0000"/>
          <w:sz w:val="24"/>
          <w:szCs w:val="24"/>
        </w:rPr>
      </w:pPr>
    </w:p>
    <w:p w:rsidR="00DB349C" w:rsidRPr="00DB349C" w:rsidRDefault="00DB349C" w:rsidP="00DB349C">
      <w:pPr>
        <w:spacing w:after="0" w:line="240" w:lineRule="auto"/>
        <w:jc w:val="center"/>
        <w:rPr>
          <w:rFonts w:ascii="Times New Roman" w:hAnsi="Times New Roman" w:cs="Times New Roman"/>
          <w:sz w:val="24"/>
          <w:szCs w:val="24"/>
        </w:rPr>
      </w:pPr>
    </w:p>
    <w:p w:rsidR="00DB349C" w:rsidRPr="00DB349C" w:rsidRDefault="00DB349C" w:rsidP="00DB349C">
      <w:pPr>
        <w:spacing w:after="0" w:line="240" w:lineRule="auto"/>
        <w:jc w:val="center"/>
        <w:rPr>
          <w:rFonts w:ascii="Times New Roman" w:hAnsi="Times New Roman" w:cs="Times New Roman"/>
          <w:sz w:val="24"/>
          <w:szCs w:val="24"/>
        </w:rPr>
      </w:pPr>
      <w:r w:rsidRPr="00DB349C">
        <w:rPr>
          <w:rFonts w:ascii="Times New Roman" w:hAnsi="Times New Roman" w:cs="Times New Roman"/>
          <w:sz w:val="24"/>
          <w:szCs w:val="24"/>
        </w:rPr>
        <w:t>МИНИСТЕРСТВО ОБРАЗОВАНИЯ КРАСНОЯРСКОГО КРАЯ</w:t>
      </w:r>
    </w:p>
    <w:p w:rsidR="00DB349C" w:rsidRPr="00DB349C" w:rsidRDefault="00DB349C" w:rsidP="00DB349C">
      <w:pPr>
        <w:spacing w:after="0" w:line="240" w:lineRule="auto"/>
        <w:jc w:val="center"/>
        <w:rPr>
          <w:rFonts w:ascii="Times New Roman" w:hAnsi="Times New Roman" w:cs="Times New Roman"/>
          <w:sz w:val="24"/>
          <w:szCs w:val="24"/>
        </w:rPr>
      </w:pPr>
      <w:r w:rsidRPr="00DB349C">
        <w:rPr>
          <w:rFonts w:ascii="Times New Roman" w:hAnsi="Times New Roman" w:cs="Times New Roman"/>
          <w:sz w:val="24"/>
          <w:szCs w:val="24"/>
        </w:rPr>
        <w:t xml:space="preserve">краевое государственное бюджетное </w:t>
      </w:r>
    </w:p>
    <w:p w:rsidR="00DB349C" w:rsidRPr="00DB349C" w:rsidRDefault="00DB349C" w:rsidP="00DB349C">
      <w:pPr>
        <w:spacing w:after="0" w:line="240" w:lineRule="auto"/>
        <w:jc w:val="center"/>
        <w:rPr>
          <w:rFonts w:ascii="Times New Roman" w:hAnsi="Times New Roman" w:cs="Times New Roman"/>
          <w:sz w:val="24"/>
          <w:szCs w:val="24"/>
        </w:rPr>
      </w:pPr>
      <w:r w:rsidRPr="00DB349C">
        <w:rPr>
          <w:rFonts w:ascii="Times New Roman" w:hAnsi="Times New Roman" w:cs="Times New Roman"/>
          <w:sz w:val="24"/>
          <w:szCs w:val="24"/>
        </w:rPr>
        <w:t>профессиональное образовательное учреждение</w:t>
      </w:r>
    </w:p>
    <w:p w:rsidR="00DB349C" w:rsidRPr="00DB349C" w:rsidRDefault="00DB349C" w:rsidP="00DB349C">
      <w:pPr>
        <w:spacing w:after="0" w:line="240" w:lineRule="auto"/>
        <w:jc w:val="center"/>
        <w:rPr>
          <w:rFonts w:ascii="Times New Roman" w:hAnsi="Times New Roman" w:cs="Times New Roman"/>
          <w:sz w:val="24"/>
          <w:szCs w:val="24"/>
        </w:rPr>
      </w:pPr>
      <w:r w:rsidRPr="00DB349C">
        <w:rPr>
          <w:rFonts w:ascii="Times New Roman" w:hAnsi="Times New Roman" w:cs="Times New Roman"/>
          <w:sz w:val="24"/>
          <w:szCs w:val="24"/>
        </w:rPr>
        <w:t>«Норильский техникум промышленных технологий и сервиса»</w:t>
      </w:r>
    </w:p>
    <w:p w:rsidR="00DB349C" w:rsidRPr="00DB349C" w:rsidRDefault="00DB349C" w:rsidP="00DB349C">
      <w:pPr>
        <w:spacing w:after="0" w:line="240" w:lineRule="auto"/>
        <w:jc w:val="center"/>
        <w:rPr>
          <w:rFonts w:ascii="Times New Roman" w:hAnsi="Times New Roman" w:cs="Times New Roman"/>
          <w:sz w:val="24"/>
          <w:szCs w:val="24"/>
        </w:rPr>
      </w:pPr>
    </w:p>
    <w:p w:rsidR="00DB349C" w:rsidRPr="00DB349C" w:rsidRDefault="00DB349C" w:rsidP="00DB349C">
      <w:pPr>
        <w:spacing w:after="0" w:line="240" w:lineRule="auto"/>
        <w:rPr>
          <w:rFonts w:ascii="Times New Roman" w:hAnsi="Times New Roman" w:cs="Times New Roman"/>
          <w:sz w:val="24"/>
          <w:szCs w:val="24"/>
        </w:rPr>
      </w:pPr>
    </w:p>
    <w:tbl>
      <w:tblPr>
        <w:tblStyle w:val="1e"/>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52"/>
      </w:tblGrid>
      <w:tr w:rsidR="00DB349C" w:rsidRPr="00DB349C" w:rsidTr="00534EDD">
        <w:tc>
          <w:tcPr>
            <w:tcW w:w="5637" w:type="dxa"/>
          </w:tcPr>
          <w:p w:rsidR="00DB349C" w:rsidRPr="00DB349C" w:rsidRDefault="00DB349C" w:rsidP="00534EDD">
            <w:pPr>
              <w:rPr>
                <w:rFonts w:ascii="Times New Roman" w:hAnsi="Times New Roman" w:cs="Times New Roman"/>
                <w:bCs/>
                <w:sz w:val="24"/>
                <w:szCs w:val="24"/>
                <w:lang w:bidi="ru-RU"/>
              </w:rPr>
            </w:pPr>
            <w:r w:rsidRPr="00DB349C">
              <w:rPr>
                <w:rFonts w:ascii="Times New Roman" w:hAnsi="Times New Roman" w:cs="Times New Roman"/>
                <w:bCs/>
                <w:sz w:val="24"/>
                <w:szCs w:val="24"/>
              </w:rPr>
              <w:t xml:space="preserve">РАССМОТРЕНА </w:t>
            </w:r>
          </w:p>
          <w:p w:rsidR="00DB349C" w:rsidRPr="00DB349C" w:rsidRDefault="00DB349C" w:rsidP="00534EDD">
            <w:pPr>
              <w:rPr>
                <w:rFonts w:ascii="Times New Roman" w:hAnsi="Times New Roman" w:cs="Times New Roman"/>
                <w:bCs/>
                <w:sz w:val="24"/>
                <w:szCs w:val="24"/>
                <w:lang w:bidi="ru-RU"/>
              </w:rPr>
            </w:pPr>
            <w:r w:rsidRPr="00DB349C">
              <w:rPr>
                <w:rFonts w:ascii="Times New Roman" w:hAnsi="Times New Roman" w:cs="Times New Roman"/>
                <w:bCs/>
                <w:sz w:val="24"/>
                <w:szCs w:val="24"/>
              </w:rPr>
              <w:t xml:space="preserve">на заседании ПЦК технических профессий </w:t>
            </w:r>
          </w:p>
          <w:p w:rsidR="00DB349C" w:rsidRPr="00DB349C" w:rsidRDefault="00DB349C" w:rsidP="00534EDD">
            <w:pPr>
              <w:rPr>
                <w:rFonts w:ascii="Times New Roman" w:hAnsi="Times New Roman" w:cs="Times New Roman"/>
                <w:bCs/>
                <w:sz w:val="24"/>
                <w:szCs w:val="24"/>
                <w:lang w:bidi="ru-RU"/>
              </w:rPr>
            </w:pPr>
            <w:r w:rsidRPr="00DB349C">
              <w:rPr>
                <w:rFonts w:ascii="Times New Roman" w:hAnsi="Times New Roman" w:cs="Times New Roman"/>
                <w:bCs/>
                <w:sz w:val="24"/>
                <w:szCs w:val="24"/>
              </w:rPr>
              <w:t>и специальностей</w:t>
            </w:r>
          </w:p>
          <w:p w:rsidR="00DB349C" w:rsidRPr="00DB349C" w:rsidRDefault="00DB349C" w:rsidP="00534EDD">
            <w:pPr>
              <w:rPr>
                <w:rFonts w:ascii="Times New Roman" w:hAnsi="Times New Roman" w:cs="Times New Roman"/>
                <w:bCs/>
                <w:sz w:val="24"/>
                <w:szCs w:val="24"/>
                <w:lang w:bidi="ru-RU"/>
              </w:rPr>
            </w:pPr>
            <w:r w:rsidRPr="00DB349C">
              <w:rPr>
                <w:rFonts w:ascii="Times New Roman" w:hAnsi="Times New Roman" w:cs="Times New Roman"/>
                <w:bCs/>
                <w:sz w:val="24"/>
                <w:szCs w:val="24"/>
              </w:rPr>
              <w:t xml:space="preserve">протокол № </w:t>
            </w:r>
          </w:p>
          <w:p w:rsidR="00DB349C" w:rsidRPr="00DB349C" w:rsidRDefault="00DB349C" w:rsidP="00534EDD">
            <w:pPr>
              <w:rPr>
                <w:rFonts w:ascii="Times New Roman" w:hAnsi="Times New Roman" w:cs="Times New Roman"/>
                <w:bCs/>
                <w:sz w:val="24"/>
                <w:szCs w:val="24"/>
                <w:lang w:bidi="ru-RU"/>
              </w:rPr>
            </w:pPr>
            <w:r w:rsidRPr="00DB349C">
              <w:rPr>
                <w:rFonts w:ascii="Times New Roman" w:hAnsi="Times New Roman" w:cs="Times New Roman"/>
                <w:bCs/>
                <w:sz w:val="24"/>
                <w:szCs w:val="24"/>
              </w:rPr>
              <w:t>от «         »            2024 г.</w:t>
            </w:r>
          </w:p>
          <w:p w:rsidR="00DB349C" w:rsidRPr="00DB349C" w:rsidRDefault="00DB349C" w:rsidP="00534EDD">
            <w:pPr>
              <w:rPr>
                <w:rFonts w:ascii="Times New Roman" w:hAnsi="Times New Roman" w:cs="Times New Roman"/>
                <w:bCs/>
                <w:sz w:val="24"/>
                <w:szCs w:val="24"/>
                <w:lang w:bidi="ru-RU"/>
              </w:rPr>
            </w:pPr>
          </w:p>
          <w:p w:rsidR="00DB349C" w:rsidRPr="00DB349C" w:rsidRDefault="00DB349C" w:rsidP="00534EDD">
            <w:pPr>
              <w:rPr>
                <w:rFonts w:ascii="Times New Roman" w:eastAsia="Tahoma" w:hAnsi="Times New Roman" w:cs="Times New Roman"/>
                <w:sz w:val="24"/>
                <w:szCs w:val="24"/>
                <w:lang w:bidi="ru-RU"/>
              </w:rPr>
            </w:pPr>
            <w:r w:rsidRPr="00DB349C">
              <w:rPr>
                <w:rFonts w:ascii="Times New Roman" w:hAnsi="Times New Roman" w:cs="Times New Roman"/>
                <w:bCs/>
                <w:sz w:val="24"/>
                <w:szCs w:val="24"/>
              </w:rPr>
              <w:t xml:space="preserve">                            </w:t>
            </w:r>
          </w:p>
        </w:tc>
        <w:tc>
          <w:tcPr>
            <w:tcW w:w="4252" w:type="dxa"/>
          </w:tcPr>
          <w:p w:rsidR="00DB349C" w:rsidRPr="00DB349C" w:rsidRDefault="00DB349C" w:rsidP="00534EDD">
            <w:pPr>
              <w:rPr>
                <w:rFonts w:ascii="Times New Roman" w:eastAsia="Tahoma" w:hAnsi="Times New Roman" w:cs="Times New Roman"/>
                <w:sz w:val="24"/>
                <w:szCs w:val="24"/>
                <w:lang w:bidi="ru-RU"/>
              </w:rPr>
            </w:pPr>
          </w:p>
        </w:tc>
      </w:tr>
      <w:tr w:rsidR="00DB349C" w:rsidRPr="00DB349C" w:rsidTr="00534EDD">
        <w:tc>
          <w:tcPr>
            <w:tcW w:w="5637" w:type="dxa"/>
          </w:tcPr>
          <w:p w:rsidR="00DB349C" w:rsidRPr="00DB349C" w:rsidRDefault="00DB349C" w:rsidP="00534EDD">
            <w:pPr>
              <w:rPr>
                <w:rFonts w:ascii="Times New Roman" w:eastAsia="Tahoma" w:hAnsi="Times New Roman" w:cs="Times New Roman"/>
                <w:sz w:val="24"/>
                <w:szCs w:val="24"/>
                <w:lang w:bidi="ru-RU"/>
              </w:rPr>
            </w:pPr>
            <w:proofErr w:type="gramStart"/>
            <w:r w:rsidRPr="00DB349C">
              <w:rPr>
                <w:rFonts w:ascii="Times New Roman" w:hAnsi="Times New Roman" w:cs="Times New Roman"/>
                <w:sz w:val="24"/>
                <w:szCs w:val="24"/>
              </w:rPr>
              <w:t>ПРИНЯТА</w:t>
            </w:r>
            <w:proofErr w:type="gramEnd"/>
            <w:r w:rsidRPr="00DB349C">
              <w:rPr>
                <w:rFonts w:ascii="Times New Roman" w:hAnsi="Times New Roman" w:cs="Times New Roman"/>
                <w:sz w:val="24"/>
                <w:szCs w:val="24"/>
              </w:rPr>
              <w:t xml:space="preserve"> </w:t>
            </w:r>
          </w:p>
          <w:p w:rsidR="00DB349C" w:rsidRPr="00DB349C" w:rsidRDefault="00DB349C" w:rsidP="00534EDD">
            <w:pPr>
              <w:rPr>
                <w:rFonts w:ascii="Times New Roman" w:eastAsia="Tahoma" w:hAnsi="Times New Roman" w:cs="Times New Roman"/>
                <w:sz w:val="24"/>
                <w:szCs w:val="24"/>
                <w:lang w:bidi="ru-RU"/>
              </w:rPr>
            </w:pPr>
            <w:r w:rsidRPr="00DB349C">
              <w:rPr>
                <w:rFonts w:ascii="Times New Roman" w:hAnsi="Times New Roman" w:cs="Times New Roman"/>
                <w:sz w:val="24"/>
                <w:szCs w:val="24"/>
              </w:rPr>
              <w:t xml:space="preserve">на методическом совете техникума  </w:t>
            </w:r>
          </w:p>
          <w:p w:rsidR="00DB349C" w:rsidRPr="00DB349C" w:rsidRDefault="00DB349C" w:rsidP="00534EDD">
            <w:pPr>
              <w:rPr>
                <w:rFonts w:ascii="Times New Roman" w:eastAsia="Tahoma" w:hAnsi="Times New Roman" w:cs="Times New Roman"/>
                <w:sz w:val="24"/>
                <w:szCs w:val="24"/>
                <w:lang w:bidi="ru-RU"/>
              </w:rPr>
            </w:pPr>
            <w:r w:rsidRPr="00DB349C">
              <w:rPr>
                <w:rFonts w:ascii="Times New Roman" w:hAnsi="Times New Roman" w:cs="Times New Roman"/>
                <w:sz w:val="24"/>
                <w:szCs w:val="24"/>
              </w:rPr>
              <w:t xml:space="preserve">протокол № </w:t>
            </w:r>
          </w:p>
          <w:p w:rsidR="00DB349C" w:rsidRPr="00DB349C" w:rsidRDefault="00DB349C" w:rsidP="00534EDD">
            <w:pPr>
              <w:rPr>
                <w:rFonts w:ascii="Times New Roman" w:eastAsia="Tahoma" w:hAnsi="Times New Roman" w:cs="Times New Roman"/>
                <w:sz w:val="24"/>
                <w:szCs w:val="24"/>
                <w:lang w:bidi="ru-RU"/>
              </w:rPr>
            </w:pPr>
            <w:r w:rsidRPr="00DB349C">
              <w:rPr>
                <w:rFonts w:ascii="Times New Roman" w:hAnsi="Times New Roman" w:cs="Times New Roman"/>
                <w:sz w:val="24"/>
                <w:szCs w:val="24"/>
              </w:rPr>
              <w:t>от «          »                   2024 г.</w:t>
            </w:r>
          </w:p>
          <w:p w:rsidR="00DB349C" w:rsidRPr="00DB349C" w:rsidRDefault="00DB349C" w:rsidP="00534EDD">
            <w:pPr>
              <w:rPr>
                <w:rFonts w:ascii="Times New Roman" w:eastAsia="Tahoma" w:hAnsi="Times New Roman" w:cs="Times New Roman"/>
                <w:sz w:val="24"/>
                <w:szCs w:val="24"/>
                <w:lang w:bidi="ru-RU"/>
              </w:rPr>
            </w:pPr>
          </w:p>
        </w:tc>
        <w:tc>
          <w:tcPr>
            <w:tcW w:w="4252" w:type="dxa"/>
          </w:tcPr>
          <w:p w:rsidR="00DB349C" w:rsidRPr="00DB349C" w:rsidRDefault="00DB349C" w:rsidP="00534EDD">
            <w:pPr>
              <w:rPr>
                <w:rFonts w:ascii="Times New Roman" w:eastAsia="Tahoma" w:hAnsi="Times New Roman" w:cs="Times New Roman"/>
                <w:sz w:val="24"/>
                <w:szCs w:val="24"/>
                <w:lang w:bidi="ru-RU"/>
              </w:rPr>
            </w:pPr>
            <w:r w:rsidRPr="00DB349C">
              <w:rPr>
                <w:rFonts w:ascii="Times New Roman" w:hAnsi="Times New Roman" w:cs="Times New Roman"/>
                <w:sz w:val="24"/>
                <w:szCs w:val="24"/>
              </w:rPr>
              <w:t>УТВЕРЖДЕНА</w:t>
            </w:r>
          </w:p>
          <w:p w:rsidR="00DB349C" w:rsidRPr="00DB349C" w:rsidRDefault="00DB349C" w:rsidP="00534EDD">
            <w:pPr>
              <w:rPr>
                <w:rFonts w:ascii="Times New Roman" w:eastAsia="Tahoma" w:hAnsi="Times New Roman" w:cs="Times New Roman"/>
                <w:sz w:val="24"/>
                <w:szCs w:val="24"/>
                <w:lang w:bidi="ru-RU"/>
              </w:rPr>
            </w:pPr>
            <w:r w:rsidRPr="00DB349C">
              <w:rPr>
                <w:rFonts w:ascii="Times New Roman" w:hAnsi="Times New Roman" w:cs="Times New Roman"/>
                <w:sz w:val="24"/>
                <w:szCs w:val="24"/>
              </w:rPr>
              <w:t xml:space="preserve">приказом №            /  </w:t>
            </w:r>
          </w:p>
          <w:p w:rsidR="00DB349C" w:rsidRPr="00DB349C" w:rsidRDefault="00DB349C" w:rsidP="00534EDD">
            <w:pPr>
              <w:rPr>
                <w:rFonts w:ascii="Times New Roman" w:eastAsia="Tahoma" w:hAnsi="Times New Roman" w:cs="Times New Roman"/>
                <w:sz w:val="24"/>
                <w:szCs w:val="24"/>
                <w:lang w:bidi="ru-RU"/>
              </w:rPr>
            </w:pPr>
            <w:r w:rsidRPr="00DB349C">
              <w:rPr>
                <w:rFonts w:ascii="Times New Roman" w:hAnsi="Times New Roman" w:cs="Times New Roman"/>
                <w:sz w:val="24"/>
                <w:szCs w:val="24"/>
              </w:rPr>
              <w:t>от «           »              2024 г.</w:t>
            </w:r>
          </w:p>
          <w:p w:rsidR="00DB349C" w:rsidRPr="00DB349C" w:rsidRDefault="00DB349C" w:rsidP="00534EDD">
            <w:pPr>
              <w:rPr>
                <w:rFonts w:ascii="Times New Roman" w:eastAsia="Tahoma" w:hAnsi="Times New Roman" w:cs="Times New Roman"/>
                <w:sz w:val="24"/>
                <w:szCs w:val="24"/>
                <w:lang w:bidi="ru-RU"/>
              </w:rPr>
            </w:pPr>
          </w:p>
          <w:p w:rsidR="00DB349C" w:rsidRPr="00DB349C" w:rsidRDefault="00DB349C" w:rsidP="00534EDD">
            <w:pPr>
              <w:rPr>
                <w:rFonts w:ascii="Times New Roman" w:eastAsia="Tahoma" w:hAnsi="Times New Roman" w:cs="Times New Roman"/>
                <w:sz w:val="24"/>
                <w:szCs w:val="24"/>
                <w:lang w:bidi="ru-RU"/>
              </w:rPr>
            </w:pPr>
          </w:p>
        </w:tc>
      </w:tr>
    </w:tbl>
    <w:p w:rsidR="00DB349C" w:rsidRPr="00DB349C" w:rsidRDefault="00DB349C" w:rsidP="00DB349C">
      <w:pPr>
        <w:spacing w:after="0" w:line="240" w:lineRule="auto"/>
        <w:rPr>
          <w:rFonts w:ascii="Times New Roman" w:hAnsi="Times New Roman" w:cs="Times New Roman"/>
          <w:sz w:val="24"/>
          <w:szCs w:val="24"/>
        </w:rPr>
      </w:pPr>
    </w:p>
    <w:p w:rsidR="00DB349C" w:rsidRPr="00DB349C" w:rsidRDefault="00DB349C" w:rsidP="00DB349C">
      <w:pPr>
        <w:spacing w:after="0" w:line="240" w:lineRule="auto"/>
        <w:rPr>
          <w:rFonts w:ascii="Times New Roman" w:hAnsi="Times New Roman" w:cs="Times New Roman"/>
          <w:sz w:val="24"/>
          <w:szCs w:val="24"/>
        </w:rPr>
      </w:pPr>
    </w:p>
    <w:p w:rsidR="00DB349C" w:rsidRPr="00DB349C" w:rsidRDefault="00DB349C" w:rsidP="00DB349C">
      <w:pPr>
        <w:spacing w:after="0" w:line="240" w:lineRule="auto"/>
        <w:rPr>
          <w:rFonts w:ascii="Times New Roman" w:hAnsi="Times New Roman" w:cs="Times New Roman"/>
          <w:sz w:val="24"/>
          <w:szCs w:val="24"/>
        </w:rPr>
      </w:pPr>
    </w:p>
    <w:p w:rsidR="00DB349C" w:rsidRPr="00DB349C" w:rsidRDefault="00DB349C" w:rsidP="00DB349C">
      <w:pPr>
        <w:spacing w:after="0" w:line="240" w:lineRule="auto"/>
        <w:rPr>
          <w:rFonts w:ascii="Times New Roman" w:hAnsi="Times New Roman" w:cs="Times New Roman"/>
          <w:sz w:val="24"/>
          <w:szCs w:val="24"/>
        </w:rPr>
      </w:pPr>
    </w:p>
    <w:p w:rsidR="00DB349C" w:rsidRPr="00DB349C" w:rsidRDefault="00DB349C" w:rsidP="00DB349C">
      <w:pPr>
        <w:spacing w:after="0" w:line="240" w:lineRule="auto"/>
        <w:rPr>
          <w:rFonts w:ascii="Times New Roman" w:hAnsi="Times New Roman" w:cs="Times New Roman"/>
          <w:sz w:val="24"/>
          <w:szCs w:val="24"/>
        </w:rPr>
      </w:pPr>
    </w:p>
    <w:p w:rsidR="00DB349C" w:rsidRPr="00DB349C" w:rsidRDefault="00DB349C" w:rsidP="00DB349C">
      <w:pPr>
        <w:spacing w:after="0" w:line="240" w:lineRule="auto"/>
        <w:jc w:val="center"/>
        <w:rPr>
          <w:rFonts w:ascii="Times New Roman" w:hAnsi="Times New Roman" w:cs="Times New Roman"/>
          <w:sz w:val="24"/>
          <w:szCs w:val="24"/>
        </w:rPr>
      </w:pPr>
      <w:r w:rsidRPr="00DB349C">
        <w:rPr>
          <w:rFonts w:ascii="Times New Roman" w:hAnsi="Times New Roman" w:cs="Times New Roman"/>
          <w:sz w:val="24"/>
          <w:szCs w:val="24"/>
        </w:rPr>
        <w:t>РАБОЧАЯ ПРОГРАММА УЧЕБНОЙ ДИСЦИПЛИНЫ</w:t>
      </w:r>
    </w:p>
    <w:p w:rsidR="00DB349C" w:rsidRPr="00DB349C" w:rsidRDefault="00DB349C" w:rsidP="00DB349C">
      <w:pPr>
        <w:spacing w:after="0" w:line="240" w:lineRule="auto"/>
        <w:jc w:val="center"/>
        <w:rPr>
          <w:rFonts w:ascii="Times New Roman" w:hAnsi="Times New Roman" w:cs="Times New Roman"/>
          <w:sz w:val="24"/>
          <w:szCs w:val="24"/>
        </w:rPr>
      </w:pPr>
    </w:p>
    <w:p w:rsidR="00DB349C" w:rsidRPr="00DB349C" w:rsidRDefault="00DB349C" w:rsidP="00DB349C">
      <w:pPr>
        <w:spacing w:after="0" w:line="240" w:lineRule="auto"/>
        <w:jc w:val="center"/>
        <w:rPr>
          <w:rFonts w:ascii="Times New Roman" w:hAnsi="Times New Roman" w:cs="Times New Roman"/>
          <w:sz w:val="24"/>
          <w:szCs w:val="24"/>
        </w:rPr>
      </w:pPr>
      <w:r w:rsidRPr="00DB349C">
        <w:rPr>
          <w:rFonts w:ascii="Times New Roman" w:hAnsi="Times New Roman" w:cs="Times New Roman"/>
          <w:sz w:val="24"/>
          <w:szCs w:val="24"/>
        </w:rPr>
        <w:t>ОП. 04 Основы технической механики</w:t>
      </w:r>
    </w:p>
    <w:p w:rsidR="00DB349C" w:rsidRPr="00DB349C" w:rsidRDefault="00DB349C" w:rsidP="00DB349C">
      <w:pPr>
        <w:spacing w:after="0" w:line="240" w:lineRule="auto"/>
        <w:rPr>
          <w:rFonts w:ascii="Times New Roman" w:hAnsi="Times New Roman" w:cs="Times New Roman"/>
          <w:sz w:val="24"/>
          <w:szCs w:val="24"/>
        </w:rPr>
      </w:pPr>
    </w:p>
    <w:p w:rsidR="00DB349C" w:rsidRPr="00DB349C" w:rsidRDefault="00DB349C" w:rsidP="00DB349C">
      <w:pPr>
        <w:spacing w:after="0" w:line="240" w:lineRule="auto"/>
        <w:rPr>
          <w:rFonts w:ascii="Times New Roman" w:hAnsi="Times New Roman" w:cs="Times New Roman"/>
          <w:sz w:val="24"/>
          <w:szCs w:val="24"/>
        </w:rPr>
      </w:pPr>
    </w:p>
    <w:p w:rsidR="00DB349C" w:rsidRPr="00DB349C" w:rsidRDefault="00DB349C" w:rsidP="00DB349C">
      <w:pPr>
        <w:spacing w:after="0" w:line="240" w:lineRule="auto"/>
        <w:rPr>
          <w:rFonts w:ascii="Times New Roman" w:hAnsi="Times New Roman" w:cs="Times New Roman"/>
          <w:sz w:val="24"/>
          <w:szCs w:val="24"/>
        </w:rPr>
      </w:pPr>
    </w:p>
    <w:p w:rsidR="00DB349C" w:rsidRPr="00DB349C" w:rsidRDefault="00DB349C" w:rsidP="00DB349C">
      <w:pPr>
        <w:spacing w:after="0" w:line="240" w:lineRule="auto"/>
        <w:jc w:val="center"/>
        <w:rPr>
          <w:rFonts w:ascii="Times New Roman" w:hAnsi="Times New Roman" w:cs="Times New Roman"/>
          <w:sz w:val="24"/>
          <w:szCs w:val="24"/>
        </w:rPr>
      </w:pPr>
      <w:r w:rsidRPr="00DB349C">
        <w:rPr>
          <w:rFonts w:ascii="Times New Roman" w:hAnsi="Times New Roman" w:cs="Times New Roman"/>
          <w:sz w:val="24"/>
          <w:szCs w:val="24"/>
        </w:rPr>
        <w:t>Для специальности: 22.01.11 Оператор металлургического производства</w:t>
      </w:r>
    </w:p>
    <w:p w:rsidR="00DB349C" w:rsidRPr="00DB349C" w:rsidRDefault="00DB349C" w:rsidP="00DB349C">
      <w:pPr>
        <w:spacing w:after="0" w:line="240" w:lineRule="auto"/>
        <w:jc w:val="right"/>
        <w:rPr>
          <w:rFonts w:ascii="Times New Roman" w:hAnsi="Times New Roman" w:cs="Times New Roman"/>
          <w:sz w:val="24"/>
          <w:szCs w:val="24"/>
        </w:rPr>
      </w:pPr>
    </w:p>
    <w:p w:rsidR="00DB349C" w:rsidRPr="00DB349C" w:rsidRDefault="00DB349C" w:rsidP="00DB349C">
      <w:pPr>
        <w:spacing w:after="0" w:line="240" w:lineRule="auto"/>
        <w:rPr>
          <w:rFonts w:ascii="Times New Roman" w:hAnsi="Times New Roman" w:cs="Times New Roman"/>
          <w:sz w:val="24"/>
          <w:szCs w:val="24"/>
        </w:rPr>
      </w:pPr>
      <w:r w:rsidRPr="00DB349C">
        <w:rPr>
          <w:rFonts w:ascii="Times New Roman" w:hAnsi="Times New Roman" w:cs="Times New Roman"/>
          <w:sz w:val="24"/>
          <w:szCs w:val="24"/>
        </w:rPr>
        <w:t>Форма обучения: очная</w:t>
      </w:r>
    </w:p>
    <w:p w:rsidR="00DB349C" w:rsidRPr="00DB349C" w:rsidRDefault="00DB349C" w:rsidP="00DB349C">
      <w:pPr>
        <w:spacing w:after="0" w:line="240" w:lineRule="auto"/>
        <w:rPr>
          <w:rFonts w:ascii="Times New Roman" w:hAnsi="Times New Roman" w:cs="Times New Roman"/>
          <w:sz w:val="24"/>
          <w:szCs w:val="24"/>
        </w:rPr>
      </w:pPr>
    </w:p>
    <w:p w:rsidR="00DB349C" w:rsidRPr="00DB349C" w:rsidRDefault="00DB349C" w:rsidP="00DB349C">
      <w:pPr>
        <w:spacing w:after="0" w:line="240" w:lineRule="auto"/>
        <w:rPr>
          <w:rFonts w:ascii="Times New Roman" w:hAnsi="Times New Roman" w:cs="Times New Roman"/>
          <w:sz w:val="24"/>
          <w:szCs w:val="24"/>
        </w:rPr>
      </w:pPr>
    </w:p>
    <w:p w:rsidR="00DB349C" w:rsidRPr="00DB349C" w:rsidRDefault="00DB349C" w:rsidP="00DB349C">
      <w:pPr>
        <w:spacing w:after="0" w:line="240" w:lineRule="auto"/>
        <w:rPr>
          <w:rFonts w:ascii="Times New Roman" w:hAnsi="Times New Roman" w:cs="Times New Roman"/>
          <w:sz w:val="24"/>
          <w:szCs w:val="24"/>
        </w:rPr>
      </w:pPr>
    </w:p>
    <w:p w:rsidR="00DB349C" w:rsidRPr="00DB349C" w:rsidRDefault="00DB349C" w:rsidP="00DB349C">
      <w:pPr>
        <w:spacing w:after="0" w:line="240" w:lineRule="auto"/>
        <w:jc w:val="center"/>
        <w:rPr>
          <w:rFonts w:ascii="Times New Roman" w:hAnsi="Times New Roman" w:cs="Times New Roman"/>
          <w:sz w:val="24"/>
          <w:szCs w:val="24"/>
        </w:rPr>
      </w:pPr>
    </w:p>
    <w:p w:rsidR="00DB349C" w:rsidRPr="00DB349C" w:rsidRDefault="00DB349C" w:rsidP="00DB349C">
      <w:pPr>
        <w:spacing w:after="0" w:line="240" w:lineRule="auto"/>
        <w:rPr>
          <w:rFonts w:ascii="Times New Roman" w:hAnsi="Times New Roman" w:cs="Times New Roman"/>
          <w:sz w:val="24"/>
          <w:szCs w:val="24"/>
        </w:rPr>
      </w:pPr>
    </w:p>
    <w:p w:rsidR="00DB349C" w:rsidRPr="00DB349C" w:rsidRDefault="00DB349C" w:rsidP="00DB349C">
      <w:pPr>
        <w:spacing w:after="0" w:line="240" w:lineRule="auto"/>
        <w:rPr>
          <w:rFonts w:ascii="Times New Roman" w:hAnsi="Times New Roman" w:cs="Times New Roman"/>
          <w:sz w:val="24"/>
          <w:szCs w:val="24"/>
        </w:rPr>
      </w:pPr>
    </w:p>
    <w:p w:rsidR="00DB349C" w:rsidRPr="00DB349C" w:rsidRDefault="00DB349C" w:rsidP="00DB349C">
      <w:pPr>
        <w:spacing w:after="0" w:line="240" w:lineRule="auto"/>
        <w:rPr>
          <w:rFonts w:ascii="Times New Roman" w:hAnsi="Times New Roman" w:cs="Times New Roman"/>
          <w:sz w:val="24"/>
          <w:szCs w:val="24"/>
        </w:rPr>
      </w:pPr>
    </w:p>
    <w:p w:rsidR="00DB349C" w:rsidRPr="00DB349C" w:rsidRDefault="00DB349C" w:rsidP="00DB349C">
      <w:pPr>
        <w:spacing w:after="0" w:line="240" w:lineRule="auto"/>
        <w:rPr>
          <w:rFonts w:ascii="Times New Roman" w:hAnsi="Times New Roman" w:cs="Times New Roman"/>
          <w:sz w:val="24"/>
          <w:szCs w:val="24"/>
        </w:rPr>
      </w:pPr>
    </w:p>
    <w:p w:rsidR="00DB349C" w:rsidRPr="00DB349C" w:rsidRDefault="00DB349C" w:rsidP="00DB349C">
      <w:pPr>
        <w:spacing w:after="0" w:line="240" w:lineRule="auto"/>
        <w:jc w:val="center"/>
        <w:rPr>
          <w:rFonts w:ascii="Times New Roman" w:hAnsi="Times New Roman" w:cs="Times New Roman"/>
          <w:sz w:val="24"/>
          <w:szCs w:val="24"/>
        </w:rPr>
      </w:pPr>
      <w:r w:rsidRPr="00DB349C">
        <w:rPr>
          <w:rFonts w:ascii="Times New Roman" w:hAnsi="Times New Roman" w:cs="Times New Roman"/>
          <w:sz w:val="24"/>
          <w:szCs w:val="24"/>
        </w:rPr>
        <w:lastRenderedPageBreak/>
        <w:t>Норильск, 2024</w:t>
      </w:r>
    </w:p>
    <w:p w:rsidR="00DB349C" w:rsidRPr="00DB349C" w:rsidRDefault="00DB349C" w:rsidP="00DB349C">
      <w:pPr>
        <w:spacing w:after="0" w:line="240" w:lineRule="auto"/>
        <w:jc w:val="center"/>
        <w:rPr>
          <w:rFonts w:ascii="Times New Roman" w:hAnsi="Times New Roman" w:cs="Times New Roman"/>
          <w:sz w:val="24"/>
          <w:szCs w:val="24"/>
        </w:rPr>
      </w:pPr>
      <w:r w:rsidRPr="00DB349C">
        <w:rPr>
          <w:rFonts w:ascii="Times New Roman" w:hAnsi="Times New Roman" w:cs="Times New Roman"/>
          <w:sz w:val="24"/>
          <w:szCs w:val="24"/>
        </w:rPr>
        <w:t>СОДЕРЖАНИЕ</w:t>
      </w:r>
    </w:p>
    <w:p w:rsidR="00DB349C" w:rsidRPr="00DB349C" w:rsidRDefault="00DB349C" w:rsidP="00DB349C">
      <w:pPr>
        <w:spacing w:after="0" w:line="240" w:lineRule="auto"/>
        <w:rPr>
          <w:rFonts w:ascii="Times New Roman" w:hAnsi="Times New Roman" w:cs="Times New Roman"/>
          <w:sz w:val="24"/>
          <w:szCs w:val="24"/>
        </w:rPr>
      </w:pPr>
    </w:p>
    <w:tbl>
      <w:tblPr>
        <w:tblStyle w:val="1e"/>
        <w:tblW w:w="0" w:type="auto"/>
        <w:tblInd w:w="108" w:type="dxa"/>
        <w:tblLook w:val="04A0" w:firstRow="1" w:lastRow="0" w:firstColumn="1" w:lastColumn="0" w:noHBand="0" w:noVBand="1"/>
      </w:tblPr>
      <w:tblGrid>
        <w:gridCol w:w="709"/>
        <w:gridCol w:w="7796"/>
        <w:gridCol w:w="851"/>
      </w:tblGrid>
      <w:tr w:rsidR="00DB349C" w:rsidRPr="00DB349C" w:rsidTr="00534EDD">
        <w:tc>
          <w:tcPr>
            <w:tcW w:w="709" w:type="dxa"/>
          </w:tcPr>
          <w:p w:rsidR="00DB349C" w:rsidRPr="00DB349C" w:rsidRDefault="00DB349C" w:rsidP="00534EDD">
            <w:pPr>
              <w:rPr>
                <w:rFonts w:ascii="Times New Roman" w:eastAsia="Tahoma" w:hAnsi="Times New Roman" w:cs="Times New Roman"/>
                <w:sz w:val="24"/>
                <w:szCs w:val="24"/>
                <w:lang w:bidi="ru-RU"/>
              </w:rPr>
            </w:pPr>
            <w:r w:rsidRPr="00DB349C">
              <w:rPr>
                <w:rFonts w:ascii="Times New Roman" w:hAnsi="Times New Roman" w:cs="Times New Roman"/>
                <w:sz w:val="24"/>
                <w:szCs w:val="24"/>
              </w:rPr>
              <w:t>1.</w:t>
            </w:r>
          </w:p>
        </w:tc>
        <w:tc>
          <w:tcPr>
            <w:tcW w:w="7796" w:type="dxa"/>
          </w:tcPr>
          <w:p w:rsidR="00DB349C" w:rsidRPr="00DB349C" w:rsidRDefault="00DB349C" w:rsidP="00534EDD">
            <w:pPr>
              <w:rPr>
                <w:rFonts w:ascii="Times New Roman" w:eastAsia="Tahoma" w:hAnsi="Times New Roman" w:cs="Times New Roman"/>
                <w:sz w:val="24"/>
                <w:szCs w:val="24"/>
                <w:lang w:bidi="ru-RU"/>
              </w:rPr>
            </w:pPr>
            <w:r w:rsidRPr="00DB349C">
              <w:rPr>
                <w:rFonts w:ascii="Times New Roman" w:hAnsi="Times New Roman" w:cs="Times New Roman"/>
                <w:sz w:val="24"/>
                <w:szCs w:val="24"/>
              </w:rPr>
              <w:t xml:space="preserve">Общая характеристика рабочей программы </w:t>
            </w:r>
            <w:r w:rsidRPr="00DB349C">
              <w:rPr>
                <w:rFonts w:ascii="Times New Roman" w:hAnsi="Times New Roman" w:cs="Times New Roman"/>
                <w:bCs/>
                <w:sz w:val="24"/>
                <w:szCs w:val="24"/>
              </w:rPr>
              <w:t>учебной дисциплины</w:t>
            </w:r>
          </w:p>
        </w:tc>
        <w:tc>
          <w:tcPr>
            <w:tcW w:w="851" w:type="dxa"/>
          </w:tcPr>
          <w:p w:rsidR="00DB349C" w:rsidRPr="00DB349C" w:rsidRDefault="00DB349C" w:rsidP="00534EDD">
            <w:pPr>
              <w:rPr>
                <w:rFonts w:ascii="Times New Roman" w:eastAsia="Tahoma" w:hAnsi="Times New Roman" w:cs="Times New Roman"/>
                <w:sz w:val="24"/>
                <w:szCs w:val="24"/>
                <w:lang w:bidi="ru-RU"/>
              </w:rPr>
            </w:pPr>
            <w:r w:rsidRPr="00DB349C">
              <w:rPr>
                <w:rFonts w:ascii="Times New Roman" w:hAnsi="Times New Roman" w:cs="Times New Roman"/>
                <w:sz w:val="24"/>
                <w:szCs w:val="24"/>
              </w:rPr>
              <w:t>стр.</w:t>
            </w:r>
          </w:p>
        </w:tc>
      </w:tr>
      <w:tr w:rsidR="00DB349C" w:rsidRPr="00DB349C" w:rsidTr="00534EDD">
        <w:tc>
          <w:tcPr>
            <w:tcW w:w="709" w:type="dxa"/>
          </w:tcPr>
          <w:p w:rsidR="00DB349C" w:rsidRPr="00DB349C" w:rsidRDefault="00DB349C" w:rsidP="00534EDD">
            <w:pPr>
              <w:rPr>
                <w:rFonts w:ascii="Times New Roman" w:eastAsia="Tahoma" w:hAnsi="Times New Roman" w:cs="Times New Roman"/>
                <w:sz w:val="24"/>
                <w:szCs w:val="24"/>
                <w:lang w:bidi="ru-RU"/>
              </w:rPr>
            </w:pPr>
            <w:r w:rsidRPr="00DB349C">
              <w:rPr>
                <w:rFonts w:ascii="Times New Roman" w:hAnsi="Times New Roman" w:cs="Times New Roman"/>
                <w:sz w:val="24"/>
                <w:szCs w:val="24"/>
              </w:rPr>
              <w:t>2.</w:t>
            </w:r>
          </w:p>
        </w:tc>
        <w:tc>
          <w:tcPr>
            <w:tcW w:w="7796" w:type="dxa"/>
          </w:tcPr>
          <w:p w:rsidR="00DB349C" w:rsidRPr="00DB349C" w:rsidRDefault="00DB349C" w:rsidP="00534EDD">
            <w:pPr>
              <w:rPr>
                <w:rFonts w:ascii="Times New Roman" w:eastAsia="Tahoma" w:hAnsi="Times New Roman" w:cs="Times New Roman"/>
                <w:sz w:val="24"/>
                <w:szCs w:val="24"/>
                <w:lang w:bidi="ru-RU"/>
              </w:rPr>
            </w:pPr>
            <w:r w:rsidRPr="00DB349C">
              <w:rPr>
                <w:rFonts w:ascii="Times New Roman" w:hAnsi="Times New Roman" w:cs="Times New Roman"/>
                <w:sz w:val="24"/>
                <w:szCs w:val="24"/>
              </w:rPr>
              <w:t xml:space="preserve">Структура и содержание </w:t>
            </w:r>
            <w:r w:rsidRPr="00DB349C">
              <w:rPr>
                <w:rFonts w:ascii="Times New Roman" w:hAnsi="Times New Roman" w:cs="Times New Roman"/>
                <w:bCs/>
                <w:sz w:val="24"/>
                <w:szCs w:val="24"/>
              </w:rPr>
              <w:t>учебной дисциплины</w:t>
            </w:r>
          </w:p>
        </w:tc>
        <w:tc>
          <w:tcPr>
            <w:tcW w:w="851" w:type="dxa"/>
          </w:tcPr>
          <w:p w:rsidR="00DB349C" w:rsidRPr="00DB349C" w:rsidRDefault="00DB349C" w:rsidP="00534EDD">
            <w:pPr>
              <w:rPr>
                <w:rFonts w:ascii="Times New Roman" w:eastAsia="Tahoma" w:hAnsi="Times New Roman" w:cs="Times New Roman"/>
                <w:sz w:val="24"/>
                <w:szCs w:val="24"/>
                <w:lang w:bidi="ru-RU"/>
              </w:rPr>
            </w:pPr>
          </w:p>
        </w:tc>
      </w:tr>
      <w:tr w:rsidR="00DB349C" w:rsidRPr="00DB349C" w:rsidTr="00534EDD">
        <w:tc>
          <w:tcPr>
            <w:tcW w:w="709" w:type="dxa"/>
          </w:tcPr>
          <w:p w:rsidR="00DB349C" w:rsidRPr="00DB349C" w:rsidRDefault="00DB349C" w:rsidP="00534EDD">
            <w:pPr>
              <w:rPr>
                <w:rFonts w:ascii="Times New Roman" w:eastAsia="Tahoma" w:hAnsi="Times New Roman" w:cs="Times New Roman"/>
                <w:sz w:val="24"/>
                <w:szCs w:val="24"/>
                <w:lang w:bidi="ru-RU"/>
              </w:rPr>
            </w:pPr>
            <w:r w:rsidRPr="00DB349C">
              <w:rPr>
                <w:rFonts w:ascii="Times New Roman" w:hAnsi="Times New Roman" w:cs="Times New Roman"/>
                <w:sz w:val="24"/>
                <w:szCs w:val="24"/>
              </w:rPr>
              <w:t>3.</w:t>
            </w:r>
          </w:p>
        </w:tc>
        <w:tc>
          <w:tcPr>
            <w:tcW w:w="7796" w:type="dxa"/>
          </w:tcPr>
          <w:p w:rsidR="00DB349C" w:rsidRPr="00DB349C" w:rsidRDefault="00DB349C" w:rsidP="00534EDD">
            <w:pPr>
              <w:rPr>
                <w:rFonts w:ascii="Times New Roman" w:eastAsia="Tahoma" w:hAnsi="Times New Roman" w:cs="Times New Roman"/>
                <w:sz w:val="24"/>
                <w:szCs w:val="24"/>
                <w:lang w:bidi="ru-RU"/>
              </w:rPr>
            </w:pPr>
            <w:r w:rsidRPr="00DB349C">
              <w:rPr>
                <w:rFonts w:ascii="Times New Roman" w:hAnsi="Times New Roman" w:cs="Times New Roman"/>
                <w:sz w:val="24"/>
                <w:szCs w:val="24"/>
              </w:rPr>
              <w:t xml:space="preserve">Условия реализации рабочей программы </w:t>
            </w:r>
            <w:r w:rsidRPr="00DB349C">
              <w:rPr>
                <w:rFonts w:ascii="Times New Roman" w:hAnsi="Times New Roman" w:cs="Times New Roman"/>
                <w:bCs/>
                <w:sz w:val="24"/>
                <w:szCs w:val="24"/>
              </w:rPr>
              <w:t>учебной дисциплины</w:t>
            </w:r>
          </w:p>
        </w:tc>
        <w:tc>
          <w:tcPr>
            <w:tcW w:w="851" w:type="dxa"/>
          </w:tcPr>
          <w:p w:rsidR="00DB349C" w:rsidRPr="00DB349C" w:rsidRDefault="00DB349C" w:rsidP="00534EDD">
            <w:pPr>
              <w:rPr>
                <w:rFonts w:ascii="Times New Roman" w:eastAsia="Tahoma" w:hAnsi="Times New Roman" w:cs="Times New Roman"/>
                <w:sz w:val="24"/>
                <w:szCs w:val="24"/>
                <w:lang w:bidi="ru-RU"/>
              </w:rPr>
            </w:pPr>
          </w:p>
        </w:tc>
      </w:tr>
      <w:tr w:rsidR="00DB349C" w:rsidRPr="00DB349C" w:rsidTr="00534EDD">
        <w:tc>
          <w:tcPr>
            <w:tcW w:w="709" w:type="dxa"/>
          </w:tcPr>
          <w:p w:rsidR="00DB349C" w:rsidRPr="00DB349C" w:rsidRDefault="00DB349C" w:rsidP="00534EDD">
            <w:pPr>
              <w:rPr>
                <w:rFonts w:ascii="Times New Roman" w:eastAsia="Tahoma" w:hAnsi="Times New Roman" w:cs="Times New Roman"/>
                <w:sz w:val="24"/>
                <w:szCs w:val="24"/>
                <w:lang w:bidi="ru-RU"/>
              </w:rPr>
            </w:pPr>
            <w:r w:rsidRPr="00DB349C">
              <w:rPr>
                <w:rFonts w:ascii="Times New Roman" w:hAnsi="Times New Roman" w:cs="Times New Roman"/>
                <w:sz w:val="24"/>
                <w:szCs w:val="24"/>
              </w:rPr>
              <w:t>4.</w:t>
            </w:r>
          </w:p>
        </w:tc>
        <w:tc>
          <w:tcPr>
            <w:tcW w:w="7796" w:type="dxa"/>
          </w:tcPr>
          <w:p w:rsidR="00DB349C" w:rsidRPr="00DB349C" w:rsidRDefault="00DB349C" w:rsidP="00534EDD">
            <w:pPr>
              <w:rPr>
                <w:rFonts w:ascii="Times New Roman" w:eastAsia="Tahoma" w:hAnsi="Times New Roman" w:cs="Times New Roman"/>
                <w:sz w:val="24"/>
                <w:szCs w:val="24"/>
                <w:lang w:bidi="ru-RU"/>
              </w:rPr>
            </w:pPr>
            <w:r w:rsidRPr="00DB349C">
              <w:rPr>
                <w:rFonts w:ascii="Times New Roman" w:hAnsi="Times New Roman" w:cs="Times New Roman"/>
                <w:sz w:val="24"/>
                <w:szCs w:val="24"/>
              </w:rPr>
              <w:t xml:space="preserve">Контроль и оценка результатов освоения </w:t>
            </w:r>
            <w:r w:rsidRPr="00DB349C">
              <w:rPr>
                <w:rFonts w:ascii="Times New Roman" w:hAnsi="Times New Roman" w:cs="Times New Roman"/>
                <w:bCs/>
                <w:sz w:val="24"/>
                <w:szCs w:val="24"/>
              </w:rPr>
              <w:t>учебной дисциплины</w:t>
            </w:r>
          </w:p>
        </w:tc>
        <w:tc>
          <w:tcPr>
            <w:tcW w:w="851" w:type="dxa"/>
          </w:tcPr>
          <w:p w:rsidR="00DB349C" w:rsidRPr="00DB349C" w:rsidRDefault="00DB349C" w:rsidP="00534EDD">
            <w:pPr>
              <w:rPr>
                <w:rFonts w:ascii="Times New Roman" w:eastAsia="Tahoma" w:hAnsi="Times New Roman" w:cs="Times New Roman"/>
                <w:sz w:val="24"/>
                <w:szCs w:val="24"/>
                <w:lang w:bidi="ru-RU"/>
              </w:rPr>
            </w:pPr>
          </w:p>
        </w:tc>
      </w:tr>
    </w:tbl>
    <w:p w:rsidR="00DB349C" w:rsidRPr="00DB349C" w:rsidRDefault="00DB349C" w:rsidP="00DB349C">
      <w:pPr>
        <w:spacing w:after="0" w:line="240" w:lineRule="auto"/>
        <w:rPr>
          <w:rFonts w:ascii="Times New Roman" w:hAnsi="Times New Roman" w:cs="Times New Roman"/>
          <w:sz w:val="24"/>
          <w:szCs w:val="24"/>
        </w:rPr>
      </w:pPr>
    </w:p>
    <w:p w:rsidR="00DB349C" w:rsidRPr="00DB349C" w:rsidRDefault="00DB349C" w:rsidP="00DB349C">
      <w:pPr>
        <w:spacing w:after="0" w:line="240" w:lineRule="auto"/>
        <w:jc w:val="both"/>
        <w:rPr>
          <w:rFonts w:ascii="Times New Roman" w:hAnsi="Times New Roman" w:cs="Times New Roman"/>
          <w:sz w:val="24"/>
          <w:szCs w:val="24"/>
        </w:rPr>
      </w:pPr>
      <w:r w:rsidRPr="00DB349C">
        <w:rPr>
          <w:rFonts w:ascii="Times New Roman" w:hAnsi="Times New Roman" w:cs="Times New Roman"/>
          <w:sz w:val="24"/>
          <w:szCs w:val="24"/>
        </w:rPr>
        <w:t>Рабочая программа дисциплины разработана на основе Федерального государственного образовательного стандарта по профессии среднего профессионального образования 22.01.11 Оператор металлургического производства  и примерной образовательной программы.</w:t>
      </w:r>
    </w:p>
    <w:p w:rsidR="00DB349C" w:rsidRPr="00DB349C" w:rsidRDefault="00DB349C" w:rsidP="00DB349C">
      <w:pPr>
        <w:spacing w:after="0" w:line="240" w:lineRule="auto"/>
        <w:rPr>
          <w:rFonts w:ascii="Times New Roman" w:hAnsi="Times New Roman" w:cs="Times New Roman"/>
          <w:sz w:val="24"/>
          <w:szCs w:val="24"/>
        </w:rPr>
        <w:sectPr w:rsidR="00DB349C" w:rsidRPr="00DB349C">
          <w:footerReference w:type="default" r:id="rId20"/>
          <w:pgSz w:w="11900" w:h="16840"/>
          <w:pgMar w:top="1820" w:right="824" w:bottom="1820" w:left="1668" w:header="0" w:footer="3" w:gutter="0"/>
          <w:cols w:space="720"/>
          <w:noEndnote/>
          <w:titlePg/>
          <w:docGrid w:linePitch="360"/>
        </w:sectPr>
      </w:pPr>
    </w:p>
    <w:p w:rsidR="00DB349C" w:rsidRPr="00DB349C" w:rsidRDefault="00DB349C" w:rsidP="00DB349C">
      <w:pPr>
        <w:widowControl w:val="0"/>
        <w:tabs>
          <w:tab w:val="left" w:pos="8431"/>
        </w:tabs>
        <w:spacing w:after="0" w:line="552" w:lineRule="exact"/>
        <w:ind w:left="320"/>
        <w:jc w:val="both"/>
        <w:rPr>
          <w:rFonts w:ascii="Times New Roman" w:eastAsia="Times New Roman" w:hAnsi="Times New Roman" w:cs="Times New Roman"/>
          <w:color w:val="000000"/>
          <w:sz w:val="24"/>
          <w:szCs w:val="24"/>
          <w:lang w:eastAsia="ru-RU" w:bidi="ru-RU"/>
        </w:rPr>
      </w:pPr>
      <w:r w:rsidRPr="00DB349C">
        <w:rPr>
          <w:rFonts w:ascii="Times New Roman" w:eastAsia="Times New Roman" w:hAnsi="Times New Roman" w:cs="Times New Roman"/>
          <w:color w:val="000000"/>
          <w:sz w:val="24"/>
          <w:szCs w:val="24"/>
          <w:lang w:eastAsia="ru-RU" w:bidi="ru-RU"/>
        </w:rPr>
        <w:lastRenderedPageBreak/>
        <w:fldChar w:fldCharType="begin"/>
      </w:r>
      <w:r w:rsidRPr="00DB349C">
        <w:rPr>
          <w:rFonts w:ascii="Times New Roman" w:eastAsia="Times New Roman" w:hAnsi="Times New Roman" w:cs="Times New Roman"/>
          <w:color w:val="000000"/>
          <w:sz w:val="24"/>
          <w:szCs w:val="24"/>
          <w:lang w:eastAsia="ru-RU" w:bidi="ru-RU"/>
        </w:rPr>
        <w:instrText xml:space="preserve"> TOC \o "1-5" \h \z </w:instrText>
      </w:r>
      <w:r w:rsidRPr="00DB349C">
        <w:rPr>
          <w:rFonts w:ascii="Times New Roman" w:eastAsia="Times New Roman" w:hAnsi="Times New Roman" w:cs="Times New Roman"/>
          <w:color w:val="000000"/>
          <w:sz w:val="24"/>
          <w:szCs w:val="24"/>
          <w:lang w:eastAsia="ru-RU" w:bidi="ru-RU"/>
        </w:rPr>
        <w:fldChar w:fldCharType="separate"/>
      </w:r>
      <w:hyperlink w:anchor="bookmark2" w:tooltip="Current Document">
        <w:r w:rsidRPr="00BA072C">
          <w:rPr>
            <w:rFonts w:ascii="Times New Roman" w:eastAsia="Times New Roman" w:hAnsi="Times New Roman" w:cs="Times New Roman"/>
            <w:color w:val="000000"/>
            <w:sz w:val="24"/>
            <w:szCs w:val="24"/>
            <w:shd w:val="clear" w:color="auto" w:fill="FFFFFF"/>
            <w:lang w:eastAsia="ru-RU" w:bidi="ru-RU"/>
          </w:rPr>
          <w:t xml:space="preserve"> ПАСПОРТ ПРОГРАММЫ УЧЕБНОЙ ДИСЦИПЛИНЫ</w:t>
        </w:r>
        <w:r w:rsidRPr="00BA072C">
          <w:rPr>
            <w:rFonts w:ascii="Times New Roman" w:eastAsia="Times New Roman" w:hAnsi="Times New Roman" w:cs="Times New Roman"/>
            <w:color w:val="000000"/>
            <w:sz w:val="24"/>
            <w:szCs w:val="24"/>
            <w:shd w:val="clear" w:color="auto" w:fill="FFFFFF"/>
            <w:lang w:eastAsia="ru-RU" w:bidi="ru-RU"/>
          </w:rPr>
          <w:tab/>
          <w:t>4</w:t>
        </w:r>
      </w:hyperlink>
    </w:p>
    <w:p w:rsidR="00DB349C" w:rsidRPr="00DB349C" w:rsidRDefault="00DB349C" w:rsidP="00910211">
      <w:pPr>
        <w:widowControl w:val="0"/>
        <w:numPr>
          <w:ilvl w:val="0"/>
          <w:numId w:val="43"/>
        </w:numPr>
        <w:tabs>
          <w:tab w:val="left" w:pos="683"/>
          <w:tab w:val="left" w:pos="8431"/>
        </w:tabs>
        <w:spacing w:after="0" w:line="552" w:lineRule="exact"/>
        <w:ind w:left="320"/>
        <w:jc w:val="both"/>
        <w:rPr>
          <w:rFonts w:ascii="Times New Roman" w:eastAsia="Times New Roman" w:hAnsi="Times New Roman" w:cs="Times New Roman"/>
          <w:sz w:val="24"/>
          <w:szCs w:val="24"/>
          <w:lang w:eastAsia="ru-RU" w:bidi="ru-RU"/>
        </w:rPr>
      </w:pPr>
      <w:r w:rsidRPr="00DB349C">
        <w:rPr>
          <w:rFonts w:ascii="Times New Roman" w:eastAsia="Times New Roman" w:hAnsi="Times New Roman" w:cs="Times New Roman"/>
          <w:sz w:val="24"/>
          <w:szCs w:val="24"/>
          <w:lang w:eastAsia="ru-RU" w:bidi="ru-RU"/>
        </w:rPr>
        <w:t>СТРУКТУРА И СОДЕРЖАНИЕ УЧЕБНОЙ ДИСЦИПЛИНЫ</w:t>
      </w:r>
      <w:r w:rsidRPr="00DB349C">
        <w:rPr>
          <w:rFonts w:ascii="Times New Roman" w:eastAsia="Times New Roman" w:hAnsi="Times New Roman" w:cs="Times New Roman"/>
          <w:sz w:val="24"/>
          <w:szCs w:val="24"/>
          <w:lang w:eastAsia="ru-RU" w:bidi="ru-RU"/>
        </w:rPr>
        <w:tab/>
        <w:t>6</w:t>
      </w:r>
    </w:p>
    <w:p w:rsidR="00DB349C" w:rsidRPr="00DB349C" w:rsidRDefault="00774388" w:rsidP="00910211">
      <w:pPr>
        <w:widowControl w:val="0"/>
        <w:numPr>
          <w:ilvl w:val="0"/>
          <w:numId w:val="43"/>
        </w:numPr>
        <w:tabs>
          <w:tab w:val="left" w:pos="683"/>
          <w:tab w:val="left" w:pos="8431"/>
        </w:tabs>
        <w:spacing w:after="283" w:line="552" w:lineRule="exact"/>
        <w:ind w:left="320"/>
        <w:jc w:val="both"/>
        <w:rPr>
          <w:rFonts w:ascii="Times New Roman" w:eastAsia="Times New Roman" w:hAnsi="Times New Roman" w:cs="Times New Roman"/>
          <w:color w:val="000000"/>
          <w:sz w:val="24"/>
          <w:szCs w:val="24"/>
          <w:lang w:eastAsia="ru-RU" w:bidi="ru-RU"/>
        </w:rPr>
      </w:pPr>
      <w:hyperlink w:anchor="bookmark9" w:tooltip="Current Document">
        <w:r w:rsidR="00DB349C" w:rsidRPr="00BA072C">
          <w:rPr>
            <w:rFonts w:ascii="Times New Roman" w:eastAsia="Times New Roman" w:hAnsi="Times New Roman" w:cs="Times New Roman"/>
            <w:color w:val="000000"/>
            <w:sz w:val="24"/>
            <w:szCs w:val="24"/>
            <w:shd w:val="clear" w:color="auto" w:fill="FFFFFF"/>
            <w:lang w:eastAsia="ru-RU" w:bidi="ru-RU"/>
          </w:rPr>
          <w:t>УСЛОВИЯ РЕАЛИЗАЦИИ УЧЕБНОЙ ДИСЦИПЛИНЫ</w:t>
        </w:r>
        <w:r w:rsidR="00DB349C" w:rsidRPr="00BA072C">
          <w:rPr>
            <w:rFonts w:ascii="Times New Roman" w:eastAsia="Times New Roman" w:hAnsi="Times New Roman" w:cs="Times New Roman"/>
            <w:color w:val="000000"/>
            <w:sz w:val="24"/>
            <w:szCs w:val="24"/>
            <w:shd w:val="clear" w:color="auto" w:fill="FFFFFF"/>
            <w:lang w:eastAsia="ru-RU" w:bidi="ru-RU"/>
          </w:rPr>
          <w:tab/>
          <w:t>10</w:t>
        </w:r>
      </w:hyperlink>
    </w:p>
    <w:p w:rsidR="00DB349C" w:rsidRPr="00DB349C" w:rsidRDefault="00774388" w:rsidP="00910211">
      <w:pPr>
        <w:widowControl w:val="0"/>
        <w:numPr>
          <w:ilvl w:val="0"/>
          <w:numId w:val="43"/>
        </w:numPr>
        <w:tabs>
          <w:tab w:val="left" w:pos="683"/>
          <w:tab w:val="left" w:pos="8431"/>
        </w:tabs>
        <w:spacing w:after="0" w:line="274" w:lineRule="exact"/>
        <w:ind w:left="320"/>
        <w:jc w:val="both"/>
        <w:rPr>
          <w:rFonts w:ascii="Times New Roman" w:eastAsia="Times New Roman" w:hAnsi="Times New Roman" w:cs="Times New Roman"/>
          <w:sz w:val="24"/>
          <w:szCs w:val="24"/>
          <w:lang w:eastAsia="ru-RU" w:bidi="ru-RU"/>
        </w:rPr>
      </w:pPr>
      <w:hyperlink w:anchor="bookmark13" w:tooltip="Current Document">
        <w:r w:rsidR="00DB349C" w:rsidRPr="00DB349C">
          <w:rPr>
            <w:rFonts w:ascii="Times New Roman" w:eastAsia="Times New Roman" w:hAnsi="Times New Roman" w:cs="Times New Roman"/>
            <w:sz w:val="24"/>
            <w:szCs w:val="24"/>
            <w:lang w:eastAsia="ru-RU" w:bidi="ru-RU"/>
          </w:rPr>
          <w:t>КОНТРОЛЬ И ОЦЕНКА РЕЗУЛЬТАТОВ ОСВОЕНИЯ</w:t>
        </w:r>
        <w:r w:rsidR="00DB349C" w:rsidRPr="00DB349C">
          <w:rPr>
            <w:rFonts w:ascii="Times New Roman" w:eastAsia="Times New Roman" w:hAnsi="Times New Roman" w:cs="Times New Roman"/>
            <w:sz w:val="24"/>
            <w:szCs w:val="24"/>
            <w:lang w:eastAsia="ru-RU" w:bidi="ru-RU"/>
          </w:rPr>
          <w:tab/>
          <w:t>11</w:t>
        </w:r>
      </w:hyperlink>
      <w:r w:rsidR="00DB349C" w:rsidRPr="00DB349C">
        <w:rPr>
          <w:rFonts w:ascii="Times New Roman" w:eastAsia="Times New Roman" w:hAnsi="Times New Roman" w:cs="Times New Roman"/>
          <w:sz w:val="24"/>
          <w:szCs w:val="24"/>
          <w:lang w:eastAsia="ru-RU" w:bidi="ru-RU"/>
        </w:rPr>
        <w:fldChar w:fldCharType="end"/>
      </w:r>
    </w:p>
    <w:p w:rsidR="00DB349C" w:rsidRPr="00DB349C" w:rsidRDefault="00DB349C" w:rsidP="00DB349C">
      <w:pPr>
        <w:widowControl w:val="0"/>
        <w:spacing w:after="0" w:line="274" w:lineRule="exact"/>
        <w:ind w:left="680"/>
        <w:rPr>
          <w:rFonts w:ascii="Times New Roman" w:eastAsia="Times New Roman" w:hAnsi="Times New Roman" w:cs="Times New Roman"/>
          <w:sz w:val="24"/>
          <w:szCs w:val="24"/>
          <w:lang w:eastAsia="ru-RU" w:bidi="ru-RU"/>
        </w:rPr>
        <w:sectPr w:rsidR="00DB349C" w:rsidRPr="00DB349C">
          <w:pgSz w:w="11900" w:h="16840"/>
          <w:pgMar w:top="1820" w:right="824" w:bottom="1820" w:left="1668" w:header="0" w:footer="3" w:gutter="0"/>
          <w:cols w:space="720"/>
          <w:noEndnote/>
          <w:titlePg/>
          <w:docGrid w:linePitch="360"/>
        </w:sectPr>
      </w:pPr>
      <w:r w:rsidRPr="00DB349C">
        <w:rPr>
          <w:rFonts w:ascii="Times New Roman" w:eastAsia="Times New Roman" w:hAnsi="Times New Roman" w:cs="Times New Roman"/>
          <w:sz w:val="24"/>
          <w:szCs w:val="24"/>
          <w:lang w:eastAsia="ru-RU" w:bidi="ru-RU"/>
        </w:rPr>
        <w:t>УЧЕБНОЙ ДИСЦИПЛИНЫ</w:t>
      </w:r>
    </w:p>
    <w:p w:rsidR="00DB349C" w:rsidRPr="00DB349C" w:rsidRDefault="00DB349C" w:rsidP="00DB349C">
      <w:pPr>
        <w:keepNext/>
        <w:keepLines/>
        <w:widowControl w:val="0"/>
        <w:spacing w:after="38" w:line="280" w:lineRule="exact"/>
        <w:ind w:firstLine="1000"/>
        <w:jc w:val="both"/>
        <w:rPr>
          <w:rFonts w:ascii="Times New Roman" w:eastAsia="Tahoma" w:hAnsi="Times New Roman" w:cs="Times New Roman"/>
          <w:color w:val="000000"/>
          <w:sz w:val="24"/>
          <w:szCs w:val="24"/>
          <w:lang w:eastAsia="ru-RU" w:bidi="ru-RU"/>
        </w:rPr>
      </w:pPr>
      <w:bookmarkStart w:id="21" w:name="bookmark2"/>
      <w:r w:rsidRPr="00DB349C">
        <w:rPr>
          <w:rFonts w:ascii="Times New Roman" w:eastAsia="Tahoma" w:hAnsi="Times New Roman" w:cs="Times New Roman"/>
          <w:color w:val="000000"/>
          <w:sz w:val="24"/>
          <w:szCs w:val="24"/>
          <w:lang w:eastAsia="ru-RU" w:bidi="ru-RU"/>
        </w:rPr>
        <w:lastRenderedPageBreak/>
        <w:t>1. ПАСПОРТ ПРОГРАММЫ УЧЕБНОЙ ДИСЦИПЛИНЫ</w:t>
      </w:r>
      <w:bookmarkEnd w:id="21"/>
    </w:p>
    <w:p w:rsidR="00DB349C" w:rsidRPr="00DB349C" w:rsidRDefault="00DB349C" w:rsidP="00DB349C">
      <w:pPr>
        <w:keepNext/>
        <w:keepLines/>
        <w:widowControl w:val="0"/>
        <w:spacing w:after="0" w:line="648" w:lineRule="exact"/>
        <w:ind w:left="100"/>
        <w:jc w:val="center"/>
        <w:rPr>
          <w:rFonts w:ascii="Times New Roman" w:eastAsia="Tahoma" w:hAnsi="Times New Roman" w:cs="Times New Roman"/>
          <w:color w:val="000000"/>
          <w:sz w:val="24"/>
          <w:szCs w:val="24"/>
          <w:lang w:eastAsia="ru-RU" w:bidi="ru-RU"/>
        </w:rPr>
      </w:pPr>
      <w:bookmarkStart w:id="22" w:name="bookmark3"/>
      <w:r w:rsidRPr="00DB349C">
        <w:rPr>
          <w:rFonts w:ascii="Times New Roman" w:eastAsia="Tahoma" w:hAnsi="Times New Roman" w:cs="Times New Roman"/>
          <w:color w:val="000000"/>
          <w:sz w:val="24"/>
          <w:szCs w:val="24"/>
          <w:lang w:eastAsia="ru-RU" w:bidi="ru-RU"/>
        </w:rPr>
        <w:t>Основы технической механики</w:t>
      </w:r>
      <w:bookmarkEnd w:id="22"/>
    </w:p>
    <w:p w:rsidR="00DB349C" w:rsidRPr="00DB349C" w:rsidRDefault="00DB349C" w:rsidP="00910211">
      <w:pPr>
        <w:keepNext/>
        <w:keepLines/>
        <w:widowControl w:val="0"/>
        <w:numPr>
          <w:ilvl w:val="0"/>
          <w:numId w:val="44"/>
        </w:numPr>
        <w:tabs>
          <w:tab w:val="left" w:pos="706"/>
        </w:tabs>
        <w:spacing w:after="0" w:line="648" w:lineRule="exact"/>
        <w:jc w:val="both"/>
        <w:outlineLvl w:val="1"/>
        <w:rPr>
          <w:rFonts w:ascii="Times New Roman" w:eastAsia="Tahoma" w:hAnsi="Times New Roman" w:cs="Times New Roman"/>
          <w:color w:val="000000"/>
          <w:sz w:val="24"/>
          <w:szCs w:val="24"/>
          <w:lang w:eastAsia="ru-RU" w:bidi="ru-RU"/>
        </w:rPr>
      </w:pPr>
      <w:bookmarkStart w:id="23" w:name="bookmark4"/>
      <w:r w:rsidRPr="00DB349C">
        <w:rPr>
          <w:rFonts w:ascii="Times New Roman" w:eastAsia="Tahoma" w:hAnsi="Times New Roman" w:cs="Times New Roman"/>
          <w:color w:val="000000"/>
          <w:sz w:val="24"/>
          <w:szCs w:val="24"/>
          <w:lang w:eastAsia="ru-RU" w:bidi="ru-RU"/>
        </w:rPr>
        <w:t>Область применения программы</w:t>
      </w:r>
      <w:bookmarkEnd w:id="23"/>
    </w:p>
    <w:p w:rsidR="00DB349C" w:rsidRPr="00DB349C" w:rsidRDefault="00DB349C" w:rsidP="00DB349C">
      <w:pPr>
        <w:widowControl w:val="0"/>
        <w:spacing w:after="0" w:line="322" w:lineRule="exact"/>
        <w:ind w:right="220" w:firstLine="740"/>
        <w:jc w:val="both"/>
        <w:rPr>
          <w:rFonts w:ascii="Times New Roman" w:eastAsia="Tahoma" w:hAnsi="Times New Roman" w:cs="Times New Roman"/>
          <w:color w:val="000000"/>
          <w:sz w:val="24"/>
          <w:szCs w:val="24"/>
          <w:lang w:eastAsia="ru-RU" w:bidi="ru-RU"/>
        </w:rPr>
      </w:pPr>
      <w:r w:rsidRPr="00DB349C">
        <w:rPr>
          <w:rFonts w:ascii="Times New Roman" w:eastAsia="Tahoma" w:hAnsi="Times New Roman" w:cs="Times New Roman"/>
          <w:color w:val="000000"/>
          <w:sz w:val="24"/>
          <w:szCs w:val="24"/>
          <w:lang w:eastAsia="ru-RU" w:bidi="ru-RU"/>
        </w:rPr>
        <w:t xml:space="preserve">Программа учебной дисциплины «Основы технической механики» является частью ППКРС в соответствии с ФГОС по профессии СПО </w:t>
      </w:r>
      <w:r w:rsidRPr="00DB349C">
        <w:rPr>
          <w:rFonts w:ascii="Times New Roman" w:hAnsi="Times New Roman" w:cs="Times New Roman"/>
          <w:sz w:val="24"/>
          <w:szCs w:val="24"/>
        </w:rPr>
        <w:t>22.01.11 Оператор металлургического производства.</w:t>
      </w:r>
      <w:r w:rsidRPr="00DB349C">
        <w:rPr>
          <w:rFonts w:ascii="Times New Roman" w:eastAsia="Tahoma" w:hAnsi="Times New Roman" w:cs="Times New Roman"/>
          <w:color w:val="000000"/>
          <w:sz w:val="24"/>
          <w:szCs w:val="24"/>
          <w:lang w:eastAsia="ru-RU" w:bidi="ru-RU"/>
        </w:rPr>
        <w:t xml:space="preserve"> </w:t>
      </w:r>
    </w:p>
    <w:p w:rsidR="00DB349C" w:rsidRPr="00DB349C" w:rsidRDefault="00DB349C" w:rsidP="00910211">
      <w:pPr>
        <w:keepNext/>
        <w:keepLines/>
        <w:widowControl w:val="0"/>
        <w:numPr>
          <w:ilvl w:val="0"/>
          <w:numId w:val="44"/>
        </w:numPr>
        <w:tabs>
          <w:tab w:val="left" w:pos="579"/>
        </w:tabs>
        <w:spacing w:after="0" w:line="480" w:lineRule="exact"/>
        <w:jc w:val="both"/>
        <w:outlineLvl w:val="1"/>
        <w:rPr>
          <w:rFonts w:ascii="Times New Roman" w:eastAsia="Tahoma" w:hAnsi="Times New Roman" w:cs="Times New Roman"/>
          <w:color w:val="000000"/>
          <w:sz w:val="24"/>
          <w:szCs w:val="24"/>
          <w:lang w:eastAsia="ru-RU" w:bidi="ru-RU"/>
        </w:rPr>
      </w:pPr>
      <w:bookmarkStart w:id="24" w:name="bookmark5"/>
      <w:r w:rsidRPr="00DB349C">
        <w:rPr>
          <w:rFonts w:ascii="Times New Roman" w:eastAsia="Tahoma" w:hAnsi="Times New Roman" w:cs="Times New Roman"/>
          <w:color w:val="000000"/>
          <w:sz w:val="24"/>
          <w:szCs w:val="24"/>
          <w:lang w:eastAsia="ru-RU" w:bidi="ru-RU"/>
        </w:rPr>
        <w:t>Место учебной дисциплины в структуре основной профессиональной</w:t>
      </w:r>
      <w:bookmarkEnd w:id="24"/>
      <w:r w:rsidRPr="00BA072C">
        <w:rPr>
          <w:rFonts w:ascii="Times New Roman" w:eastAsia="Tahoma" w:hAnsi="Times New Roman" w:cs="Times New Roman"/>
          <w:noProof/>
          <w:color w:val="000000"/>
          <w:sz w:val="24"/>
          <w:szCs w:val="24"/>
          <w:lang w:eastAsia="ru-RU"/>
        </w:rPr>
        <mc:AlternateContent>
          <mc:Choice Requires="wps">
            <w:drawing>
              <wp:anchor distT="0" distB="0" distL="63500" distR="63500" simplePos="0" relativeHeight="251659264" behindDoc="1" locked="0" layoutInCell="1" allowOverlap="1" wp14:anchorId="455D8041" wp14:editId="2F0E2A1C">
                <wp:simplePos x="0" y="0"/>
                <wp:positionH relativeFrom="margin">
                  <wp:posOffset>582295</wp:posOffset>
                </wp:positionH>
                <wp:positionV relativeFrom="paragraph">
                  <wp:posOffset>580390</wp:posOffset>
                </wp:positionV>
                <wp:extent cx="4221480" cy="177800"/>
                <wp:effectExtent l="0" t="0" r="1270" b="4445"/>
                <wp:wrapTopAndBottom/>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14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EDD" w:rsidRDefault="00534EDD" w:rsidP="00DB349C">
                            <w:pPr>
                              <w:spacing w:line="280" w:lineRule="exact"/>
                            </w:pPr>
                            <w:r>
                              <w:rPr>
                                <w:rStyle w:val="2Exact"/>
                                <w:rFonts w:eastAsiaTheme="minorHAnsi"/>
                              </w:rPr>
                              <w:t>Программа способствует формированию компетенций:</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5.85pt;margin-top:45.7pt;width:332.4pt;height:14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" filled="f" stroked="f">
                <v:textbox style="mso-fit-shape-to-text:t" inset="0,0,0,0">
                  <w:txbxContent>
                    <w:p w:rsidR="00DB349C" w:rsidRDefault="00DB349C" w:rsidP="00DB349C">
                      <w:pPr>
                        <w:spacing w:line="280" w:lineRule="exact"/>
                      </w:pPr>
                      <w:r>
                        <w:rPr>
                          <w:rStyle w:val="2Exact"/>
                          <w:rFonts w:eastAsiaTheme="minorHAnsi"/>
                        </w:rPr>
                        <w:t>Программа способствует формированию компетенций:</w:t>
                      </w:r>
                    </w:p>
                  </w:txbxContent>
                </v:textbox>
                <w10:wrap type="topAndBottom" anchorx="margin"/>
              </v:shape>
            </w:pict>
          </mc:Fallback>
        </mc:AlternateContent>
      </w:r>
      <w:r w:rsidRPr="00BA072C">
        <w:rPr>
          <w:rFonts w:ascii="Times New Roman" w:eastAsia="Tahoma" w:hAnsi="Times New Roman" w:cs="Times New Roman"/>
          <w:noProof/>
          <w:color w:val="000000"/>
          <w:sz w:val="24"/>
          <w:szCs w:val="24"/>
          <w:lang w:eastAsia="ru-RU"/>
        </w:rPr>
        <mc:AlternateContent>
          <mc:Choice Requires="wps">
            <w:drawing>
              <wp:anchor distT="0" distB="254000" distL="63500" distR="338455" simplePos="0" relativeHeight="251660288" behindDoc="1" locked="0" layoutInCell="1" allowOverlap="1" wp14:anchorId="4D724E9C" wp14:editId="353E99BA">
                <wp:simplePos x="0" y="0"/>
                <wp:positionH relativeFrom="margin">
                  <wp:posOffset>-60960</wp:posOffset>
                </wp:positionH>
                <wp:positionV relativeFrom="paragraph">
                  <wp:posOffset>783590</wp:posOffset>
                </wp:positionV>
                <wp:extent cx="5806440" cy="6656705"/>
                <wp:effectExtent l="1270" t="1905" r="2540" b="0"/>
                <wp:wrapTopAndBottom/>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665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147"/>
                              <w:gridCol w:w="129"/>
                              <w:gridCol w:w="7868"/>
                            </w:tblGrid>
                            <w:tr w:rsidR="00534EDD">
                              <w:trPr>
                                <w:trHeight w:hRule="exact" w:val="696"/>
                                <w:jc w:val="center"/>
                              </w:trPr>
                              <w:tc>
                                <w:tcPr>
                                  <w:tcW w:w="1147" w:type="dxa"/>
                                  <w:tcBorders>
                                    <w:top w:val="single" w:sz="4" w:space="0" w:color="auto"/>
                                    <w:left w:val="single" w:sz="4" w:space="0" w:color="auto"/>
                                  </w:tcBorders>
                                  <w:shd w:val="clear" w:color="auto" w:fill="FFFFFF"/>
                                  <w:vAlign w:val="center"/>
                                </w:tcPr>
                                <w:p w:rsidR="00534EDD" w:rsidRDefault="00534EDD">
                                  <w:pPr>
                                    <w:spacing w:line="220" w:lineRule="exact"/>
                                  </w:pPr>
                                  <w:r>
                                    <w:rPr>
                                      <w:rStyle w:val="211pt"/>
                                      <w:rFonts w:eastAsiaTheme="minorHAnsi"/>
                                    </w:rPr>
                                    <w:t>Код</w:t>
                                  </w:r>
                                </w:p>
                              </w:tc>
                              <w:tc>
                                <w:tcPr>
                                  <w:tcW w:w="7997" w:type="dxa"/>
                                  <w:gridSpan w:val="2"/>
                                  <w:tcBorders>
                                    <w:top w:val="single" w:sz="4" w:space="0" w:color="auto"/>
                                    <w:left w:val="single" w:sz="4" w:space="0" w:color="auto"/>
                                    <w:right w:val="single" w:sz="4" w:space="0" w:color="auto"/>
                                  </w:tcBorders>
                                  <w:shd w:val="clear" w:color="auto" w:fill="FFFFFF"/>
                                  <w:vAlign w:val="center"/>
                                </w:tcPr>
                                <w:p w:rsidR="00534EDD" w:rsidRDefault="00534EDD">
                                  <w:pPr>
                                    <w:spacing w:line="220" w:lineRule="exact"/>
                                  </w:pPr>
                                  <w:r>
                                    <w:rPr>
                                      <w:rStyle w:val="211pt"/>
                                      <w:rFonts w:eastAsiaTheme="minorHAnsi"/>
                                    </w:rPr>
                                    <w:t>Наименование результата обучения</w:t>
                                  </w:r>
                                </w:p>
                              </w:tc>
                            </w:tr>
                            <w:tr w:rsidR="00534EDD" w:rsidTr="00534EDD">
                              <w:trPr>
                                <w:trHeight w:hRule="exact" w:val="597"/>
                                <w:jc w:val="center"/>
                              </w:trPr>
                              <w:tc>
                                <w:tcPr>
                                  <w:tcW w:w="1276" w:type="dxa"/>
                                  <w:gridSpan w:val="2"/>
                                  <w:tcBorders>
                                    <w:top w:val="single" w:sz="4" w:space="0" w:color="auto"/>
                                    <w:left w:val="single" w:sz="4" w:space="0" w:color="auto"/>
                                  </w:tcBorders>
                                  <w:shd w:val="clear" w:color="auto" w:fill="FFFFFF"/>
                                </w:tcPr>
                                <w:p w:rsidR="00534EDD" w:rsidRPr="00464253" w:rsidRDefault="00534EDD" w:rsidP="00534EDD">
                                  <w:pPr>
                                    <w:rPr>
                                      <w:rFonts w:ascii="Times New Roman" w:hAnsi="Times New Roman" w:cs="Times New Roman"/>
                                    </w:rPr>
                                  </w:pPr>
                                  <w:r w:rsidRPr="00464253">
                                    <w:rPr>
                                      <w:rFonts w:ascii="Times New Roman" w:hAnsi="Times New Roman" w:cs="Times New Roman"/>
                                    </w:rPr>
                                    <w:t xml:space="preserve">ПК 1.1. </w:t>
                                  </w:r>
                                </w:p>
                              </w:tc>
                              <w:tc>
                                <w:tcPr>
                                  <w:tcW w:w="7868" w:type="dxa"/>
                                  <w:tcBorders>
                                    <w:top w:val="single" w:sz="4" w:space="0" w:color="auto"/>
                                    <w:left w:val="single" w:sz="4" w:space="0" w:color="auto"/>
                                    <w:right w:val="single" w:sz="4" w:space="0" w:color="auto"/>
                                  </w:tcBorders>
                                  <w:shd w:val="clear" w:color="auto" w:fill="FFFFFF"/>
                                </w:tcPr>
                                <w:p w:rsidR="00534EDD" w:rsidRPr="00464253" w:rsidRDefault="00534EDD" w:rsidP="00534EDD">
                                  <w:pPr>
                                    <w:rPr>
                                      <w:rFonts w:ascii="Times New Roman" w:hAnsi="Times New Roman" w:cs="Times New Roman"/>
                                    </w:rPr>
                                  </w:pPr>
                                  <w:r w:rsidRPr="00464253">
                                    <w:rPr>
                                      <w:rFonts w:ascii="Times New Roman" w:hAnsi="Times New Roman" w:cs="Times New Roman"/>
                                    </w:rPr>
                                    <w:t>Выполнять слесарные работы при обслуживании и наладке технологического оборудования.</w:t>
                                  </w:r>
                                </w:p>
                              </w:tc>
                            </w:tr>
                            <w:tr w:rsidR="00534EDD" w:rsidTr="00534EDD">
                              <w:trPr>
                                <w:trHeight w:hRule="exact" w:val="562"/>
                                <w:jc w:val="center"/>
                              </w:trPr>
                              <w:tc>
                                <w:tcPr>
                                  <w:tcW w:w="1276" w:type="dxa"/>
                                  <w:gridSpan w:val="2"/>
                                  <w:tcBorders>
                                    <w:top w:val="single" w:sz="4" w:space="0" w:color="auto"/>
                                    <w:left w:val="single" w:sz="4" w:space="0" w:color="auto"/>
                                  </w:tcBorders>
                                  <w:shd w:val="clear" w:color="auto" w:fill="FFFFFF"/>
                                </w:tcPr>
                                <w:p w:rsidR="00534EDD" w:rsidRPr="00464253" w:rsidRDefault="00534EDD" w:rsidP="00534EDD">
                                  <w:pPr>
                                    <w:rPr>
                                      <w:rFonts w:ascii="Times New Roman" w:hAnsi="Times New Roman" w:cs="Times New Roman"/>
                                    </w:rPr>
                                  </w:pPr>
                                  <w:r w:rsidRPr="00464253">
                                    <w:rPr>
                                      <w:rFonts w:ascii="Times New Roman" w:hAnsi="Times New Roman" w:cs="Times New Roman"/>
                                    </w:rPr>
                                    <w:t xml:space="preserve">ПК 1.2. </w:t>
                                  </w:r>
                                </w:p>
                              </w:tc>
                              <w:tc>
                                <w:tcPr>
                                  <w:tcW w:w="7868" w:type="dxa"/>
                                  <w:tcBorders>
                                    <w:top w:val="single" w:sz="4" w:space="0" w:color="auto"/>
                                    <w:left w:val="single" w:sz="4" w:space="0" w:color="auto"/>
                                    <w:right w:val="single" w:sz="4" w:space="0" w:color="auto"/>
                                  </w:tcBorders>
                                  <w:shd w:val="clear" w:color="auto" w:fill="FFFFFF"/>
                                </w:tcPr>
                                <w:p w:rsidR="00534EDD" w:rsidRPr="00464253" w:rsidRDefault="00534EDD" w:rsidP="00534EDD">
                                  <w:pPr>
                                    <w:rPr>
                                      <w:rFonts w:ascii="Times New Roman" w:hAnsi="Times New Roman" w:cs="Times New Roman"/>
                                    </w:rPr>
                                  </w:pPr>
                                  <w:r w:rsidRPr="00464253">
                                    <w:rPr>
                                      <w:rFonts w:ascii="Times New Roman" w:hAnsi="Times New Roman" w:cs="Times New Roman"/>
                                    </w:rPr>
                                    <w:t>Выполнять погрузочно-разгрузочные работы с применением подъемных сооружений.</w:t>
                                  </w:r>
                                </w:p>
                              </w:tc>
                            </w:tr>
                          </w:tbl>
                          <w:p w:rsidR="00534EDD" w:rsidRPr="00464253" w:rsidRDefault="00534EDD" w:rsidP="00DB349C">
                            <w:pPr>
                              <w:pStyle w:val="ConsPlusNormal"/>
                              <w:spacing w:before="220"/>
                              <w:ind w:firstLine="540"/>
                              <w:jc w:val="both"/>
                              <w:rPr>
                                <w:rFonts w:ascii="Times New Roman" w:hAnsi="Times New Roman" w:cs="Times New Roman"/>
                                <w:sz w:val="24"/>
                                <w:szCs w:val="24"/>
                              </w:rPr>
                            </w:pPr>
                            <w:proofErr w:type="gramStart"/>
                            <w:r w:rsidRPr="00464253">
                              <w:rPr>
                                <w:rFonts w:ascii="Times New Roman" w:hAnsi="Times New Roman" w:cs="Times New Roman"/>
                                <w:sz w:val="24"/>
                                <w:szCs w:val="24"/>
                              </w:rPr>
                              <w:t>ОК</w:t>
                            </w:r>
                            <w:proofErr w:type="gramEnd"/>
                            <w:r w:rsidRPr="00464253">
                              <w:rPr>
                                <w:rFonts w:ascii="Times New Roman" w:hAnsi="Times New Roman" w:cs="Times New Roman"/>
                                <w:sz w:val="24"/>
                                <w:szCs w:val="24"/>
                              </w:rPr>
                              <w:t xml:space="preserve"> 01. Выбирать способы решения задач профессиональной деятельности применительно к различным контекстам;</w:t>
                            </w:r>
                          </w:p>
                          <w:p w:rsidR="00534EDD" w:rsidRPr="00464253" w:rsidRDefault="00534EDD" w:rsidP="00DB349C">
                            <w:pPr>
                              <w:pStyle w:val="ConsPlusNormal"/>
                              <w:spacing w:before="220"/>
                              <w:ind w:firstLine="540"/>
                              <w:jc w:val="both"/>
                              <w:rPr>
                                <w:rFonts w:ascii="Times New Roman" w:hAnsi="Times New Roman" w:cs="Times New Roman"/>
                                <w:sz w:val="24"/>
                                <w:szCs w:val="24"/>
                              </w:rPr>
                            </w:pPr>
                            <w:proofErr w:type="gramStart"/>
                            <w:r w:rsidRPr="00464253">
                              <w:rPr>
                                <w:rFonts w:ascii="Times New Roman" w:hAnsi="Times New Roman" w:cs="Times New Roman"/>
                                <w:sz w:val="24"/>
                                <w:szCs w:val="24"/>
                              </w:rPr>
                              <w:t>ОК</w:t>
                            </w:r>
                            <w:proofErr w:type="gramEnd"/>
                            <w:r w:rsidRPr="00464253">
                              <w:rPr>
                                <w:rFonts w:ascii="Times New Roman" w:hAnsi="Times New Roman" w:cs="Times New Roman"/>
                                <w:sz w:val="24"/>
                                <w:szCs w:val="24"/>
                              </w:rPr>
                              <w:t xml:space="preserve">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534EDD" w:rsidRPr="00464253" w:rsidRDefault="00534EDD" w:rsidP="00DB349C">
                            <w:pPr>
                              <w:pStyle w:val="ConsPlusNormal"/>
                              <w:spacing w:before="220"/>
                              <w:ind w:firstLine="540"/>
                              <w:jc w:val="both"/>
                              <w:rPr>
                                <w:rFonts w:ascii="Times New Roman" w:hAnsi="Times New Roman" w:cs="Times New Roman"/>
                                <w:sz w:val="24"/>
                                <w:szCs w:val="24"/>
                              </w:rPr>
                            </w:pPr>
                            <w:proofErr w:type="gramStart"/>
                            <w:r w:rsidRPr="00464253">
                              <w:rPr>
                                <w:rFonts w:ascii="Times New Roman" w:hAnsi="Times New Roman" w:cs="Times New Roman"/>
                                <w:sz w:val="24"/>
                                <w:szCs w:val="24"/>
                              </w:rPr>
                              <w:t>ОК</w:t>
                            </w:r>
                            <w:proofErr w:type="gramEnd"/>
                            <w:r w:rsidRPr="00464253">
                              <w:rPr>
                                <w:rFonts w:ascii="Times New Roman" w:hAnsi="Times New Roman" w:cs="Times New Roman"/>
                                <w:sz w:val="24"/>
                                <w:szCs w:val="24"/>
                              </w:rPr>
                              <w:t xml:space="preserve">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p w:rsidR="00534EDD" w:rsidRPr="00464253" w:rsidRDefault="00534EDD" w:rsidP="00DB349C">
                            <w:pPr>
                              <w:pStyle w:val="ConsPlusNormal"/>
                              <w:spacing w:before="220"/>
                              <w:ind w:firstLine="540"/>
                              <w:jc w:val="both"/>
                              <w:rPr>
                                <w:rFonts w:ascii="Times New Roman" w:hAnsi="Times New Roman" w:cs="Times New Roman"/>
                                <w:sz w:val="24"/>
                                <w:szCs w:val="24"/>
                              </w:rPr>
                            </w:pPr>
                            <w:proofErr w:type="gramStart"/>
                            <w:r w:rsidRPr="00464253">
                              <w:rPr>
                                <w:rFonts w:ascii="Times New Roman" w:hAnsi="Times New Roman" w:cs="Times New Roman"/>
                                <w:sz w:val="24"/>
                                <w:szCs w:val="24"/>
                              </w:rPr>
                              <w:t>ОК</w:t>
                            </w:r>
                            <w:proofErr w:type="gramEnd"/>
                            <w:r w:rsidRPr="00464253">
                              <w:rPr>
                                <w:rFonts w:ascii="Times New Roman" w:hAnsi="Times New Roman" w:cs="Times New Roman"/>
                                <w:sz w:val="24"/>
                                <w:szCs w:val="24"/>
                              </w:rPr>
                              <w:t xml:space="preserve"> 04. Эффективно взаимодействовать и работать в коллективе и команде;</w:t>
                            </w:r>
                          </w:p>
                          <w:p w:rsidR="00534EDD" w:rsidRPr="00464253" w:rsidRDefault="00534EDD" w:rsidP="00DB349C">
                            <w:pPr>
                              <w:pStyle w:val="ConsPlusNormal"/>
                              <w:spacing w:before="220"/>
                              <w:ind w:firstLine="540"/>
                              <w:jc w:val="both"/>
                              <w:rPr>
                                <w:rFonts w:ascii="Times New Roman" w:hAnsi="Times New Roman" w:cs="Times New Roman"/>
                                <w:sz w:val="24"/>
                                <w:szCs w:val="24"/>
                              </w:rPr>
                            </w:pPr>
                            <w:proofErr w:type="gramStart"/>
                            <w:r w:rsidRPr="00464253">
                              <w:rPr>
                                <w:rFonts w:ascii="Times New Roman" w:hAnsi="Times New Roman" w:cs="Times New Roman"/>
                                <w:sz w:val="24"/>
                                <w:szCs w:val="24"/>
                              </w:rPr>
                              <w:t>ОК</w:t>
                            </w:r>
                            <w:proofErr w:type="gramEnd"/>
                            <w:r w:rsidRPr="00464253">
                              <w:rPr>
                                <w:rFonts w:ascii="Times New Roman" w:hAnsi="Times New Roman" w:cs="Times New Roman"/>
                                <w:sz w:val="24"/>
                                <w:szCs w:val="24"/>
                              </w:rPr>
                              <w:t xml:space="preserve">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534EDD" w:rsidRPr="00464253" w:rsidRDefault="00534EDD" w:rsidP="00DB349C">
                            <w:pPr>
                              <w:pStyle w:val="ConsPlusNormal"/>
                              <w:spacing w:before="220"/>
                              <w:ind w:firstLine="540"/>
                              <w:jc w:val="both"/>
                              <w:rPr>
                                <w:rFonts w:ascii="Times New Roman" w:hAnsi="Times New Roman" w:cs="Times New Roman"/>
                                <w:sz w:val="24"/>
                                <w:szCs w:val="24"/>
                              </w:rPr>
                            </w:pPr>
                            <w:proofErr w:type="gramStart"/>
                            <w:r w:rsidRPr="00464253">
                              <w:rPr>
                                <w:rFonts w:ascii="Times New Roman" w:hAnsi="Times New Roman" w:cs="Times New Roman"/>
                                <w:sz w:val="24"/>
                                <w:szCs w:val="24"/>
                              </w:rPr>
                              <w:t>ОК</w:t>
                            </w:r>
                            <w:proofErr w:type="gramEnd"/>
                            <w:r w:rsidRPr="00464253">
                              <w:rPr>
                                <w:rFonts w:ascii="Times New Roman" w:hAnsi="Times New Roman" w:cs="Times New Roman"/>
                                <w:sz w:val="24"/>
                                <w:szCs w:val="24"/>
                              </w:rPr>
                              <w:t xml:space="preserve"> 06. 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p w:rsidR="00534EDD" w:rsidRPr="00464253" w:rsidRDefault="00534EDD" w:rsidP="00DB349C">
                            <w:pPr>
                              <w:pStyle w:val="ConsPlusNormal"/>
                              <w:spacing w:before="220"/>
                              <w:ind w:firstLine="540"/>
                              <w:jc w:val="both"/>
                              <w:rPr>
                                <w:rFonts w:ascii="Times New Roman" w:hAnsi="Times New Roman" w:cs="Times New Roman"/>
                                <w:sz w:val="24"/>
                                <w:szCs w:val="24"/>
                              </w:rPr>
                            </w:pPr>
                            <w:proofErr w:type="gramStart"/>
                            <w:r w:rsidRPr="00464253">
                              <w:rPr>
                                <w:rFonts w:ascii="Times New Roman" w:hAnsi="Times New Roman" w:cs="Times New Roman"/>
                                <w:sz w:val="24"/>
                                <w:szCs w:val="24"/>
                              </w:rPr>
                              <w:t>ОК</w:t>
                            </w:r>
                            <w:proofErr w:type="gramEnd"/>
                            <w:r w:rsidRPr="00464253">
                              <w:rPr>
                                <w:rFonts w:ascii="Times New Roman" w:hAnsi="Times New Roman" w:cs="Times New Roman"/>
                                <w:sz w:val="24"/>
                                <w:szCs w:val="24"/>
                              </w:rPr>
                              <w:t xml:space="preserve">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534EDD" w:rsidRPr="00464253" w:rsidRDefault="00534EDD" w:rsidP="00DB349C">
                            <w:pPr>
                              <w:pStyle w:val="ConsPlusNormal"/>
                              <w:spacing w:before="220"/>
                              <w:ind w:firstLine="540"/>
                              <w:jc w:val="both"/>
                              <w:rPr>
                                <w:rFonts w:ascii="Times New Roman" w:hAnsi="Times New Roman" w:cs="Times New Roman"/>
                                <w:sz w:val="24"/>
                                <w:szCs w:val="24"/>
                              </w:rPr>
                            </w:pPr>
                            <w:proofErr w:type="gramStart"/>
                            <w:r w:rsidRPr="00464253">
                              <w:rPr>
                                <w:rFonts w:ascii="Times New Roman" w:hAnsi="Times New Roman" w:cs="Times New Roman"/>
                                <w:sz w:val="24"/>
                                <w:szCs w:val="24"/>
                              </w:rPr>
                              <w:t>ОК</w:t>
                            </w:r>
                            <w:proofErr w:type="gramEnd"/>
                            <w:r w:rsidRPr="00464253">
                              <w:rPr>
                                <w:rFonts w:ascii="Times New Roman" w:hAnsi="Times New Roman" w:cs="Times New Roman"/>
                                <w:sz w:val="24"/>
                                <w:szCs w:val="24"/>
                              </w:rPr>
                              <w:t xml:space="preserve">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534EDD" w:rsidRPr="00464253" w:rsidRDefault="00534EDD" w:rsidP="00DB349C">
                            <w:pPr>
                              <w:pStyle w:val="ConsPlusNormal"/>
                              <w:spacing w:before="220"/>
                              <w:ind w:firstLine="540"/>
                              <w:jc w:val="both"/>
                              <w:rPr>
                                <w:rFonts w:ascii="Times New Roman" w:hAnsi="Times New Roman" w:cs="Times New Roman"/>
                                <w:sz w:val="24"/>
                                <w:szCs w:val="24"/>
                              </w:rPr>
                            </w:pPr>
                            <w:proofErr w:type="gramStart"/>
                            <w:r w:rsidRPr="00464253">
                              <w:rPr>
                                <w:rFonts w:ascii="Times New Roman" w:hAnsi="Times New Roman" w:cs="Times New Roman"/>
                                <w:sz w:val="24"/>
                                <w:szCs w:val="24"/>
                              </w:rPr>
                              <w:t>ОК</w:t>
                            </w:r>
                            <w:proofErr w:type="gramEnd"/>
                            <w:r w:rsidRPr="00464253">
                              <w:rPr>
                                <w:rFonts w:ascii="Times New Roman" w:hAnsi="Times New Roman" w:cs="Times New Roman"/>
                                <w:sz w:val="24"/>
                                <w:szCs w:val="24"/>
                              </w:rPr>
                              <w:t xml:space="preserve"> 09. Пользоваться профессиональной документацией на государственном и иностранном языках.</w:t>
                            </w:r>
                          </w:p>
                          <w:p w:rsidR="00534EDD" w:rsidRDefault="00534EDD" w:rsidP="00DB349C">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7" type="#_x0000_t202" style="position:absolute;left:0;text-align:left;margin-left:-4.8pt;margin-top:61.7pt;width:457.2pt;height:524.15pt;z-index:-251656192;visibility:visible;mso-wrap-style:square;mso-width-percent:0;mso-height-percent:0;mso-wrap-distance-left:5pt;mso-wrap-distance-top:0;mso-wrap-distance-right:26.6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147"/>
                        <w:gridCol w:w="129"/>
                        <w:gridCol w:w="7868"/>
                      </w:tblGrid>
                      <w:tr w:rsidR="00534EDD">
                        <w:trPr>
                          <w:trHeight w:hRule="exact" w:val="696"/>
                          <w:jc w:val="center"/>
                        </w:trPr>
                        <w:tc>
                          <w:tcPr>
                            <w:tcW w:w="1147" w:type="dxa"/>
                            <w:tcBorders>
                              <w:top w:val="single" w:sz="4" w:space="0" w:color="auto"/>
                              <w:left w:val="single" w:sz="4" w:space="0" w:color="auto"/>
                            </w:tcBorders>
                            <w:shd w:val="clear" w:color="auto" w:fill="FFFFFF"/>
                            <w:vAlign w:val="center"/>
                          </w:tcPr>
                          <w:p w:rsidR="00534EDD" w:rsidRDefault="00534EDD">
                            <w:pPr>
                              <w:spacing w:line="220" w:lineRule="exact"/>
                            </w:pPr>
                            <w:r>
                              <w:rPr>
                                <w:rStyle w:val="211pt"/>
                                <w:rFonts w:eastAsiaTheme="minorHAnsi"/>
                              </w:rPr>
                              <w:t>Код</w:t>
                            </w:r>
                          </w:p>
                        </w:tc>
                        <w:tc>
                          <w:tcPr>
                            <w:tcW w:w="7997" w:type="dxa"/>
                            <w:gridSpan w:val="2"/>
                            <w:tcBorders>
                              <w:top w:val="single" w:sz="4" w:space="0" w:color="auto"/>
                              <w:left w:val="single" w:sz="4" w:space="0" w:color="auto"/>
                              <w:right w:val="single" w:sz="4" w:space="0" w:color="auto"/>
                            </w:tcBorders>
                            <w:shd w:val="clear" w:color="auto" w:fill="FFFFFF"/>
                            <w:vAlign w:val="center"/>
                          </w:tcPr>
                          <w:p w:rsidR="00534EDD" w:rsidRDefault="00534EDD">
                            <w:pPr>
                              <w:spacing w:line="220" w:lineRule="exact"/>
                            </w:pPr>
                            <w:r>
                              <w:rPr>
                                <w:rStyle w:val="211pt"/>
                                <w:rFonts w:eastAsiaTheme="minorHAnsi"/>
                              </w:rPr>
                              <w:t>Наименование результата обучения</w:t>
                            </w:r>
                          </w:p>
                        </w:tc>
                      </w:tr>
                      <w:tr w:rsidR="00534EDD" w:rsidTr="00534EDD">
                        <w:trPr>
                          <w:trHeight w:hRule="exact" w:val="597"/>
                          <w:jc w:val="center"/>
                        </w:trPr>
                        <w:tc>
                          <w:tcPr>
                            <w:tcW w:w="1276" w:type="dxa"/>
                            <w:gridSpan w:val="2"/>
                            <w:tcBorders>
                              <w:top w:val="single" w:sz="4" w:space="0" w:color="auto"/>
                              <w:left w:val="single" w:sz="4" w:space="0" w:color="auto"/>
                            </w:tcBorders>
                            <w:shd w:val="clear" w:color="auto" w:fill="FFFFFF"/>
                          </w:tcPr>
                          <w:p w:rsidR="00534EDD" w:rsidRPr="00464253" w:rsidRDefault="00534EDD" w:rsidP="00534EDD">
                            <w:pPr>
                              <w:rPr>
                                <w:rFonts w:ascii="Times New Roman" w:hAnsi="Times New Roman" w:cs="Times New Roman"/>
                              </w:rPr>
                            </w:pPr>
                            <w:r w:rsidRPr="00464253">
                              <w:rPr>
                                <w:rFonts w:ascii="Times New Roman" w:hAnsi="Times New Roman" w:cs="Times New Roman"/>
                              </w:rPr>
                              <w:t xml:space="preserve">ПК 1.1. </w:t>
                            </w:r>
                          </w:p>
                        </w:tc>
                        <w:tc>
                          <w:tcPr>
                            <w:tcW w:w="7868" w:type="dxa"/>
                            <w:tcBorders>
                              <w:top w:val="single" w:sz="4" w:space="0" w:color="auto"/>
                              <w:left w:val="single" w:sz="4" w:space="0" w:color="auto"/>
                              <w:right w:val="single" w:sz="4" w:space="0" w:color="auto"/>
                            </w:tcBorders>
                            <w:shd w:val="clear" w:color="auto" w:fill="FFFFFF"/>
                          </w:tcPr>
                          <w:p w:rsidR="00534EDD" w:rsidRPr="00464253" w:rsidRDefault="00534EDD" w:rsidP="00534EDD">
                            <w:pPr>
                              <w:rPr>
                                <w:rFonts w:ascii="Times New Roman" w:hAnsi="Times New Roman" w:cs="Times New Roman"/>
                              </w:rPr>
                            </w:pPr>
                            <w:r w:rsidRPr="00464253">
                              <w:rPr>
                                <w:rFonts w:ascii="Times New Roman" w:hAnsi="Times New Roman" w:cs="Times New Roman"/>
                              </w:rPr>
                              <w:t>Выполнять слесарные работы при обслуживании и наладке технологического оборудования.</w:t>
                            </w:r>
                          </w:p>
                        </w:tc>
                      </w:tr>
                      <w:tr w:rsidR="00534EDD" w:rsidTr="00534EDD">
                        <w:trPr>
                          <w:trHeight w:hRule="exact" w:val="562"/>
                          <w:jc w:val="center"/>
                        </w:trPr>
                        <w:tc>
                          <w:tcPr>
                            <w:tcW w:w="1276" w:type="dxa"/>
                            <w:gridSpan w:val="2"/>
                            <w:tcBorders>
                              <w:top w:val="single" w:sz="4" w:space="0" w:color="auto"/>
                              <w:left w:val="single" w:sz="4" w:space="0" w:color="auto"/>
                            </w:tcBorders>
                            <w:shd w:val="clear" w:color="auto" w:fill="FFFFFF"/>
                          </w:tcPr>
                          <w:p w:rsidR="00534EDD" w:rsidRPr="00464253" w:rsidRDefault="00534EDD" w:rsidP="00534EDD">
                            <w:pPr>
                              <w:rPr>
                                <w:rFonts w:ascii="Times New Roman" w:hAnsi="Times New Roman" w:cs="Times New Roman"/>
                              </w:rPr>
                            </w:pPr>
                            <w:r w:rsidRPr="00464253">
                              <w:rPr>
                                <w:rFonts w:ascii="Times New Roman" w:hAnsi="Times New Roman" w:cs="Times New Roman"/>
                              </w:rPr>
                              <w:t xml:space="preserve">ПК 1.2. </w:t>
                            </w:r>
                          </w:p>
                        </w:tc>
                        <w:tc>
                          <w:tcPr>
                            <w:tcW w:w="7868" w:type="dxa"/>
                            <w:tcBorders>
                              <w:top w:val="single" w:sz="4" w:space="0" w:color="auto"/>
                              <w:left w:val="single" w:sz="4" w:space="0" w:color="auto"/>
                              <w:right w:val="single" w:sz="4" w:space="0" w:color="auto"/>
                            </w:tcBorders>
                            <w:shd w:val="clear" w:color="auto" w:fill="FFFFFF"/>
                          </w:tcPr>
                          <w:p w:rsidR="00534EDD" w:rsidRPr="00464253" w:rsidRDefault="00534EDD" w:rsidP="00534EDD">
                            <w:pPr>
                              <w:rPr>
                                <w:rFonts w:ascii="Times New Roman" w:hAnsi="Times New Roman" w:cs="Times New Roman"/>
                              </w:rPr>
                            </w:pPr>
                            <w:r w:rsidRPr="00464253">
                              <w:rPr>
                                <w:rFonts w:ascii="Times New Roman" w:hAnsi="Times New Roman" w:cs="Times New Roman"/>
                              </w:rPr>
                              <w:t>Выполнять погрузочно-разгрузочные работы с применением подъемных сооружений.</w:t>
                            </w:r>
                          </w:p>
                        </w:tc>
                      </w:tr>
                    </w:tbl>
                    <w:p w:rsidR="00534EDD" w:rsidRPr="00464253" w:rsidRDefault="00534EDD" w:rsidP="00DB349C">
                      <w:pPr>
                        <w:pStyle w:val="ConsPlusNormal"/>
                        <w:spacing w:before="220"/>
                        <w:ind w:firstLine="540"/>
                        <w:jc w:val="both"/>
                        <w:rPr>
                          <w:rFonts w:ascii="Times New Roman" w:hAnsi="Times New Roman" w:cs="Times New Roman"/>
                          <w:sz w:val="24"/>
                          <w:szCs w:val="24"/>
                        </w:rPr>
                      </w:pPr>
                      <w:proofErr w:type="gramStart"/>
                      <w:r w:rsidRPr="00464253">
                        <w:rPr>
                          <w:rFonts w:ascii="Times New Roman" w:hAnsi="Times New Roman" w:cs="Times New Roman"/>
                          <w:sz w:val="24"/>
                          <w:szCs w:val="24"/>
                        </w:rPr>
                        <w:t>ОК</w:t>
                      </w:r>
                      <w:proofErr w:type="gramEnd"/>
                      <w:r w:rsidRPr="00464253">
                        <w:rPr>
                          <w:rFonts w:ascii="Times New Roman" w:hAnsi="Times New Roman" w:cs="Times New Roman"/>
                          <w:sz w:val="24"/>
                          <w:szCs w:val="24"/>
                        </w:rPr>
                        <w:t xml:space="preserve"> 01. Выбирать способы решения задач профессиональной деятельности применительно к различным контекстам;</w:t>
                      </w:r>
                    </w:p>
                    <w:p w:rsidR="00534EDD" w:rsidRPr="00464253" w:rsidRDefault="00534EDD" w:rsidP="00DB349C">
                      <w:pPr>
                        <w:pStyle w:val="ConsPlusNormal"/>
                        <w:spacing w:before="220"/>
                        <w:ind w:firstLine="540"/>
                        <w:jc w:val="both"/>
                        <w:rPr>
                          <w:rFonts w:ascii="Times New Roman" w:hAnsi="Times New Roman" w:cs="Times New Roman"/>
                          <w:sz w:val="24"/>
                          <w:szCs w:val="24"/>
                        </w:rPr>
                      </w:pPr>
                      <w:proofErr w:type="gramStart"/>
                      <w:r w:rsidRPr="00464253">
                        <w:rPr>
                          <w:rFonts w:ascii="Times New Roman" w:hAnsi="Times New Roman" w:cs="Times New Roman"/>
                          <w:sz w:val="24"/>
                          <w:szCs w:val="24"/>
                        </w:rPr>
                        <w:t>ОК</w:t>
                      </w:r>
                      <w:proofErr w:type="gramEnd"/>
                      <w:r w:rsidRPr="00464253">
                        <w:rPr>
                          <w:rFonts w:ascii="Times New Roman" w:hAnsi="Times New Roman" w:cs="Times New Roman"/>
                          <w:sz w:val="24"/>
                          <w:szCs w:val="24"/>
                        </w:rPr>
                        <w:t xml:space="preserve">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534EDD" w:rsidRPr="00464253" w:rsidRDefault="00534EDD" w:rsidP="00DB349C">
                      <w:pPr>
                        <w:pStyle w:val="ConsPlusNormal"/>
                        <w:spacing w:before="220"/>
                        <w:ind w:firstLine="540"/>
                        <w:jc w:val="both"/>
                        <w:rPr>
                          <w:rFonts w:ascii="Times New Roman" w:hAnsi="Times New Roman" w:cs="Times New Roman"/>
                          <w:sz w:val="24"/>
                          <w:szCs w:val="24"/>
                        </w:rPr>
                      </w:pPr>
                      <w:proofErr w:type="gramStart"/>
                      <w:r w:rsidRPr="00464253">
                        <w:rPr>
                          <w:rFonts w:ascii="Times New Roman" w:hAnsi="Times New Roman" w:cs="Times New Roman"/>
                          <w:sz w:val="24"/>
                          <w:szCs w:val="24"/>
                        </w:rPr>
                        <w:t>ОК</w:t>
                      </w:r>
                      <w:proofErr w:type="gramEnd"/>
                      <w:r w:rsidRPr="00464253">
                        <w:rPr>
                          <w:rFonts w:ascii="Times New Roman" w:hAnsi="Times New Roman" w:cs="Times New Roman"/>
                          <w:sz w:val="24"/>
                          <w:szCs w:val="24"/>
                        </w:rPr>
                        <w:t xml:space="preserve">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p w:rsidR="00534EDD" w:rsidRPr="00464253" w:rsidRDefault="00534EDD" w:rsidP="00DB349C">
                      <w:pPr>
                        <w:pStyle w:val="ConsPlusNormal"/>
                        <w:spacing w:before="220"/>
                        <w:ind w:firstLine="540"/>
                        <w:jc w:val="both"/>
                        <w:rPr>
                          <w:rFonts w:ascii="Times New Roman" w:hAnsi="Times New Roman" w:cs="Times New Roman"/>
                          <w:sz w:val="24"/>
                          <w:szCs w:val="24"/>
                        </w:rPr>
                      </w:pPr>
                      <w:proofErr w:type="gramStart"/>
                      <w:r w:rsidRPr="00464253">
                        <w:rPr>
                          <w:rFonts w:ascii="Times New Roman" w:hAnsi="Times New Roman" w:cs="Times New Roman"/>
                          <w:sz w:val="24"/>
                          <w:szCs w:val="24"/>
                        </w:rPr>
                        <w:t>ОК</w:t>
                      </w:r>
                      <w:proofErr w:type="gramEnd"/>
                      <w:r w:rsidRPr="00464253">
                        <w:rPr>
                          <w:rFonts w:ascii="Times New Roman" w:hAnsi="Times New Roman" w:cs="Times New Roman"/>
                          <w:sz w:val="24"/>
                          <w:szCs w:val="24"/>
                        </w:rPr>
                        <w:t xml:space="preserve"> 04. Эффективно взаимодействовать и работать в коллективе и команде;</w:t>
                      </w:r>
                    </w:p>
                    <w:p w:rsidR="00534EDD" w:rsidRPr="00464253" w:rsidRDefault="00534EDD" w:rsidP="00DB349C">
                      <w:pPr>
                        <w:pStyle w:val="ConsPlusNormal"/>
                        <w:spacing w:before="220"/>
                        <w:ind w:firstLine="540"/>
                        <w:jc w:val="both"/>
                        <w:rPr>
                          <w:rFonts w:ascii="Times New Roman" w:hAnsi="Times New Roman" w:cs="Times New Roman"/>
                          <w:sz w:val="24"/>
                          <w:szCs w:val="24"/>
                        </w:rPr>
                      </w:pPr>
                      <w:proofErr w:type="gramStart"/>
                      <w:r w:rsidRPr="00464253">
                        <w:rPr>
                          <w:rFonts w:ascii="Times New Roman" w:hAnsi="Times New Roman" w:cs="Times New Roman"/>
                          <w:sz w:val="24"/>
                          <w:szCs w:val="24"/>
                        </w:rPr>
                        <w:t>ОК</w:t>
                      </w:r>
                      <w:proofErr w:type="gramEnd"/>
                      <w:r w:rsidRPr="00464253">
                        <w:rPr>
                          <w:rFonts w:ascii="Times New Roman" w:hAnsi="Times New Roman" w:cs="Times New Roman"/>
                          <w:sz w:val="24"/>
                          <w:szCs w:val="24"/>
                        </w:rPr>
                        <w:t xml:space="preserve">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534EDD" w:rsidRPr="00464253" w:rsidRDefault="00534EDD" w:rsidP="00DB349C">
                      <w:pPr>
                        <w:pStyle w:val="ConsPlusNormal"/>
                        <w:spacing w:before="220"/>
                        <w:ind w:firstLine="540"/>
                        <w:jc w:val="both"/>
                        <w:rPr>
                          <w:rFonts w:ascii="Times New Roman" w:hAnsi="Times New Roman" w:cs="Times New Roman"/>
                          <w:sz w:val="24"/>
                          <w:szCs w:val="24"/>
                        </w:rPr>
                      </w:pPr>
                      <w:proofErr w:type="gramStart"/>
                      <w:r w:rsidRPr="00464253">
                        <w:rPr>
                          <w:rFonts w:ascii="Times New Roman" w:hAnsi="Times New Roman" w:cs="Times New Roman"/>
                          <w:sz w:val="24"/>
                          <w:szCs w:val="24"/>
                        </w:rPr>
                        <w:t>ОК</w:t>
                      </w:r>
                      <w:proofErr w:type="gramEnd"/>
                      <w:r w:rsidRPr="00464253">
                        <w:rPr>
                          <w:rFonts w:ascii="Times New Roman" w:hAnsi="Times New Roman" w:cs="Times New Roman"/>
                          <w:sz w:val="24"/>
                          <w:szCs w:val="24"/>
                        </w:rPr>
                        <w:t xml:space="preserve"> 06. 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p w:rsidR="00534EDD" w:rsidRPr="00464253" w:rsidRDefault="00534EDD" w:rsidP="00DB349C">
                      <w:pPr>
                        <w:pStyle w:val="ConsPlusNormal"/>
                        <w:spacing w:before="220"/>
                        <w:ind w:firstLine="540"/>
                        <w:jc w:val="both"/>
                        <w:rPr>
                          <w:rFonts w:ascii="Times New Roman" w:hAnsi="Times New Roman" w:cs="Times New Roman"/>
                          <w:sz w:val="24"/>
                          <w:szCs w:val="24"/>
                        </w:rPr>
                      </w:pPr>
                      <w:proofErr w:type="gramStart"/>
                      <w:r w:rsidRPr="00464253">
                        <w:rPr>
                          <w:rFonts w:ascii="Times New Roman" w:hAnsi="Times New Roman" w:cs="Times New Roman"/>
                          <w:sz w:val="24"/>
                          <w:szCs w:val="24"/>
                        </w:rPr>
                        <w:t>ОК</w:t>
                      </w:r>
                      <w:proofErr w:type="gramEnd"/>
                      <w:r w:rsidRPr="00464253">
                        <w:rPr>
                          <w:rFonts w:ascii="Times New Roman" w:hAnsi="Times New Roman" w:cs="Times New Roman"/>
                          <w:sz w:val="24"/>
                          <w:szCs w:val="24"/>
                        </w:rPr>
                        <w:t xml:space="preserve">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534EDD" w:rsidRPr="00464253" w:rsidRDefault="00534EDD" w:rsidP="00DB349C">
                      <w:pPr>
                        <w:pStyle w:val="ConsPlusNormal"/>
                        <w:spacing w:before="220"/>
                        <w:ind w:firstLine="540"/>
                        <w:jc w:val="both"/>
                        <w:rPr>
                          <w:rFonts w:ascii="Times New Roman" w:hAnsi="Times New Roman" w:cs="Times New Roman"/>
                          <w:sz w:val="24"/>
                          <w:szCs w:val="24"/>
                        </w:rPr>
                      </w:pPr>
                      <w:proofErr w:type="gramStart"/>
                      <w:r w:rsidRPr="00464253">
                        <w:rPr>
                          <w:rFonts w:ascii="Times New Roman" w:hAnsi="Times New Roman" w:cs="Times New Roman"/>
                          <w:sz w:val="24"/>
                          <w:szCs w:val="24"/>
                        </w:rPr>
                        <w:t>ОК</w:t>
                      </w:r>
                      <w:proofErr w:type="gramEnd"/>
                      <w:r w:rsidRPr="00464253">
                        <w:rPr>
                          <w:rFonts w:ascii="Times New Roman" w:hAnsi="Times New Roman" w:cs="Times New Roman"/>
                          <w:sz w:val="24"/>
                          <w:szCs w:val="24"/>
                        </w:rPr>
                        <w:t xml:space="preserve">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534EDD" w:rsidRPr="00464253" w:rsidRDefault="00534EDD" w:rsidP="00DB349C">
                      <w:pPr>
                        <w:pStyle w:val="ConsPlusNormal"/>
                        <w:spacing w:before="220"/>
                        <w:ind w:firstLine="540"/>
                        <w:jc w:val="both"/>
                        <w:rPr>
                          <w:rFonts w:ascii="Times New Roman" w:hAnsi="Times New Roman" w:cs="Times New Roman"/>
                          <w:sz w:val="24"/>
                          <w:szCs w:val="24"/>
                        </w:rPr>
                      </w:pPr>
                      <w:proofErr w:type="gramStart"/>
                      <w:r w:rsidRPr="00464253">
                        <w:rPr>
                          <w:rFonts w:ascii="Times New Roman" w:hAnsi="Times New Roman" w:cs="Times New Roman"/>
                          <w:sz w:val="24"/>
                          <w:szCs w:val="24"/>
                        </w:rPr>
                        <w:t>ОК</w:t>
                      </w:r>
                      <w:proofErr w:type="gramEnd"/>
                      <w:r w:rsidRPr="00464253">
                        <w:rPr>
                          <w:rFonts w:ascii="Times New Roman" w:hAnsi="Times New Roman" w:cs="Times New Roman"/>
                          <w:sz w:val="24"/>
                          <w:szCs w:val="24"/>
                        </w:rPr>
                        <w:t xml:space="preserve"> 09. Пользоваться профессиональной документацией на государственном и иностранном языках.</w:t>
                      </w:r>
                    </w:p>
                    <w:p w:rsidR="00534EDD" w:rsidRDefault="00534EDD" w:rsidP="00DB349C">
                      <w:pPr>
                        <w:rPr>
                          <w:sz w:val="2"/>
                          <w:szCs w:val="2"/>
                        </w:rPr>
                      </w:pPr>
                    </w:p>
                  </w:txbxContent>
                </v:textbox>
                <w10:wrap type="topAndBottom" anchorx="margin"/>
              </v:shape>
            </w:pict>
          </mc:Fallback>
        </mc:AlternateContent>
      </w:r>
      <w:r w:rsidRPr="00DB349C">
        <w:rPr>
          <w:rFonts w:ascii="Times New Roman" w:eastAsia="Tahoma" w:hAnsi="Times New Roman" w:cs="Times New Roman"/>
          <w:color w:val="000000"/>
          <w:sz w:val="24"/>
          <w:szCs w:val="24"/>
          <w:lang w:eastAsia="ru-RU" w:bidi="ru-RU"/>
        </w:rPr>
        <w:br w:type="page"/>
      </w:r>
    </w:p>
    <w:p w:rsidR="00DB349C" w:rsidRPr="00DB349C" w:rsidRDefault="00DB349C" w:rsidP="00910211">
      <w:pPr>
        <w:keepNext/>
        <w:keepLines/>
        <w:widowControl w:val="0"/>
        <w:numPr>
          <w:ilvl w:val="0"/>
          <w:numId w:val="44"/>
        </w:numPr>
        <w:tabs>
          <w:tab w:val="left" w:pos="559"/>
        </w:tabs>
        <w:spacing w:before="475" w:after="300" w:line="322" w:lineRule="exact"/>
        <w:jc w:val="both"/>
        <w:outlineLvl w:val="1"/>
        <w:rPr>
          <w:rFonts w:ascii="Times New Roman" w:eastAsia="Tahoma" w:hAnsi="Times New Roman" w:cs="Times New Roman"/>
          <w:color w:val="000000"/>
          <w:sz w:val="24"/>
          <w:szCs w:val="24"/>
          <w:lang w:eastAsia="ru-RU" w:bidi="ru-RU"/>
        </w:rPr>
      </w:pPr>
      <w:bookmarkStart w:id="25" w:name="bookmark6"/>
      <w:r w:rsidRPr="00DB349C">
        <w:rPr>
          <w:rFonts w:ascii="Times New Roman" w:eastAsia="Tahoma" w:hAnsi="Times New Roman" w:cs="Times New Roman"/>
          <w:color w:val="000000"/>
          <w:sz w:val="24"/>
          <w:szCs w:val="24"/>
          <w:lang w:eastAsia="ru-RU" w:bidi="ru-RU"/>
        </w:rPr>
        <w:lastRenderedPageBreak/>
        <w:t>Цели и задачи учебной дисциплины - требования к результатам освоения учебной дисциплины:</w:t>
      </w:r>
      <w:bookmarkEnd w:id="25"/>
    </w:p>
    <w:p w:rsidR="00DB349C" w:rsidRPr="00DB349C" w:rsidRDefault="00DB349C" w:rsidP="00DB349C">
      <w:pPr>
        <w:widowControl w:val="0"/>
        <w:spacing w:after="0" w:line="240" w:lineRule="auto"/>
        <w:ind w:left="500" w:hanging="500"/>
        <w:rPr>
          <w:rFonts w:ascii="Times New Roman" w:eastAsia="Tahoma" w:hAnsi="Times New Roman" w:cs="Times New Roman"/>
          <w:color w:val="000000"/>
          <w:sz w:val="24"/>
          <w:szCs w:val="24"/>
          <w:lang w:eastAsia="ru-RU" w:bidi="ru-RU"/>
        </w:rPr>
      </w:pPr>
      <w:r w:rsidRPr="00DB349C">
        <w:rPr>
          <w:rFonts w:ascii="Times New Roman" w:eastAsia="Tahoma" w:hAnsi="Times New Roman" w:cs="Times New Roman"/>
          <w:color w:val="000000"/>
          <w:sz w:val="24"/>
          <w:szCs w:val="24"/>
          <w:lang w:eastAsia="ru-RU" w:bidi="ru-RU"/>
        </w:rPr>
        <w:t xml:space="preserve">В результате освоения учебной дисциплины обучающийся должен </w:t>
      </w:r>
      <w:r w:rsidRPr="00BA072C">
        <w:rPr>
          <w:rFonts w:ascii="Times New Roman" w:eastAsia="Tahoma" w:hAnsi="Times New Roman" w:cs="Times New Roman"/>
          <w:b/>
          <w:bCs/>
          <w:color w:val="000000"/>
          <w:sz w:val="24"/>
          <w:szCs w:val="24"/>
          <w:lang w:eastAsia="ru-RU" w:bidi="ru-RU"/>
        </w:rPr>
        <w:t>уметь</w:t>
      </w:r>
      <w:r w:rsidRPr="00DB349C">
        <w:rPr>
          <w:rFonts w:ascii="Times New Roman" w:eastAsia="Tahoma" w:hAnsi="Times New Roman" w:cs="Times New Roman"/>
          <w:color w:val="000000"/>
          <w:sz w:val="24"/>
          <w:szCs w:val="24"/>
          <w:lang w:eastAsia="ru-RU" w:bidi="ru-RU"/>
        </w:rPr>
        <w:t>:</w:t>
      </w:r>
    </w:p>
    <w:p w:rsidR="00DB349C" w:rsidRPr="00DB349C" w:rsidRDefault="00DB349C" w:rsidP="00910211">
      <w:pPr>
        <w:widowControl w:val="0"/>
        <w:numPr>
          <w:ilvl w:val="0"/>
          <w:numId w:val="45"/>
        </w:numPr>
        <w:tabs>
          <w:tab w:val="left" w:pos="221"/>
        </w:tabs>
        <w:spacing w:after="0" w:line="240" w:lineRule="auto"/>
        <w:jc w:val="both"/>
        <w:rPr>
          <w:rFonts w:ascii="Times New Roman" w:eastAsia="Tahoma" w:hAnsi="Times New Roman" w:cs="Times New Roman"/>
          <w:color w:val="000000"/>
          <w:sz w:val="24"/>
          <w:szCs w:val="24"/>
          <w:lang w:eastAsia="ru-RU" w:bidi="ru-RU"/>
        </w:rPr>
      </w:pPr>
      <w:r w:rsidRPr="00DB349C">
        <w:rPr>
          <w:rFonts w:ascii="Times New Roman" w:eastAsia="Tahoma" w:hAnsi="Times New Roman" w:cs="Times New Roman"/>
          <w:color w:val="000000"/>
          <w:sz w:val="24"/>
          <w:szCs w:val="24"/>
          <w:lang w:eastAsia="ru-RU" w:bidi="ru-RU"/>
        </w:rPr>
        <w:t>читать чертежи узлов и механизмов оборудования;</w:t>
      </w:r>
    </w:p>
    <w:p w:rsidR="00DB349C" w:rsidRPr="00DB349C" w:rsidRDefault="00DB349C" w:rsidP="00910211">
      <w:pPr>
        <w:widowControl w:val="0"/>
        <w:numPr>
          <w:ilvl w:val="0"/>
          <w:numId w:val="45"/>
        </w:numPr>
        <w:tabs>
          <w:tab w:val="left" w:pos="346"/>
        </w:tabs>
        <w:spacing w:after="0" w:line="240" w:lineRule="auto"/>
        <w:jc w:val="both"/>
        <w:rPr>
          <w:rFonts w:ascii="Times New Roman" w:eastAsia="Tahoma" w:hAnsi="Times New Roman" w:cs="Times New Roman"/>
          <w:color w:val="000000"/>
          <w:sz w:val="24"/>
          <w:szCs w:val="24"/>
          <w:lang w:eastAsia="ru-RU" w:bidi="ru-RU"/>
        </w:rPr>
      </w:pPr>
      <w:r w:rsidRPr="00DB349C">
        <w:rPr>
          <w:rFonts w:ascii="Times New Roman" w:eastAsia="Tahoma" w:hAnsi="Times New Roman" w:cs="Times New Roman"/>
          <w:color w:val="000000"/>
          <w:sz w:val="24"/>
          <w:szCs w:val="24"/>
          <w:lang w:eastAsia="ru-RU" w:bidi="ru-RU"/>
        </w:rPr>
        <w:t>находить возможные причины возникновения дефектов в готовой продукции, вызванные неисправностью оборудования;</w:t>
      </w:r>
    </w:p>
    <w:p w:rsidR="00DB349C" w:rsidRPr="00DB349C" w:rsidRDefault="00DB349C" w:rsidP="00DB349C">
      <w:pPr>
        <w:widowControl w:val="0"/>
        <w:spacing w:after="0" w:line="240" w:lineRule="auto"/>
        <w:ind w:left="1040"/>
        <w:rPr>
          <w:rFonts w:ascii="Times New Roman" w:eastAsia="Tahoma" w:hAnsi="Times New Roman" w:cs="Times New Roman"/>
          <w:color w:val="000000"/>
          <w:sz w:val="24"/>
          <w:szCs w:val="24"/>
          <w:lang w:eastAsia="ru-RU" w:bidi="ru-RU"/>
        </w:rPr>
      </w:pPr>
      <w:r w:rsidRPr="00DB349C">
        <w:rPr>
          <w:rFonts w:ascii="Times New Roman" w:eastAsia="Tahoma" w:hAnsi="Times New Roman" w:cs="Times New Roman"/>
          <w:color w:val="000000"/>
          <w:sz w:val="24"/>
          <w:szCs w:val="24"/>
          <w:lang w:eastAsia="ru-RU" w:bidi="ru-RU"/>
        </w:rPr>
        <w:t xml:space="preserve">В результате освоения учебной дисциплины обучающийся должен </w:t>
      </w:r>
      <w:r w:rsidRPr="00BA072C">
        <w:rPr>
          <w:rFonts w:ascii="Times New Roman" w:eastAsia="Tahoma" w:hAnsi="Times New Roman" w:cs="Times New Roman"/>
          <w:b/>
          <w:bCs/>
          <w:color w:val="000000"/>
          <w:sz w:val="24"/>
          <w:szCs w:val="24"/>
          <w:lang w:eastAsia="ru-RU" w:bidi="ru-RU"/>
        </w:rPr>
        <w:t>знать</w:t>
      </w:r>
      <w:r w:rsidRPr="00DB349C">
        <w:rPr>
          <w:rFonts w:ascii="Times New Roman" w:eastAsia="Tahoma" w:hAnsi="Times New Roman" w:cs="Times New Roman"/>
          <w:color w:val="000000"/>
          <w:sz w:val="24"/>
          <w:szCs w:val="24"/>
          <w:lang w:eastAsia="ru-RU" w:bidi="ru-RU"/>
        </w:rPr>
        <w:t>: общие сведения о деталях машин; трение, его виды, роль трения в технике; виды деформации деталей; простые механизмы; соединения деталей; виды передач;</w:t>
      </w:r>
    </w:p>
    <w:p w:rsidR="00DB349C" w:rsidRPr="00DB349C" w:rsidRDefault="00DB349C" w:rsidP="00DB349C">
      <w:pPr>
        <w:widowControl w:val="0"/>
        <w:spacing w:after="0" w:line="240" w:lineRule="auto"/>
        <w:ind w:left="1040" w:right="3120"/>
        <w:rPr>
          <w:rFonts w:ascii="Times New Roman" w:eastAsia="Tahoma" w:hAnsi="Times New Roman" w:cs="Times New Roman"/>
          <w:color w:val="000000"/>
          <w:sz w:val="24"/>
          <w:szCs w:val="24"/>
          <w:lang w:eastAsia="ru-RU" w:bidi="ru-RU"/>
        </w:rPr>
      </w:pPr>
      <w:r w:rsidRPr="00DB349C">
        <w:rPr>
          <w:rFonts w:ascii="Times New Roman" w:eastAsia="Tahoma" w:hAnsi="Times New Roman" w:cs="Times New Roman"/>
          <w:color w:val="000000"/>
          <w:sz w:val="24"/>
          <w:szCs w:val="24"/>
          <w:lang w:eastAsia="ru-RU" w:bidi="ru-RU"/>
        </w:rPr>
        <w:t>назначение и классификацию подшипников; основные типы смазочных устройств.</w:t>
      </w:r>
    </w:p>
    <w:p w:rsidR="00DB349C" w:rsidRPr="00DB349C" w:rsidRDefault="00DB349C" w:rsidP="00910211">
      <w:pPr>
        <w:keepNext/>
        <w:keepLines/>
        <w:widowControl w:val="0"/>
        <w:numPr>
          <w:ilvl w:val="0"/>
          <w:numId w:val="44"/>
        </w:numPr>
        <w:tabs>
          <w:tab w:val="left" w:pos="559"/>
        </w:tabs>
        <w:spacing w:after="296" w:line="317" w:lineRule="exact"/>
        <w:jc w:val="both"/>
        <w:outlineLvl w:val="1"/>
        <w:rPr>
          <w:rFonts w:ascii="Times New Roman" w:eastAsia="Tahoma" w:hAnsi="Times New Roman" w:cs="Times New Roman"/>
          <w:color w:val="000000"/>
          <w:sz w:val="24"/>
          <w:szCs w:val="24"/>
          <w:lang w:eastAsia="ru-RU" w:bidi="ru-RU"/>
        </w:rPr>
      </w:pPr>
      <w:bookmarkStart w:id="26" w:name="bookmark7"/>
      <w:r w:rsidRPr="00DB349C">
        <w:rPr>
          <w:rFonts w:ascii="Times New Roman" w:eastAsia="Tahoma" w:hAnsi="Times New Roman" w:cs="Times New Roman"/>
          <w:color w:val="000000"/>
          <w:sz w:val="24"/>
          <w:szCs w:val="24"/>
          <w:lang w:eastAsia="ru-RU" w:bidi="ru-RU"/>
        </w:rPr>
        <w:t>Рекомендуемое количество часов на освоение программы учебной дисциплины:</w:t>
      </w:r>
      <w:bookmarkEnd w:id="26"/>
    </w:p>
    <w:p w:rsidR="00DB349C" w:rsidRPr="00DB349C" w:rsidRDefault="00DB349C" w:rsidP="00DB349C">
      <w:pPr>
        <w:widowControl w:val="0"/>
        <w:spacing w:after="0" w:line="322" w:lineRule="exact"/>
        <w:ind w:left="500" w:hanging="500"/>
        <w:rPr>
          <w:rFonts w:ascii="Times New Roman" w:eastAsia="Tahoma" w:hAnsi="Times New Roman" w:cs="Times New Roman"/>
          <w:color w:val="000000"/>
          <w:sz w:val="24"/>
          <w:szCs w:val="24"/>
          <w:lang w:eastAsia="ru-RU" w:bidi="ru-RU"/>
        </w:rPr>
        <w:sectPr w:rsidR="00DB349C" w:rsidRPr="00DB349C">
          <w:pgSz w:w="11900" w:h="16840"/>
          <w:pgMar w:top="1064" w:right="721" w:bottom="5936" w:left="1598" w:header="0" w:footer="3" w:gutter="0"/>
          <w:cols w:space="720"/>
          <w:noEndnote/>
          <w:docGrid w:linePitch="360"/>
        </w:sectPr>
      </w:pPr>
      <w:r w:rsidRPr="00DB349C">
        <w:rPr>
          <w:rFonts w:ascii="Times New Roman" w:eastAsia="Tahoma" w:hAnsi="Times New Roman" w:cs="Times New Roman"/>
          <w:color w:val="000000"/>
          <w:sz w:val="24"/>
          <w:szCs w:val="24"/>
          <w:lang w:eastAsia="ru-RU" w:bidi="ru-RU"/>
        </w:rPr>
        <w:t>максимальной учебной нагрузки обучающегося 49 часов, в том числе: обязательной аудиторной учебной нагрузки обучающегося 44 часа; самостоятельной работы обучающегося 5 часов.</w:t>
      </w:r>
    </w:p>
    <w:p w:rsidR="00DB349C" w:rsidRPr="00DB349C" w:rsidRDefault="00DB349C" w:rsidP="00DB349C">
      <w:pPr>
        <w:framePr w:w="9725" w:wrap="notBeside" w:vAnchor="text" w:hAnchor="page" w:x="1448" w:y="-1051"/>
        <w:widowControl w:val="0"/>
        <w:spacing w:after="0" w:line="280" w:lineRule="exact"/>
        <w:rPr>
          <w:rFonts w:ascii="Times New Roman" w:eastAsia="Times New Roman" w:hAnsi="Times New Roman" w:cs="Times New Roman"/>
          <w:b/>
          <w:bCs/>
          <w:sz w:val="24"/>
          <w:szCs w:val="24"/>
          <w:lang w:eastAsia="ru-RU" w:bidi="ru-RU"/>
        </w:rPr>
      </w:pPr>
      <w:r w:rsidRPr="00DB349C">
        <w:rPr>
          <w:rFonts w:ascii="Times New Roman" w:eastAsia="Times New Roman" w:hAnsi="Times New Roman" w:cs="Times New Roman"/>
          <w:b/>
          <w:bCs/>
          <w:sz w:val="24"/>
          <w:szCs w:val="24"/>
          <w:lang w:eastAsia="ru-RU" w:bidi="ru-RU"/>
        </w:rPr>
        <w:lastRenderedPageBreak/>
        <w:t>2.1. Объем учебной дисциплины и виды учебной работы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7915"/>
        <w:gridCol w:w="1810"/>
      </w:tblGrid>
      <w:tr w:rsidR="00DB349C" w:rsidRPr="00DB349C" w:rsidTr="00534EDD">
        <w:trPr>
          <w:trHeight w:hRule="exact" w:val="485"/>
          <w:jc w:val="center"/>
        </w:trPr>
        <w:tc>
          <w:tcPr>
            <w:tcW w:w="7915" w:type="dxa"/>
            <w:tcBorders>
              <w:top w:val="single" w:sz="4" w:space="0" w:color="auto"/>
              <w:left w:val="single" w:sz="4" w:space="0" w:color="auto"/>
            </w:tcBorders>
            <w:shd w:val="clear" w:color="auto" w:fill="FFFFFF"/>
          </w:tcPr>
          <w:p w:rsidR="00DB349C" w:rsidRPr="00DB349C" w:rsidRDefault="00DB349C" w:rsidP="00534EDD">
            <w:pPr>
              <w:framePr w:w="9725" w:wrap="notBeside" w:vAnchor="text" w:hAnchor="page" w:x="1448" w:y="-1051"/>
              <w:widowControl w:val="0"/>
              <w:spacing w:after="0" w:line="28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b/>
                <w:bCs/>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DB349C" w:rsidRPr="00DB349C" w:rsidRDefault="00DB349C" w:rsidP="00534EDD">
            <w:pPr>
              <w:framePr w:w="9725" w:wrap="notBeside" w:vAnchor="text" w:hAnchor="page" w:x="1448" w:y="-1051"/>
              <w:widowControl w:val="0"/>
              <w:spacing w:after="0" w:line="280" w:lineRule="exact"/>
              <w:ind w:left="140"/>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b/>
                <w:bCs/>
                <w:i/>
                <w:iCs/>
                <w:color w:val="000000"/>
                <w:sz w:val="24"/>
                <w:szCs w:val="24"/>
                <w:lang w:eastAsia="ru-RU" w:bidi="ru-RU"/>
              </w:rPr>
              <w:t>Объем часов</w:t>
            </w:r>
          </w:p>
        </w:tc>
      </w:tr>
      <w:tr w:rsidR="00DB349C" w:rsidRPr="00DB349C" w:rsidTr="00534EDD">
        <w:trPr>
          <w:trHeight w:hRule="exact" w:val="336"/>
          <w:jc w:val="center"/>
        </w:trPr>
        <w:tc>
          <w:tcPr>
            <w:tcW w:w="7915" w:type="dxa"/>
            <w:tcBorders>
              <w:top w:val="single" w:sz="4" w:space="0" w:color="auto"/>
              <w:left w:val="single" w:sz="4" w:space="0" w:color="auto"/>
            </w:tcBorders>
            <w:shd w:val="clear" w:color="auto" w:fill="FFFFFF"/>
            <w:vAlign w:val="bottom"/>
          </w:tcPr>
          <w:p w:rsidR="00DB349C" w:rsidRPr="00DB349C" w:rsidRDefault="00DB349C" w:rsidP="00534EDD">
            <w:pPr>
              <w:framePr w:w="9725" w:wrap="notBeside" w:vAnchor="text" w:hAnchor="page" w:x="1448" w:y="-1051"/>
              <w:widowControl w:val="0"/>
              <w:spacing w:after="0" w:line="28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b/>
                <w:bCs/>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DB349C" w:rsidRPr="00DB349C" w:rsidRDefault="00DB349C" w:rsidP="00534EDD">
            <w:pPr>
              <w:framePr w:w="9725" w:wrap="notBeside" w:vAnchor="text" w:hAnchor="page" w:x="1448" w:y="-1051"/>
              <w:widowControl w:val="0"/>
              <w:spacing w:after="0" w:line="28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b/>
                <w:bCs/>
                <w:color w:val="000000"/>
                <w:sz w:val="24"/>
                <w:szCs w:val="24"/>
                <w:lang w:eastAsia="ru-RU" w:bidi="ru-RU"/>
              </w:rPr>
              <w:t>49</w:t>
            </w:r>
          </w:p>
        </w:tc>
      </w:tr>
      <w:tr w:rsidR="00DB349C" w:rsidRPr="00DB349C" w:rsidTr="00534EDD">
        <w:trPr>
          <w:trHeight w:hRule="exact" w:val="336"/>
          <w:jc w:val="center"/>
        </w:trPr>
        <w:tc>
          <w:tcPr>
            <w:tcW w:w="7915" w:type="dxa"/>
            <w:tcBorders>
              <w:top w:val="single" w:sz="4" w:space="0" w:color="auto"/>
              <w:left w:val="single" w:sz="4" w:space="0" w:color="auto"/>
            </w:tcBorders>
            <w:shd w:val="clear" w:color="auto" w:fill="FFFFFF"/>
            <w:vAlign w:val="bottom"/>
          </w:tcPr>
          <w:p w:rsidR="00DB349C" w:rsidRPr="00DB349C" w:rsidRDefault="00DB349C" w:rsidP="00534EDD">
            <w:pPr>
              <w:framePr w:w="9725" w:wrap="notBeside" w:vAnchor="text" w:hAnchor="page" w:x="1448" w:y="-1051"/>
              <w:widowControl w:val="0"/>
              <w:spacing w:after="0" w:line="28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b/>
                <w:bCs/>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DB349C" w:rsidRPr="00DB349C" w:rsidRDefault="00DB349C" w:rsidP="00534EDD">
            <w:pPr>
              <w:framePr w:w="9725" w:wrap="notBeside" w:vAnchor="text" w:hAnchor="page" w:x="1448" w:y="-1051"/>
              <w:widowControl w:val="0"/>
              <w:spacing w:after="0" w:line="28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44</w:t>
            </w:r>
          </w:p>
        </w:tc>
      </w:tr>
      <w:tr w:rsidR="00DB349C" w:rsidRPr="00DB349C" w:rsidTr="00534EDD">
        <w:trPr>
          <w:trHeight w:hRule="exact" w:val="336"/>
          <w:jc w:val="center"/>
        </w:trPr>
        <w:tc>
          <w:tcPr>
            <w:tcW w:w="7915" w:type="dxa"/>
            <w:tcBorders>
              <w:top w:val="single" w:sz="4" w:space="0" w:color="auto"/>
              <w:left w:val="single" w:sz="4" w:space="0" w:color="auto"/>
            </w:tcBorders>
            <w:shd w:val="clear" w:color="auto" w:fill="FFFFFF"/>
            <w:vAlign w:val="bottom"/>
          </w:tcPr>
          <w:p w:rsidR="00DB349C" w:rsidRPr="00DB349C" w:rsidRDefault="00DB349C" w:rsidP="00534EDD">
            <w:pPr>
              <w:framePr w:w="9725" w:wrap="notBeside" w:vAnchor="text" w:hAnchor="page" w:x="1448" w:y="-1051"/>
              <w:widowControl w:val="0"/>
              <w:spacing w:after="0" w:line="28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DB349C" w:rsidRPr="00DB349C" w:rsidRDefault="00DB349C" w:rsidP="00534EDD">
            <w:pPr>
              <w:framePr w:w="9725" w:wrap="notBeside" w:vAnchor="text" w:hAnchor="page" w:x="1448" w:y="-1051"/>
              <w:widowControl w:val="0"/>
              <w:spacing w:after="0" w:line="240" w:lineRule="auto"/>
              <w:rPr>
                <w:rFonts w:ascii="Times New Roman" w:eastAsia="Tahoma" w:hAnsi="Times New Roman" w:cs="Times New Roman"/>
                <w:color w:val="000000"/>
                <w:sz w:val="24"/>
                <w:szCs w:val="24"/>
                <w:lang w:eastAsia="ru-RU" w:bidi="ru-RU"/>
              </w:rPr>
            </w:pPr>
          </w:p>
        </w:tc>
      </w:tr>
      <w:tr w:rsidR="00DB349C" w:rsidRPr="00DB349C" w:rsidTr="00534EDD">
        <w:trPr>
          <w:trHeight w:hRule="exact" w:val="341"/>
          <w:jc w:val="center"/>
        </w:trPr>
        <w:tc>
          <w:tcPr>
            <w:tcW w:w="7915" w:type="dxa"/>
            <w:tcBorders>
              <w:top w:val="single" w:sz="4" w:space="0" w:color="auto"/>
              <w:left w:val="single" w:sz="4" w:space="0" w:color="auto"/>
            </w:tcBorders>
            <w:shd w:val="clear" w:color="auto" w:fill="FFFFFF"/>
            <w:vAlign w:val="bottom"/>
          </w:tcPr>
          <w:p w:rsidR="00DB349C" w:rsidRPr="00DB349C" w:rsidRDefault="00DB349C" w:rsidP="00534EDD">
            <w:pPr>
              <w:framePr w:w="9725" w:wrap="notBeside" w:vAnchor="text" w:hAnchor="page" w:x="1448" w:y="-1051"/>
              <w:widowControl w:val="0"/>
              <w:spacing w:after="0" w:line="280" w:lineRule="exact"/>
              <w:ind w:left="480"/>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практические работы</w:t>
            </w:r>
          </w:p>
        </w:tc>
        <w:tc>
          <w:tcPr>
            <w:tcW w:w="1810" w:type="dxa"/>
            <w:tcBorders>
              <w:top w:val="single" w:sz="4" w:space="0" w:color="auto"/>
              <w:left w:val="single" w:sz="4" w:space="0" w:color="auto"/>
              <w:right w:val="single" w:sz="4" w:space="0" w:color="auto"/>
            </w:tcBorders>
            <w:shd w:val="clear" w:color="auto" w:fill="FFFFFF"/>
            <w:vAlign w:val="bottom"/>
          </w:tcPr>
          <w:p w:rsidR="00DB349C" w:rsidRPr="00DB349C" w:rsidRDefault="00DB349C" w:rsidP="00534EDD">
            <w:pPr>
              <w:framePr w:w="9725" w:wrap="notBeside" w:vAnchor="text" w:hAnchor="page" w:x="1448" w:y="-1051"/>
              <w:widowControl w:val="0"/>
              <w:spacing w:after="0" w:line="28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13</w:t>
            </w:r>
          </w:p>
        </w:tc>
      </w:tr>
      <w:tr w:rsidR="00DB349C" w:rsidRPr="00DB349C" w:rsidTr="00534EDD">
        <w:trPr>
          <w:trHeight w:hRule="exact" w:val="336"/>
          <w:jc w:val="center"/>
        </w:trPr>
        <w:tc>
          <w:tcPr>
            <w:tcW w:w="7915" w:type="dxa"/>
            <w:tcBorders>
              <w:top w:val="single" w:sz="4" w:space="0" w:color="auto"/>
              <w:left w:val="single" w:sz="4" w:space="0" w:color="auto"/>
            </w:tcBorders>
            <w:shd w:val="clear" w:color="auto" w:fill="FFFFFF"/>
            <w:vAlign w:val="bottom"/>
          </w:tcPr>
          <w:p w:rsidR="00DB349C" w:rsidRPr="00DB349C" w:rsidRDefault="00DB349C" w:rsidP="00534EDD">
            <w:pPr>
              <w:framePr w:w="9725" w:wrap="notBeside" w:vAnchor="text" w:hAnchor="page" w:x="1448" w:y="-1051"/>
              <w:widowControl w:val="0"/>
              <w:spacing w:after="0" w:line="28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b/>
                <w:bCs/>
                <w:color w:val="000000"/>
                <w:sz w:val="24"/>
                <w:szCs w:val="24"/>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DB349C" w:rsidRPr="00DB349C" w:rsidRDefault="00DB349C" w:rsidP="00534EDD">
            <w:pPr>
              <w:framePr w:w="9725" w:wrap="notBeside" w:vAnchor="text" w:hAnchor="page" w:x="1448" w:y="-1051"/>
              <w:widowControl w:val="0"/>
              <w:spacing w:after="0" w:line="28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5</w:t>
            </w:r>
          </w:p>
        </w:tc>
      </w:tr>
      <w:tr w:rsidR="00DB349C" w:rsidRPr="00DB349C" w:rsidTr="00534EDD">
        <w:trPr>
          <w:trHeight w:hRule="exact" w:val="336"/>
          <w:jc w:val="center"/>
        </w:trPr>
        <w:tc>
          <w:tcPr>
            <w:tcW w:w="7915" w:type="dxa"/>
            <w:tcBorders>
              <w:top w:val="single" w:sz="4" w:space="0" w:color="auto"/>
              <w:left w:val="single" w:sz="4" w:space="0" w:color="auto"/>
            </w:tcBorders>
            <w:shd w:val="clear" w:color="auto" w:fill="FFFFFF"/>
            <w:vAlign w:val="bottom"/>
          </w:tcPr>
          <w:p w:rsidR="00DB349C" w:rsidRPr="00DB349C" w:rsidRDefault="00DB349C" w:rsidP="00534EDD">
            <w:pPr>
              <w:framePr w:w="9725" w:wrap="notBeside" w:vAnchor="text" w:hAnchor="page" w:x="1448" w:y="-1051"/>
              <w:widowControl w:val="0"/>
              <w:spacing w:after="0" w:line="28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DB349C" w:rsidRPr="00DB349C" w:rsidRDefault="00DB349C" w:rsidP="00534EDD">
            <w:pPr>
              <w:framePr w:w="9725" w:wrap="notBeside" w:vAnchor="text" w:hAnchor="page" w:x="1448" w:y="-1051"/>
              <w:widowControl w:val="0"/>
              <w:spacing w:after="0" w:line="240" w:lineRule="auto"/>
              <w:rPr>
                <w:rFonts w:ascii="Times New Roman" w:eastAsia="Tahoma" w:hAnsi="Times New Roman" w:cs="Times New Roman"/>
                <w:color w:val="000000"/>
                <w:sz w:val="24"/>
                <w:szCs w:val="24"/>
                <w:lang w:eastAsia="ru-RU" w:bidi="ru-RU"/>
              </w:rPr>
            </w:pPr>
          </w:p>
        </w:tc>
      </w:tr>
      <w:tr w:rsidR="00DB349C" w:rsidRPr="00DB349C" w:rsidTr="00534EDD">
        <w:trPr>
          <w:trHeight w:hRule="exact" w:val="350"/>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B349C" w:rsidRPr="00DB349C" w:rsidRDefault="00DB349C" w:rsidP="00534EDD">
            <w:pPr>
              <w:framePr w:w="9725" w:wrap="notBeside" w:vAnchor="text" w:hAnchor="page" w:x="1448" w:y="-1051"/>
              <w:widowControl w:val="0"/>
              <w:spacing w:after="0" w:line="30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i/>
                <w:iCs/>
                <w:color w:val="000000"/>
                <w:sz w:val="24"/>
                <w:szCs w:val="24"/>
                <w:lang w:eastAsia="ru-RU" w:bidi="ru-RU"/>
              </w:rPr>
              <w:t>Промежуточная аттестация в форме дифференцированного зачета</w:t>
            </w:r>
          </w:p>
        </w:tc>
      </w:tr>
    </w:tbl>
    <w:p w:rsidR="00DB349C" w:rsidRPr="00DB349C" w:rsidRDefault="00DB349C" w:rsidP="00DB349C">
      <w:pPr>
        <w:framePr w:w="9725" w:wrap="notBeside" w:vAnchor="text" w:hAnchor="page" w:x="1448" w:y="-1051"/>
        <w:widowControl w:val="0"/>
        <w:spacing w:after="0" w:line="240" w:lineRule="auto"/>
        <w:rPr>
          <w:rFonts w:ascii="Times New Roman" w:eastAsia="Tahoma" w:hAnsi="Times New Roman" w:cs="Times New Roman"/>
          <w:color w:val="000000"/>
          <w:sz w:val="24"/>
          <w:szCs w:val="24"/>
          <w:lang w:eastAsia="ru-RU" w:bidi="ru-RU"/>
        </w:rPr>
      </w:pPr>
    </w:p>
    <w:p w:rsidR="00DB349C" w:rsidRPr="00DB349C" w:rsidRDefault="00DB349C" w:rsidP="00DB349C">
      <w:pPr>
        <w:widowControl w:val="0"/>
        <w:spacing w:after="0" w:line="240" w:lineRule="auto"/>
        <w:rPr>
          <w:rFonts w:ascii="Times New Roman" w:eastAsia="Tahoma" w:hAnsi="Times New Roman" w:cs="Times New Roman"/>
          <w:color w:val="000000"/>
          <w:sz w:val="24"/>
          <w:szCs w:val="24"/>
          <w:lang w:eastAsia="ru-RU" w:bidi="ru-RU"/>
        </w:rPr>
      </w:pPr>
    </w:p>
    <w:p w:rsidR="00DB349C" w:rsidRPr="00DB349C" w:rsidRDefault="00DB349C" w:rsidP="00DB349C">
      <w:pPr>
        <w:widowControl w:val="0"/>
        <w:spacing w:after="0" w:line="240" w:lineRule="auto"/>
        <w:rPr>
          <w:rFonts w:ascii="Times New Roman" w:eastAsia="Tahoma" w:hAnsi="Times New Roman" w:cs="Times New Roman"/>
          <w:color w:val="000000"/>
          <w:sz w:val="24"/>
          <w:szCs w:val="24"/>
          <w:lang w:eastAsia="ru-RU" w:bidi="ru-RU"/>
        </w:rPr>
        <w:sectPr w:rsidR="00DB349C" w:rsidRPr="00DB349C">
          <w:footerReference w:type="default" r:id="rId21"/>
          <w:headerReference w:type="first" r:id="rId22"/>
          <w:footerReference w:type="first" r:id="rId23"/>
          <w:pgSz w:w="11900" w:h="16840"/>
          <w:pgMar w:top="3335" w:right="598" w:bottom="3335" w:left="1576" w:header="0" w:footer="3" w:gutter="0"/>
          <w:cols w:space="720"/>
          <w:noEndnote/>
          <w:titlePg/>
          <w:docGrid w:linePitch="360"/>
        </w:sectPr>
      </w:pPr>
    </w:p>
    <w:p w:rsidR="00DB349C" w:rsidRPr="00DB349C" w:rsidRDefault="00DB349C" w:rsidP="00DB349C">
      <w:pPr>
        <w:keepNext/>
        <w:keepLines/>
        <w:widowControl w:val="0"/>
        <w:spacing w:after="0" w:line="280" w:lineRule="exact"/>
        <w:ind w:left="400"/>
        <w:rPr>
          <w:rFonts w:ascii="Times New Roman" w:eastAsia="Tahoma" w:hAnsi="Times New Roman" w:cs="Times New Roman"/>
          <w:color w:val="000000"/>
          <w:sz w:val="24"/>
          <w:szCs w:val="24"/>
          <w:lang w:eastAsia="ru-RU" w:bidi="ru-RU"/>
        </w:rPr>
      </w:pPr>
      <w:bookmarkStart w:id="27" w:name="bookmark8"/>
      <w:r w:rsidRPr="00DB349C">
        <w:rPr>
          <w:rFonts w:ascii="Times New Roman" w:eastAsia="Tahoma" w:hAnsi="Times New Roman" w:cs="Times New Roman"/>
          <w:color w:val="000000"/>
          <w:sz w:val="24"/>
          <w:szCs w:val="24"/>
          <w:lang w:eastAsia="ru-RU" w:bidi="ru-RU"/>
        </w:rPr>
        <w:lastRenderedPageBreak/>
        <w:t>2.2. Тематический план и содержание учебной дисциплины «Основы технической механики»</w:t>
      </w:r>
      <w:bookmarkEnd w:id="27"/>
    </w:p>
    <w:tbl>
      <w:tblPr>
        <w:tblOverlap w:val="never"/>
        <w:tblW w:w="0" w:type="auto"/>
        <w:jc w:val="center"/>
        <w:tblLayout w:type="fixed"/>
        <w:tblCellMar>
          <w:left w:w="10" w:type="dxa"/>
          <w:right w:w="10" w:type="dxa"/>
        </w:tblCellMar>
        <w:tblLook w:val="0000" w:firstRow="0" w:lastRow="0" w:firstColumn="0" w:lastColumn="0" w:noHBand="0" w:noVBand="0"/>
      </w:tblPr>
      <w:tblGrid>
        <w:gridCol w:w="2525"/>
        <w:gridCol w:w="10483"/>
        <w:gridCol w:w="1296"/>
        <w:gridCol w:w="1147"/>
      </w:tblGrid>
      <w:tr w:rsidR="00DB349C" w:rsidRPr="00DB349C" w:rsidTr="00534EDD">
        <w:trPr>
          <w:trHeight w:hRule="exact" w:val="418"/>
          <w:jc w:val="center"/>
        </w:trPr>
        <w:tc>
          <w:tcPr>
            <w:tcW w:w="2525" w:type="dxa"/>
            <w:tcBorders>
              <w:top w:val="single" w:sz="4" w:space="0" w:color="auto"/>
              <w:left w:val="single" w:sz="4" w:space="0" w:color="auto"/>
            </w:tcBorders>
            <w:shd w:val="clear" w:color="auto" w:fill="FFFFFF"/>
          </w:tcPr>
          <w:p w:rsidR="00DB349C" w:rsidRPr="00DB349C" w:rsidRDefault="00DB349C" w:rsidP="00534EDD">
            <w:pPr>
              <w:framePr w:w="15451" w:wrap="notBeside" w:vAnchor="text" w:hAnchor="text" w:xAlign="center" w:y="1"/>
              <w:widowControl w:val="0"/>
              <w:spacing w:after="0" w:line="206"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b/>
                <w:bCs/>
                <w:color w:val="000000"/>
                <w:sz w:val="24"/>
                <w:szCs w:val="24"/>
                <w:lang w:eastAsia="ru-RU" w:bidi="ru-RU"/>
              </w:rPr>
              <w:t>Наименование разделов и тем</w:t>
            </w:r>
          </w:p>
        </w:tc>
        <w:tc>
          <w:tcPr>
            <w:tcW w:w="10483" w:type="dxa"/>
            <w:tcBorders>
              <w:top w:val="single" w:sz="4" w:space="0" w:color="auto"/>
              <w:left w:val="single" w:sz="4" w:space="0" w:color="auto"/>
            </w:tcBorders>
            <w:shd w:val="clear" w:color="auto" w:fill="FFFFFF"/>
          </w:tcPr>
          <w:p w:rsidR="00DB349C" w:rsidRPr="00DB349C" w:rsidRDefault="00DB349C" w:rsidP="00534EDD">
            <w:pPr>
              <w:framePr w:w="15451" w:wrap="notBeside" w:vAnchor="text" w:hAnchor="text" w:xAlign="center" w:y="1"/>
              <w:widowControl w:val="0"/>
              <w:spacing w:after="0" w:line="202"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b/>
                <w:bCs/>
                <w:color w:val="000000"/>
                <w:sz w:val="24"/>
                <w:szCs w:val="24"/>
                <w:lang w:eastAsia="ru-RU" w:bidi="ru-RU"/>
              </w:rPr>
              <w:t xml:space="preserve">Содержание учебного материала, лабораторные работы и практические занятия, самостоятельная работа </w:t>
            </w:r>
            <w:proofErr w:type="gramStart"/>
            <w:r w:rsidRPr="00BA072C">
              <w:rPr>
                <w:rFonts w:ascii="Times New Roman" w:eastAsia="Tahoma" w:hAnsi="Times New Roman" w:cs="Times New Roman"/>
                <w:b/>
                <w:bCs/>
                <w:color w:val="000000"/>
                <w:sz w:val="24"/>
                <w:szCs w:val="24"/>
                <w:lang w:eastAsia="ru-RU" w:bidi="ru-RU"/>
              </w:rPr>
              <w:t>обучающихся</w:t>
            </w:r>
            <w:proofErr w:type="gramEnd"/>
            <w:r w:rsidRPr="00BA072C">
              <w:rPr>
                <w:rFonts w:ascii="Times New Roman" w:eastAsia="Tahoma" w:hAnsi="Times New Roman" w:cs="Times New Roman"/>
                <w:b/>
                <w:bCs/>
                <w:color w:val="000000"/>
                <w:sz w:val="24"/>
                <w:szCs w:val="24"/>
                <w:lang w:eastAsia="ru-RU" w:bidi="ru-RU"/>
              </w:rPr>
              <w:t>, курсовая работа (проект)</w:t>
            </w:r>
          </w:p>
        </w:tc>
        <w:tc>
          <w:tcPr>
            <w:tcW w:w="1296" w:type="dxa"/>
            <w:tcBorders>
              <w:top w:val="single" w:sz="4" w:space="0" w:color="auto"/>
              <w:left w:val="single" w:sz="4" w:space="0" w:color="auto"/>
            </w:tcBorders>
            <w:shd w:val="clear" w:color="auto" w:fill="FFFFFF"/>
          </w:tcPr>
          <w:p w:rsidR="00DB349C" w:rsidRPr="00DB349C" w:rsidRDefault="00DB349C" w:rsidP="00534EDD">
            <w:pPr>
              <w:framePr w:w="15451" w:wrap="notBeside" w:vAnchor="text" w:hAnchor="text" w:xAlign="center" w:y="1"/>
              <w:widowControl w:val="0"/>
              <w:spacing w:after="60" w:line="220" w:lineRule="exact"/>
              <w:ind w:left="300"/>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b/>
                <w:bCs/>
                <w:color w:val="000000"/>
                <w:sz w:val="24"/>
                <w:szCs w:val="24"/>
                <w:lang w:eastAsia="ru-RU" w:bidi="ru-RU"/>
              </w:rPr>
              <w:t>Объем</w:t>
            </w:r>
          </w:p>
          <w:p w:rsidR="00DB349C" w:rsidRPr="00DB349C" w:rsidRDefault="00DB349C" w:rsidP="00534EDD">
            <w:pPr>
              <w:framePr w:w="15451" w:wrap="notBeside" w:vAnchor="text" w:hAnchor="text" w:xAlign="center" w:y="1"/>
              <w:widowControl w:val="0"/>
              <w:spacing w:before="60"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b/>
                <w:bCs/>
                <w:color w:val="000000"/>
                <w:sz w:val="24"/>
                <w:szCs w:val="24"/>
                <w:lang w:eastAsia="ru-RU" w:bidi="ru-RU"/>
              </w:rPr>
              <w:t>часов</w:t>
            </w:r>
          </w:p>
        </w:tc>
        <w:tc>
          <w:tcPr>
            <w:tcW w:w="1147" w:type="dxa"/>
            <w:tcBorders>
              <w:top w:val="single" w:sz="4" w:space="0" w:color="auto"/>
              <w:left w:val="single" w:sz="4" w:space="0" w:color="auto"/>
              <w:right w:val="single" w:sz="4" w:space="0" w:color="auto"/>
            </w:tcBorders>
            <w:shd w:val="clear" w:color="auto" w:fill="FFFFFF"/>
          </w:tcPr>
          <w:p w:rsidR="00DB349C" w:rsidRPr="00DB349C" w:rsidRDefault="00DB349C" w:rsidP="00534EDD">
            <w:pPr>
              <w:framePr w:w="15451" w:wrap="notBeside" w:vAnchor="text" w:hAnchor="text" w:xAlign="center" w:y="1"/>
              <w:widowControl w:val="0"/>
              <w:spacing w:after="60" w:line="180" w:lineRule="exact"/>
              <w:ind w:left="180"/>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b/>
                <w:bCs/>
                <w:color w:val="000000"/>
                <w:sz w:val="24"/>
                <w:szCs w:val="24"/>
                <w:lang w:eastAsia="ru-RU" w:bidi="ru-RU"/>
              </w:rPr>
              <w:t>Уровень</w:t>
            </w:r>
          </w:p>
          <w:p w:rsidR="00DB349C" w:rsidRPr="00DB349C" w:rsidRDefault="00DB349C" w:rsidP="00534EDD">
            <w:pPr>
              <w:framePr w:w="15451" w:wrap="notBeside" w:vAnchor="text" w:hAnchor="text" w:xAlign="center" w:y="1"/>
              <w:widowControl w:val="0"/>
              <w:spacing w:before="60" w:after="0" w:line="180" w:lineRule="exact"/>
              <w:ind w:left="180"/>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b/>
                <w:bCs/>
                <w:color w:val="000000"/>
                <w:sz w:val="24"/>
                <w:szCs w:val="24"/>
                <w:lang w:eastAsia="ru-RU" w:bidi="ru-RU"/>
              </w:rPr>
              <w:t>освоения</w:t>
            </w:r>
          </w:p>
        </w:tc>
      </w:tr>
      <w:tr w:rsidR="00DB349C" w:rsidRPr="00DB349C" w:rsidTr="00534EDD">
        <w:trPr>
          <w:trHeight w:hRule="exact" w:val="206"/>
          <w:jc w:val="center"/>
        </w:trPr>
        <w:tc>
          <w:tcPr>
            <w:tcW w:w="2525" w:type="dxa"/>
            <w:tcBorders>
              <w:top w:val="single" w:sz="4" w:space="0" w:color="auto"/>
              <w:left w:val="single" w:sz="4" w:space="0" w:color="auto"/>
            </w:tcBorders>
            <w:shd w:val="clear" w:color="auto" w:fill="FFFFFF"/>
            <w:vAlign w:val="bottom"/>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b/>
                <w:bCs/>
                <w:color w:val="000000"/>
                <w:sz w:val="24"/>
                <w:szCs w:val="24"/>
                <w:lang w:eastAsia="ru-RU" w:bidi="ru-RU"/>
              </w:rPr>
              <w:t>1</w:t>
            </w:r>
          </w:p>
        </w:tc>
        <w:tc>
          <w:tcPr>
            <w:tcW w:w="10483" w:type="dxa"/>
            <w:tcBorders>
              <w:top w:val="single" w:sz="4" w:space="0" w:color="auto"/>
              <w:left w:val="single" w:sz="4" w:space="0" w:color="auto"/>
            </w:tcBorders>
            <w:shd w:val="clear" w:color="auto" w:fill="FFFFFF"/>
          </w:tcPr>
          <w:p w:rsidR="00DB349C" w:rsidRPr="00DB349C" w:rsidRDefault="00DB349C" w:rsidP="00534EDD">
            <w:pPr>
              <w:framePr w:w="15451" w:wrap="notBeside" w:vAnchor="text" w:hAnchor="text" w:xAlign="center" w:y="1"/>
              <w:widowControl w:val="0"/>
              <w:spacing w:after="0" w:line="220" w:lineRule="exact"/>
              <w:ind w:left="5180"/>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b/>
                <w:bCs/>
                <w:color w:val="000000"/>
                <w:sz w:val="24"/>
                <w:szCs w:val="24"/>
                <w:lang w:eastAsia="ru-RU" w:bidi="ru-RU"/>
              </w:rPr>
              <w:t>2 ^</w:t>
            </w:r>
          </w:p>
        </w:tc>
        <w:tc>
          <w:tcPr>
            <w:tcW w:w="1296" w:type="dxa"/>
            <w:tcBorders>
              <w:top w:val="single" w:sz="4" w:space="0" w:color="auto"/>
              <w:left w:val="single" w:sz="4" w:space="0" w:color="auto"/>
            </w:tcBorders>
            <w:shd w:val="clear" w:color="auto" w:fill="FFFFFF"/>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b/>
                <w:bCs/>
                <w:color w:val="000000"/>
                <w:sz w:val="24"/>
                <w:szCs w:val="24"/>
                <w:lang w:eastAsia="ru-RU" w:bidi="ru-RU"/>
              </w:rPr>
              <w:t>3</w:t>
            </w:r>
          </w:p>
        </w:tc>
        <w:tc>
          <w:tcPr>
            <w:tcW w:w="1147" w:type="dxa"/>
            <w:tcBorders>
              <w:top w:val="single" w:sz="4" w:space="0" w:color="auto"/>
              <w:left w:val="single" w:sz="4" w:space="0" w:color="auto"/>
              <w:right w:val="single" w:sz="4" w:space="0" w:color="auto"/>
            </w:tcBorders>
            <w:shd w:val="clear" w:color="auto" w:fill="FFFFFF"/>
          </w:tcPr>
          <w:p w:rsidR="00DB349C" w:rsidRPr="00DB349C" w:rsidRDefault="00DB349C" w:rsidP="00534EDD">
            <w:pPr>
              <w:framePr w:w="15451" w:wrap="notBeside" w:vAnchor="text" w:hAnchor="text" w:xAlign="center" w:y="1"/>
              <w:widowControl w:val="0"/>
              <w:spacing w:after="0" w:line="18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b/>
                <w:bCs/>
                <w:color w:val="000000"/>
                <w:sz w:val="24"/>
                <w:szCs w:val="24"/>
                <w:lang w:eastAsia="ru-RU" w:bidi="ru-RU"/>
              </w:rPr>
              <w:t>4</w:t>
            </w:r>
          </w:p>
        </w:tc>
      </w:tr>
      <w:tr w:rsidR="00DB349C" w:rsidRPr="00DB349C" w:rsidTr="00534EDD">
        <w:trPr>
          <w:trHeight w:hRule="exact" w:val="811"/>
          <w:jc w:val="center"/>
        </w:trPr>
        <w:tc>
          <w:tcPr>
            <w:tcW w:w="2525" w:type="dxa"/>
            <w:tcBorders>
              <w:top w:val="single" w:sz="4" w:space="0" w:color="auto"/>
              <w:left w:val="single" w:sz="4" w:space="0" w:color="auto"/>
            </w:tcBorders>
            <w:shd w:val="clear" w:color="auto" w:fill="FFFFFF"/>
            <w:vAlign w:val="bottom"/>
          </w:tcPr>
          <w:p w:rsidR="00DB349C" w:rsidRPr="00DB349C" w:rsidRDefault="00DB349C" w:rsidP="00534EDD">
            <w:pPr>
              <w:framePr w:w="15451" w:wrap="notBeside" w:vAnchor="text" w:hAnchor="text" w:xAlign="center" w:y="1"/>
              <w:widowControl w:val="0"/>
              <w:spacing w:after="0" w:line="197"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b/>
                <w:bCs/>
                <w:color w:val="000000"/>
                <w:sz w:val="24"/>
                <w:szCs w:val="24"/>
                <w:lang w:eastAsia="ru-RU" w:bidi="ru-RU"/>
              </w:rPr>
              <w:t>Раздел 1.</w:t>
            </w:r>
          </w:p>
          <w:p w:rsidR="00DB349C" w:rsidRPr="00DB349C" w:rsidRDefault="00DB349C" w:rsidP="00534EDD">
            <w:pPr>
              <w:framePr w:w="15451" w:wrap="notBeside" w:vAnchor="text" w:hAnchor="text" w:xAlign="center" w:y="1"/>
              <w:widowControl w:val="0"/>
              <w:spacing w:after="0" w:line="197"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b/>
                <w:bCs/>
                <w:color w:val="000000"/>
                <w:sz w:val="24"/>
                <w:szCs w:val="24"/>
                <w:lang w:eastAsia="ru-RU" w:bidi="ru-RU"/>
              </w:rPr>
              <w:t>Общие сведения о деталях машин</w:t>
            </w:r>
          </w:p>
        </w:tc>
        <w:tc>
          <w:tcPr>
            <w:tcW w:w="10483" w:type="dxa"/>
            <w:tcBorders>
              <w:top w:val="single" w:sz="4" w:space="0" w:color="auto"/>
              <w:left w:val="single" w:sz="4" w:space="0" w:color="auto"/>
            </w:tcBorders>
            <w:shd w:val="clear" w:color="auto" w:fill="FFFFFF"/>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c>
          <w:tcPr>
            <w:tcW w:w="1296" w:type="dxa"/>
            <w:tcBorders>
              <w:top w:val="single" w:sz="4" w:space="0" w:color="auto"/>
              <w:left w:val="single" w:sz="4" w:space="0" w:color="auto"/>
            </w:tcBorders>
            <w:shd w:val="clear" w:color="auto" w:fill="FFFFFF"/>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c>
          <w:tcPr>
            <w:tcW w:w="1147" w:type="dxa"/>
            <w:tcBorders>
              <w:top w:val="single" w:sz="4" w:space="0" w:color="auto"/>
              <w:left w:val="single" w:sz="4" w:space="0" w:color="auto"/>
              <w:right w:val="single" w:sz="4" w:space="0" w:color="auto"/>
            </w:tcBorders>
            <w:shd w:val="clear" w:color="auto" w:fill="FFFFFF"/>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r>
      <w:tr w:rsidR="00DB349C" w:rsidRPr="00DB349C" w:rsidTr="00534EDD">
        <w:trPr>
          <w:trHeight w:hRule="exact" w:val="413"/>
          <w:jc w:val="center"/>
        </w:trPr>
        <w:tc>
          <w:tcPr>
            <w:tcW w:w="2525" w:type="dxa"/>
            <w:tcBorders>
              <w:top w:val="single" w:sz="4" w:space="0" w:color="auto"/>
              <w:left w:val="single" w:sz="4" w:space="0" w:color="auto"/>
            </w:tcBorders>
            <w:shd w:val="clear" w:color="auto" w:fill="FFFFFF"/>
            <w:vAlign w:val="bottom"/>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Введение</w:t>
            </w:r>
          </w:p>
        </w:tc>
        <w:tc>
          <w:tcPr>
            <w:tcW w:w="10483" w:type="dxa"/>
            <w:tcBorders>
              <w:top w:val="single" w:sz="4" w:space="0" w:color="auto"/>
              <w:left w:val="single" w:sz="4" w:space="0" w:color="auto"/>
            </w:tcBorders>
            <w:shd w:val="clear" w:color="auto" w:fill="FFFFFF"/>
            <w:vAlign w:val="bottom"/>
          </w:tcPr>
          <w:p w:rsidR="00DB349C" w:rsidRPr="00DB349C" w:rsidRDefault="00DB349C" w:rsidP="00534EDD">
            <w:pPr>
              <w:framePr w:w="15451" w:wrap="notBeside" w:vAnchor="text" w:hAnchor="text" w:xAlign="center" w:y="1"/>
              <w:widowControl w:val="0"/>
              <w:spacing w:after="0" w:line="220" w:lineRule="exact"/>
              <w:jc w:val="both"/>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Роль машин в современной технике, основные сведения о машинах</w:t>
            </w:r>
          </w:p>
        </w:tc>
        <w:tc>
          <w:tcPr>
            <w:tcW w:w="1296" w:type="dxa"/>
            <w:tcBorders>
              <w:top w:val="single" w:sz="4" w:space="0" w:color="auto"/>
              <w:left w:val="single" w:sz="4" w:space="0" w:color="auto"/>
            </w:tcBorders>
            <w:shd w:val="clear" w:color="auto" w:fill="FFFFFF"/>
            <w:vAlign w:val="bottom"/>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b/>
                <w:bCs/>
                <w:color w:val="000000"/>
                <w:sz w:val="24"/>
                <w:szCs w:val="24"/>
                <w:lang w:eastAsia="ru-RU" w:bidi="ru-RU"/>
              </w:rPr>
              <w:t>1</w:t>
            </w:r>
          </w:p>
        </w:tc>
        <w:tc>
          <w:tcPr>
            <w:tcW w:w="1147" w:type="dxa"/>
            <w:tcBorders>
              <w:top w:val="single" w:sz="4" w:space="0" w:color="auto"/>
              <w:left w:val="single" w:sz="4" w:space="0" w:color="auto"/>
              <w:right w:val="single" w:sz="4" w:space="0" w:color="auto"/>
            </w:tcBorders>
            <w:shd w:val="clear" w:color="auto" w:fill="FFFFFF"/>
            <w:vAlign w:val="bottom"/>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1</w:t>
            </w:r>
          </w:p>
        </w:tc>
      </w:tr>
      <w:tr w:rsidR="00DB349C" w:rsidRPr="00DB349C" w:rsidTr="00534EDD">
        <w:trPr>
          <w:trHeight w:hRule="exact" w:val="408"/>
          <w:jc w:val="center"/>
        </w:trPr>
        <w:tc>
          <w:tcPr>
            <w:tcW w:w="2525" w:type="dxa"/>
            <w:vMerge w:val="restart"/>
            <w:tcBorders>
              <w:top w:val="single" w:sz="4" w:space="0" w:color="auto"/>
              <w:left w:val="single" w:sz="4" w:space="0" w:color="auto"/>
            </w:tcBorders>
            <w:shd w:val="clear" w:color="auto" w:fill="FFFFFF"/>
          </w:tcPr>
          <w:p w:rsidR="00DB349C" w:rsidRPr="00DB349C" w:rsidRDefault="00DB349C" w:rsidP="00534EDD">
            <w:pPr>
              <w:framePr w:w="15451" w:wrap="notBeside" w:vAnchor="text" w:hAnchor="text" w:xAlign="center" w:y="1"/>
              <w:widowControl w:val="0"/>
              <w:spacing w:after="0" w:line="197"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Тема 1.1.</w:t>
            </w:r>
          </w:p>
          <w:p w:rsidR="00DB349C" w:rsidRPr="00DB349C" w:rsidRDefault="00DB349C" w:rsidP="00534EDD">
            <w:pPr>
              <w:framePr w:w="15451" w:wrap="notBeside" w:vAnchor="text" w:hAnchor="text" w:xAlign="center" w:y="1"/>
              <w:widowControl w:val="0"/>
              <w:spacing w:after="0" w:line="197"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Детали и механизмы машин</w:t>
            </w:r>
          </w:p>
        </w:tc>
        <w:tc>
          <w:tcPr>
            <w:tcW w:w="10483" w:type="dxa"/>
            <w:tcBorders>
              <w:top w:val="single" w:sz="4" w:space="0" w:color="auto"/>
              <w:lef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20" w:lineRule="exact"/>
              <w:jc w:val="both"/>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b/>
                <w:bCs/>
                <w:color w:val="000000"/>
                <w:sz w:val="24"/>
                <w:szCs w:val="24"/>
                <w:lang w:eastAsia="ru-RU" w:bidi="ru-RU"/>
              </w:rPr>
              <w:t>Содержание</w:t>
            </w:r>
          </w:p>
        </w:tc>
        <w:tc>
          <w:tcPr>
            <w:tcW w:w="1296" w:type="dxa"/>
            <w:tcBorders>
              <w:top w:val="single" w:sz="4" w:space="0" w:color="auto"/>
              <w:left w:val="single" w:sz="4" w:space="0" w:color="auto"/>
            </w:tcBorders>
            <w:shd w:val="clear" w:color="auto" w:fill="FFFFFF"/>
            <w:vAlign w:val="bottom"/>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b/>
                <w:bCs/>
                <w:color w:val="000000"/>
                <w:sz w:val="24"/>
                <w:szCs w:val="24"/>
                <w:lang w:eastAsia="ru-RU" w:bidi="ru-RU"/>
              </w:rPr>
              <w:t>11</w:t>
            </w:r>
          </w:p>
        </w:tc>
        <w:tc>
          <w:tcPr>
            <w:tcW w:w="1147" w:type="dxa"/>
            <w:tcBorders>
              <w:top w:val="single" w:sz="4" w:space="0" w:color="auto"/>
              <w:left w:val="single" w:sz="4" w:space="0" w:color="auto"/>
              <w:right w:val="single" w:sz="4" w:space="0" w:color="auto"/>
            </w:tcBorders>
            <w:shd w:val="clear" w:color="auto" w:fill="FFFFFF"/>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r>
      <w:tr w:rsidR="00DB349C" w:rsidRPr="00DB349C" w:rsidTr="00534EDD">
        <w:trPr>
          <w:trHeight w:hRule="exact" w:val="610"/>
          <w:jc w:val="center"/>
        </w:trPr>
        <w:tc>
          <w:tcPr>
            <w:tcW w:w="2525" w:type="dxa"/>
            <w:vMerge/>
            <w:tcBorders>
              <w:left w:val="single" w:sz="4" w:space="0" w:color="auto"/>
            </w:tcBorders>
            <w:shd w:val="clear" w:color="auto" w:fill="FFFFFF"/>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c>
          <w:tcPr>
            <w:tcW w:w="10483" w:type="dxa"/>
            <w:tcBorders>
              <w:top w:val="single" w:sz="4" w:space="0" w:color="auto"/>
              <w:lef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20" w:lineRule="exact"/>
              <w:jc w:val="both"/>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1.Механизмы передачи вращательного движения, передаточное число.</w:t>
            </w:r>
          </w:p>
        </w:tc>
        <w:tc>
          <w:tcPr>
            <w:tcW w:w="1296" w:type="dxa"/>
            <w:tcBorders>
              <w:top w:val="single" w:sz="4" w:space="0" w:color="auto"/>
              <w:lef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2</w:t>
            </w:r>
          </w:p>
        </w:tc>
        <w:tc>
          <w:tcPr>
            <w:tcW w:w="1147" w:type="dxa"/>
            <w:tcBorders>
              <w:top w:val="single" w:sz="4" w:space="0" w:color="auto"/>
              <w:left w:val="single" w:sz="4" w:space="0" w:color="auto"/>
              <w:righ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2</w:t>
            </w:r>
          </w:p>
        </w:tc>
      </w:tr>
      <w:tr w:rsidR="00DB349C" w:rsidRPr="00DB349C" w:rsidTr="00534EDD">
        <w:trPr>
          <w:trHeight w:hRule="exact" w:val="533"/>
          <w:jc w:val="center"/>
        </w:trPr>
        <w:tc>
          <w:tcPr>
            <w:tcW w:w="2525" w:type="dxa"/>
            <w:vMerge/>
            <w:tcBorders>
              <w:left w:val="single" w:sz="4" w:space="0" w:color="auto"/>
            </w:tcBorders>
            <w:shd w:val="clear" w:color="auto" w:fill="FFFFFF"/>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c>
          <w:tcPr>
            <w:tcW w:w="10483" w:type="dxa"/>
            <w:tcBorders>
              <w:top w:val="single" w:sz="4" w:space="0" w:color="auto"/>
              <w:left w:val="single" w:sz="4" w:space="0" w:color="auto"/>
            </w:tcBorders>
            <w:shd w:val="clear" w:color="auto" w:fill="FFFFFF"/>
            <w:vAlign w:val="bottom"/>
          </w:tcPr>
          <w:p w:rsidR="00DB349C" w:rsidRPr="00DB349C" w:rsidRDefault="00DB349C" w:rsidP="00534EDD">
            <w:pPr>
              <w:framePr w:w="15451" w:wrap="notBeside" w:vAnchor="text" w:hAnchor="text" w:xAlign="center" w:y="1"/>
              <w:widowControl w:val="0"/>
              <w:spacing w:after="0" w:line="206" w:lineRule="exact"/>
              <w:jc w:val="both"/>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2.Зубчатые передачи: конструкция, основные параметры, виды передач, материал. Червячная передача.</w:t>
            </w:r>
          </w:p>
        </w:tc>
        <w:tc>
          <w:tcPr>
            <w:tcW w:w="1296" w:type="dxa"/>
            <w:tcBorders>
              <w:top w:val="single" w:sz="4" w:space="0" w:color="auto"/>
              <w:lef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1</w:t>
            </w:r>
          </w:p>
        </w:tc>
        <w:tc>
          <w:tcPr>
            <w:tcW w:w="1147" w:type="dxa"/>
            <w:tcBorders>
              <w:top w:val="single" w:sz="4" w:space="0" w:color="auto"/>
              <w:left w:val="single" w:sz="4" w:space="0" w:color="auto"/>
              <w:righ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2</w:t>
            </w:r>
          </w:p>
        </w:tc>
      </w:tr>
      <w:tr w:rsidR="00DB349C" w:rsidRPr="00DB349C" w:rsidTr="00534EDD">
        <w:trPr>
          <w:trHeight w:hRule="exact" w:val="326"/>
          <w:jc w:val="center"/>
        </w:trPr>
        <w:tc>
          <w:tcPr>
            <w:tcW w:w="2525" w:type="dxa"/>
            <w:vMerge/>
            <w:tcBorders>
              <w:left w:val="single" w:sz="4" w:space="0" w:color="auto"/>
            </w:tcBorders>
            <w:shd w:val="clear" w:color="auto" w:fill="FFFFFF"/>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c>
          <w:tcPr>
            <w:tcW w:w="10483" w:type="dxa"/>
            <w:tcBorders>
              <w:top w:val="single" w:sz="4" w:space="0" w:color="auto"/>
              <w:left w:val="single" w:sz="4" w:space="0" w:color="auto"/>
            </w:tcBorders>
            <w:shd w:val="clear" w:color="auto" w:fill="FFFFFF"/>
            <w:vAlign w:val="bottom"/>
          </w:tcPr>
          <w:p w:rsidR="00DB349C" w:rsidRPr="00DB349C" w:rsidRDefault="00DB349C" w:rsidP="00534EDD">
            <w:pPr>
              <w:framePr w:w="15451" w:wrap="notBeside" w:vAnchor="text" w:hAnchor="text" w:xAlign="center" w:y="1"/>
              <w:widowControl w:val="0"/>
              <w:spacing w:after="0" w:line="220" w:lineRule="exact"/>
              <w:jc w:val="both"/>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3.Редуктор: классификация редукторов, передаточное число, основные конструктивные элементы.</w:t>
            </w:r>
          </w:p>
        </w:tc>
        <w:tc>
          <w:tcPr>
            <w:tcW w:w="1296" w:type="dxa"/>
            <w:tcBorders>
              <w:top w:val="single" w:sz="4" w:space="0" w:color="auto"/>
              <w:left w:val="single" w:sz="4" w:space="0" w:color="auto"/>
            </w:tcBorders>
            <w:shd w:val="clear" w:color="auto" w:fill="FFFFFF"/>
            <w:vAlign w:val="bottom"/>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2</w:t>
            </w:r>
          </w:p>
        </w:tc>
        <w:tc>
          <w:tcPr>
            <w:tcW w:w="1147" w:type="dxa"/>
            <w:tcBorders>
              <w:top w:val="single" w:sz="4" w:space="0" w:color="auto"/>
              <w:left w:val="single" w:sz="4" w:space="0" w:color="auto"/>
              <w:right w:val="single" w:sz="4" w:space="0" w:color="auto"/>
            </w:tcBorders>
            <w:shd w:val="clear" w:color="auto" w:fill="FFFFFF"/>
            <w:vAlign w:val="bottom"/>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2</w:t>
            </w:r>
          </w:p>
        </w:tc>
      </w:tr>
      <w:tr w:rsidR="00DB349C" w:rsidRPr="00DB349C" w:rsidTr="00534EDD">
        <w:trPr>
          <w:trHeight w:hRule="exact" w:val="610"/>
          <w:jc w:val="center"/>
        </w:trPr>
        <w:tc>
          <w:tcPr>
            <w:tcW w:w="2525" w:type="dxa"/>
            <w:vMerge/>
            <w:tcBorders>
              <w:left w:val="single" w:sz="4" w:space="0" w:color="auto"/>
            </w:tcBorders>
            <w:shd w:val="clear" w:color="auto" w:fill="FFFFFF"/>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c>
          <w:tcPr>
            <w:tcW w:w="10483" w:type="dxa"/>
            <w:tcBorders>
              <w:top w:val="single" w:sz="4" w:space="0" w:color="auto"/>
              <w:lef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20" w:lineRule="exact"/>
              <w:jc w:val="both"/>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b/>
                <w:bCs/>
                <w:color w:val="000000"/>
                <w:sz w:val="24"/>
                <w:szCs w:val="24"/>
                <w:lang w:eastAsia="ru-RU" w:bidi="ru-RU"/>
              </w:rPr>
              <w:t>Практическая работа</w:t>
            </w:r>
          </w:p>
        </w:tc>
        <w:tc>
          <w:tcPr>
            <w:tcW w:w="1296" w:type="dxa"/>
            <w:tcBorders>
              <w:top w:val="single" w:sz="4" w:space="0" w:color="auto"/>
              <w:lef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b/>
                <w:bCs/>
                <w:color w:val="000000"/>
                <w:sz w:val="24"/>
                <w:szCs w:val="24"/>
                <w:lang w:eastAsia="ru-RU" w:bidi="ru-RU"/>
              </w:rPr>
              <w:t>6</w:t>
            </w:r>
          </w:p>
        </w:tc>
        <w:tc>
          <w:tcPr>
            <w:tcW w:w="1147" w:type="dxa"/>
            <w:vMerge w:val="restart"/>
            <w:tcBorders>
              <w:top w:val="single" w:sz="4" w:space="0" w:color="auto"/>
              <w:left w:val="single" w:sz="4" w:space="0" w:color="auto"/>
              <w:righ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2</w:t>
            </w:r>
          </w:p>
        </w:tc>
      </w:tr>
      <w:tr w:rsidR="00DB349C" w:rsidRPr="00DB349C" w:rsidTr="00534EDD">
        <w:trPr>
          <w:trHeight w:hRule="exact" w:val="331"/>
          <w:jc w:val="center"/>
        </w:trPr>
        <w:tc>
          <w:tcPr>
            <w:tcW w:w="2525" w:type="dxa"/>
            <w:vMerge/>
            <w:tcBorders>
              <w:left w:val="single" w:sz="4" w:space="0" w:color="auto"/>
            </w:tcBorders>
            <w:shd w:val="clear" w:color="auto" w:fill="FFFFFF"/>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c>
          <w:tcPr>
            <w:tcW w:w="10483" w:type="dxa"/>
            <w:tcBorders>
              <w:top w:val="single" w:sz="4" w:space="0" w:color="auto"/>
              <w:left w:val="single" w:sz="4" w:space="0" w:color="auto"/>
            </w:tcBorders>
            <w:shd w:val="clear" w:color="auto" w:fill="FFFFFF"/>
            <w:vAlign w:val="bottom"/>
          </w:tcPr>
          <w:p w:rsidR="00DB349C" w:rsidRPr="00DB349C" w:rsidRDefault="00DB349C" w:rsidP="00534EDD">
            <w:pPr>
              <w:framePr w:w="15451" w:wrap="notBeside" w:vAnchor="text" w:hAnchor="text" w:xAlign="center" w:y="1"/>
              <w:widowControl w:val="0"/>
              <w:spacing w:after="0" w:line="220" w:lineRule="exact"/>
              <w:jc w:val="both"/>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1.Изучение конструктивных особенностей ременной передачи.</w:t>
            </w:r>
          </w:p>
        </w:tc>
        <w:tc>
          <w:tcPr>
            <w:tcW w:w="1296" w:type="dxa"/>
            <w:tcBorders>
              <w:top w:val="single" w:sz="4" w:space="0" w:color="auto"/>
              <w:left w:val="single" w:sz="4" w:space="0" w:color="auto"/>
            </w:tcBorders>
            <w:shd w:val="clear" w:color="auto" w:fill="FFFFFF"/>
            <w:vAlign w:val="bottom"/>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1</w:t>
            </w:r>
          </w:p>
        </w:tc>
        <w:tc>
          <w:tcPr>
            <w:tcW w:w="1147" w:type="dxa"/>
            <w:vMerge/>
            <w:tcBorders>
              <w:left w:val="single" w:sz="4" w:space="0" w:color="auto"/>
              <w:righ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r>
      <w:tr w:rsidR="00DB349C" w:rsidRPr="00DB349C" w:rsidTr="00534EDD">
        <w:trPr>
          <w:trHeight w:hRule="exact" w:val="331"/>
          <w:jc w:val="center"/>
        </w:trPr>
        <w:tc>
          <w:tcPr>
            <w:tcW w:w="2525" w:type="dxa"/>
            <w:vMerge/>
            <w:tcBorders>
              <w:left w:val="single" w:sz="4" w:space="0" w:color="auto"/>
            </w:tcBorders>
            <w:shd w:val="clear" w:color="auto" w:fill="FFFFFF"/>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c>
          <w:tcPr>
            <w:tcW w:w="10483" w:type="dxa"/>
            <w:tcBorders>
              <w:top w:val="single" w:sz="4" w:space="0" w:color="auto"/>
              <w:left w:val="single" w:sz="4" w:space="0" w:color="auto"/>
            </w:tcBorders>
            <w:shd w:val="clear" w:color="auto" w:fill="FFFFFF"/>
            <w:vAlign w:val="bottom"/>
          </w:tcPr>
          <w:p w:rsidR="00DB349C" w:rsidRPr="00DB349C" w:rsidRDefault="00DB349C" w:rsidP="00534EDD">
            <w:pPr>
              <w:framePr w:w="15451" w:wrap="notBeside" w:vAnchor="text" w:hAnchor="text" w:xAlign="center" w:y="1"/>
              <w:widowControl w:val="0"/>
              <w:spacing w:after="0" w:line="220" w:lineRule="exact"/>
              <w:jc w:val="both"/>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2. Изучение конструктивных особенностей цепной передачи.</w:t>
            </w:r>
          </w:p>
        </w:tc>
        <w:tc>
          <w:tcPr>
            <w:tcW w:w="1296" w:type="dxa"/>
            <w:tcBorders>
              <w:top w:val="single" w:sz="4" w:space="0" w:color="auto"/>
              <w:left w:val="single" w:sz="4" w:space="0" w:color="auto"/>
            </w:tcBorders>
            <w:shd w:val="clear" w:color="auto" w:fill="FFFFFF"/>
            <w:vAlign w:val="bottom"/>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1</w:t>
            </w:r>
          </w:p>
        </w:tc>
        <w:tc>
          <w:tcPr>
            <w:tcW w:w="1147" w:type="dxa"/>
            <w:vMerge/>
            <w:tcBorders>
              <w:left w:val="single" w:sz="4" w:space="0" w:color="auto"/>
              <w:righ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r>
      <w:tr w:rsidR="00DB349C" w:rsidRPr="00DB349C" w:rsidTr="00534EDD">
        <w:trPr>
          <w:trHeight w:hRule="exact" w:val="331"/>
          <w:jc w:val="center"/>
        </w:trPr>
        <w:tc>
          <w:tcPr>
            <w:tcW w:w="2525" w:type="dxa"/>
            <w:vMerge/>
            <w:tcBorders>
              <w:left w:val="single" w:sz="4" w:space="0" w:color="auto"/>
            </w:tcBorders>
            <w:shd w:val="clear" w:color="auto" w:fill="FFFFFF"/>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c>
          <w:tcPr>
            <w:tcW w:w="10483" w:type="dxa"/>
            <w:tcBorders>
              <w:top w:val="single" w:sz="4" w:space="0" w:color="auto"/>
              <w:left w:val="single" w:sz="4" w:space="0" w:color="auto"/>
            </w:tcBorders>
            <w:shd w:val="clear" w:color="auto" w:fill="FFFFFF"/>
            <w:vAlign w:val="bottom"/>
          </w:tcPr>
          <w:p w:rsidR="00DB349C" w:rsidRPr="00DB349C" w:rsidRDefault="00DB349C" w:rsidP="00534EDD">
            <w:pPr>
              <w:framePr w:w="15451" w:wrap="notBeside" w:vAnchor="text" w:hAnchor="text" w:xAlign="center" w:y="1"/>
              <w:widowControl w:val="0"/>
              <w:spacing w:after="0" w:line="220" w:lineRule="exact"/>
              <w:jc w:val="both"/>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3.Изучение конструктивных особенностей зубчатых передач.</w:t>
            </w:r>
          </w:p>
        </w:tc>
        <w:tc>
          <w:tcPr>
            <w:tcW w:w="1296" w:type="dxa"/>
            <w:tcBorders>
              <w:top w:val="single" w:sz="4" w:space="0" w:color="auto"/>
              <w:left w:val="single" w:sz="4" w:space="0" w:color="auto"/>
            </w:tcBorders>
            <w:shd w:val="clear" w:color="auto" w:fill="FFFFFF"/>
            <w:vAlign w:val="bottom"/>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1</w:t>
            </w:r>
          </w:p>
        </w:tc>
        <w:tc>
          <w:tcPr>
            <w:tcW w:w="1147" w:type="dxa"/>
            <w:vMerge/>
            <w:tcBorders>
              <w:left w:val="single" w:sz="4" w:space="0" w:color="auto"/>
              <w:righ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r>
      <w:tr w:rsidR="00DB349C" w:rsidRPr="00DB349C" w:rsidTr="00534EDD">
        <w:trPr>
          <w:trHeight w:hRule="exact" w:val="326"/>
          <w:jc w:val="center"/>
        </w:trPr>
        <w:tc>
          <w:tcPr>
            <w:tcW w:w="2525" w:type="dxa"/>
            <w:vMerge/>
            <w:tcBorders>
              <w:left w:val="single" w:sz="4" w:space="0" w:color="auto"/>
            </w:tcBorders>
            <w:shd w:val="clear" w:color="auto" w:fill="FFFFFF"/>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c>
          <w:tcPr>
            <w:tcW w:w="10483" w:type="dxa"/>
            <w:tcBorders>
              <w:top w:val="single" w:sz="4" w:space="0" w:color="auto"/>
              <w:left w:val="single" w:sz="4" w:space="0" w:color="auto"/>
            </w:tcBorders>
            <w:shd w:val="clear" w:color="auto" w:fill="FFFFFF"/>
            <w:vAlign w:val="bottom"/>
          </w:tcPr>
          <w:p w:rsidR="00DB349C" w:rsidRPr="00DB349C" w:rsidRDefault="00DB349C" w:rsidP="00534EDD">
            <w:pPr>
              <w:framePr w:w="15451" w:wrap="notBeside" w:vAnchor="text" w:hAnchor="text" w:xAlign="center" w:y="1"/>
              <w:widowControl w:val="0"/>
              <w:spacing w:after="0" w:line="220" w:lineRule="exact"/>
              <w:jc w:val="both"/>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4.Изучение основных параметров зубчатых передач.</w:t>
            </w:r>
          </w:p>
        </w:tc>
        <w:tc>
          <w:tcPr>
            <w:tcW w:w="1296" w:type="dxa"/>
            <w:tcBorders>
              <w:top w:val="single" w:sz="4" w:space="0" w:color="auto"/>
              <w:left w:val="single" w:sz="4" w:space="0" w:color="auto"/>
            </w:tcBorders>
            <w:shd w:val="clear" w:color="auto" w:fill="FFFFFF"/>
            <w:vAlign w:val="bottom"/>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1</w:t>
            </w:r>
          </w:p>
        </w:tc>
        <w:tc>
          <w:tcPr>
            <w:tcW w:w="1147" w:type="dxa"/>
            <w:vMerge/>
            <w:tcBorders>
              <w:left w:val="single" w:sz="4" w:space="0" w:color="auto"/>
              <w:righ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r>
      <w:tr w:rsidR="00DB349C" w:rsidRPr="00DB349C" w:rsidTr="00534EDD">
        <w:trPr>
          <w:trHeight w:hRule="exact" w:val="331"/>
          <w:jc w:val="center"/>
        </w:trPr>
        <w:tc>
          <w:tcPr>
            <w:tcW w:w="2525" w:type="dxa"/>
            <w:vMerge/>
            <w:tcBorders>
              <w:left w:val="single" w:sz="4" w:space="0" w:color="auto"/>
            </w:tcBorders>
            <w:shd w:val="clear" w:color="auto" w:fill="FFFFFF"/>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c>
          <w:tcPr>
            <w:tcW w:w="10483" w:type="dxa"/>
            <w:tcBorders>
              <w:top w:val="single" w:sz="4" w:space="0" w:color="auto"/>
              <w:left w:val="single" w:sz="4" w:space="0" w:color="auto"/>
            </w:tcBorders>
            <w:shd w:val="clear" w:color="auto" w:fill="FFFFFF"/>
            <w:vAlign w:val="bottom"/>
          </w:tcPr>
          <w:p w:rsidR="00DB349C" w:rsidRPr="00DB349C" w:rsidRDefault="00DB349C" w:rsidP="00534EDD">
            <w:pPr>
              <w:framePr w:w="15451" w:wrap="notBeside" w:vAnchor="text" w:hAnchor="text" w:xAlign="center" w:y="1"/>
              <w:widowControl w:val="0"/>
              <w:spacing w:after="0" w:line="220" w:lineRule="exact"/>
              <w:jc w:val="both"/>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5.Изучение особенностей червячной передачи</w:t>
            </w:r>
          </w:p>
        </w:tc>
        <w:tc>
          <w:tcPr>
            <w:tcW w:w="1296" w:type="dxa"/>
            <w:tcBorders>
              <w:top w:val="single" w:sz="4" w:space="0" w:color="auto"/>
              <w:left w:val="single" w:sz="4" w:space="0" w:color="auto"/>
            </w:tcBorders>
            <w:shd w:val="clear" w:color="auto" w:fill="FFFFFF"/>
            <w:vAlign w:val="bottom"/>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1</w:t>
            </w:r>
          </w:p>
        </w:tc>
        <w:tc>
          <w:tcPr>
            <w:tcW w:w="1147" w:type="dxa"/>
            <w:vMerge/>
            <w:tcBorders>
              <w:left w:val="single" w:sz="4" w:space="0" w:color="auto"/>
              <w:righ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r>
      <w:tr w:rsidR="00DB349C" w:rsidRPr="00DB349C" w:rsidTr="00534EDD">
        <w:trPr>
          <w:trHeight w:hRule="exact" w:val="533"/>
          <w:jc w:val="center"/>
        </w:trPr>
        <w:tc>
          <w:tcPr>
            <w:tcW w:w="2525" w:type="dxa"/>
            <w:vMerge/>
            <w:tcBorders>
              <w:left w:val="single" w:sz="4" w:space="0" w:color="auto"/>
            </w:tcBorders>
            <w:shd w:val="clear" w:color="auto" w:fill="FFFFFF"/>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c>
          <w:tcPr>
            <w:tcW w:w="10483" w:type="dxa"/>
            <w:tcBorders>
              <w:top w:val="single" w:sz="4" w:space="0" w:color="auto"/>
              <w:left w:val="single" w:sz="4" w:space="0" w:color="auto"/>
            </w:tcBorders>
            <w:shd w:val="clear" w:color="auto" w:fill="FFFFFF"/>
            <w:vAlign w:val="bottom"/>
          </w:tcPr>
          <w:p w:rsidR="00DB349C" w:rsidRPr="00DB349C" w:rsidRDefault="00DB349C" w:rsidP="00534EDD">
            <w:pPr>
              <w:framePr w:w="15451" w:wrap="notBeside" w:vAnchor="text" w:hAnchor="text" w:xAlign="center" w:y="1"/>
              <w:widowControl w:val="0"/>
              <w:spacing w:after="0" w:line="202" w:lineRule="exact"/>
              <w:jc w:val="both"/>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6.Изучение редукторов, их конструктивные особенности. Чтение чертежей редукторов, нахождение основных элементов.</w:t>
            </w:r>
          </w:p>
        </w:tc>
        <w:tc>
          <w:tcPr>
            <w:tcW w:w="1296" w:type="dxa"/>
            <w:tcBorders>
              <w:top w:val="single" w:sz="4" w:space="0" w:color="auto"/>
              <w:lef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1</w:t>
            </w:r>
          </w:p>
        </w:tc>
        <w:tc>
          <w:tcPr>
            <w:tcW w:w="1147" w:type="dxa"/>
            <w:vMerge/>
            <w:tcBorders>
              <w:left w:val="single" w:sz="4" w:space="0" w:color="auto"/>
              <w:righ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r>
      <w:tr w:rsidR="00DB349C" w:rsidRPr="00DB349C" w:rsidTr="00534EDD">
        <w:trPr>
          <w:trHeight w:hRule="exact" w:val="408"/>
          <w:jc w:val="center"/>
        </w:trPr>
        <w:tc>
          <w:tcPr>
            <w:tcW w:w="2525" w:type="dxa"/>
            <w:vMerge w:val="restart"/>
            <w:tcBorders>
              <w:top w:val="single" w:sz="4" w:space="0" w:color="auto"/>
              <w:lef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197"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Тема 1.2. Основные виды соединения деталей</w:t>
            </w:r>
          </w:p>
        </w:tc>
        <w:tc>
          <w:tcPr>
            <w:tcW w:w="10483" w:type="dxa"/>
            <w:tcBorders>
              <w:top w:val="single" w:sz="4" w:space="0" w:color="auto"/>
              <w:left w:val="single" w:sz="4" w:space="0" w:color="auto"/>
            </w:tcBorders>
            <w:shd w:val="clear" w:color="auto" w:fill="FFFFFF"/>
            <w:vAlign w:val="bottom"/>
          </w:tcPr>
          <w:p w:rsidR="00DB349C" w:rsidRPr="00DB349C" w:rsidRDefault="00DB349C" w:rsidP="00534EDD">
            <w:pPr>
              <w:framePr w:w="15451" w:wrap="notBeside" w:vAnchor="text" w:hAnchor="text" w:xAlign="center" w:y="1"/>
              <w:widowControl w:val="0"/>
              <w:spacing w:after="0" w:line="220" w:lineRule="exact"/>
              <w:jc w:val="both"/>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b/>
                <w:bCs/>
                <w:color w:val="000000"/>
                <w:sz w:val="24"/>
                <w:szCs w:val="24"/>
                <w:lang w:eastAsia="ru-RU" w:bidi="ru-RU"/>
              </w:rPr>
              <w:t>Содержание</w:t>
            </w:r>
          </w:p>
        </w:tc>
        <w:tc>
          <w:tcPr>
            <w:tcW w:w="1296" w:type="dxa"/>
            <w:tcBorders>
              <w:top w:val="single" w:sz="4" w:space="0" w:color="auto"/>
              <w:left w:val="single" w:sz="4" w:space="0" w:color="auto"/>
            </w:tcBorders>
            <w:shd w:val="clear" w:color="auto" w:fill="FFFFFF"/>
            <w:vAlign w:val="bottom"/>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b/>
                <w:bCs/>
                <w:color w:val="000000"/>
                <w:sz w:val="24"/>
                <w:szCs w:val="24"/>
                <w:lang w:eastAsia="ru-RU" w:bidi="ru-RU"/>
              </w:rPr>
              <w:t>6</w:t>
            </w:r>
          </w:p>
        </w:tc>
        <w:tc>
          <w:tcPr>
            <w:tcW w:w="1147" w:type="dxa"/>
            <w:tcBorders>
              <w:top w:val="single" w:sz="4" w:space="0" w:color="auto"/>
              <w:left w:val="single" w:sz="4" w:space="0" w:color="auto"/>
              <w:right w:val="single" w:sz="4" w:space="0" w:color="auto"/>
            </w:tcBorders>
            <w:shd w:val="clear" w:color="auto" w:fill="FFFFFF"/>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r>
      <w:tr w:rsidR="00DB349C" w:rsidRPr="00DB349C" w:rsidTr="00534EDD">
        <w:trPr>
          <w:trHeight w:hRule="exact" w:val="610"/>
          <w:jc w:val="center"/>
        </w:trPr>
        <w:tc>
          <w:tcPr>
            <w:tcW w:w="2525" w:type="dxa"/>
            <w:vMerge/>
            <w:tcBorders>
              <w:lef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c>
          <w:tcPr>
            <w:tcW w:w="10483" w:type="dxa"/>
            <w:tcBorders>
              <w:top w:val="single" w:sz="4" w:space="0" w:color="auto"/>
              <w:left w:val="single" w:sz="4" w:space="0" w:color="auto"/>
            </w:tcBorders>
            <w:shd w:val="clear" w:color="auto" w:fill="FFFFFF"/>
            <w:vAlign w:val="bottom"/>
          </w:tcPr>
          <w:p w:rsidR="00DB349C" w:rsidRPr="00DB349C" w:rsidRDefault="00DB349C" w:rsidP="00534EDD">
            <w:pPr>
              <w:framePr w:w="15451" w:wrap="notBeside" w:vAnchor="text" w:hAnchor="text" w:xAlign="center" w:y="1"/>
              <w:widowControl w:val="0"/>
              <w:spacing w:after="0" w:line="192" w:lineRule="exact"/>
              <w:jc w:val="both"/>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1.Виды соединения деталей: разъемные и неразъемные. Разъемные соединения: резьбовые соединения, их виды (винтовые, болтовые). Шпоночные соединения. Шлицевые соединения.</w:t>
            </w:r>
          </w:p>
        </w:tc>
        <w:tc>
          <w:tcPr>
            <w:tcW w:w="1296" w:type="dxa"/>
            <w:tcBorders>
              <w:top w:val="single" w:sz="4" w:space="0" w:color="auto"/>
              <w:left w:val="single" w:sz="4" w:space="0" w:color="auto"/>
            </w:tcBorders>
            <w:shd w:val="clear" w:color="auto" w:fill="FFFFFF"/>
            <w:vAlign w:val="bottom"/>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4</w:t>
            </w:r>
          </w:p>
        </w:tc>
        <w:tc>
          <w:tcPr>
            <w:tcW w:w="1147" w:type="dxa"/>
            <w:tcBorders>
              <w:top w:val="single" w:sz="4" w:space="0" w:color="auto"/>
              <w:left w:val="single" w:sz="4" w:space="0" w:color="auto"/>
              <w:righ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2</w:t>
            </w:r>
          </w:p>
        </w:tc>
      </w:tr>
      <w:tr w:rsidR="00DB349C" w:rsidRPr="00DB349C" w:rsidTr="00534EDD">
        <w:trPr>
          <w:trHeight w:hRule="exact" w:val="408"/>
          <w:jc w:val="center"/>
        </w:trPr>
        <w:tc>
          <w:tcPr>
            <w:tcW w:w="2525" w:type="dxa"/>
            <w:vMerge/>
            <w:tcBorders>
              <w:lef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c>
          <w:tcPr>
            <w:tcW w:w="10483" w:type="dxa"/>
            <w:tcBorders>
              <w:top w:val="single" w:sz="4" w:space="0" w:color="auto"/>
              <w:left w:val="single" w:sz="4" w:space="0" w:color="auto"/>
            </w:tcBorders>
            <w:shd w:val="clear" w:color="auto" w:fill="FFFFFF"/>
            <w:vAlign w:val="bottom"/>
          </w:tcPr>
          <w:p w:rsidR="00DB349C" w:rsidRPr="00DB349C" w:rsidRDefault="00DB349C" w:rsidP="00534EDD">
            <w:pPr>
              <w:framePr w:w="15451" w:wrap="notBeside" w:vAnchor="text" w:hAnchor="text" w:xAlign="center" w:y="1"/>
              <w:widowControl w:val="0"/>
              <w:spacing w:after="0" w:line="220" w:lineRule="exact"/>
              <w:jc w:val="both"/>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b/>
                <w:bCs/>
                <w:color w:val="000000"/>
                <w:sz w:val="24"/>
                <w:szCs w:val="24"/>
                <w:lang w:eastAsia="ru-RU" w:bidi="ru-RU"/>
              </w:rPr>
              <w:t>Практическая работа</w:t>
            </w:r>
          </w:p>
        </w:tc>
        <w:tc>
          <w:tcPr>
            <w:tcW w:w="1296" w:type="dxa"/>
            <w:tcBorders>
              <w:top w:val="single" w:sz="4" w:space="0" w:color="auto"/>
              <w:left w:val="single" w:sz="4" w:space="0" w:color="auto"/>
            </w:tcBorders>
            <w:shd w:val="clear" w:color="auto" w:fill="FFFFFF"/>
            <w:vAlign w:val="bottom"/>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b/>
                <w:bCs/>
                <w:color w:val="000000"/>
                <w:sz w:val="24"/>
                <w:szCs w:val="24"/>
                <w:lang w:eastAsia="ru-RU" w:bidi="ru-RU"/>
              </w:rPr>
              <w:t>2</w:t>
            </w:r>
          </w:p>
        </w:tc>
        <w:tc>
          <w:tcPr>
            <w:tcW w:w="1147" w:type="dxa"/>
            <w:vMerge w:val="restart"/>
            <w:tcBorders>
              <w:top w:val="single" w:sz="4" w:space="0" w:color="auto"/>
              <w:left w:val="single" w:sz="4" w:space="0" w:color="auto"/>
              <w:righ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1</w:t>
            </w:r>
          </w:p>
        </w:tc>
      </w:tr>
      <w:tr w:rsidR="00DB349C" w:rsidRPr="00DB349C" w:rsidTr="00534EDD">
        <w:trPr>
          <w:trHeight w:hRule="exact" w:val="331"/>
          <w:jc w:val="center"/>
        </w:trPr>
        <w:tc>
          <w:tcPr>
            <w:tcW w:w="2525" w:type="dxa"/>
            <w:vMerge/>
            <w:tcBorders>
              <w:lef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c>
          <w:tcPr>
            <w:tcW w:w="10483" w:type="dxa"/>
            <w:tcBorders>
              <w:top w:val="single" w:sz="4" w:space="0" w:color="auto"/>
              <w:left w:val="single" w:sz="4" w:space="0" w:color="auto"/>
            </w:tcBorders>
            <w:shd w:val="clear" w:color="auto" w:fill="FFFFFF"/>
            <w:vAlign w:val="bottom"/>
          </w:tcPr>
          <w:p w:rsidR="00DB349C" w:rsidRPr="00DB349C" w:rsidRDefault="00DB349C" w:rsidP="00534EDD">
            <w:pPr>
              <w:framePr w:w="15451" w:wrap="notBeside" w:vAnchor="text" w:hAnchor="text" w:xAlign="center" w:y="1"/>
              <w:widowControl w:val="0"/>
              <w:spacing w:after="0" w:line="220" w:lineRule="exact"/>
              <w:jc w:val="both"/>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1.Изучение резьбовых соединений</w:t>
            </w:r>
          </w:p>
        </w:tc>
        <w:tc>
          <w:tcPr>
            <w:tcW w:w="1296" w:type="dxa"/>
            <w:tcBorders>
              <w:top w:val="single" w:sz="4" w:space="0" w:color="auto"/>
              <w:left w:val="single" w:sz="4" w:space="0" w:color="auto"/>
            </w:tcBorders>
            <w:shd w:val="clear" w:color="auto" w:fill="FFFFFF"/>
            <w:vAlign w:val="bottom"/>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1</w:t>
            </w:r>
          </w:p>
        </w:tc>
        <w:tc>
          <w:tcPr>
            <w:tcW w:w="1147" w:type="dxa"/>
            <w:vMerge/>
            <w:tcBorders>
              <w:left w:val="single" w:sz="4" w:space="0" w:color="auto"/>
              <w:righ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r>
      <w:tr w:rsidR="00DB349C" w:rsidRPr="00DB349C" w:rsidTr="00534EDD">
        <w:trPr>
          <w:trHeight w:hRule="exact" w:val="811"/>
          <w:jc w:val="center"/>
        </w:trPr>
        <w:tc>
          <w:tcPr>
            <w:tcW w:w="2525" w:type="dxa"/>
            <w:vMerge/>
            <w:tcBorders>
              <w:left w:val="single" w:sz="4" w:space="0" w:color="auto"/>
              <w:bottom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c>
          <w:tcPr>
            <w:tcW w:w="10483" w:type="dxa"/>
            <w:tcBorders>
              <w:top w:val="single" w:sz="4" w:space="0" w:color="auto"/>
              <w:left w:val="single" w:sz="4" w:space="0" w:color="auto"/>
              <w:bottom w:val="single" w:sz="4" w:space="0" w:color="auto"/>
            </w:tcBorders>
            <w:shd w:val="clear" w:color="auto" w:fill="FFFFFF"/>
          </w:tcPr>
          <w:p w:rsidR="00DB349C" w:rsidRPr="00DB349C" w:rsidRDefault="00DB349C" w:rsidP="00534EDD">
            <w:pPr>
              <w:framePr w:w="15451" w:wrap="notBeside" w:vAnchor="text" w:hAnchor="text" w:xAlign="center" w:y="1"/>
              <w:widowControl w:val="0"/>
              <w:spacing w:after="0" w:line="220" w:lineRule="exact"/>
              <w:jc w:val="both"/>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 xml:space="preserve">2.Изучение неразъемных соединений деталей: </w:t>
            </w:r>
            <w:proofErr w:type="gramStart"/>
            <w:r w:rsidRPr="00BA072C">
              <w:rPr>
                <w:rFonts w:ascii="Times New Roman" w:eastAsia="Tahoma" w:hAnsi="Times New Roman" w:cs="Times New Roman"/>
                <w:color w:val="000000"/>
                <w:sz w:val="24"/>
                <w:szCs w:val="24"/>
                <w:lang w:eastAsia="ru-RU" w:bidi="ru-RU"/>
              </w:rPr>
              <w:t>заклепочные</w:t>
            </w:r>
            <w:proofErr w:type="gramEnd"/>
            <w:r w:rsidRPr="00BA072C">
              <w:rPr>
                <w:rFonts w:ascii="Times New Roman" w:eastAsia="Tahoma" w:hAnsi="Times New Roman" w:cs="Times New Roman"/>
                <w:color w:val="000000"/>
                <w:sz w:val="24"/>
                <w:szCs w:val="24"/>
                <w:lang w:eastAsia="ru-RU" w:bidi="ru-RU"/>
              </w:rPr>
              <w:t>, сварные.</w:t>
            </w:r>
          </w:p>
        </w:tc>
        <w:tc>
          <w:tcPr>
            <w:tcW w:w="1296" w:type="dxa"/>
            <w:tcBorders>
              <w:top w:val="single" w:sz="4" w:space="0" w:color="auto"/>
              <w:left w:val="single" w:sz="4" w:space="0" w:color="auto"/>
              <w:bottom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1</w:t>
            </w:r>
          </w:p>
        </w:tc>
        <w:tc>
          <w:tcPr>
            <w:tcW w:w="1147" w:type="dxa"/>
            <w:vMerge/>
            <w:tcBorders>
              <w:left w:val="single" w:sz="4" w:space="0" w:color="auto"/>
              <w:bottom w:val="single" w:sz="4" w:space="0" w:color="auto"/>
              <w:righ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r>
    </w:tbl>
    <w:p w:rsidR="00DB349C" w:rsidRPr="00DB349C" w:rsidRDefault="00DB349C" w:rsidP="00DB349C">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p w:rsidR="00DB349C" w:rsidRPr="00DB349C" w:rsidRDefault="00DB349C" w:rsidP="00DB349C">
      <w:pPr>
        <w:widowControl w:val="0"/>
        <w:spacing w:after="0" w:line="240" w:lineRule="auto"/>
        <w:rPr>
          <w:rFonts w:ascii="Times New Roman" w:eastAsia="Tahoma" w:hAnsi="Times New Roman" w:cs="Times New Roman"/>
          <w:color w:val="000000"/>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25"/>
        <w:gridCol w:w="10483"/>
        <w:gridCol w:w="1296"/>
        <w:gridCol w:w="1147"/>
      </w:tblGrid>
      <w:tr w:rsidR="00DB349C" w:rsidRPr="00DB349C" w:rsidTr="00534EDD">
        <w:trPr>
          <w:trHeight w:hRule="exact" w:val="413"/>
          <w:jc w:val="center"/>
        </w:trPr>
        <w:tc>
          <w:tcPr>
            <w:tcW w:w="2525" w:type="dxa"/>
            <w:vMerge w:val="restart"/>
            <w:tcBorders>
              <w:top w:val="single" w:sz="4" w:space="0" w:color="auto"/>
              <w:lef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197"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lastRenderedPageBreak/>
              <w:t>Тема 1.3.</w:t>
            </w:r>
          </w:p>
          <w:p w:rsidR="00DB349C" w:rsidRPr="00DB349C" w:rsidRDefault="00DB349C" w:rsidP="00534EDD">
            <w:pPr>
              <w:framePr w:w="15451" w:wrap="notBeside" w:vAnchor="text" w:hAnchor="text" w:xAlign="center" w:y="1"/>
              <w:widowControl w:val="0"/>
              <w:spacing w:after="0" w:line="197"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Простые механизмы: механизмы преобразования движения</w:t>
            </w:r>
          </w:p>
        </w:tc>
        <w:tc>
          <w:tcPr>
            <w:tcW w:w="10483" w:type="dxa"/>
            <w:tcBorders>
              <w:top w:val="single" w:sz="4" w:space="0" w:color="auto"/>
              <w:left w:val="single" w:sz="4" w:space="0" w:color="auto"/>
            </w:tcBorders>
            <w:shd w:val="clear" w:color="auto" w:fill="FFFFFF"/>
            <w:vAlign w:val="bottom"/>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b/>
                <w:bCs/>
                <w:color w:val="000000"/>
                <w:sz w:val="24"/>
                <w:szCs w:val="24"/>
                <w:lang w:eastAsia="ru-RU" w:bidi="ru-RU"/>
              </w:rPr>
              <w:t>Содержание</w:t>
            </w:r>
          </w:p>
        </w:tc>
        <w:tc>
          <w:tcPr>
            <w:tcW w:w="1296" w:type="dxa"/>
            <w:tcBorders>
              <w:top w:val="single" w:sz="4" w:space="0" w:color="auto"/>
              <w:lef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b/>
                <w:bCs/>
                <w:color w:val="000000"/>
                <w:sz w:val="24"/>
                <w:szCs w:val="24"/>
                <w:lang w:eastAsia="ru-RU" w:bidi="ru-RU"/>
              </w:rPr>
              <w:t>5</w:t>
            </w:r>
          </w:p>
        </w:tc>
        <w:tc>
          <w:tcPr>
            <w:tcW w:w="1147" w:type="dxa"/>
            <w:tcBorders>
              <w:top w:val="single" w:sz="4" w:space="0" w:color="auto"/>
              <w:left w:val="single" w:sz="4" w:space="0" w:color="auto"/>
              <w:right w:val="single" w:sz="4" w:space="0" w:color="auto"/>
            </w:tcBorders>
            <w:shd w:val="clear" w:color="auto" w:fill="FFFFFF"/>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r>
      <w:tr w:rsidR="00DB349C" w:rsidRPr="00DB349C" w:rsidTr="00534EDD">
        <w:trPr>
          <w:trHeight w:hRule="exact" w:val="408"/>
          <w:jc w:val="center"/>
        </w:trPr>
        <w:tc>
          <w:tcPr>
            <w:tcW w:w="2525" w:type="dxa"/>
            <w:vMerge/>
            <w:tcBorders>
              <w:lef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c>
          <w:tcPr>
            <w:tcW w:w="10483" w:type="dxa"/>
            <w:tcBorders>
              <w:top w:val="single" w:sz="4" w:space="0" w:color="auto"/>
              <w:lef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1.Простые механизмы: наклонная плоскость, рычаг, колесо, поршень.</w:t>
            </w:r>
          </w:p>
        </w:tc>
        <w:tc>
          <w:tcPr>
            <w:tcW w:w="1296" w:type="dxa"/>
            <w:tcBorders>
              <w:top w:val="single" w:sz="4" w:space="0" w:color="auto"/>
              <w:left w:val="single" w:sz="4" w:space="0" w:color="auto"/>
            </w:tcBorders>
            <w:shd w:val="clear" w:color="auto" w:fill="FFFFFF"/>
            <w:vAlign w:val="bottom"/>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1</w:t>
            </w:r>
          </w:p>
        </w:tc>
        <w:tc>
          <w:tcPr>
            <w:tcW w:w="1147" w:type="dxa"/>
            <w:tcBorders>
              <w:top w:val="single" w:sz="4" w:space="0" w:color="auto"/>
              <w:left w:val="single" w:sz="4" w:space="0" w:color="auto"/>
              <w:right w:val="single" w:sz="4" w:space="0" w:color="auto"/>
            </w:tcBorders>
            <w:shd w:val="clear" w:color="auto" w:fill="FFFFFF"/>
            <w:vAlign w:val="bottom"/>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1</w:t>
            </w:r>
          </w:p>
        </w:tc>
      </w:tr>
      <w:tr w:rsidR="00DB349C" w:rsidRPr="00DB349C" w:rsidTr="00534EDD">
        <w:trPr>
          <w:trHeight w:hRule="exact" w:val="427"/>
          <w:jc w:val="center"/>
        </w:trPr>
        <w:tc>
          <w:tcPr>
            <w:tcW w:w="2525" w:type="dxa"/>
            <w:vMerge/>
            <w:tcBorders>
              <w:lef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c>
          <w:tcPr>
            <w:tcW w:w="10483" w:type="dxa"/>
            <w:tcBorders>
              <w:top w:val="single" w:sz="4" w:space="0" w:color="auto"/>
              <w:left w:val="single" w:sz="4" w:space="0" w:color="auto"/>
            </w:tcBorders>
            <w:shd w:val="clear" w:color="auto" w:fill="FFFFFF"/>
            <w:vAlign w:val="bottom"/>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b/>
                <w:bCs/>
                <w:color w:val="000000"/>
                <w:sz w:val="24"/>
                <w:szCs w:val="24"/>
                <w:lang w:eastAsia="ru-RU" w:bidi="ru-RU"/>
              </w:rPr>
              <w:t>Практическая работа</w:t>
            </w:r>
          </w:p>
        </w:tc>
        <w:tc>
          <w:tcPr>
            <w:tcW w:w="1296" w:type="dxa"/>
            <w:tcBorders>
              <w:top w:val="single" w:sz="4" w:space="0" w:color="auto"/>
              <w:left w:val="single" w:sz="4" w:space="0" w:color="auto"/>
            </w:tcBorders>
            <w:shd w:val="clear" w:color="auto" w:fill="FFFFFF"/>
            <w:vAlign w:val="bottom"/>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b/>
                <w:bCs/>
                <w:color w:val="000000"/>
                <w:sz w:val="24"/>
                <w:szCs w:val="24"/>
                <w:lang w:eastAsia="ru-RU" w:bidi="ru-RU"/>
              </w:rPr>
              <w:t>4</w:t>
            </w:r>
          </w:p>
        </w:tc>
        <w:tc>
          <w:tcPr>
            <w:tcW w:w="1147" w:type="dxa"/>
            <w:vMerge w:val="restart"/>
            <w:tcBorders>
              <w:top w:val="single" w:sz="4" w:space="0" w:color="auto"/>
              <w:left w:val="single" w:sz="4" w:space="0" w:color="auto"/>
              <w:righ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2</w:t>
            </w:r>
          </w:p>
        </w:tc>
      </w:tr>
      <w:tr w:rsidR="00DB349C" w:rsidRPr="00DB349C" w:rsidTr="00534EDD">
        <w:trPr>
          <w:trHeight w:hRule="exact" w:val="427"/>
          <w:jc w:val="center"/>
        </w:trPr>
        <w:tc>
          <w:tcPr>
            <w:tcW w:w="2525" w:type="dxa"/>
            <w:vMerge/>
            <w:tcBorders>
              <w:lef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c>
          <w:tcPr>
            <w:tcW w:w="10483" w:type="dxa"/>
            <w:tcBorders>
              <w:top w:val="single" w:sz="4" w:space="0" w:color="auto"/>
              <w:lef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1.Изучение конструкции кулачкового механизма.</w:t>
            </w:r>
          </w:p>
        </w:tc>
        <w:tc>
          <w:tcPr>
            <w:tcW w:w="1296" w:type="dxa"/>
            <w:tcBorders>
              <w:top w:val="single" w:sz="4" w:space="0" w:color="auto"/>
              <w:lef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1</w:t>
            </w:r>
          </w:p>
        </w:tc>
        <w:tc>
          <w:tcPr>
            <w:tcW w:w="1147" w:type="dxa"/>
            <w:vMerge/>
            <w:tcBorders>
              <w:left w:val="single" w:sz="4" w:space="0" w:color="auto"/>
              <w:righ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r>
      <w:tr w:rsidR="00DB349C" w:rsidRPr="00DB349C" w:rsidTr="00534EDD">
        <w:trPr>
          <w:trHeight w:hRule="exact" w:val="427"/>
          <w:jc w:val="center"/>
        </w:trPr>
        <w:tc>
          <w:tcPr>
            <w:tcW w:w="2525" w:type="dxa"/>
            <w:vMerge/>
            <w:tcBorders>
              <w:lef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c>
          <w:tcPr>
            <w:tcW w:w="10483" w:type="dxa"/>
            <w:tcBorders>
              <w:top w:val="single" w:sz="4" w:space="0" w:color="auto"/>
              <w:lef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2.Изучение конструкции кривошипно-шатунного механизма</w:t>
            </w:r>
          </w:p>
        </w:tc>
        <w:tc>
          <w:tcPr>
            <w:tcW w:w="1296" w:type="dxa"/>
            <w:tcBorders>
              <w:top w:val="single" w:sz="4" w:space="0" w:color="auto"/>
              <w:lef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1</w:t>
            </w:r>
          </w:p>
        </w:tc>
        <w:tc>
          <w:tcPr>
            <w:tcW w:w="1147" w:type="dxa"/>
            <w:vMerge/>
            <w:tcBorders>
              <w:left w:val="single" w:sz="4" w:space="0" w:color="auto"/>
              <w:righ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r>
      <w:tr w:rsidR="00DB349C" w:rsidRPr="00DB349C" w:rsidTr="00534EDD">
        <w:trPr>
          <w:trHeight w:hRule="exact" w:val="427"/>
          <w:jc w:val="center"/>
        </w:trPr>
        <w:tc>
          <w:tcPr>
            <w:tcW w:w="2525" w:type="dxa"/>
            <w:vMerge/>
            <w:tcBorders>
              <w:lef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c>
          <w:tcPr>
            <w:tcW w:w="10483" w:type="dxa"/>
            <w:tcBorders>
              <w:top w:val="single" w:sz="4" w:space="0" w:color="auto"/>
              <w:lef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3.Изучение конструкции винтового, реечного механизмов</w:t>
            </w:r>
          </w:p>
        </w:tc>
        <w:tc>
          <w:tcPr>
            <w:tcW w:w="1296" w:type="dxa"/>
            <w:tcBorders>
              <w:top w:val="single" w:sz="4" w:space="0" w:color="auto"/>
              <w:lef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1</w:t>
            </w:r>
          </w:p>
        </w:tc>
        <w:tc>
          <w:tcPr>
            <w:tcW w:w="1147" w:type="dxa"/>
            <w:tcBorders>
              <w:top w:val="single" w:sz="4" w:space="0" w:color="auto"/>
              <w:left w:val="single" w:sz="4" w:space="0" w:color="auto"/>
              <w:right w:val="single" w:sz="4" w:space="0" w:color="auto"/>
            </w:tcBorders>
            <w:shd w:val="clear" w:color="auto" w:fill="FFFFFF"/>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r>
      <w:tr w:rsidR="00DB349C" w:rsidRPr="00DB349C" w:rsidTr="00534EDD">
        <w:trPr>
          <w:trHeight w:hRule="exact" w:val="427"/>
          <w:jc w:val="center"/>
        </w:trPr>
        <w:tc>
          <w:tcPr>
            <w:tcW w:w="2525" w:type="dxa"/>
            <w:vMerge/>
            <w:tcBorders>
              <w:lef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c>
          <w:tcPr>
            <w:tcW w:w="10483" w:type="dxa"/>
            <w:tcBorders>
              <w:top w:val="single" w:sz="4" w:space="0" w:color="auto"/>
              <w:lef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4.Изучение конструкции кулисного и храпового механизмов</w:t>
            </w:r>
          </w:p>
        </w:tc>
        <w:tc>
          <w:tcPr>
            <w:tcW w:w="1296" w:type="dxa"/>
            <w:tcBorders>
              <w:top w:val="single" w:sz="4" w:space="0" w:color="auto"/>
              <w:lef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1</w:t>
            </w:r>
          </w:p>
        </w:tc>
        <w:tc>
          <w:tcPr>
            <w:tcW w:w="1147" w:type="dxa"/>
            <w:tcBorders>
              <w:top w:val="single" w:sz="4" w:space="0" w:color="auto"/>
              <w:left w:val="single" w:sz="4" w:space="0" w:color="auto"/>
              <w:right w:val="single" w:sz="4" w:space="0" w:color="auto"/>
            </w:tcBorders>
            <w:shd w:val="clear" w:color="auto" w:fill="FFFFFF"/>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r>
      <w:tr w:rsidR="00DB349C" w:rsidRPr="00DB349C" w:rsidTr="00534EDD">
        <w:trPr>
          <w:trHeight w:hRule="exact" w:val="427"/>
          <w:jc w:val="center"/>
        </w:trPr>
        <w:tc>
          <w:tcPr>
            <w:tcW w:w="2525" w:type="dxa"/>
            <w:vMerge/>
            <w:tcBorders>
              <w:lef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c>
          <w:tcPr>
            <w:tcW w:w="10483" w:type="dxa"/>
            <w:tcBorders>
              <w:top w:val="single" w:sz="4" w:space="0" w:color="auto"/>
              <w:lef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b/>
                <w:bCs/>
                <w:color w:val="000000"/>
                <w:sz w:val="24"/>
                <w:szCs w:val="24"/>
                <w:lang w:eastAsia="ru-RU" w:bidi="ru-RU"/>
              </w:rPr>
              <w:t>Контрольная работа по теме: Простые механизмы: механизмы преобразования движения</w:t>
            </w:r>
          </w:p>
        </w:tc>
        <w:tc>
          <w:tcPr>
            <w:tcW w:w="1296" w:type="dxa"/>
            <w:tcBorders>
              <w:top w:val="single" w:sz="4" w:space="0" w:color="auto"/>
              <w:lef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b/>
                <w:bCs/>
                <w:color w:val="000000"/>
                <w:sz w:val="24"/>
                <w:szCs w:val="24"/>
                <w:lang w:eastAsia="ru-RU" w:bidi="ru-RU"/>
              </w:rPr>
              <w:t>1</w:t>
            </w:r>
          </w:p>
        </w:tc>
        <w:tc>
          <w:tcPr>
            <w:tcW w:w="1147" w:type="dxa"/>
            <w:tcBorders>
              <w:top w:val="single" w:sz="4" w:space="0" w:color="auto"/>
              <w:left w:val="single" w:sz="4" w:space="0" w:color="auto"/>
              <w:right w:val="single" w:sz="4" w:space="0" w:color="auto"/>
            </w:tcBorders>
            <w:shd w:val="clear" w:color="auto" w:fill="FFFFFF"/>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r>
      <w:tr w:rsidR="00DB349C" w:rsidRPr="00DB349C" w:rsidTr="00534EDD">
        <w:trPr>
          <w:trHeight w:hRule="exact" w:val="427"/>
          <w:jc w:val="center"/>
        </w:trPr>
        <w:tc>
          <w:tcPr>
            <w:tcW w:w="2525" w:type="dxa"/>
            <w:vMerge w:val="restart"/>
            <w:tcBorders>
              <w:top w:val="single" w:sz="4" w:space="0" w:color="auto"/>
              <w:left w:val="single" w:sz="4" w:space="0" w:color="auto"/>
            </w:tcBorders>
            <w:shd w:val="clear" w:color="auto" w:fill="FFFFFF"/>
          </w:tcPr>
          <w:p w:rsidR="00DB349C" w:rsidRPr="00DB349C" w:rsidRDefault="00DB349C" w:rsidP="00534EDD">
            <w:pPr>
              <w:framePr w:w="15451" w:wrap="notBeside" w:vAnchor="text" w:hAnchor="text" w:xAlign="center" w:y="1"/>
              <w:widowControl w:val="0"/>
              <w:spacing w:after="0" w:line="197"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Тема 1.4.</w:t>
            </w:r>
          </w:p>
          <w:p w:rsidR="00DB349C" w:rsidRPr="00DB349C" w:rsidRDefault="00DB349C" w:rsidP="00534EDD">
            <w:pPr>
              <w:framePr w:w="15451" w:wrap="notBeside" w:vAnchor="text" w:hAnchor="text" w:xAlign="center" w:y="1"/>
              <w:widowControl w:val="0"/>
              <w:spacing w:after="0" w:line="197"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Основные сведения о подшипниках</w:t>
            </w:r>
          </w:p>
        </w:tc>
        <w:tc>
          <w:tcPr>
            <w:tcW w:w="10483" w:type="dxa"/>
            <w:tcBorders>
              <w:top w:val="single" w:sz="4" w:space="0" w:color="auto"/>
              <w:lef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b/>
                <w:bCs/>
                <w:color w:val="000000"/>
                <w:sz w:val="24"/>
                <w:szCs w:val="24"/>
                <w:lang w:eastAsia="ru-RU" w:bidi="ru-RU"/>
              </w:rPr>
              <w:t>Содержание</w:t>
            </w:r>
          </w:p>
        </w:tc>
        <w:tc>
          <w:tcPr>
            <w:tcW w:w="1296" w:type="dxa"/>
            <w:tcBorders>
              <w:top w:val="single" w:sz="4" w:space="0" w:color="auto"/>
              <w:lef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b/>
                <w:bCs/>
                <w:color w:val="000000"/>
                <w:sz w:val="24"/>
                <w:szCs w:val="24"/>
                <w:lang w:eastAsia="ru-RU" w:bidi="ru-RU"/>
              </w:rPr>
              <w:t>3</w:t>
            </w:r>
          </w:p>
        </w:tc>
        <w:tc>
          <w:tcPr>
            <w:tcW w:w="1147" w:type="dxa"/>
            <w:tcBorders>
              <w:top w:val="single" w:sz="4" w:space="0" w:color="auto"/>
              <w:left w:val="single" w:sz="4" w:space="0" w:color="auto"/>
              <w:right w:val="single" w:sz="4" w:space="0" w:color="auto"/>
            </w:tcBorders>
            <w:shd w:val="clear" w:color="auto" w:fill="FFFFFF"/>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r>
      <w:tr w:rsidR="00DB349C" w:rsidRPr="00DB349C" w:rsidTr="00534EDD">
        <w:trPr>
          <w:trHeight w:hRule="exact" w:val="427"/>
          <w:jc w:val="center"/>
        </w:trPr>
        <w:tc>
          <w:tcPr>
            <w:tcW w:w="2525" w:type="dxa"/>
            <w:vMerge/>
            <w:tcBorders>
              <w:left w:val="single" w:sz="4" w:space="0" w:color="auto"/>
            </w:tcBorders>
            <w:shd w:val="clear" w:color="auto" w:fill="FFFFFF"/>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c>
          <w:tcPr>
            <w:tcW w:w="10483" w:type="dxa"/>
            <w:tcBorders>
              <w:top w:val="single" w:sz="4" w:space="0" w:color="auto"/>
              <w:lef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1. Валы, оси, их опоры. Подшипники: назначение, области применения, классификация.</w:t>
            </w:r>
          </w:p>
        </w:tc>
        <w:tc>
          <w:tcPr>
            <w:tcW w:w="1296" w:type="dxa"/>
            <w:tcBorders>
              <w:top w:val="single" w:sz="4" w:space="0" w:color="auto"/>
              <w:lef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1</w:t>
            </w:r>
          </w:p>
        </w:tc>
        <w:tc>
          <w:tcPr>
            <w:tcW w:w="1147" w:type="dxa"/>
            <w:tcBorders>
              <w:top w:val="single" w:sz="4" w:space="0" w:color="auto"/>
              <w:left w:val="single" w:sz="4" w:space="0" w:color="auto"/>
              <w:righ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1</w:t>
            </w:r>
          </w:p>
        </w:tc>
      </w:tr>
      <w:tr w:rsidR="00DB349C" w:rsidRPr="00DB349C" w:rsidTr="00534EDD">
        <w:trPr>
          <w:trHeight w:hRule="exact" w:val="437"/>
          <w:jc w:val="center"/>
        </w:trPr>
        <w:tc>
          <w:tcPr>
            <w:tcW w:w="2525" w:type="dxa"/>
            <w:vMerge/>
            <w:tcBorders>
              <w:left w:val="single" w:sz="4" w:space="0" w:color="auto"/>
            </w:tcBorders>
            <w:shd w:val="clear" w:color="auto" w:fill="FFFFFF"/>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c>
          <w:tcPr>
            <w:tcW w:w="10483" w:type="dxa"/>
            <w:tcBorders>
              <w:top w:val="single" w:sz="4" w:space="0" w:color="auto"/>
              <w:lef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b/>
                <w:bCs/>
                <w:color w:val="000000"/>
                <w:sz w:val="24"/>
                <w:szCs w:val="24"/>
                <w:lang w:eastAsia="ru-RU" w:bidi="ru-RU"/>
              </w:rPr>
              <w:t>Практическая работа</w:t>
            </w:r>
          </w:p>
        </w:tc>
        <w:tc>
          <w:tcPr>
            <w:tcW w:w="1296" w:type="dxa"/>
            <w:tcBorders>
              <w:top w:val="single" w:sz="4" w:space="0" w:color="auto"/>
              <w:lef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b/>
                <w:bCs/>
                <w:color w:val="000000"/>
                <w:sz w:val="24"/>
                <w:szCs w:val="24"/>
                <w:lang w:eastAsia="ru-RU" w:bidi="ru-RU"/>
              </w:rPr>
              <w:t>2</w:t>
            </w:r>
          </w:p>
        </w:tc>
        <w:tc>
          <w:tcPr>
            <w:tcW w:w="1147" w:type="dxa"/>
            <w:vMerge w:val="restart"/>
            <w:tcBorders>
              <w:top w:val="single" w:sz="4" w:space="0" w:color="auto"/>
              <w:left w:val="single" w:sz="4" w:space="0" w:color="auto"/>
              <w:righ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2</w:t>
            </w:r>
          </w:p>
        </w:tc>
      </w:tr>
      <w:tr w:rsidR="00DB349C" w:rsidRPr="00DB349C" w:rsidTr="00534EDD">
        <w:trPr>
          <w:trHeight w:hRule="exact" w:val="418"/>
          <w:jc w:val="center"/>
        </w:trPr>
        <w:tc>
          <w:tcPr>
            <w:tcW w:w="2525" w:type="dxa"/>
            <w:vMerge/>
            <w:tcBorders>
              <w:left w:val="single" w:sz="4" w:space="0" w:color="auto"/>
            </w:tcBorders>
            <w:shd w:val="clear" w:color="auto" w:fill="FFFFFF"/>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c>
          <w:tcPr>
            <w:tcW w:w="10483" w:type="dxa"/>
            <w:tcBorders>
              <w:top w:val="single" w:sz="4" w:space="0" w:color="auto"/>
              <w:lef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1.Изучение подшипников качения</w:t>
            </w:r>
          </w:p>
        </w:tc>
        <w:tc>
          <w:tcPr>
            <w:tcW w:w="1296" w:type="dxa"/>
            <w:tcBorders>
              <w:top w:val="single" w:sz="4" w:space="0" w:color="auto"/>
              <w:lef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1</w:t>
            </w:r>
          </w:p>
        </w:tc>
        <w:tc>
          <w:tcPr>
            <w:tcW w:w="1147" w:type="dxa"/>
            <w:vMerge/>
            <w:tcBorders>
              <w:left w:val="single" w:sz="4" w:space="0" w:color="auto"/>
              <w:righ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r>
      <w:tr w:rsidR="00DB349C" w:rsidRPr="00DB349C" w:rsidTr="00534EDD">
        <w:trPr>
          <w:trHeight w:hRule="exact" w:val="422"/>
          <w:jc w:val="center"/>
        </w:trPr>
        <w:tc>
          <w:tcPr>
            <w:tcW w:w="2525" w:type="dxa"/>
            <w:vMerge/>
            <w:tcBorders>
              <w:left w:val="single" w:sz="4" w:space="0" w:color="auto"/>
            </w:tcBorders>
            <w:shd w:val="clear" w:color="auto" w:fill="FFFFFF"/>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c>
          <w:tcPr>
            <w:tcW w:w="10483" w:type="dxa"/>
            <w:tcBorders>
              <w:top w:val="single" w:sz="4" w:space="0" w:color="auto"/>
              <w:lef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2.Изучение подшипников скольжения</w:t>
            </w:r>
          </w:p>
        </w:tc>
        <w:tc>
          <w:tcPr>
            <w:tcW w:w="1296" w:type="dxa"/>
            <w:tcBorders>
              <w:top w:val="single" w:sz="4" w:space="0" w:color="auto"/>
              <w:lef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1</w:t>
            </w:r>
          </w:p>
        </w:tc>
        <w:tc>
          <w:tcPr>
            <w:tcW w:w="1147" w:type="dxa"/>
            <w:tcBorders>
              <w:top w:val="single" w:sz="4" w:space="0" w:color="auto"/>
              <w:left w:val="single" w:sz="4" w:space="0" w:color="auto"/>
              <w:right w:val="single" w:sz="4" w:space="0" w:color="auto"/>
            </w:tcBorders>
            <w:shd w:val="clear" w:color="auto" w:fill="FFFFFF"/>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r>
      <w:tr w:rsidR="00DB349C" w:rsidRPr="00DB349C" w:rsidTr="00534EDD">
        <w:trPr>
          <w:trHeight w:hRule="exact" w:val="418"/>
          <w:jc w:val="center"/>
        </w:trPr>
        <w:tc>
          <w:tcPr>
            <w:tcW w:w="13008" w:type="dxa"/>
            <w:gridSpan w:val="2"/>
            <w:tcBorders>
              <w:top w:val="single" w:sz="4" w:space="0" w:color="auto"/>
              <w:lef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b/>
                <w:bCs/>
                <w:color w:val="000000"/>
                <w:sz w:val="24"/>
                <w:szCs w:val="24"/>
                <w:lang w:eastAsia="ru-RU" w:bidi="ru-RU"/>
              </w:rPr>
              <w:t>Контрольная работа по 1 разделу: «Общие сведения о деталях машин»</w:t>
            </w:r>
          </w:p>
        </w:tc>
        <w:tc>
          <w:tcPr>
            <w:tcW w:w="1296" w:type="dxa"/>
            <w:tcBorders>
              <w:top w:val="single" w:sz="4" w:space="0" w:color="auto"/>
              <w:lef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b/>
                <w:bCs/>
                <w:color w:val="000000"/>
                <w:sz w:val="24"/>
                <w:szCs w:val="24"/>
                <w:lang w:eastAsia="ru-RU" w:bidi="ru-RU"/>
              </w:rPr>
              <w:t>1</w:t>
            </w:r>
          </w:p>
        </w:tc>
        <w:tc>
          <w:tcPr>
            <w:tcW w:w="1147" w:type="dxa"/>
            <w:tcBorders>
              <w:top w:val="single" w:sz="4" w:space="0" w:color="auto"/>
              <w:left w:val="single" w:sz="4" w:space="0" w:color="auto"/>
              <w:right w:val="single" w:sz="4" w:space="0" w:color="auto"/>
            </w:tcBorders>
            <w:shd w:val="clear" w:color="auto" w:fill="FFFFFF"/>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r>
      <w:tr w:rsidR="00DB349C" w:rsidRPr="00DB349C" w:rsidTr="00534EDD">
        <w:trPr>
          <w:trHeight w:hRule="exact" w:val="3864"/>
          <w:jc w:val="center"/>
        </w:trPr>
        <w:tc>
          <w:tcPr>
            <w:tcW w:w="13008" w:type="dxa"/>
            <w:gridSpan w:val="2"/>
            <w:tcBorders>
              <w:top w:val="single" w:sz="4" w:space="0" w:color="auto"/>
              <w:left w:val="single" w:sz="4" w:space="0" w:color="auto"/>
              <w:bottom w:val="single" w:sz="4" w:space="0" w:color="auto"/>
            </w:tcBorders>
            <w:shd w:val="clear" w:color="auto" w:fill="FFFFFF"/>
            <w:vAlign w:val="bottom"/>
          </w:tcPr>
          <w:p w:rsidR="00DB349C" w:rsidRPr="00DB349C" w:rsidRDefault="00DB349C" w:rsidP="00534EDD">
            <w:pPr>
              <w:framePr w:w="15451" w:wrap="notBeside" w:vAnchor="text" w:hAnchor="text" w:xAlign="center" w:y="1"/>
              <w:widowControl w:val="0"/>
              <w:spacing w:after="0" w:line="317"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b/>
                <w:bCs/>
                <w:color w:val="000000"/>
                <w:sz w:val="24"/>
                <w:szCs w:val="24"/>
                <w:lang w:eastAsia="ru-RU" w:bidi="ru-RU"/>
              </w:rPr>
              <w:t>Самостоятельная работа:</w:t>
            </w:r>
          </w:p>
          <w:p w:rsidR="00DB349C" w:rsidRPr="00DB349C" w:rsidRDefault="00DB349C" w:rsidP="00534EDD">
            <w:pPr>
              <w:framePr w:w="15451" w:wrap="notBeside" w:vAnchor="text" w:hAnchor="text" w:xAlign="center" w:y="1"/>
              <w:widowControl w:val="0"/>
              <w:spacing w:after="0" w:line="317"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Подготовка рефератов и мультимедиа презентаций по темам:</w:t>
            </w:r>
          </w:p>
          <w:p w:rsidR="00DB349C" w:rsidRPr="00DB349C" w:rsidRDefault="00DB349C" w:rsidP="00910211">
            <w:pPr>
              <w:framePr w:w="15451" w:wrap="notBeside" w:vAnchor="text" w:hAnchor="text" w:xAlign="center" w:y="1"/>
              <w:widowControl w:val="0"/>
              <w:numPr>
                <w:ilvl w:val="0"/>
                <w:numId w:val="46"/>
              </w:numPr>
              <w:tabs>
                <w:tab w:val="left" w:pos="341"/>
              </w:tabs>
              <w:spacing w:after="0" w:line="317" w:lineRule="exact"/>
              <w:jc w:val="both"/>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Основные виды механических передач вращательного движения.</w:t>
            </w:r>
          </w:p>
          <w:p w:rsidR="00DB349C" w:rsidRPr="00DB349C" w:rsidRDefault="00DB349C" w:rsidP="00910211">
            <w:pPr>
              <w:framePr w:w="15451" w:wrap="notBeside" w:vAnchor="text" w:hAnchor="text" w:xAlign="center" w:y="1"/>
              <w:widowControl w:val="0"/>
              <w:numPr>
                <w:ilvl w:val="0"/>
                <w:numId w:val="46"/>
              </w:numPr>
              <w:tabs>
                <w:tab w:val="left" w:pos="365"/>
              </w:tabs>
              <w:spacing w:after="0" w:line="317" w:lineRule="exact"/>
              <w:jc w:val="both"/>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Основные виды передач для преобразования движения.</w:t>
            </w:r>
          </w:p>
          <w:p w:rsidR="00DB349C" w:rsidRPr="00DB349C" w:rsidRDefault="00DB349C" w:rsidP="00910211">
            <w:pPr>
              <w:framePr w:w="15451" w:wrap="notBeside" w:vAnchor="text" w:hAnchor="text" w:xAlign="center" w:y="1"/>
              <w:widowControl w:val="0"/>
              <w:numPr>
                <w:ilvl w:val="0"/>
                <w:numId w:val="46"/>
              </w:numPr>
              <w:tabs>
                <w:tab w:val="left" w:pos="355"/>
              </w:tabs>
              <w:spacing w:after="0" w:line="317" w:lineRule="exact"/>
              <w:jc w:val="both"/>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Зубчатые передачи, их использование в современном мире.</w:t>
            </w:r>
          </w:p>
          <w:p w:rsidR="00DB349C" w:rsidRPr="00DB349C" w:rsidRDefault="00DB349C" w:rsidP="00910211">
            <w:pPr>
              <w:framePr w:w="15451" w:wrap="notBeside" w:vAnchor="text" w:hAnchor="text" w:xAlign="center" w:y="1"/>
              <w:widowControl w:val="0"/>
              <w:numPr>
                <w:ilvl w:val="0"/>
                <w:numId w:val="46"/>
              </w:numPr>
              <w:tabs>
                <w:tab w:val="left" w:pos="355"/>
              </w:tabs>
              <w:spacing w:after="0" w:line="317" w:lineRule="exact"/>
              <w:jc w:val="both"/>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Ременные передачи</w:t>
            </w:r>
          </w:p>
          <w:p w:rsidR="00DB349C" w:rsidRPr="00DB349C" w:rsidRDefault="00DB349C" w:rsidP="00910211">
            <w:pPr>
              <w:framePr w:w="15451" w:wrap="notBeside" w:vAnchor="text" w:hAnchor="text" w:xAlign="center" w:y="1"/>
              <w:widowControl w:val="0"/>
              <w:numPr>
                <w:ilvl w:val="0"/>
                <w:numId w:val="46"/>
              </w:numPr>
              <w:tabs>
                <w:tab w:val="left" w:pos="346"/>
              </w:tabs>
              <w:spacing w:after="0" w:line="317" w:lineRule="exact"/>
              <w:jc w:val="both"/>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Цепные передачи</w:t>
            </w:r>
          </w:p>
          <w:p w:rsidR="00DB349C" w:rsidRPr="00DB349C" w:rsidRDefault="00DB349C" w:rsidP="00910211">
            <w:pPr>
              <w:framePr w:w="15451" w:wrap="notBeside" w:vAnchor="text" w:hAnchor="text" w:xAlign="center" w:y="1"/>
              <w:widowControl w:val="0"/>
              <w:numPr>
                <w:ilvl w:val="0"/>
                <w:numId w:val="46"/>
              </w:numPr>
              <w:tabs>
                <w:tab w:val="left" w:pos="360"/>
              </w:tabs>
              <w:spacing w:after="0" w:line="317" w:lineRule="exact"/>
              <w:jc w:val="both"/>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Основное оборудование базового предприятия.</w:t>
            </w:r>
          </w:p>
          <w:p w:rsidR="00DB349C" w:rsidRPr="00DB349C" w:rsidRDefault="00DB349C" w:rsidP="00910211">
            <w:pPr>
              <w:framePr w:w="15451" w:wrap="notBeside" w:vAnchor="text" w:hAnchor="text" w:xAlign="center" w:y="1"/>
              <w:widowControl w:val="0"/>
              <w:numPr>
                <w:ilvl w:val="0"/>
                <w:numId w:val="46"/>
              </w:numPr>
              <w:tabs>
                <w:tab w:val="left" w:pos="360"/>
              </w:tabs>
              <w:spacing w:after="0" w:line="317" w:lineRule="exact"/>
              <w:jc w:val="both"/>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Основные виды соединения деталей: сварка</w:t>
            </w:r>
          </w:p>
          <w:p w:rsidR="00DB349C" w:rsidRPr="00DB349C" w:rsidRDefault="00DB349C" w:rsidP="00910211">
            <w:pPr>
              <w:framePr w:w="15451" w:wrap="notBeside" w:vAnchor="text" w:hAnchor="text" w:xAlign="center" w:y="1"/>
              <w:widowControl w:val="0"/>
              <w:numPr>
                <w:ilvl w:val="0"/>
                <w:numId w:val="46"/>
              </w:numPr>
              <w:tabs>
                <w:tab w:val="left" w:pos="355"/>
              </w:tabs>
              <w:spacing w:after="0" w:line="317" w:lineRule="exact"/>
              <w:jc w:val="both"/>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Основные виды соединения деталей: склеивание</w:t>
            </w:r>
          </w:p>
          <w:p w:rsidR="00DB349C" w:rsidRPr="00DB349C" w:rsidRDefault="00DB349C" w:rsidP="00910211">
            <w:pPr>
              <w:framePr w:w="15451" w:wrap="notBeside" w:vAnchor="text" w:hAnchor="text" w:xAlign="center" w:y="1"/>
              <w:widowControl w:val="0"/>
              <w:numPr>
                <w:ilvl w:val="0"/>
                <w:numId w:val="46"/>
              </w:numPr>
              <w:tabs>
                <w:tab w:val="left" w:pos="350"/>
              </w:tabs>
              <w:spacing w:after="0" w:line="317" w:lineRule="exact"/>
              <w:jc w:val="both"/>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Подшипники жидкостного трения</w:t>
            </w:r>
          </w:p>
          <w:p w:rsidR="00DB349C" w:rsidRPr="00DB349C" w:rsidRDefault="00DB349C" w:rsidP="00534EDD">
            <w:pPr>
              <w:framePr w:w="15451" w:wrap="notBeside" w:vAnchor="text" w:hAnchor="text" w:xAlign="center" w:y="1"/>
              <w:widowControl w:val="0"/>
              <w:spacing w:after="0" w:line="317"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Проработка конспектов лекций по предмету, решение задач на нахождение передаточного числа основных видов передач.</w:t>
            </w:r>
          </w:p>
        </w:tc>
        <w:tc>
          <w:tcPr>
            <w:tcW w:w="1296" w:type="dxa"/>
            <w:tcBorders>
              <w:top w:val="single" w:sz="4" w:space="0" w:color="auto"/>
              <w:left w:val="single" w:sz="4" w:space="0" w:color="auto"/>
              <w:bottom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i/>
                <w:iCs/>
                <w:color w:val="000000"/>
                <w:sz w:val="24"/>
                <w:szCs w:val="24"/>
                <w:lang w:eastAsia="ru-RU" w:bidi="ru-RU"/>
              </w:rPr>
              <w:t>12</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r>
    </w:tbl>
    <w:p w:rsidR="00DB349C" w:rsidRPr="00DB349C" w:rsidRDefault="00DB349C" w:rsidP="00DB349C">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p w:rsidR="00DB349C" w:rsidRPr="00DB349C" w:rsidRDefault="00DB349C" w:rsidP="00DB349C">
      <w:pPr>
        <w:widowControl w:val="0"/>
        <w:spacing w:after="0" w:line="240" w:lineRule="auto"/>
        <w:rPr>
          <w:rFonts w:ascii="Times New Roman" w:eastAsia="Tahoma" w:hAnsi="Times New Roman" w:cs="Times New Roman"/>
          <w:color w:val="000000"/>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25"/>
        <w:gridCol w:w="10483"/>
        <w:gridCol w:w="1296"/>
        <w:gridCol w:w="1147"/>
      </w:tblGrid>
      <w:tr w:rsidR="00DB349C" w:rsidRPr="00DB349C" w:rsidTr="00534EDD">
        <w:trPr>
          <w:trHeight w:hRule="exact" w:val="816"/>
          <w:jc w:val="center"/>
        </w:trPr>
        <w:tc>
          <w:tcPr>
            <w:tcW w:w="2525" w:type="dxa"/>
            <w:tcBorders>
              <w:top w:val="single" w:sz="4" w:space="0" w:color="auto"/>
              <w:left w:val="single" w:sz="4" w:space="0" w:color="auto"/>
            </w:tcBorders>
            <w:shd w:val="clear" w:color="auto" w:fill="FFFFFF"/>
            <w:vAlign w:val="bottom"/>
          </w:tcPr>
          <w:p w:rsidR="00DB349C" w:rsidRPr="00DB349C" w:rsidRDefault="00DB349C" w:rsidP="00534EDD">
            <w:pPr>
              <w:framePr w:w="15451" w:wrap="notBeside" w:vAnchor="text" w:hAnchor="text" w:xAlign="center" w:y="1"/>
              <w:widowControl w:val="0"/>
              <w:spacing w:after="0" w:line="197"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 xml:space="preserve">Раздел 2. </w:t>
            </w:r>
            <w:r w:rsidRPr="00BA072C">
              <w:rPr>
                <w:rFonts w:ascii="Times New Roman" w:eastAsia="Tahoma" w:hAnsi="Times New Roman" w:cs="Times New Roman"/>
                <w:b/>
                <w:bCs/>
                <w:color w:val="000000"/>
                <w:sz w:val="24"/>
                <w:szCs w:val="24"/>
                <w:lang w:eastAsia="ru-RU" w:bidi="ru-RU"/>
              </w:rPr>
              <w:t>Износ деталей промышленного оборудования</w:t>
            </w:r>
          </w:p>
        </w:tc>
        <w:tc>
          <w:tcPr>
            <w:tcW w:w="10483" w:type="dxa"/>
            <w:tcBorders>
              <w:top w:val="single" w:sz="4" w:space="0" w:color="auto"/>
              <w:left w:val="single" w:sz="4" w:space="0" w:color="auto"/>
            </w:tcBorders>
            <w:shd w:val="clear" w:color="auto" w:fill="FFFFFF"/>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c>
          <w:tcPr>
            <w:tcW w:w="1296" w:type="dxa"/>
            <w:tcBorders>
              <w:top w:val="single" w:sz="4" w:space="0" w:color="auto"/>
              <w:left w:val="single" w:sz="4" w:space="0" w:color="auto"/>
            </w:tcBorders>
            <w:shd w:val="clear" w:color="auto" w:fill="FFFFFF"/>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c>
          <w:tcPr>
            <w:tcW w:w="1147" w:type="dxa"/>
            <w:tcBorders>
              <w:top w:val="single" w:sz="4" w:space="0" w:color="auto"/>
              <w:left w:val="single" w:sz="4" w:space="0" w:color="auto"/>
              <w:right w:val="single" w:sz="4" w:space="0" w:color="auto"/>
            </w:tcBorders>
            <w:shd w:val="clear" w:color="auto" w:fill="FFFFFF"/>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r>
      <w:tr w:rsidR="00DB349C" w:rsidRPr="00DB349C" w:rsidTr="00534EDD">
        <w:trPr>
          <w:trHeight w:hRule="exact" w:val="442"/>
          <w:jc w:val="center"/>
        </w:trPr>
        <w:tc>
          <w:tcPr>
            <w:tcW w:w="2525" w:type="dxa"/>
            <w:vMerge w:val="restart"/>
            <w:tcBorders>
              <w:top w:val="single" w:sz="4" w:space="0" w:color="auto"/>
              <w:left w:val="single" w:sz="4" w:space="0" w:color="auto"/>
            </w:tcBorders>
            <w:shd w:val="clear" w:color="auto" w:fill="FFFFFF"/>
          </w:tcPr>
          <w:p w:rsidR="00DB349C" w:rsidRPr="00DB349C" w:rsidRDefault="00DB349C" w:rsidP="00534EDD">
            <w:pPr>
              <w:framePr w:w="15451" w:wrap="notBeside" w:vAnchor="text" w:hAnchor="text" w:xAlign="center" w:y="1"/>
              <w:widowControl w:val="0"/>
              <w:spacing w:after="0" w:line="202"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Тема 2.1. Трение и смазка</w:t>
            </w:r>
          </w:p>
        </w:tc>
        <w:tc>
          <w:tcPr>
            <w:tcW w:w="10483" w:type="dxa"/>
            <w:tcBorders>
              <w:top w:val="single" w:sz="4" w:space="0" w:color="auto"/>
              <w:lef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20" w:lineRule="exact"/>
              <w:jc w:val="both"/>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b/>
                <w:bCs/>
                <w:color w:val="000000"/>
                <w:sz w:val="24"/>
                <w:szCs w:val="24"/>
                <w:lang w:eastAsia="ru-RU" w:bidi="ru-RU"/>
              </w:rPr>
              <w:t>Содержание</w:t>
            </w:r>
          </w:p>
        </w:tc>
        <w:tc>
          <w:tcPr>
            <w:tcW w:w="1296" w:type="dxa"/>
            <w:tcBorders>
              <w:top w:val="single" w:sz="4" w:space="0" w:color="auto"/>
              <w:left w:val="single" w:sz="4" w:space="0" w:color="auto"/>
            </w:tcBorders>
            <w:shd w:val="clear" w:color="auto" w:fill="FFFFFF"/>
            <w:vAlign w:val="bottom"/>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b/>
                <w:bCs/>
                <w:color w:val="000000"/>
                <w:sz w:val="24"/>
                <w:szCs w:val="24"/>
                <w:lang w:eastAsia="ru-RU" w:bidi="ru-RU"/>
              </w:rPr>
              <w:t>6</w:t>
            </w:r>
          </w:p>
        </w:tc>
        <w:tc>
          <w:tcPr>
            <w:tcW w:w="1147" w:type="dxa"/>
            <w:tcBorders>
              <w:top w:val="single" w:sz="4" w:space="0" w:color="auto"/>
              <w:left w:val="single" w:sz="4" w:space="0" w:color="auto"/>
              <w:right w:val="single" w:sz="4" w:space="0" w:color="auto"/>
            </w:tcBorders>
            <w:shd w:val="clear" w:color="auto" w:fill="FFFFFF"/>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r>
      <w:tr w:rsidR="00DB349C" w:rsidRPr="00DB349C" w:rsidTr="00534EDD">
        <w:trPr>
          <w:trHeight w:hRule="exact" w:val="528"/>
          <w:jc w:val="center"/>
        </w:trPr>
        <w:tc>
          <w:tcPr>
            <w:tcW w:w="2525" w:type="dxa"/>
            <w:vMerge/>
            <w:tcBorders>
              <w:left w:val="single" w:sz="4" w:space="0" w:color="auto"/>
            </w:tcBorders>
            <w:shd w:val="clear" w:color="auto" w:fill="FFFFFF"/>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c>
          <w:tcPr>
            <w:tcW w:w="10483" w:type="dxa"/>
            <w:tcBorders>
              <w:top w:val="single" w:sz="4" w:space="0" w:color="auto"/>
              <w:left w:val="single" w:sz="4" w:space="0" w:color="auto"/>
            </w:tcBorders>
            <w:shd w:val="clear" w:color="auto" w:fill="FFFFFF"/>
            <w:vAlign w:val="bottom"/>
          </w:tcPr>
          <w:p w:rsidR="00DB349C" w:rsidRPr="00DB349C" w:rsidRDefault="00DB349C" w:rsidP="00534EDD">
            <w:pPr>
              <w:framePr w:w="15451" w:wrap="notBeside" w:vAnchor="text" w:hAnchor="text" w:xAlign="center" w:y="1"/>
              <w:widowControl w:val="0"/>
              <w:spacing w:after="0" w:line="202" w:lineRule="exact"/>
              <w:jc w:val="both"/>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1.Сущность явления трения: трение качения, трение скольжения. Примеры. Зависимость от качества материалов и других факторов.</w:t>
            </w:r>
          </w:p>
        </w:tc>
        <w:tc>
          <w:tcPr>
            <w:tcW w:w="1296" w:type="dxa"/>
            <w:tcBorders>
              <w:top w:val="single" w:sz="4" w:space="0" w:color="auto"/>
              <w:left w:val="single" w:sz="4" w:space="0" w:color="auto"/>
            </w:tcBorders>
            <w:shd w:val="clear" w:color="auto" w:fill="FFFFFF"/>
            <w:vAlign w:val="bottom"/>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1</w:t>
            </w:r>
          </w:p>
        </w:tc>
        <w:tc>
          <w:tcPr>
            <w:tcW w:w="1147" w:type="dxa"/>
            <w:tcBorders>
              <w:top w:val="single" w:sz="4" w:space="0" w:color="auto"/>
              <w:left w:val="single" w:sz="4" w:space="0" w:color="auto"/>
              <w:righ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1</w:t>
            </w:r>
          </w:p>
        </w:tc>
      </w:tr>
      <w:tr w:rsidR="00DB349C" w:rsidRPr="00DB349C" w:rsidTr="00534EDD">
        <w:trPr>
          <w:trHeight w:hRule="exact" w:val="518"/>
          <w:jc w:val="center"/>
        </w:trPr>
        <w:tc>
          <w:tcPr>
            <w:tcW w:w="2525" w:type="dxa"/>
            <w:vMerge/>
            <w:tcBorders>
              <w:left w:val="single" w:sz="4" w:space="0" w:color="auto"/>
            </w:tcBorders>
            <w:shd w:val="clear" w:color="auto" w:fill="FFFFFF"/>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c>
          <w:tcPr>
            <w:tcW w:w="10483" w:type="dxa"/>
            <w:tcBorders>
              <w:top w:val="single" w:sz="4" w:space="0" w:color="auto"/>
              <w:lef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20" w:lineRule="exact"/>
              <w:jc w:val="both"/>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2.Способы и средства смазывания механизмов: индивидуальная и централизованная смазка.</w:t>
            </w:r>
          </w:p>
        </w:tc>
        <w:tc>
          <w:tcPr>
            <w:tcW w:w="1296" w:type="dxa"/>
            <w:tcBorders>
              <w:top w:val="single" w:sz="4" w:space="0" w:color="auto"/>
              <w:lef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1</w:t>
            </w:r>
          </w:p>
        </w:tc>
        <w:tc>
          <w:tcPr>
            <w:tcW w:w="1147" w:type="dxa"/>
            <w:tcBorders>
              <w:top w:val="single" w:sz="4" w:space="0" w:color="auto"/>
              <w:left w:val="single" w:sz="4" w:space="0" w:color="auto"/>
              <w:righ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2</w:t>
            </w:r>
          </w:p>
        </w:tc>
      </w:tr>
      <w:tr w:rsidR="00DB349C" w:rsidRPr="00DB349C" w:rsidTr="00534EDD">
        <w:trPr>
          <w:trHeight w:hRule="exact" w:val="413"/>
          <w:jc w:val="center"/>
        </w:trPr>
        <w:tc>
          <w:tcPr>
            <w:tcW w:w="2525" w:type="dxa"/>
            <w:vMerge/>
            <w:tcBorders>
              <w:left w:val="single" w:sz="4" w:space="0" w:color="auto"/>
            </w:tcBorders>
            <w:shd w:val="clear" w:color="auto" w:fill="FFFFFF"/>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c>
          <w:tcPr>
            <w:tcW w:w="10483" w:type="dxa"/>
            <w:tcBorders>
              <w:top w:val="single" w:sz="4" w:space="0" w:color="auto"/>
              <w:left w:val="single" w:sz="4" w:space="0" w:color="auto"/>
            </w:tcBorders>
            <w:shd w:val="clear" w:color="auto" w:fill="FFFFFF"/>
            <w:vAlign w:val="bottom"/>
          </w:tcPr>
          <w:p w:rsidR="00DB349C" w:rsidRPr="00DB349C" w:rsidRDefault="00DB349C" w:rsidP="00534EDD">
            <w:pPr>
              <w:framePr w:w="15451" w:wrap="notBeside" w:vAnchor="text" w:hAnchor="text" w:xAlign="center" w:y="1"/>
              <w:widowControl w:val="0"/>
              <w:spacing w:after="0" w:line="220" w:lineRule="exact"/>
              <w:jc w:val="both"/>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b/>
                <w:bCs/>
                <w:color w:val="000000"/>
                <w:sz w:val="24"/>
                <w:szCs w:val="24"/>
                <w:lang w:eastAsia="ru-RU" w:bidi="ru-RU"/>
              </w:rPr>
              <w:t>Практическая работа</w:t>
            </w:r>
          </w:p>
        </w:tc>
        <w:tc>
          <w:tcPr>
            <w:tcW w:w="1296" w:type="dxa"/>
            <w:tcBorders>
              <w:top w:val="single" w:sz="4" w:space="0" w:color="auto"/>
              <w:left w:val="single" w:sz="4" w:space="0" w:color="auto"/>
            </w:tcBorders>
            <w:shd w:val="clear" w:color="auto" w:fill="FFFFFF"/>
            <w:vAlign w:val="bottom"/>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b/>
                <w:bCs/>
                <w:color w:val="000000"/>
                <w:sz w:val="24"/>
                <w:szCs w:val="24"/>
                <w:lang w:eastAsia="ru-RU" w:bidi="ru-RU"/>
              </w:rPr>
              <w:t>4</w:t>
            </w:r>
          </w:p>
        </w:tc>
        <w:tc>
          <w:tcPr>
            <w:tcW w:w="1147" w:type="dxa"/>
            <w:vMerge w:val="restart"/>
            <w:tcBorders>
              <w:top w:val="single" w:sz="4" w:space="0" w:color="auto"/>
              <w:left w:val="single" w:sz="4" w:space="0" w:color="auto"/>
              <w:righ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2</w:t>
            </w:r>
          </w:p>
        </w:tc>
      </w:tr>
      <w:tr w:rsidR="00DB349C" w:rsidRPr="00DB349C" w:rsidTr="00534EDD">
        <w:trPr>
          <w:trHeight w:hRule="exact" w:val="331"/>
          <w:jc w:val="center"/>
        </w:trPr>
        <w:tc>
          <w:tcPr>
            <w:tcW w:w="2525" w:type="dxa"/>
            <w:vMerge/>
            <w:tcBorders>
              <w:left w:val="single" w:sz="4" w:space="0" w:color="auto"/>
            </w:tcBorders>
            <w:shd w:val="clear" w:color="auto" w:fill="FFFFFF"/>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c>
          <w:tcPr>
            <w:tcW w:w="10483" w:type="dxa"/>
            <w:tcBorders>
              <w:top w:val="single" w:sz="4" w:space="0" w:color="auto"/>
              <w:left w:val="single" w:sz="4" w:space="0" w:color="auto"/>
            </w:tcBorders>
            <w:shd w:val="clear" w:color="auto" w:fill="FFFFFF"/>
            <w:vAlign w:val="bottom"/>
          </w:tcPr>
          <w:p w:rsidR="00DB349C" w:rsidRPr="00DB349C" w:rsidRDefault="00DB349C" w:rsidP="00534EDD">
            <w:pPr>
              <w:framePr w:w="15451" w:wrap="notBeside" w:vAnchor="text" w:hAnchor="text" w:xAlign="center" w:y="1"/>
              <w:widowControl w:val="0"/>
              <w:spacing w:after="0" w:line="220" w:lineRule="exact"/>
              <w:jc w:val="both"/>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1. Износ деталей. Виды износа: механический, коррозионный, усталостный.</w:t>
            </w:r>
          </w:p>
        </w:tc>
        <w:tc>
          <w:tcPr>
            <w:tcW w:w="1296" w:type="dxa"/>
            <w:tcBorders>
              <w:top w:val="single" w:sz="4" w:space="0" w:color="auto"/>
              <w:left w:val="single" w:sz="4" w:space="0" w:color="auto"/>
            </w:tcBorders>
            <w:shd w:val="clear" w:color="auto" w:fill="FFFFFF"/>
            <w:vAlign w:val="bottom"/>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1</w:t>
            </w:r>
          </w:p>
        </w:tc>
        <w:tc>
          <w:tcPr>
            <w:tcW w:w="1147" w:type="dxa"/>
            <w:vMerge/>
            <w:tcBorders>
              <w:left w:val="single" w:sz="4" w:space="0" w:color="auto"/>
              <w:righ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r>
      <w:tr w:rsidR="00DB349C" w:rsidRPr="00DB349C" w:rsidTr="00534EDD">
        <w:trPr>
          <w:trHeight w:hRule="exact" w:val="326"/>
          <w:jc w:val="center"/>
        </w:trPr>
        <w:tc>
          <w:tcPr>
            <w:tcW w:w="2525" w:type="dxa"/>
            <w:vMerge/>
            <w:tcBorders>
              <w:left w:val="single" w:sz="4" w:space="0" w:color="auto"/>
            </w:tcBorders>
            <w:shd w:val="clear" w:color="auto" w:fill="FFFFFF"/>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c>
          <w:tcPr>
            <w:tcW w:w="10483" w:type="dxa"/>
            <w:tcBorders>
              <w:top w:val="single" w:sz="4" w:space="0" w:color="auto"/>
              <w:left w:val="single" w:sz="4" w:space="0" w:color="auto"/>
            </w:tcBorders>
            <w:shd w:val="clear" w:color="auto" w:fill="FFFFFF"/>
            <w:vAlign w:val="bottom"/>
          </w:tcPr>
          <w:p w:rsidR="00DB349C" w:rsidRPr="00DB349C" w:rsidRDefault="00DB349C" w:rsidP="00534EDD">
            <w:pPr>
              <w:framePr w:w="15451" w:wrap="notBeside" w:vAnchor="text" w:hAnchor="text" w:xAlign="center" w:y="1"/>
              <w:widowControl w:val="0"/>
              <w:spacing w:after="0" w:line="220" w:lineRule="exact"/>
              <w:jc w:val="both"/>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2. Признаки износа деталей промышленного оборудования</w:t>
            </w:r>
          </w:p>
        </w:tc>
        <w:tc>
          <w:tcPr>
            <w:tcW w:w="1296" w:type="dxa"/>
            <w:tcBorders>
              <w:top w:val="single" w:sz="4" w:space="0" w:color="auto"/>
              <w:left w:val="single" w:sz="4" w:space="0" w:color="auto"/>
            </w:tcBorders>
            <w:shd w:val="clear" w:color="auto" w:fill="FFFFFF"/>
            <w:vAlign w:val="bottom"/>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1</w:t>
            </w:r>
          </w:p>
        </w:tc>
        <w:tc>
          <w:tcPr>
            <w:tcW w:w="1147" w:type="dxa"/>
            <w:vMerge/>
            <w:tcBorders>
              <w:left w:val="single" w:sz="4" w:space="0" w:color="auto"/>
              <w:righ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r>
      <w:tr w:rsidR="00DB349C" w:rsidRPr="00DB349C" w:rsidTr="00534EDD">
        <w:trPr>
          <w:trHeight w:hRule="exact" w:val="331"/>
          <w:jc w:val="center"/>
        </w:trPr>
        <w:tc>
          <w:tcPr>
            <w:tcW w:w="2525" w:type="dxa"/>
            <w:vMerge/>
            <w:tcBorders>
              <w:left w:val="single" w:sz="4" w:space="0" w:color="auto"/>
            </w:tcBorders>
            <w:shd w:val="clear" w:color="auto" w:fill="FFFFFF"/>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c>
          <w:tcPr>
            <w:tcW w:w="10483" w:type="dxa"/>
            <w:tcBorders>
              <w:top w:val="single" w:sz="4" w:space="0" w:color="auto"/>
              <w:left w:val="single" w:sz="4" w:space="0" w:color="auto"/>
            </w:tcBorders>
            <w:shd w:val="clear" w:color="auto" w:fill="FFFFFF"/>
            <w:vAlign w:val="bottom"/>
          </w:tcPr>
          <w:p w:rsidR="00DB349C" w:rsidRPr="00DB349C" w:rsidRDefault="00DB349C" w:rsidP="00534EDD">
            <w:pPr>
              <w:framePr w:w="15451" w:wrap="notBeside" w:vAnchor="text" w:hAnchor="text" w:xAlign="center" w:y="1"/>
              <w:widowControl w:val="0"/>
              <w:spacing w:after="0" w:line="220" w:lineRule="exact"/>
              <w:jc w:val="both"/>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3.Изучение смазочных материалов</w:t>
            </w:r>
          </w:p>
        </w:tc>
        <w:tc>
          <w:tcPr>
            <w:tcW w:w="1296" w:type="dxa"/>
            <w:tcBorders>
              <w:top w:val="single" w:sz="4" w:space="0" w:color="auto"/>
              <w:left w:val="single" w:sz="4" w:space="0" w:color="auto"/>
            </w:tcBorders>
            <w:shd w:val="clear" w:color="auto" w:fill="FFFFFF"/>
            <w:vAlign w:val="bottom"/>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1</w:t>
            </w:r>
          </w:p>
        </w:tc>
        <w:tc>
          <w:tcPr>
            <w:tcW w:w="1147" w:type="dxa"/>
            <w:vMerge/>
            <w:tcBorders>
              <w:left w:val="single" w:sz="4" w:space="0" w:color="auto"/>
              <w:righ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r>
      <w:tr w:rsidR="00DB349C" w:rsidRPr="00DB349C" w:rsidTr="00534EDD">
        <w:trPr>
          <w:trHeight w:hRule="exact" w:val="331"/>
          <w:jc w:val="center"/>
        </w:trPr>
        <w:tc>
          <w:tcPr>
            <w:tcW w:w="2525" w:type="dxa"/>
            <w:vMerge/>
            <w:tcBorders>
              <w:left w:val="single" w:sz="4" w:space="0" w:color="auto"/>
            </w:tcBorders>
            <w:shd w:val="clear" w:color="auto" w:fill="FFFFFF"/>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c>
          <w:tcPr>
            <w:tcW w:w="10483" w:type="dxa"/>
            <w:tcBorders>
              <w:top w:val="single" w:sz="4" w:space="0" w:color="auto"/>
              <w:left w:val="single" w:sz="4" w:space="0" w:color="auto"/>
            </w:tcBorders>
            <w:shd w:val="clear" w:color="auto" w:fill="FFFFFF"/>
            <w:vAlign w:val="bottom"/>
          </w:tcPr>
          <w:p w:rsidR="00DB349C" w:rsidRPr="00DB349C" w:rsidRDefault="00DB349C" w:rsidP="00534EDD">
            <w:pPr>
              <w:framePr w:w="15451" w:wrap="notBeside" w:vAnchor="text" w:hAnchor="text" w:xAlign="center" w:y="1"/>
              <w:widowControl w:val="0"/>
              <w:spacing w:after="0" w:line="220" w:lineRule="exact"/>
              <w:jc w:val="both"/>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4.Выбор смазочных устройств.</w:t>
            </w:r>
          </w:p>
        </w:tc>
        <w:tc>
          <w:tcPr>
            <w:tcW w:w="1296" w:type="dxa"/>
            <w:tcBorders>
              <w:top w:val="single" w:sz="4" w:space="0" w:color="auto"/>
              <w:left w:val="single" w:sz="4" w:space="0" w:color="auto"/>
            </w:tcBorders>
            <w:shd w:val="clear" w:color="auto" w:fill="FFFFFF"/>
            <w:vAlign w:val="bottom"/>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1</w:t>
            </w:r>
          </w:p>
        </w:tc>
        <w:tc>
          <w:tcPr>
            <w:tcW w:w="1147" w:type="dxa"/>
            <w:vMerge/>
            <w:tcBorders>
              <w:left w:val="single" w:sz="4" w:space="0" w:color="auto"/>
              <w:righ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r>
      <w:tr w:rsidR="00DB349C" w:rsidRPr="00DB349C" w:rsidTr="00534EDD">
        <w:trPr>
          <w:trHeight w:hRule="exact" w:val="2890"/>
          <w:jc w:val="center"/>
        </w:trPr>
        <w:tc>
          <w:tcPr>
            <w:tcW w:w="13008" w:type="dxa"/>
            <w:gridSpan w:val="2"/>
            <w:tcBorders>
              <w:top w:val="single" w:sz="4" w:space="0" w:color="auto"/>
              <w:left w:val="single" w:sz="4" w:space="0" w:color="auto"/>
            </w:tcBorders>
            <w:shd w:val="clear" w:color="auto" w:fill="FFFFFF"/>
            <w:vAlign w:val="bottom"/>
          </w:tcPr>
          <w:p w:rsidR="00DB349C" w:rsidRPr="00DB349C" w:rsidRDefault="00DB349C" w:rsidP="00534EDD">
            <w:pPr>
              <w:framePr w:w="15451" w:wrap="notBeside" w:vAnchor="text" w:hAnchor="text" w:xAlign="center" w:y="1"/>
              <w:widowControl w:val="0"/>
              <w:spacing w:after="0" w:line="317"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b/>
                <w:bCs/>
                <w:color w:val="000000"/>
                <w:sz w:val="24"/>
                <w:szCs w:val="24"/>
                <w:lang w:eastAsia="ru-RU" w:bidi="ru-RU"/>
              </w:rPr>
              <w:t>Самостоятельная работа:</w:t>
            </w:r>
          </w:p>
          <w:p w:rsidR="00DB349C" w:rsidRPr="00DB349C" w:rsidRDefault="00DB349C" w:rsidP="00534EDD">
            <w:pPr>
              <w:framePr w:w="15451" w:wrap="notBeside" w:vAnchor="text" w:hAnchor="text" w:xAlign="center" w:y="1"/>
              <w:widowControl w:val="0"/>
              <w:spacing w:after="0" w:line="317"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Подготовка рефератов и мультимедиа презентаций по темам:</w:t>
            </w:r>
          </w:p>
          <w:p w:rsidR="00DB349C" w:rsidRPr="00DB349C" w:rsidRDefault="00DB349C" w:rsidP="00910211">
            <w:pPr>
              <w:framePr w:w="15451" w:wrap="notBeside" w:vAnchor="text" w:hAnchor="text" w:xAlign="center" w:y="1"/>
              <w:widowControl w:val="0"/>
              <w:numPr>
                <w:ilvl w:val="0"/>
                <w:numId w:val="47"/>
              </w:numPr>
              <w:tabs>
                <w:tab w:val="left" w:pos="341"/>
              </w:tabs>
              <w:spacing w:after="0" w:line="317" w:lineRule="exact"/>
              <w:jc w:val="both"/>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Основные виды трения.</w:t>
            </w:r>
          </w:p>
          <w:p w:rsidR="00DB349C" w:rsidRPr="00DB349C" w:rsidRDefault="00DB349C" w:rsidP="00910211">
            <w:pPr>
              <w:framePr w:w="15451" w:wrap="notBeside" w:vAnchor="text" w:hAnchor="text" w:xAlign="center" w:y="1"/>
              <w:widowControl w:val="0"/>
              <w:numPr>
                <w:ilvl w:val="0"/>
                <w:numId w:val="47"/>
              </w:numPr>
              <w:tabs>
                <w:tab w:val="left" w:pos="355"/>
              </w:tabs>
              <w:spacing w:after="0" w:line="317" w:lineRule="exact"/>
              <w:jc w:val="both"/>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Положительные и отрицательные явления при трении.</w:t>
            </w:r>
          </w:p>
          <w:p w:rsidR="00DB349C" w:rsidRPr="00DB349C" w:rsidRDefault="00DB349C" w:rsidP="00910211">
            <w:pPr>
              <w:framePr w:w="15451" w:wrap="notBeside" w:vAnchor="text" w:hAnchor="text" w:xAlign="center" w:y="1"/>
              <w:widowControl w:val="0"/>
              <w:numPr>
                <w:ilvl w:val="0"/>
                <w:numId w:val="47"/>
              </w:numPr>
              <w:tabs>
                <w:tab w:val="left" w:pos="350"/>
              </w:tabs>
              <w:spacing w:after="0" w:line="317" w:lineRule="exact"/>
              <w:jc w:val="both"/>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Роль трения в жизни человека.</w:t>
            </w:r>
          </w:p>
          <w:p w:rsidR="00DB349C" w:rsidRPr="00DB349C" w:rsidRDefault="00DB349C" w:rsidP="00910211">
            <w:pPr>
              <w:framePr w:w="15451" w:wrap="notBeside" w:vAnchor="text" w:hAnchor="text" w:xAlign="center" w:y="1"/>
              <w:widowControl w:val="0"/>
              <w:numPr>
                <w:ilvl w:val="0"/>
                <w:numId w:val="47"/>
              </w:numPr>
              <w:tabs>
                <w:tab w:val="left" w:pos="355"/>
              </w:tabs>
              <w:spacing w:after="0" w:line="317" w:lineRule="exact"/>
              <w:jc w:val="both"/>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Виды износа деталей машин.</w:t>
            </w:r>
          </w:p>
          <w:p w:rsidR="00DB349C" w:rsidRPr="00DB349C" w:rsidRDefault="00DB349C" w:rsidP="00910211">
            <w:pPr>
              <w:framePr w:w="15451" w:wrap="notBeside" w:vAnchor="text" w:hAnchor="text" w:xAlign="center" w:y="1"/>
              <w:widowControl w:val="0"/>
              <w:numPr>
                <w:ilvl w:val="0"/>
                <w:numId w:val="47"/>
              </w:numPr>
              <w:tabs>
                <w:tab w:val="left" w:pos="346"/>
              </w:tabs>
              <w:spacing w:after="0" w:line="317" w:lineRule="exact"/>
              <w:jc w:val="both"/>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Виды смазки, современные системы смазки.</w:t>
            </w:r>
          </w:p>
          <w:p w:rsidR="00DB349C" w:rsidRPr="00DB349C" w:rsidRDefault="00DB349C" w:rsidP="00910211">
            <w:pPr>
              <w:framePr w:w="15451" w:wrap="notBeside" w:vAnchor="text" w:hAnchor="text" w:xAlign="center" w:y="1"/>
              <w:widowControl w:val="0"/>
              <w:numPr>
                <w:ilvl w:val="0"/>
                <w:numId w:val="47"/>
              </w:numPr>
              <w:tabs>
                <w:tab w:val="left" w:pos="360"/>
              </w:tabs>
              <w:spacing w:after="0" w:line="317" w:lineRule="exact"/>
              <w:jc w:val="both"/>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Современные смазочные материалы</w:t>
            </w:r>
          </w:p>
          <w:p w:rsidR="00DB349C" w:rsidRPr="00DB349C" w:rsidRDefault="00DB349C" w:rsidP="00534EDD">
            <w:pPr>
              <w:framePr w:w="15451" w:wrap="notBeside" w:vAnchor="text" w:hAnchor="text" w:xAlign="center" w:y="1"/>
              <w:widowControl w:val="0"/>
              <w:spacing w:after="0" w:line="317"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Проработка конспектов и решение задач по теме «основные виды деформации деталей»</w:t>
            </w:r>
          </w:p>
        </w:tc>
        <w:tc>
          <w:tcPr>
            <w:tcW w:w="1296" w:type="dxa"/>
            <w:tcBorders>
              <w:top w:val="single" w:sz="4" w:space="0" w:color="auto"/>
              <w:lef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7</w:t>
            </w:r>
          </w:p>
        </w:tc>
        <w:tc>
          <w:tcPr>
            <w:tcW w:w="1147" w:type="dxa"/>
            <w:tcBorders>
              <w:top w:val="single" w:sz="4" w:space="0" w:color="auto"/>
              <w:left w:val="single" w:sz="4" w:space="0" w:color="auto"/>
              <w:right w:val="single" w:sz="4" w:space="0" w:color="auto"/>
            </w:tcBorders>
            <w:shd w:val="clear" w:color="auto" w:fill="FFFFFF"/>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r>
      <w:tr w:rsidR="00DB349C" w:rsidRPr="00DB349C" w:rsidTr="00534EDD">
        <w:trPr>
          <w:trHeight w:hRule="exact" w:val="432"/>
          <w:jc w:val="center"/>
        </w:trPr>
        <w:tc>
          <w:tcPr>
            <w:tcW w:w="13008" w:type="dxa"/>
            <w:gridSpan w:val="2"/>
            <w:tcBorders>
              <w:top w:val="single" w:sz="4" w:space="0" w:color="auto"/>
              <w:lef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Дифференцированный зачет</w:t>
            </w:r>
          </w:p>
        </w:tc>
        <w:tc>
          <w:tcPr>
            <w:tcW w:w="1296" w:type="dxa"/>
            <w:tcBorders>
              <w:top w:val="single" w:sz="4" w:space="0" w:color="auto"/>
              <w:left w:val="single" w:sz="4" w:space="0" w:color="auto"/>
            </w:tcBorders>
            <w:shd w:val="clear" w:color="auto" w:fill="FFFFFF"/>
            <w:vAlign w:val="center"/>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b/>
                <w:bCs/>
                <w:color w:val="000000"/>
                <w:sz w:val="24"/>
                <w:szCs w:val="24"/>
                <w:lang w:eastAsia="ru-RU" w:bidi="ru-RU"/>
              </w:rPr>
              <w:t>2</w:t>
            </w:r>
          </w:p>
        </w:tc>
        <w:tc>
          <w:tcPr>
            <w:tcW w:w="1147" w:type="dxa"/>
            <w:tcBorders>
              <w:top w:val="single" w:sz="4" w:space="0" w:color="auto"/>
              <w:left w:val="single" w:sz="4" w:space="0" w:color="auto"/>
              <w:right w:val="single" w:sz="4" w:space="0" w:color="auto"/>
            </w:tcBorders>
            <w:shd w:val="clear" w:color="auto" w:fill="FFFFFF"/>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r>
      <w:tr w:rsidR="00DB349C" w:rsidRPr="00DB349C" w:rsidTr="00534EDD">
        <w:trPr>
          <w:trHeight w:hRule="exact" w:val="422"/>
          <w:jc w:val="center"/>
        </w:trPr>
        <w:tc>
          <w:tcPr>
            <w:tcW w:w="13008" w:type="dxa"/>
            <w:gridSpan w:val="2"/>
            <w:tcBorders>
              <w:top w:val="single" w:sz="4" w:space="0" w:color="auto"/>
              <w:left w:val="single" w:sz="4" w:space="0" w:color="auto"/>
              <w:bottom w:val="single" w:sz="4" w:space="0" w:color="auto"/>
            </w:tcBorders>
            <w:shd w:val="clear" w:color="auto" w:fill="FFFFFF"/>
            <w:vAlign w:val="bottom"/>
          </w:tcPr>
          <w:p w:rsidR="00DB349C" w:rsidRPr="00DB349C" w:rsidRDefault="00DB349C" w:rsidP="00534EDD">
            <w:pPr>
              <w:framePr w:w="15451" w:wrap="notBeside" w:vAnchor="text" w:hAnchor="text" w:xAlign="center" w:y="1"/>
              <w:widowControl w:val="0"/>
              <w:spacing w:after="0" w:line="220" w:lineRule="exact"/>
              <w:jc w:val="righ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b/>
                <w:bCs/>
                <w:color w:val="000000"/>
                <w:sz w:val="24"/>
                <w:szCs w:val="24"/>
                <w:lang w:eastAsia="ru-RU" w:bidi="ru-RU"/>
              </w:rPr>
              <w:t>Всего:</w:t>
            </w:r>
          </w:p>
        </w:tc>
        <w:tc>
          <w:tcPr>
            <w:tcW w:w="1296" w:type="dxa"/>
            <w:tcBorders>
              <w:top w:val="single" w:sz="4" w:space="0" w:color="auto"/>
              <w:left w:val="single" w:sz="4" w:space="0" w:color="auto"/>
              <w:bottom w:val="single" w:sz="4" w:space="0" w:color="auto"/>
            </w:tcBorders>
            <w:shd w:val="clear" w:color="auto" w:fill="FFFFFF"/>
            <w:vAlign w:val="bottom"/>
          </w:tcPr>
          <w:p w:rsidR="00DB349C" w:rsidRPr="00DB349C" w:rsidRDefault="00DB349C" w:rsidP="00534EDD">
            <w:pPr>
              <w:framePr w:w="15451" w:wrap="notBeside" w:vAnchor="text" w:hAnchor="text" w:xAlign="center" w:y="1"/>
              <w:widowControl w:val="0"/>
              <w:spacing w:after="0" w:line="220"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b/>
                <w:bCs/>
                <w:color w:val="000000"/>
                <w:sz w:val="24"/>
                <w:szCs w:val="24"/>
                <w:lang w:eastAsia="ru-RU" w:bidi="ru-RU"/>
              </w:rPr>
              <w:t>49</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DB349C" w:rsidRPr="00DB349C" w:rsidRDefault="00DB349C" w:rsidP="00534EDD">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r>
    </w:tbl>
    <w:p w:rsidR="00DB349C" w:rsidRPr="00DB349C" w:rsidRDefault="00DB349C" w:rsidP="00DB349C">
      <w:pPr>
        <w:framePr w:w="15451"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p w:rsidR="00DB349C" w:rsidRPr="00DB349C" w:rsidRDefault="00DB349C" w:rsidP="00DB349C">
      <w:pPr>
        <w:widowControl w:val="0"/>
        <w:spacing w:after="0" w:line="240" w:lineRule="auto"/>
        <w:rPr>
          <w:rFonts w:ascii="Times New Roman" w:eastAsia="Tahoma" w:hAnsi="Times New Roman" w:cs="Times New Roman"/>
          <w:color w:val="000000"/>
          <w:sz w:val="24"/>
          <w:szCs w:val="24"/>
          <w:lang w:eastAsia="ru-RU" w:bidi="ru-RU"/>
        </w:rPr>
      </w:pPr>
    </w:p>
    <w:p w:rsidR="00DB349C" w:rsidRPr="00DB349C" w:rsidRDefault="00DB349C" w:rsidP="00DB349C">
      <w:pPr>
        <w:widowControl w:val="0"/>
        <w:spacing w:after="0" w:line="240" w:lineRule="auto"/>
        <w:rPr>
          <w:rFonts w:ascii="Times New Roman" w:eastAsia="Tahoma" w:hAnsi="Times New Roman" w:cs="Times New Roman"/>
          <w:color w:val="000000"/>
          <w:sz w:val="24"/>
          <w:szCs w:val="24"/>
          <w:lang w:eastAsia="ru-RU" w:bidi="ru-RU"/>
        </w:rPr>
        <w:sectPr w:rsidR="00DB349C" w:rsidRPr="00DB349C">
          <w:pgSz w:w="16840" w:h="11900" w:orient="landscape"/>
          <w:pgMar w:top="736" w:right="509" w:bottom="1198" w:left="879" w:header="0" w:footer="3" w:gutter="0"/>
          <w:cols w:space="720"/>
          <w:noEndnote/>
          <w:docGrid w:linePitch="360"/>
        </w:sectPr>
      </w:pPr>
    </w:p>
    <w:p w:rsidR="00DB349C" w:rsidRPr="00DB349C" w:rsidRDefault="00DB349C" w:rsidP="00DB349C">
      <w:pPr>
        <w:keepNext/>
        <w:keepLines/>
        <w:widowControl w:val="0"/>
        <w:spacing w:after="303" w:line="280" w:lineRule="exact"/>
        <w:jc w:val="both"/>
        <w:rPr>
          <w:rFonts w:ascii="Times New Roman" w:eastAsia="Tahoma" w:hAnsi="Times New Roman" w:cs="Times New Roman"/>
          <w:color w:val="000000"/>
          <w:sz w:val="24"/>
          <w:szCs w:val="24"/>
          <w:lang w:eastAsia="ru-RU" w:bidi="ru-RU"/>
        </w:rPr>
      </w:pPr>
      <w:bookmarkStart w:id="28" w:name="bookmark9"/>
      <w:r w:rsidRPr="00DB349C">
        <w:rPr>
          <w:rFonts w:ascii="Times New Roman" w:eastAsia="Tahoma" w:hAnsi="Times New Roman" w:cs="Times New Roman"/>
          <w:color w:val="000000"/>
          <w:sz w:val="24"/>
          <w:szCs w:val="24"/>
          <w:lang w:eastAsia="ru-RU" w:bidi="ru-RU"/>
        </w:rPr>
        <w:lastRenderedPageBreak/>
        <w:t>3. УСЛОВИЯ РЕАЛИЗАЦИИ УЧЕБНОЙ ДИСЦИПЛИНЫ</w:t>
      </w:r>
      <w:bookmarkEnd w:id="28"/>
    </w:p>
    <w:p w:rsidR="00DB349C" w:rsidRPr="00DB349C" w:rsidRDefault="00DB349C" w:rsidP="00910211">
      <w:pPr>
        <w:keepNext/>
        <w:keepLines/>
        <w:widowControl w:val="0"/>
        <w:numPr>
          <w:ilvl w:val="0"/>
          <w:numId w:val="48"/>
        </w:numPr>
        <w:tabs>
          <w:tab w:val="left" w:pos="878"/>
        </w:tabs>
        <w:spacing w:after="0" w:line="317" w:lineRule="exact"/>
        <w:jc w:val="both"/>
        <w:outlineLvl w:val="1"/>
        <w:rPr>
          <w:rFonts w:ascii="Times New Roman" w:eastAsia="Tahoma" w:hAnsi="Times New Roman" w:cs="Times New Roman"/>
          <w:color w:val="000000"/>
          <w:sz w:val="24"/>
          <w:szCs w:val="24"/>
          <w:lang w:eastAsia="ru-RU" w:bidi="ru-RU"/>
        </w:rPr>
      </w:pPr>
      <w:bookmarkStart w:id="29" w:name="bookmark10"/>
      <w:r w:rsidRPr="00DB349C">
        <w:rPr>
          <w:rFonts w:ascii="Times New Roman" w:eastAsia="Tahoma" w:hAnsi="Times New Roman" w:cs="Times New Roman"/>
          <w:color w:val="000000"/>
          <w:sz w:val="24"/>
          <w:szCs w:val="24"/>
          <w:lang w:eastAsia="ru-RU" w:bidi="ru-RU"/>
        </w:rPr>
        <w:t>Требования к минимальному материально-техническому обеспечению</w:t>
      </w:r>
      <w:bookmarkEnd w:id="29"/>
    </w:p>
    <w:p w:rsidR="00DB349C" w:rsidRPr="00DB349C" w:rsidRDefault="00DB349C" w:rsidP="00DB349C">
      <w:pPr>
        <w:widowControl w:val="0"/>
        <w:spacing w:after="296" w:line="317" w:lineRule="exact"/>
        <w:jc w:val="both"/>
        <w:rPr>
          <w:rFonts w:ascii="Times New Roman" w:eastAsia="Tahoma" w:hAnsi="Times New Roman" w:cs="Times New Roman"/>
          <w:color w:val="000000"/>
          <w:sz w:val="24"/>
          <w:szCs w:val="24"/>
          <w:lang w:eastAsia="ru-RU" w:bidi="ru-RU"/>
        </w:rPr>
      </w:pPr>
      <w:r w:rsidRPr="00DB349C">
        <w:rPr>
          <w:rFonts w:ascii="Times New Roman" w:eastAsia="Tahoma" w:hAnsi="Times New Roman" w:cs="Times New Roman"/>
          <w:color w:val="000000"/>
          <w:sz w:val="24"/>
          <w:szCs w:val="24"/>
          <w:lang w:eastAsia="ru-RU" w:bidi="ru-RU"/>
        </w:rPr>
        <w:t>Реализация учебной дисциплины требует наличия учебного кабинета «Основы технической механики».</w:t>
      </w:r>
    </w:p>
    <w:p w:rsidR="00DB349C" w:rsidRPr="00DB349C" w:rsidRDefault="00DB349C" w:rsidP="00DB349C">
      <w:pPr>
        <w:widowControl w:val="0"/>
        <w:spacing w:after="0" w:line="322" w:lineRule="exact"/>
        <w:jc w:val="both"/>
        <w:rPr>
          <w:rFonts w:ascii="Times New Roman" w:eastAsia="Tahoma" w:hAnsi="Times New Roman" w:cs="Times New Roman"/>
          <w:color w:val="000000"/>
          <w:sz w:val="24"/>
          <w:szCs w:val="24"/>
          <w:lang w:eastAsia="ru-RU" w:bidi="ru-RU"/>
        </w:rPr>
      </w:pPr>
      <w:r w:rsidRPr="00DB349C">
        <w:rPr>
          <w:rFonts w:ascii="Times New Roman" w:eastAsia="Tahoma" w:hAnsi="Times New Roman" w:cs="Times New Roman"/>
          <w:color w:val="000000"/>
          <w:sz w:val="24"/>
          <w:szCs w:val="24"/>
          <w:lang w:eastAsia="ru-RU" w:bidi="ru-RU"/>
        </w:rPr>
        <w:t>Оборудование учебного кабинета:</w:t>
      </w:r>
    </w:p>
    <w:p w:rsidR="00DB349C" w:rsidRPr="00DB349C" w:rsidRDefault="00DB349C" w:rsidP="00910211">
      <w:pPr>
        <w:widowControl w:val="0"/>
        <w:numPr>
          <w:ilvl w:val="0"/>
          <w:numId w:val="45"/>
        </w:numPr>
        <w:tabs>
          <w:tab w:val="left" w:pos="272"/>
        </w:tabs>
        <w:spacing w:after="0" w:line="322" w:lineRule="exact"/>
        <w:jc w:val="both"/>
        <w:rPr>
          <w:rFonts w:ascii="Times New Roman" w:eastAsia="Tahoma" w:hAnsi="Times New Roman" w:cs="Times New Roman"/>
          <w:color w:val="000000"/>
          <w:sz w:val="24"/>
          <w:szCs w:val="24"/>
          <w:lang w:eastAsia="ru-RU" w:bidi="ru-RU"/>
        </w:rPr>
      </w:pPr>
      <w:r w:rsidRPr="00DB349C">
        <w:rPr>
          <w:rFonts w:ascii="Times New Roman" w:eastAsia="Tahoma" w:hAnsi="Times New Roman" w:cs="Times New Roman"/>
          <w:color w:val="000000"/>
          <w:sz w:val="24"/>
          <w:szCs w:val="24"/>
          <w:lang w:eastAsia="ru-RU" w:bidi="ru-RU"/>
        </w:rPr>
        <w:t xml:space="preserve">посадочные места по количеству </w:t>
      </w:r>
      <w:proofErr w:type="gramStart"/>
      <w:r w:rsidRPr="00DB349C">
        <w:rPr>
          <w:rFonts w:ascii="Times New Roman" w:eastAsia="Tahoma" w:hAnsi="Times New Roman" w:cs="Times New Roman"/>
          <w:color w:val="000000"/>
          <w:sz w:val="24"/>
          <w:szCs w:val="24"/>
          <w:lang w:eastAsia="ru-RU" w:bidi="ru-RU"/>
        </w:rPr>
        <w:t>обучающихся</w:t>
      </w:r>
      <w:proofErr w:type="gramEnd"/>
      <w:r w:rsidRPr="00DB349C">
        <w:rPr>
          <w:rFonts w:ascii="Times New Roman" w:eastAsia="Tahoma" w:hAnsi="Times New Roman" w:cs="Times New Roman"/>
          <w:color w:val="000000"/>
          <w:sz w:val="24"/>
          <w:szCs w:val="24"/>
          <w:lang w:eastAsia="ru-RU" w:bidi="ru-RU"/>
        </w:rPr>
        <w:t>;</w:t>
      </w:r>
    </w:p>
    <w:p w:rsidR="00DB349C" w:rsidRPr="00DB349C" w:rsidRDefault="00DB349C" w:rsidP="00910211">
      <w:pPr>
        <w:widowControl w:val="0"/>
        <w:numPr>
          <w:ilvl w:val="0"/>
          <w:numId w:val="45"/>
        </w:numPr>
        <w:tabs>
          <w:tab w:val="left" w:pos="272"/>
        </w:tabs>
        <w:spacing w:after="0" w:line="322" w:lineRule="exact"/>
        <w:jc w:val="both"/>
        <w:rPr>
          <w:rFonts w:ascii="Times New Roman" w:eastAsia="Tahoma" w:hAnsi="Times New Roman" w:cs="Times New Roman"/>
          <w:color w:val="000000"/>
          <w:sz w:val="24"/>
          <w:szCs w:val="24"/>
          <w:lang w:eastAsia="ru-RU" w:bidi="ru-RU"/>
        </w:rPr>
      </w:pPr>
      <w:r w:rsidRPr="00DB349C">
        <w:rPr>
          <w:rFonts w:ascii="Times New Roman" w:eastAsia="Tahoma" w:hAnsi="Times New Roman" w:cs="Times New Roman"/>
          <w:color w:val="000000"/>
          <w:sz w:val="24"/>
          <w:szCs w:val="24"/>
          <w:lang w:eastAsia="ru-RU" w:bidi="ru-RU"/>
        </w:rPr>
        <w:t>рабочее место преподавателя;</w:t>
      </w:r>
    </w:p>
    <w:p w:rsidR="00DB349C" w:rsidRPr="00DB349C" w:rsidRDefault="00DB349C" w:rsidP="00910211">
      <w:pPr>
        <w:widowControl w:val="0"/>
        <w:numPr>
          <w:ilvl w:val="0"/>
          <w:numId w:val="45"/>
        </w:numPr>
        <w:tabs>
          <w:tab w:val="left" w:pos="272"/>
        </w:tabs>
        <w:spacing w:after="0" w:line="322" w:lineRule="exact"/>
        <w:jc w:val="both"/>
        <w:rPr>
          <w:rFonts w:ascii="Times New Roman" w:eastAsia="Tahoma" w:hAnsi="Times New Roman" w:cs="Times New Roman"/>
          <w:color w:val="000000"/>
          <w:sz w:val="24"/>
          <w:szCs w:val="24"/>
          <w:lang w:eastAsia="ru-RU" w:bidi="ru-RU"/>
        </w:rPr>
      </w:pPr>
      <w:r w:rsidRPr="00DB349C">
        <w:rPr>
          <w:rFonts w:ascii="Times New Roman" w:eastAsia="Tahoma" w:hAnsi="Times New Roman" w:cs="Times New Roman"/>
          <w:color w:val="000000"/>
          <w:sz w:val="24"/>
          <w:szCs w:val="24"/>
          <w:lang w:eastAsia="ru-RU" w:bidi="ru-RU"/>
        </w:rPr>
        <w:t>комплект учебно-наглядных пособий «Основы технической механики»;</w:t>
      </w:r>
    </w:p>
    <w:p w:rsidR="00DB349C" w:rsidRPr="00DB349C" w:rsidRDefault="00DB349C" w:rsidP="00910211">
      <w:pPr>
        <w:widowControl w:val="0"/>
        <w:numPr>
          <w:ilvl w:val="0"/>
          <w:numId w:val="45"/>
        </w:numPr>
        <w:tabs>
          <w:tab w:val="left" w:pos="272"/>
        </w:tabs>
        <w:spacing w:after="300" w:line="322" w:lineRule="exact"/>
        <w:jc w:val="both"/>
        <w:rPr>
          <w:rFonts w:ascii="Times New Roman" w:eastAsia="Tahoma" w:hAnsi="Times New Roman" w:cs="Times New Roman"/>
          <w:color w:val="000000"/>
          <w:sz w:val="24"/>
          <w:szCs w:val="24"/>
          <w:lang w:eastAsia="ru-RU" w:bidi="ru-RU"/>
        </w:rPr>
      </w:pPr>
      <w:r w:rsidRPr="00DB349C">
        <w:rPr>
          <w:rFonts w:ascii="Times New Roman" w:eastAsia="Tahoma" w:hAnsi="Times New Roman" w:cs="Times New Roman"/>
          <w:color w:val="000000"/>
          <w:sz w:val="24"/>
          <w:szCs w:val="24"/>
          <w:lang w:eastAsia="ru-RU" w:bidi="ru-RU"/>
        </w:rPr>
        <w:t>модели передач и механизмов преобразования движения;</w:t>
      </w:r>
    </w:p>
    <w:p w:rsidR="00DB349C" w:rsidRPr="00DB349C" w:rsidRDefault="00DB349C" w:rsidP="00DB349C">
      <w:pPr>
        <w:widowControl w:val="0"/>
        <w:spacing w:after="0" w:line="322" w:lineRule="exact"/>
        <w:jc w:val="both"/>
        <w:rPr>
          <w:rFonts w:ascii="Times New Roman" w:eastAsia="Tahoma" w:hAnsi="Times New Roman" w:cs="Times New Roman"/>
          <w:color w:val="000000"/>
          <w:sz w:val="24"/>
          <w:szCs w:val="24"/>
          <w:lang w:eastAsia="ru-RU" w:bidi="ru-RU"/>
        </w:rPr>
      </w:pPr>
      <w:r w:rsidRPr="00DB349C">
        <w:rPr>
          <w:rFonts w:ascii="Times New Roman" w:eastAsia="Tahoma" w:hAnsi="Times New Roman" w:cs="Times New Roman"/>
          <w:color w:val="000000"/>
          <w:sz w:val="24"/>
          <w:szCs w:val="24"/>
          <w:lang w:eastAsia="ru-RU" w:bidi="ru-RU"/>
        </w:rPr>
        <w:t>Технические средства обучения:</w:t>
      </w:r>
    </w:p>
    <w:p w:rsidR="00DB349C" w:rsidRPr="00DB349C" w:rsidRDefault="00DB349C" w:rsidP="00910211">
      <w:pPr>
        <w:widowControl w:val="0"/>
        <w:numPr>
          <w:ilvl w:val="0"/>
          <w:numId w:val="45"/>
        </w:numPr>
        <w:tabs>
          <w:tab w:val="left" w:pos="277"/>
        </w:tabs>
        <w:spacing w:after="540" w:line="322" w:lineRule="exact"/>
        <w:jc w:val="both"/>
        <w:rPr>
          <w:rFonts w:ascii="Times New Roman" w:eastAsia="Tahoma" w:hAnsi="Times New Roman" w:cs="Times New Roman"/>
          <w:color w:val="000000"/>
          <w:sz w:val="24"/>
          <w:szCs w:val="24"/>
          <w:lang w:eastAsia="ru-RU" w:bidi="ru-RU"/>
        </w:rPr>
      </w:pPr>
      <w:r w:rsidRPr="00DB349C">
        <w:rPr>
          <w:rFonts w:ascii="Times New Roman" w:eastAsia="Tahoma" w:hAnsi="Times New Roman" w:cs="Times New Roman"/>
          <w:color w:val="000000"/>
          <w:sz w:val="24"/>
          <w:szCs w:val="24"/>
          <w:lang w:eastAsia="ru-RU" w:bidi="ru-RU"/>
        </w:rPr>
        <w:t xml:space="preserve">компьютер с лицензионным программным обеспечением и </w:t>
      </w:r>
      <w:proofErr w:type="spellStart"/>
      <w:r w:rsidRPr="00DB349C">
        <w:rPr>
          <w:rFonts w:ascii="Times New Roman" w:eastAsia="Tahoma" w:hAnsi="Times New Roman" w:cs="Times New Roman"/>
          <w:color w:val="000000"/>
          <w:sz w:val="24"/>
          <w:szCs w:val="24"/>
          <w:lang w:eastAsia="ru-RU" w:bidi="ru-RU"/>
        </w:rPr>
        <w:t>мультимедиапроектор</w:t>
      </w:r>
      <w:proofErr w:type="spellEnd"/>
      <w:r w:rsidRPr="00DB349C">
        <w:rPr>
          <w:rFonts w:ascii="Times New Roman" w:eastAsia="Tahoma" w:hAnsi="Times New Roman" w:cs="Times New Roman"/>
          <w:color w:val="000000"/>
          <w:sz w:val="24"/>
          <w:szCs w:val="24"/>
          <w:lang w:eastAsia="ru-RU" w:bidi="ru-RU"/>
        </w:rPr>
        <w:t>.</w:t>
      </w:r>
    </w:p>
    <w:p w:rsidR="00DB349C" w:rsidRPr="00DB349C" w:rsidRDefault="00DB349C" w:rsidP="00910211">
      <w:pPr>
        <w:keepNext/>
        <w:keepLines/>
        <w:widowControl w:val="0"/>
        <w:numPr>
          <w:ilvl w:val="0"/>
          <w:numId w:val="48"/>
        </w:numPr>
        <w:tabs>
          <w:tab w:val="left" w:pos="598"/>
        </w:tabs>
        <w:spacing w:after="0" w:line="322" w:lineRule="exact"/>
        <w:jc w:val="both"/>
        <w:outlineLvl w:val="1"/>
        <w:rPr>
          <w:rFonts w:ascii="Times New Roman" w:eastAsia="Tahoma" w:hAnsi="Times New Roman" w:cs="Times New Roman"/>
          <w:color w:val="000000"/>
          <w:sz w:val="24"/>
          <w:szCs w:val="24"/>
          <w:lang w:eastAsia="ru-RU" w:bidi="ru-RU"/>
        </w:rPr>
      </w:pPr>
      <w:bookmarkStart w:id="30" w:name="bookmark11"/>
      <w:r w:rsidRPr="00DB349C">
        <w:rPr>
          <w:rFonts w:ascii="Times New Roman" w:eastAsia="Tahoma" w:hAnsi="Times New Roman" w:cs="Times New Roman"/>
          <w:color w:val="000000"/>
          <w:sz w:val="24"/>
          <w:szCs w:val="24"/>
          <w:lang w:eastAsia="ru-RU" w:bidi="ru-RU"/>
        </w:rPr>
        <w:t>Информационное обеспечение обучения</w:t>
      </w:r>
      <w:bookmarkEnd w:id="30"/>
    </w:p>
    <w:p w:rsidR="00DB349C" w:rsidRPr="00DB349C" w:rsidRDefault="00DB349C" w:rsidP="00DB349C">
      <w:pPr>
        <w:widowControl w:val="0"/>
        <w:spacing w:after="333" w:line="240" w:lineRule="auto"/>
        <w:rPr>
          <w:rFonts w:ascii="Times New Roman" w:eastAsia="Tahoma" w:hAnsi="Times New Roman" w:cs="Times New Roman"/>
          <w:color w:val="000000"/>
          <w:sz w:val="24"/>
          <w:szCs w:val="24"/>
          <w:lang w:eastAsia="ru-RU" w:bidi="ru-RU"/>
        </w:rPr>
      </w:pPr>
      <w:r w:rsidRPr="00DB349C">
        <w:rPr>
          <w:rFonts w:ascii="Times New Roman" w:eastAsia="Tahoma" w:hAnsi="Times New Roman" w:cs="Times New Roman"/>
          <w:color w:val="000000"/>
          <w:sz w:val="24"/>
          <w:szCs w:val="24"/>
          <w:lang w:eastAsia="ru-RU" w:bidi="ru-RU"/>
        </w:rPr>
        <w:t>Перечень рекомендуемых учебных изданий, Интернет-ресурсов, дополнительной литературы</w:t>
      </w:r>
    </w:p>
    <w:p w:rsidR="00DB349C" w:rsidRPr="00DB349C" w:rsidRDefault="00DB349C" w:rsidP="00DB349C">
      <w:pPr>
        <w:widowControl w:val="0"/>
        <w:spacing w:after="299" w:line="280" w:lineRule="exact"/>
        <w:jc w:val="both"/>
        <w:rPr>
          <w:rFonts w:ascii="Times New Roman" w:eastAsia="Tahoma" w:hAnsi="Times New Roman" w:cs="Times New Roman"/>
          <w:color w:val="000000"/>
          <w:sz w:val="24"/>
          <w:szCs w:val="24"/>
          <w:lang w:eastAsia="ru-RU" w:bidi="ru-RU"/>
        </w:rPr>
      </w:pPr>
      <w:r w:rsidRPr="00DB349C">
        <w:rPr>
          <w:rFonts w:ascii="Times New Roman" w:eastAsia="Tahoma" w:hAnsi="Times New Roman" w:cs="Times New Roman"/>
          <w:color w:val="000000"/>
          <w:sz w:val="24"/>
          <w:szCs w:val="24"/>
          <w:lang w:eastAsia="ru-RU" w:bidi="ru-RU"/>
        </w:rPr>
        <w:t>Основные источники:</w:t>
      </w:r>
    </w:p>
    <w:p w:rsidR="00DB349C" w:rsidRPr="00DB349C" w:rsidRDefault="00DB349C" w:rsidP="00DB349C">
      <w:pPr>
        <w:widowControl w:val="0"/>
        <w:spacing w:after="300" w:line="322" w:lineRule="exact"/>
        <w:jc w:val="both"/>
        <w:rPr>
          <w:rFonts w:ascii="Times New Roman" w:eastAsia="Tahoma" w:hAnsi="Times New Roman" w:cs="Times New Roman"/>
          <w:color w:val="000000"/>
          <w:sz w:val="24"/>
          <w:szCs w:val="24"/>
          <w:lang w:eastAsia="ru-RU" w:bidi="ru-RU"/>
        </w:rPr>
      </w:pPr>
      <w:r w:rsidRPr="00DB349C">
        <w:rPr>
          <w:rFonts w:ascii="Times New Roman" w:eastAsia="Tahoma" w:hAnsi="Times New Roman" w:cs="Times New Roman"/>
          <w:color w:val="000000"/>
          <w:sz w:val="24"/>
          <w:szCs w:val="24"/>
          <w:lang w:eastAsia="ru-RU" w:bidi="ru-RU"/>
        </w:rPr>
        <w:t>1.Опарин И.С. Основы технической механики: Учебник. - М.: ОИ</w:t>
      </w:r>
      <w:r w:rsidRPr="00BA072C">
        <w:rPr>
          <w:rFonts w:ascii="Times New Roman" w:eastAsia="Tahoma" w:hAnsi="Times New Roman" w:cs="Times New Roman"/>
          <w:color w:val="000000"/>
          <w:sz w:val="24"/>
          <w:szCs w:val="24"/>
          <w:lang w:eastAsia="ru-RU" w:bidi="ru-RU"/>
        </w:rPr>
        <w:t xml:space="preserve">Ц </w:t>
      </w:r>
      <w:r w:rsidRPr="00DB349C">
        <w:rPr>
          <w:rFonts w:ascii="Times New Roman" w:eastAsia="Tahoma" w:hAnsi="Times New Roman" w:cs="Times New Roman"/>
          <w:color w:val="000000"/>
          <w:sz w:val="24"/>
          <w:szCs w:val="24"/>
          <w:lang w:eastAsia="ru-RU" w:bidi="ru-RU"/>
        </w:rPr>
        <w:t>«Академия», 2013 г.</w:t>
      </w:r>
    </w:p>
    <w:p w:rsidR="00DB349C" w:rsidRPr="00DB349C" w:rsidRDefault="00DB349C" w:rsidP="00DB349C">
      <w:pPr>
        <w:widowControl w:val="0"/>
        <w:spacing w:after="0" w:line="322" w:lineRule="exact"/>
        <w:jc w:val="both"/>
        <w:rPr>
          <w:rFonts w:ascii="Times New Roman" w:eastAsia="Tahoma" w:hAnsi="Times New Roman" w:cs="Times New Roman"/>
          <w:color w:val="000000"/>
          <w:sz w:val="24"/>
          <w:szCs w:val="24"/>
          <w:lang w:eastAsia="ru-RU" w:bidi="ru-RU"/>
        </w:rPr>
      </w:pPr>
      <w:r w:rsidRPr="00DB349C">
        <w:rPr>
          <w:rFonts w:ascii="Times New Roman" w:eastAsia="Tahoma" w:hAnsi="Times New Roman" w:cs="Times New Roman"/>
          <w:color w:val="000000"/>
          <w:sz w:val="24"/>
          <w:szCs w:val="24"/>
          <w:lang w:eastAsia="ru-RU" w:bidi="ru-RU"/>
        </w:rPr>
        <w:t>Дополнительные источники:</w:t>
      </w:r>
    </w:p>
    <w:p w:rsidR="00DB349C" w:rsidRPr="00DB349C" w:rsidRDefault="00DB349C" w:rsidP="00DB349C">
      <w:pPr>
        <w:widowControl w:val="0"/>
        <w:spacing w:after="0" w:line="322" w:lineRule="exact"/>
        <w:jc w:val="both"/>
        <w:rPr>
          <w:rFonts w:ascii="Times New Roman" w:eastAsia="Tahoma" w:hAnsi="Times New Roman" w:cs="Times New Roman"/>
          <w:color w:val="000000"/>
          <w:sz w:val="24"/>
          <w:szCs w:val="24"/>
          <w:lang w:eastAsia="ru-RU" w:bidi="ru-RU"/>
        </w:rPr>
      </w:pPr>
      <w:r w:rsidRPr="00DB349C">
        <w:rPr>
          <w:rFonts w:ascii="Times New Roman" w:eastAsia="Tahoma" w:hAnsi="Times New Roman" w:cs="Times New Roman"/>
          <w:color w:val="000000"/>
          <w:sz w:val="24"/>
          <w:szCs w:val="24"/>
          <w:lang w:eastAsia="ru-RU" w:bidi="ru-RU"/>
        </w:rPr>
        <w:t>1.Учебник, форма доступа</w:t>
      </w:r>
    </w:p>
    <w:p w:rsidR="00DB349C" w:rsidRPr="00DB349C" w:rsidRDefault="00774388" w:rsidP="00DB349C">
      <w:pPr>
        <w:widowControl w:val="0"/>
        <w:tabs>
          <w:tab w:val="left" w:pos="8050"/>
        </w:tabs>
        <w:spacing w:after="0" w:line="322" w:lineRule="exact"/>
        <w:jc w:val="both"/>
        <w:rPr>
          <w:rFonts w:ascii="Times New Roman" w:eastAsia="Tahoma" w:hAnsi="Times New Roman" w:cs="Times New Roman"/>
          <w:color w:val="000000"/>
          <w:sz w:val="24"/>
          <w:szCs w:val="24"/>
          <w:lang w:eastAsia="ru-RU" w:bidi="ru-RU"/>
        </w:rPr>
      </w:pPr>
      <w:hyperlink r:id="rId24" w:history="1">
        <w:r w:rsidR="00DB349C" w:rsidRPr="00BA072C">
          <w:rPr>
            <w:rFonts w:ascii="Times New Roman" w:eastAsia="Tahoma" w:hAnsi="Times New Roman" w:cs="Times New Roman"/>
            <w:color w:val="0066CC"/>
            <w:sz w:val="24"/>
            <w:szCs w:val="24"/>
            <w:u w:val="single"/>
            <w:lang w:val="en-US" w:bidi="en-US"/>
          </w:rPr>
          <w:t>http</w:t>
        </w:r>
        <w:r w:rsidR="00DB349C" w:rsidRPr="00BA072C">
          <w:rPr>
            <w:rFonts w:ascii="Times New Roman" w:eastAsia="Tahoma" w:hAnsi="Times New Roman" w:cs="Times New Roman"/>
            <w:color w:val="0066CC"/>
            <w:sz w:val="24"/>
            <w:szCs w:val="24"/>
            <w:u w:val="single"/>
            <w:lang w:bidi="en-US"/>
          </w:rPr>
          <w:t>://</w:t>
        </w:r>
        <w:r w:rsidR="00DB349C" w:rsidRPr="00BA072C">
          <w:rPr>
            <w:rFonts w:ascii="Times New Roman" w:eastAsia="Tahoma" w:hAnsi="Times New Roman" w:cs="Times New Roman"/>
            <w:color w:val="0066CC"/>
            <w:sz w:val="24"/>
            <w:szCs w:val="24"/>
            <w:u w:val="single"/>
            <w:lang w:val="en-US" w:bidi="en-US"/>
          </w:rPr>
          <w:t>www</w:t>
        </w:r>
        <w:r w:rsidR="00DB349C" w:rsidRPr="00BA072C">
          <w:rPr>
            <w:rFonts w:ascii="Times New Roman" w:eastAsia="Tahoma" w:hAnsi="Times New Roman" w:cs="Times New Roman"/>
            <w:color w:val="0066CC"/>
            <w:sz w:val="24"/>
            <w:szCs w:val="24"/>
            <w:u w:val="single"/>
            <w:lang w:bidi="en-US"/>
          </w:rPr>
          <w:t>.</w:t>
        </w:r>
        <w:r w:rsidR="00DB349C" w:rsidRPr="00BA072C">
          <w:rPr>
            <w:rFonts w:ascii="Times New Roman" w:eastAsia="Tahoma" w:hAnsi="Times New Roman" w:cs="Times New Roman"/>
            <w:color w:val="0066CC"/>
            <w:sz w:val="24"/>
            <w:szCs w:val="24"/>
            <w:u w:val="single"/>
            <w:lang w:val="en-US" w:bidi="en-US"/>
          </w:rPr>
          <w:t>academia</w:t>
        </w:r>
        <w:r w:rsidR="00DB349C" w:rsidRPr="00BA072C">
          <w:rPr>
            <w:rFonts w:ascii="Times New Roman" w:eastAsia="Tahoma" w:hAnsi="Times New Roman" w:cs="Times New Roman"/>
            <w:color w:val="0066CC"/>
            <w:sz w:val="24"/>
            <w:szCs w:val="24"/>
            <w:u w:val="single"/>
            <w:lang w:bidi="en-US"/>
          </w:rPr>
          <w:t>-</w:t>
        </w:r>
        <w:r w:rsidR="00DB349C" w:rsidRPr="00BA072C">
          <w:rPr>
            <w:rFonts w:ascii="Times New Roman" w:eastAsia="Tahoma" w:hAnsi="Times New Roman" w:cs="Times New Roman"/>
            <w:color w:val="0066CC"/>
            <w:sz w:val="24"/>
            <w:szCs w:val="24"/>
            <w:u w:val="single"/>
            <w:lang w:val="en-US" w:bidi="en-US"/>
          </w:rPr>
          <w:t>moscow</w:t>
        </w:r>
        <w:r w:rsidR="00DB349C" w:rsidRPr="00BA072C">
          <w:rPr>
            <w:rFonts w:ascii="Times New Roman" w:eastAsia="Tahoma" w:hAnsi="Times New Roman" w:cs="Times New Roman"/>
            <w:color w:val="0066CC"/>
            <w:sz w:val="24"/>
            <w:szCs w:val="24"/>
            <w:u w:val="single"/>
            <w:lang w:bidi="en-US"/>
          </w:rPr>
          <w:t>.</w:t>
        </w:r>
        <w:r w:rsidR="00DB349C" w:rsidRPr="00BA072C">
          <w:rPr>
            <w:rFonts w:ascii="Times New Roman" w:eastAsia="Tahoma" w:hAnsi="Times New Roman" w:cs="Times New Roman"/>
            <w:color w:val="0066CC"/>
            <w:sz w:val="24"/>
            <w:szCs w:val="24"/>
            <w:u w:val="single"/>
            <w:lang w:val="en-US" w:bidi="en-US"/>
          </w:rPr>
          <w:t>ru</w:t>
        </w:r>
        <w:r w:rsidR="00DB349C" w:rsidRPr="00BA072C">
          <w:rPr>
            <w:rFonts w:ascii="Times New Roman" w:eastAsia="Tahoma" w:hAnsi="Times New Roman" w:cs="Times New Roman"/>
            <w:color w:val="0066CC"/>
            <w:sz w:val="24"/>
            <w:szCs w:val="24"/>
            <w:u w:val="single"/>
            <w:lang w:bidi="en-US"/>
          </w:rPr>
          <w:t>/</w:t>
        </w:r>
        <w:r w:rsidR="00DB349C" w:rsidRPr="00BA072C">
          <w:rPr>
            <w:rFonts w:ascii="Times New Roman" w:eastAsia="Tahoma" w:hAnsi="Times New Roman" w:cs="Times New Roman"/>
            <w:color w:val="0066CC"/>
            <w:sz w:val="24"/>
            <w:szCs w:val="24"/>
            <w:u w:val="single"/>
            <w:lang w:val="en-US" w:bidi="en-US"/>
          </w:rPr>
          <w:t>ftp</w:t>
        </w:r>
        <w:r w:rsidR="00DB349C" w:rsidRPr="00BA072C">
          <w:rPr>
            <w:rFonts w:ascii="Times New Roman" w:eastAsia="Tahoma" w:hAnsi="Times New Roman" w:cs="Times New Roman"/>
            <w:color w:val="0066CC"/>
            <w:sz w:val="24"/>
            <w:szCs w:val="24"/>
            <w:u w:val="single"/>
            <w:lang w:bidi="en-US"/>
          </w:rPr>
          <w:t>_</w:t>
        </w:r>
        <w:r w:rsidR="00DB349C" w:rsidRPr="00BA072C">
          <w:rPr>
            <w:rFonts w:ascii="Times New Roman" w:eastAsia="Tahoma" w:hAnsi="Times New Roman" w:cs="Times New Roman"/>
            <w:color w:val="0066CC"/>
            <w:sz w:val="24"/>
            <w:szCs w:val="24"/>
            <w:u w:val="single"/>
            <w:lang w:val="en-US" w:bidi="en-US"/>
          </w:rPr>
          <w:t>share</w:t>
        </w:r>
        <w:r w:rsidR="00DB349C" w:rsidRPr="00BA072C">
          <w:rPr>
            <w:rFonts w:ascii="Times New Roman" w:eastAsia="Tahoma" w:hAnsi="Times New Roman" w:cs="Times New Roman"/>
            <w:color w:val="0066CC"/>
            <w:sz w:val="24"/>
            <w:szCs w:val="24"/>
            <w:u w:val="single"/>
            <w:lang w:bidi="en-US"/>
          </w:rPr>
          <w:t>/_</w:t>
        </w:r>
        <w:r w:rsidR="00DB349C" w:rsidRPr="00BA072C">
          <w:rPr>
            <w:rFonts w:ascii="Times New Roman" w:eastAsia="Tahoma" w:hAnsi="Times New Roman" w:cs="Times New Roman"/>
            <w:color w:val="0066CC"/>
            <w:sz w:val="24"/>
            <w:szCs w:val="24"/>
            <w:u w:val="single"/>
            <w:lang w:val="en-US" w:bidi="en-US"/>
          </w:rPr>
          <w:t>books</w:t>
        </w:r>
        <w:r w:rsidR="00DB349C" w:rsidRPr="00BA072C">
          <w:rPr>
            <w:rFonts w:ascii="Times New Roman" w:eastAsia="Tahoma" w:hAnsi="Times New Roman" w:cs="Times New Roman"/>
            <w:color w:val="0066CC"/>
            <w:sz w:val="24"/>
            <w:szCs w:val="24"/>
            <w:u w:val="single"/>
            <w:lang w:bidi="en-US"/>
          </w:rPr>
          <w:t>/</w:t>
        </w:r>
        <w:r w:rsidR="00DB349C" w:rsidRPr="00BA072C">
          <w:rPr>
            <w:rFonts w:ascii="Times New Roman" w:eastAsia="Tahoma" w:hAnsi="Times New Roman" w:cs="Times New Roman"/>
            <w:color w:val="0066CC"/>
            <w:sz w:val="24"/>
            <w:szCs w:val="24"/>
            <w:u w:val="single"/>
            <w:lang w:val="en-US" w:bidi="en-US"/>
          </w:rPr>
          <w:t>fragments</w:t>
        </w:r>
        <w:r w:rsidR="00DB349C" w:rsidRPr="00BA072C">
          <w:rPr>
            <w:rFonts w:ascii="Times New Roman" w:eastAsia="Tahoma" w:hAnsi="Times New Roman" w:cs="Times New Roman"/>
            <w:color w:val="0066CC"/>
            <w:sz w:val="24"/>
            <w:szCs w:val="24"/>
            <w:u w:val="single"/>
            <w:lang w:bidi="en-US"/>
          </w:rPr>
          <w:t>/</w:t>
        </w:r>
        <w:r w:rsidR="00DB349C" w:rsidRPr="00BA072C">
          <w:rPr>
            <w:rFonts w:ascii="Times New Roman" w:eastAsia="Tahoma" w:hAnsi="Times New Roman" w:cs="Times New Roman"/>
            <w:color w:val="0066CC"/>
            <w:sz w:val="24"/>
            <w:szCs w:val="24"/>
            <w:u w:val="single"/>
            <w:lang w:val="en-US" w:bidi="en-US"/>
          </w:rPr>
          <w:t>fragment</w:t>
        </w:r>
        <w:r w:rsidR="00DB349C" w:rsidRPr="00BA072C">
          <w:rPr>
            <w:rFonts w:ascii="Times New Roman" w:eastAsia="Tahoma" w:hAnsi="Times New Roman" w:cs="Times New Roman"/>
            <w:color w:val="0066CC"/>
            <w:sz w:val="24"/>
            <w:szCs w:val="24"/>
            <w:u w:val="single"/>
            <w:lang w:bidi="en-US"/>
          </w:rPr>
          <w:t>_22095.</w:t>
        </w:r>
        <w:r w:rsidR="00DB349C" w:rsidRPr="00BA072C">
          <w:rPr>
            <w:rFonts w:ascii="Times New Roman" w:eastAsia="Tahoma" w:hAnsi="Times New Roman" w:cs="Times New Roman"/>
            <w:color w:val="0066CC"/>
            <w:sz w:val="24"/>
            <w:szCs w:val="24"/>
            <w:u w:val="single"/>
            <w:lang w:val="en-US" w:bidi="en-US"/>
          </w:rPr>
          <w:t>pdf</w:t>
        </w:r>
      </w:hyperlink>
      <w:r w:rsidR="00DB349C" w:rsidRPr="00DB349C">
        <w:rPr>
          <w:rFonts w:ascii="Times New Roman" w:eastAsia="Tahoma" w:hAnsi="Times New Roman" w:cs="Times New Roman"/>
          <w:color w:val="000000"/>
          <w:sz w:val="24"/>
          <w:szCs w:val="24"/>
          <w:lang w:bidi="en-US"/>
        </w:rPr>
        <w:t xml:space="preserve"> </w:t>
      </w:r>
      <w:r w:rsidR="00DB349C" w:rsidRPr="00DB349C">
        <w:rPr>
          <w:rFonts w:ascii="Times New Roman" w:eastAsia="Tahoma" w:hAnsi="Times New Roman" w:cs="Times New Roman"/>
          <w:color w:val="000000"/>
          <w:sz w:val="24"/>
          <w:szCs w:val="24"/>
          <w:lang w:eastAsia="ru-RU" w:bidi="ru-RU"/>
        </w:rPr>
        <w:t>2.Основные сведения о деталях машин, форма доступа:</w:t>
      </w:r>
      <w:hyperlink r:id="rId25" w:history="1">
        <w:r w:rsidR="00DB349C" w:rsidRPr="00BA072C">
          <w:rPr>
            <w:rFonts w:ascii="Times New Roman" w:eastAsia="Tahoma" w:hAnsi="Times New Roman" w:cs="Times New Roman"/>
            <w:color w:val="0066CC"/>
            <w:sz w:val="24"/>
            <w:szCs w:val="24"/>
            <w:u w:val="single"/>
            <w:lang w:eastAsia="ru-RU" w:bidi="ru-RU"/>
          </w:rPr>
          <w:tab/>
          <w:t>http://delta-</w:t>
        </w:r>
      </w:hyperlink>
    </w:p>
    <w:p w:rsidR="00DB349C" w:rsidRPr="00DB349C" w:rsidRDefault="00774388" w:rsidP="00DB349C">
      <w:pPr>
        <w:widowControl w:val="0"/>
        <w:spacing w:after="0" w:line="322" w:lineRule="exact"/>
        <w:jc w:val="both"/>
        <w:rPr>
          <w:rFonts w:ascii="Times New Roman" w:eastAsia="Tahoma" w:hAnsi="Times New Roman" w:cs="Times New Roman"/>
          <w:color w:val="000000"/>
          <w:sz w:val="24"/>
          <w:szCs w:val="24"/>
          <w:lang w:eastAsia="ru-RU" w:bidi="ru-RU"/>
        </w:rPr>
      </w:pPr>
      <w:hyperlink r:id="rId26" w:history="1">
        <w:r w:rsidR="00DB349C" w:rsidRPr="00BA072C">
          <w:rPr>
            <w:rFonts w:ascii="Times New Roman" w:eastAsia="Tahoma" w:hAnsi="Times New Roman" w:cs="Times New Roman"/>
            <w:color w:val="0066CC"/>
            <w:sz w:val="24"/>
            <w:szCs w:val="24"/>
            <w:u w:val="single"/>
            <w:lang w:eastAsia="ru-RU" w:bidi="ru-RU"/>
          </w:rPr>
          <w:t>grup.ru/</w:t>
        </w:r>
        <w:proofErr w:type="spellStart"/>
        <w:r w:rsidR="00DB349C" w:rsidRPr="00BA072C">
          <w:rPr>
            <w:rFonts w:ascii="Times New Roman" w:eastAsia="Tahoma" w:hAnsi="Times New Roman" w:cs="Times New Roman"/>
            <w:color w:val="0066CC"/>
            <w:sz w:val="24"/>
            <w:szCs w:val="24"/>
            <w:u w:val="single"/>
            <w:lang w:eastAsia="ru-RU" w:bidi="ru-RU"/>
          </w:rPr>
          <w:t>bibliot</w:t>
        </w:r>
        <w:proofErr w:type="spellEnd"/>
        <w:r w:rsidR="00DB349C" w:rsidRPr="00BA072C">
          <w:rPr>
            <w:rFonts w:ascii="Times New Roman" w:eastAsia="Tahoma" w:hAnsi="Times New Roman" w:cs="Times New Roman"/>
            <w:color w:val="0066CC"/>
            <w:sz w:val="24"/>
            <w:szCs w:val="24"/>
            <w:u w:val="single"/>
            <w:lang w:eastAsia="ru-RU" w:bidi="ru-RU"/>
          </w:rPr>
          <w:t>/39/41.htm</w:t>
        </w:r>
        <w:r w:rsidR="00DB349C" w:rsidRPr="00BA072C">
          <w:rPr>
            <w:rFonts w:ascii="Times New Roman" w:eastAsia="Tahoma" w:hAnsi="Times New Roman" w:cs="Times New Roman"/>
            <w:color w:val="0066CC"/>
            <w:sz w:val="24"/>
            <w:szCs w:val="24"/>
            <w:u w:val="single"/>
            <w:lang w:bidi="en-US"/>
          </w:rPr>
          <w:t>;</w:t>
        </w:r>
      </w:hyperlink>
    </w:p>
    <w:p w:rsidR="00DB349C" w:rsidRPr="00DB349C" w:rsidRDefault="00DB349C" w:rsidP="00DB349C">
      <w:pPr>
        <w:widowControl w:val="0"/>
        <w:spacing w:after="304" w:line="322" w:lineRule="exact"/>
        <w:jc w:val="both"/>
        <w:rPr>
          <w:rFonts w:ascii="Times New Roman" w:eastAsia="Tahoma" w:hAnsi="Times New Roman" w:cs="Times New Roman"/>
          <w:color w:val="000000"/>
          <w:sz w:val="24"/>
          <w:szCs w:val="24"/>
          <w:lang w:eastAsia="ru-RU" w:bidi="ru-RU"/>
        </w:rPr>
      </w:pPr>
      <w:r w:rsidRPr="00DB349C">
        <w:rPr>
          <w:rFonts w:ascii="Times New Roman" w:eastAsia="Tahoma" w:hAnsi="Times New Roman" w:cs="Times New Roman"/>
          <w:color w:val="000000"/>
          <w:sz w:val="24"/>
          <w:szCs w:val="24"/>
          <w:lang w:bidi="en-US"/>
        </w:rPr>
        <w:t xml:space="preserve">3. </w:t>
      </w:r>
      <w:r w:rsidRPr="00DB349C">
        <w:rPr>
          <w:rFonts w:ascii="Times New Roman" w:eastAsia="Tahoma" w:hAnsi="Times New Roman" w:cs="Times New Roman"/>
          <w:color w:val="000000"/>
          <w:sz w:val="24"/>
          <w:szCs w:val="24"/>
          <w:lang w:eastAsia="ru-RU" w:bidi="ru-RU"/>
        </w:rPr>
        <w:t xml:space="preserve">Основные сведения о подшипниках, форма доступа: </w:t>
      </w:r>
      <w:hyperlink r:id="rId27" w:history="1">
        <w:r w:rsidRPr="00BA072C">
          <w:rPr>
            <w:rFonts w:ascii="Times New Roman" w:eastAsia="Tahoma" w:hAnsi="Times New Roman" w:cs="Times New Roman"/>
            <w:color w:val="0066CC"/>
            <w:sz w:val="24"/>
            <w:szCs w:val="24"/>
            <w:u w:val="single"/>
            <w:lang w:val="en-US" w:bidi="en-US"/>
          </w:rPr>
          <w:t>http</w:t>
        </w:r>
        <w:r w:rsidRPr="00BA072C">
          <w:rPr>
            <w:rFonts w:ascii="Times New Roman" w:eastAsia="Tahoma" w:hAnsi="Times New Roman" w:cs="Times New Roman"/>
            <w:color w:val="0066CC"/>
            <w:sz w:val="24"/>
            <w:szCs w:val="24"/>
            <w:u w:val="single"/>
            <w:lang w:bidi="en-US"/>
          </w:rPr>
          <w:t>://</w:t>
        </w:r>
        <w:proofErr w:type="spellStart"/>
        <w:r w:rsidRPr="00BA072C">
          <w:rPr>
            <w:rFonts w:ascii="Times New Roman" w:eastAsia="Tahoma" w:hAnsi="Times New Roman" w:cs="Times New Roman"/>
            <w:color w:val="0066CC"/>
            <w:sz w:val="24"/>
            <w:szCs w:val="24"/>
            <w:u w:val="single"/>
            <w:lang w:val="en-US" w:bidi="en-US"/>
          </w:rPr>
          <w:t>snr</w:t>
        </w:r>
        <w:proofErr w:type="spellEnd"/>
        <w:r w:rsidRPr="00BA072C">
          <w:rPr>
            <w:rFonts w:ascii="Times New Roman" w:eastAsia="Tahoma" w:hAnsi="Times New Roman" w:cs="Times New Roman"/>
            <w:color w:val="0066CC"/>
            <w:sz w:val="24"/>
            <w:szCs w:val="24"/>
            <w:u w:val="single"/>
            <w:lang w:bidi="en-US"/>
          </w:rPr>
          <w:t>.</w:t>
        </w:r>
        <w:r w:rsidRPr="00BA072C">
          <w:rPr>
            <w:rFonts w:ascii="Times New Roman" w:eastAsia="Tahoma" w:hAnsi="Times New Roman" w:cs="Times New Roman"/>
            <w:color w:val="0066CC"/>
            <w:sz w:val="24"/>
            <w:szCs w:val="24"/>
            <w:u w:val="single"/>
            <w:lang w:val="en-US" w:bidi="en-US"/>
          </w:rPr>
          <w:t>com</w:t>
        </w:r>
        <w:r w:rsidRPr="00BA072C">
          <w:rPr>
            <w:rFonts w:ascii="Times New Roman" w:eastAsia="Tahoma" w:hAnsi="Times New Roman" w:cs="Times New Roman"/>
            <w:color w:val="0066CC"/>
            <w:sz w:val="24"/>
            <w:szCs w:val="24"/>
            <w:u w:val="single"/>
            <w:lang w:bidi="en-US"/>
          </w:rPr>
          <w:t>.</w:t>
        </w:r>
        <w:proofErr w:type="spellStart"/>
        <w:r w:rsidRPr="00BA072C">
          <w:rPr>
            <w:rFonts w:ascii="Times New Roman" w:eastAsia="Tahoma" w:hAnsi="Times New Roman" w:cs="Times New Roman"/>
            <w:color w:val="0066CC"/>
            <w:sz w:val="24"/>
            <w:szCs w:val="24"/>
            <w:u w:val="single"/>
            <w:lang w:val="en-US" w:bidi="en-US"/>
          </w:rPr>
          <w:t>ru</w:t>
        </w:r>
        <w:proofErr w:type="spellEnd"/>
        <w:r w:rsidRPr="00BA072C">
          <w:rPr>
            <w:rFonts w:ascii="Times New Roman" w:eastAsia="Tahoma" w:hAnsi="Times New Roman" w:cs="Times New Roman"/>
            <w:color w:val="0066CC"/>
            <w:sz w:val="24"/>
            <w:szCs w:val="24"/>
            <w:u w:val="single"/>
            <w:lang w:bidi="en-US"/>
          </w:rPr>
          <w:t>/</w:t>
        </w:r>
        <w:r w:rsidRPr="00BA072C">
          <w:rPr>
            <w:rFonts w:ascii="Times New Roman" w:eastAsia="Tahoma" w:hAnsi="Times New Roman" w:cs="Times New Roman"/>
            <w:color w:val="0066CC"/>
            <w:sz w:val="24"/>
            <w:szCs w:val="24"/>
            <w:u w:val="single"/>
            <w:lang w:val="en-US" w:bidi="en-US"/>
          </w:rPr>
          <w:t>e</w:t>
        </w:r>
        <w:r w:rsidRPr="00BA072C">
          <w:rPr>
            <w:rFonts w:ascii="Times New Roman" w:eastAsia="Tahoma" w:hAnsi="Times New Roman" w:cs="Times New Roman"/>
            <w:color w:val="0066CC"/>
            <w:sz w:val="24"/>
            <w:szCs w:val="24"/>
            <w:u w:val="single"/>
            <w:lang w:bidi="en-US"/>
          </w:rPr>
          <w:t>/</w:t>
        </w:r>
        <w:r w:rsidRPr="00BA072C">
          <w:rPr>
            <w:rFonts w:ascii="Times New Roman" w:eastAsia="Tahoma" w:hAnsi="Times New Roman" w:cs="Times New Roman"/>
            <w:color w:val="0066CC"/>
            <w:sz w:val="24"/>
            <w:szCs w:val="24"/>
            <w:u w:val="single"/>
            <w:lang w:val="en-US" w:bidi="en-US"/>
          </w:rPr>
          <w:t>bearings</w:t>
        </w:r>
        <w:r w:rsidRPr="00BA072C">
          <w:rPr>
            <w:rFonts w:ascii="Times New Roman" w:eastAsia="Tahoma" w:hAnsi="Times New Roman" w:cs="Times New Roman"/>
            <w:color w:val="0066CC"/>
            <w:sz w:val="24"/>
            <w:szCs w:val="24"/>
            <w:u w:val="single"/>
            <w:lang w:bidi="en-US"/>
          </w:rPr>
          <w:t>.</w:t>
        </w:r>
        <w:proofErr w:type="spellStart"/>
        <w:r w:rsidRPr="00BA072C">
          <w:rPr>
            <w:rFonts w:ascii="Times New Roman" w:eastAsia="Tahoma" w:hAnsi="Times New Roman" w:cs="Times New Roman"/>
            <w:color w:val="0066CC"/>
            <w:sz w:val="24"/>
            <w:szCs w:val="24"/>
            <w:u w:val="single"/>
            <w:lang w:val="en-US" w:bidi="en-US"/>
          </w:rPr>
          <w:t>htm</w:t>
        </w:r>
        <w:proofErr w:type="spellEnd"/>
      </w:hyperlink>
      <w:r w:rsidRPr="00DB349C">
        <w:rPr>
          <w:rFonts w:ascii="Times New Roman" w:eastAsia="Tahoma" w:hAnsi="Times New Roman" w:cs="Times New Roman"/>
          <w:color w:val="000000"/>
          <w:sz w:val="24"/>
          <w:szCs w:val="24"/>
          <w:lang w:bidi="en-US"/>
        </w:rPr>
        <w:t>.</w:t>
      </w:r>
    </w:p>
    <w:p w:rsidR="00DB349C" w:rsidRPr="00DB349C" w:rsidRDefault="00DB349C" w:rsidP="00DB349C">
      <w:pPr>
        <w:keepNext/>
        <w:keepLines/>
        <w:widowControl w:val="0"/>
        <w:spacing w:after="0" w:line="317" w:lineRule="exact"/>
        <w:jc w:val="both"/>
        <w:rPr>
          <w:rFonts w:ascii="Times New Roman" w:eastAsia="Tahoma" w:hAnsi="Times New Roman" w:cs="Times New Roman"/>
          <w:color w:val="000000"/>
          <w:sz w:val="24"/>
          <w:szCs w:val="24"/>
          <w:lang w:eastAsia="ru-RU" w:bidi="ru-RU"/>
        </w:rPr>
      </w:pPr>
      <w:bookmarkStart w:id="31" w:name="bookmark12"/>
      <w:proofErr w:type="gramStart"/>
      <w:r w:rsidRPr="00BA072C">
        <w:rPr>
          <w:rFonts w:ascii="Times New Roman" w:eastAsia="Tahoma" w:hAnsi="Times New Roman" w:cs="Times New Roman"/>
          <w:color w:val="000000"/>
          <w:sz w:val="24"/>
          <w:szCs w:val="24"/>
          <w:u w:val="single"/>
          <w:lang w:eastAsia="ru-RU" w:bidi="ru-RU"/>
        </w:rPr>
        <w:t>Основная</w:t>
      </w:r>
      <w:proofErr w:type="gramEnd"/>
      <w:r w:rsidRPr="00BA072C">
        <w:rPr>
          <w:rFonts w:ascii="Times New Roman" w:eastAsia="Tahoma" w:hAnsi="Times New Roman" w:cs="Times New Roman"/>
          <w:color w:val="000000"/>
          <w:sz w:val="24"/>
          <w:szCs w:val="24"/>
          <w:u w:val="single"/>
          <w:lang w:eastAsia="ru-RU" w:bidi="ru-RU"/>
        </w:rPr>
        <w:t xml:space="preserve"> ЭБ</w:t>
      </w:r>
      <w:bookmarkEnd w:id="31"/>
    </w:p>
    <w:p w:rsidR="00DB349C" w:rsidRPr="00DB349C" w:rsidRDefault="00DB349C" w:rsidP="00DB349C">
      <w:pPr>
        <w:widowControl w:val="0"/>
        <w:spacing w:after="0" w:line="317" w:lineRule="exact"/>
        <w:jc w:val="both"/>
        <w:rPr>
          <w:rFonts w:ascii="Times New Roman" w:eastAsia="Tahoma" w:hAnsi="Times New Roman" w:cs="Times New Roman"/>
          <w:color w:val="000000"/>
          <w:sz w:val="24"/>
          <w:szCs w:val="24"/>
          <w:lang w:eastAsia="ru-RU" w:bidi="ru-RU"/>
        </w:rPr>
      </w:pPr>
      <w:r w:rsidRPr="00DB349C">
        <w:rPr>
          <w:rFonts w:ascii="Times New Roman" w:eastAsia="Tahoma" w:hAnsi="Times New Roman" w:cs="Times New Roman"/>
          <w:color w:val="000000"/>
          <w:sz w:val="24"/>
          <w:szCs w:val="24"/>
          <w:lang w:eastAsia="ru-RU" w:bidi="ru-RU"/>
        </w:rPr>
        <w:t xml:space="preserve">Основы технической механики. Учебник. </w:t>
      </w:r>
      <w:proofErr w:type="spellStart"/>
      <w:r w:rsidRPr="00DB349C">
        <w:rPr>
          <w:rFonts w:ascii="Times New Roman" w:eastAsia="Tahoma" w:hAnsi="Times New Roman" w:cs="Times New Roman"/>
          <w:color w:val="000000"/>
          <w:sz w:val="24"/>
          <w:szCs w:val="24"/>
          <w:lang w:eastAsia="ru-RU" w:bidi="ru-RU"/>
        </w:rPr>
        <w:t>Вереина</w:t>
      </w:r>
      <w:proofErr w:type="spellEnd"/>
      <w:r w:rsidRPr="00DB349C">
        <w:rPr>
          <w:rFonts w:ascii="Times New Roman" w:eastAsia="Tahoma" w:hAnsi="Times New Roman" w:cs="Times New Roman"/>
          <w:color w:val="000000"/>
          <w:sz w:val="24"/>
          <w:szCs w:val="24"/>
          <w:lang w:eastAsia="ru-RU" w:bidi="ru-RU"/>
        </w:rPr>
        <w:t xml:space="preserve"> Л.И. - М.: Академия, 2013 ЭБ «Академия».</w:t>
      </w:r>
    </w:p>
    <w:p w:rsidR="00DB349C" w:rsidRPr="00DB349C" w:rsidRDefault="00DB349C" w:rsidP="00DB349C">
      <w:pPr>
        <w:widowControl w:val="0"/>
        <w:spacing w:after="0" w:line="317" w:lineRule="exact"/>
        <w:rPr>
          <w:rFonts w:ascii="Times New Roman" w:eastAsia="Tahoma" w:hAnsi="Times New Roman" w:cs="Times New Roman"/>
          <w:color w:val="000000"/>
          <w:sz w:val="24"/>
          <w:szCs w:val="24"/>
          <w:lang w:eastAsia="ru-RU" w:bidi="ru-RU"/>
        </w:rPr>
      </w:pPr>
      <w:proofErr w:type="gramStart"/>
      <w:r w:rsidRPr="00BA072C">
        <w:rPr>
          <w:rFonts w:ascii="Times New Roman" w:eastAsia="Tahoma" w:hAnsi="Times New Roman" w:cs="Times New Roman"/>
          <w:color w:val="000000"/>
          <w:sz w:val="24"/>
          <w:szCs w:val="24"/>
          <w:u w:val="single"/>
          <w:lang w:eastAsia="ru-RU" w:bidi="ru-RU"/>
        </w:rPr>
        <w:t>Дополнительная</w:t>
      </w:r>
      <w:proofErr w:type="gramEnd"/>
      <w:r w:rsidRPr="00BA072C">
        <w:rPr>
          <w:rFonts w:ascii="Times New Roman" w:eastAsia="Tahoma" w:hAnsi="Times New Roman" w:cs="Times New Roman"/>
          <w:color w:val="000000"/>
          <w:sz w:val="24"/>
          <w:szCs w:val="24"/>
          <w:u w:val="single"/>
          <w:lang w:eastAsia="ru-RU" w:bidi="ru-RU"/>
        </w:rPr>
        <w:t xml:space="preserve"> ЭБ</w:t>
      </w:r>
    </w:p>
    <w:p w:rsidR="00DB349C" w:rsidRPr="00DB349C" w:rsidRDefault="00774388" w:rsidP="00DB349C">
      <w:pPr>
        <w:widowControl w:val="0"/>
        <w:spacing w:after="0" w:line="317" w:lineRule="exact"/>
        <w:jc w:val="both"/>
        <w:rPr>
          <w:rFonts w:ascii="Times New Roman" w:eastAsia="Tahoma" w:hAnsi="Times New Roman" w:cs="Times New Roman"/>
          <w:color w:val="000000"/>
          <w:sz w:val="24"/>
          <w:szCs w:val="24"/>
          <w:lang w:eastAsia="ru-RU" w:bidi="ru-RU"/>
        </w:rPr>
      </w:pPr>
      <w:hyperlink r:id="rId28" w:history="1">
        <w:r w:rsidR="00DB349C" w:rsidRPr="00BA072C">
          <w:rPr>
            <w:rFonts w:ascii="Times New Roman" w:eastAsia="Tahoma" w:hAnsi="Times New Roman" w:cs="Times New Roman"/>
            <w:color w:val="0066CC"/>
            <w:sz w:val="24"/>
            <w:szCs w:val="24"/>
            <w:u w:val="single"/>
            <w:lang w:eastAsia="ru-RU" w:bidi="ru-RU"/>
          </w:rPr>
          <w:t>ТЕХНИЧЕСКАЯ МЕХАНИКА (СОПРОТИВЛЕНИЕ МАТЕРИАЛОВ) 2-е</w:t>
        </w:r>
      </w:hyperlink>
      <w:r w:rsidR="00DB349C" w:rsidRPr="00BA072C">
        <w:rPr>
          <w:rFonts w:ascii="Times New Roman" w:eastAsia="Tahoma" w:hAnsi="Times New Roman" w:cs="Times New Roman"/>
          <w:color w:val="000000"/>
          <w:sz w:val="24"/>
          <w:szCs w:val="24"/>
          <w:lang w:eastAsia="ru-RU" w:bidi="ru-RU"/>
        </w:rPr>
        <w:t xml:space="preserve"> </w:t>
      </w:r>
      <w:hyperlink r:id="rId29" w:history="1">
        <w:r w:rsidR="00DB349C" w:rsidRPr="00BA072C">
          <w:rPr>
            <w:rFonts w:ascii="Times New Roman" w:eastAsia="Tahoma" w:hAnsi="Times New Roman" w:cs="Times New Roman"/>
            <w:color w:val="0066CC"/>
            <w:sz w:val="24"/>
            <w:szCs w:val="24"/>
            <w:u w:val="single"/>
            <w:lang w:eastAsia="ru-RU" w:bidi="ru-RU"/>
          </w:rPr>
          <w:t>изд., пер. и доп. Учебник для СПО</w:t>
        </w:r>
      </w:hyperlink>
    </w:p>
    <w:p w:rsidR="00DB349C" w:rsidRPr="00DB349C" w:rsidRDefault="00DB349C" w:rsidP="00DB349C">
      <w:pPr>
        <w:widowControl w:val="0"/>
        <w:spacing w:after="300" w:line="317" w:lineRule="exact"/>
        <w:jc w:val="both"/>
        <w:rPr>
          <w:rFonts w:ascii="Times New Roman" w:eastAsia="Tahoma" w:hAnsi="Times New Roman" w:cs="Times New Roman"/>
          <w:color w:val="000000"/>
          <w:sz w:val="24"/>
          <w:szCs w:val="24"/>
          <w:lang w:eastAsia="ru-RU" w:bidi="ru-RU"/>
        </w:rPr>
      </w:pPr>
      <w:r w:rsidRPr="00DB349C">
        <w:rPr>
          <w:rFonts w:ascii="Times New Roman" w:eastAsia="Tahoma" w:hAnsi="Times New Roman" w:cs="Times New Roman"/>
          <w:color w:val="000000"/>
          <w:sz w:val="24"/>
          <w:szCs w:val="24"/>
          <w:lang w:eastAsia="ru-RU" w:bidi="ru-RU"/>
        </w:rPr>
        <w:t>Ахметзянов М.Х., Лазарев И.Б. Год: 2017 / Гриф УМО СПО</w:t>
      </w:r>
    </w:p>
    <w:p w:rsidR="00DB349C" w:rsidRPr="00DB349C" w:rsidRDefault="00DB349C" w:rsidP="00DB349C">
      <w:pPr>
        <w:widowControl w:val="0"/>
        <w:tabs>
          <w:tab w:val="left" w:pos="5592"/>
        </w:tabs>
        <w:spacing w:after="0" w:line="317" w:lineRule="exact"/>
        <w:jc w:val="both"/>
        <w:rPr>
          <w:rFonts w:ascii="Times New Roman" w:eastAsia="Tahoma" w:hAnsi="Times New Roman" w:cs="Times New Roman"/>
          <w:color w:val="000000"/>
          <w:sz w:val="24"/>
          <w:szCs w:val="24"/>
          <w:lang w:eastAsia="ru-RU" w:bidi="ru-RU"/>
        </w:rPr>
      </w:pPr>
      <w:r w:rsidRPr="00DB349C">
        <w:rPr>
          <w:rFonts w:ascii="Times New Roman" w:eastAsia="Tahoma" w:hAnsi="Times New Roman" w:cs="Times New Roman"/>
          <w:color w:val="000000"/>
          <w:sz w:val="24"/>
          <w:szCs w:val="24"/>
          <w:lang w:eastAsia="ru-RU" w:bidi="ru-RU"/>
        </w:rPr>
        <w:t>Материаловедение и слесарное дело</w:t>
      </w:r>
      <w:proofErr w:type="gramStart"/>
      <w:r w:rsidRPr="00DB349C">
        <w:rPr>
          <w:rFonts w:ascii="Times New Roman" w:eastAsia="Tahoma" w:hAnsi="Times New Roman" w:cs="Times New Roman"/>
          <w:color w:val="000000"/>
          <w:sz w:val="24"/>
          <w:szCs w:val="24"/>
          <w:lang w:eastAsia="ru-RU" w:bidi="ru-RU"/>
        </w:rPr>
        <w:t xml:space="preserve"> :</w:t>
      </w:r>
      <w:proofErr w:type="gramEnd"/>
      <w:r w:rsidRPr="00DB349C">
        <w:rPr>
          <w:rFonts w:ascii="Times New Roman" w:eastAsia="Tahoma" w:hAnsi="Times New Roman" w:cs="Times New Roman"/>
          <w:color w:val="000000"/>
          <w:sz w:val="24"/>
          <w:szCs w:val="24"/>
          <w:lang w:eastAsia="ru-RU" w:bidi="ru-RU"/>
        </w:rPr>
        <w:tab/>
        <w:t>учебник / Ю.Т. Чумаченко,</w:t>
      </w:r>
    </w:p>
    <w:p w:rsidR="00DB349C" w:rsidRPr="00DB349C" w:rsidRDefault="00DB349C" w:rsidP="00DB349C">
      <w:pPr>
        <w:widowControl w:val="0"/>
        <w:spacing w:after="0" w:line="317" w:lineRule="exact"/>
        <w:jc w:val="both"/>
        <w:rPr>
          <w:rFonts w:ascii="Times New Roman" w:eastAsia="Tahoma" w:hAnsi="Times New Roman" w:cs="Times New Roman"/>
          <w:color w:val="000000"/>
          <w:sz w:val="24"/>
          <w:szCs w:val="24"/>
          <w:lang w:eastAsia="ru-RU" w:bidi="ru-RU"/>
        </w:rPr>
      </w:pPr>
      <w:r w:rsidRPr="00DB349C">
        <w:rPr>
          <w:rFonts w:ascii="Times New Roman" w:eastAsia="Tahoma" w:hAnsi="Times New Roman" w:cs="Times New Roman"/>
          <w:color w:val="000000"/>
          <w:sz w:val="24"/>
          <w:szCs w:val="24"/>
          <w:lang w:eastAsia="ru-RU" w:bidi="ru-RU"/>
        </w:rPr>
        <w:t>Г.В. Чумаченко. — Москва</w:t>
      </w:r>
      <w:proofErr w:type="gramStart"/>
      <w:r w:rsidRPr="00DB349C">
        <w:rPr>
          <w:rFonts w:ascii="Times New Roman" w:eastAsia="Tahoma" w:hAnsi="Times New Roman" w:cs="Times New Roman"/>
          <w:color w:val="000000"/>
          <w:sz w:val="24"/>
          <w:szCs w:val="24"/>
          <w:lang w:eastAsia="ru-RU" w:bidi="ru-RU"/>
        </w:rPr>
        <w:t xml:space="preserve"> :</w:t>
      </w:r>
      <w:proofErr w:type="gramEnd"/>
      <w:r w:rsidRPr="00DB349C">
        <w:rPr>
          <w:rFonts w:ascii="Times New Roman" w:eastAsia="Tahoma" w:hAnsi="Times New Roman" w:cs="Times New Roman"/>
          <w:color w:val="000000"/>
          <w:sz w:val="24"/>
          <w:szCs w:val="24"/>
          <w:lang w:eastAsia="ru-RU" w:bidi="ru-RU"/>
        </w:rPr>
        <w:t xml:space="preserve"> </w:t>
      </w:r>
      <w:proofErr w:type="spellStart"/>
      <w:r w:rsidRPr="00DB349C">
        <w:rPr>
          <w:rFonts w:ascii="Times New Roman" w:eastAsia="Tahoma" w:hAnsi="Times New Roman" w:cs="Times New Roman"/>
          <w:color w:val="000000"/>
          <w:sz w:val="24"/>
          <w:szCs w:val="24"/>
          <w:lang w:eastAsia="ru-RU" w:bidi="ru-RU"/>
        </w:rPr>
        <w:t>КноРус</w:t>
      </w:r>
      <w:proofErr w:type="spellEnd"/>
      <w:r w:rsidRPr="00DB349C">
        <w:rPr>
          <w:rFonts w:ascii="Times New Roman" w:eastAsia="Tahoma" w:hAnsi="Times New Roman" w:cs="Times New Roman"/>
          <w:color w:val="000000"/>
          <w:sz w:val="24"/>
          <w:szCs w:val="24"/>
          <w:lang w:eastAsia="ru-RU" w:bidi="ru-RU"/>
        </w:rPr>
        <w:t>, 2017. НПО и СПО</w:t>
      </w:r>
    </w:p>
    <w:p w:rsidR="00DB349C" w:rsidRPr="00DB349C" w:rsidRDefault="00DB349C" w:rsidP="00DB349C">
      <w:pPr>
        <w:keepNext/>
        <w:keepLines/>
        <w:widowControl w:val="0"/>
        <w:spacing w:after="240" w:line="322" w:lineRule="exact"/>
        <w:ind w:left="860" w:hanging="340"/>
        <w:outlineLvl w:val="0"/>
        <w:rPr>
          <w:rFonts w:ascii="Times New Roman" w:eastAsia="Times New Roman" w:hAnsi="Times New Roman" w:cs="Times New Roman"/>
          <w:b/>
          <w:bCs/>
          <w:sz w:val="24"/>
          <w:szCs w:val="24"/>
          <w:lang w:eastAsia="ru-RU" w:bidi="ru-RU"/>
        </w:rPr>
      </w:pPr>
      <w:bookmarkStart w:id="32" w:name="bookmark13"/>
      <w:r w:rsidRPr="00DB349C">
        <w:rPr>
          <w:rFonts w:ascii="Times New Roman" w:eastAsia="Times New Roman" w:hAnsi="Times New Roman" w:cs="Times New Roman"/>
          <w:b/>
          <w:bCs/>
          <w:sz w:val="24"/>
          <w:szCs w:val="24"/>
          <w:lang w:eastAsia="ru-RU" w:bidi="ru-RU"/>
        </w:rPr>
        <w:t>4. КОНТРОЛЬ И ОЦЕНКА РЕЗУЛЬТАТОВ ОСВОЕНИЯ УЧЕБНОЙ ДИСЦИПЛИНЫ</w:t>
      </w:r>
      <w:bookmarkEnd w:id="32"/>
    </w:p>
    <w:p w:rsidR="00DB349C" w:rsidRPr="00DB349C" w:rsidRDefault="00DB349C" w:rsidP="00DB349C">
      <w:pPr>
        <w:widowControl w:val="0"/>
        <w:spacing w:after="0" w:line="322" w:lineRule="exact"/>
        <w:ind w:left="240"/>
        <w:jc w:val="both"/>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b/>
          <w:bCs/>
          <w:color w:val="000000"/>
          <w:sz w:val="24"/>
          <w:szCs w:val="24"/>
          <w:lang w:eastAsia="ru-RU" w:bidi="ru-RU"/>
        </w:rPr>
        <w:t xml:space="preserve">Контроль и оценка </w:t>
      </w:r>
      <w:r w:rsidRPr="00DB349C">
        <w:rPr>
          <w:rFonts w:ascii="Times New Roman" w:eastAsia="Tahoma" w:hAnsi="Times New Roman" w:cs="Times New Roman"/>
          <w:color w:val="000000"/>
          <w:sz w:val="24"/>
          <w:szCs w:val="24"/>
          <w:lang w:eastAsia="ru-RU" w:bidi="ru-RU"/>
        </w:rPr>
        <w:t xml:space="preserve">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DB349C">
        <w:rPr>
          <w:rFonts w:ascii="Times New Roman" w:eastAsia="Tahoma" w:hAnsi="Times New Roman" w:cs="Times New Roman"/>
          <w:color w:val="000000"/>
          <w:sz w:val="24"/>
          <w:szCs w:val="24"/>
          <w:lang w:eastAsia="ru-RU" w:bidi="ru-RU"/>
        </w:rPr>
        <w:t>обучающимися</w:t>
      </w:r>
      <w:proofErr w:type="gramEnd"/>
      <w:r w:rsidRPr="00DB349C">
        <w:rPr>
          <w:rFonts w:ascii="Times New Roman" w:eastAsia="Tahoma" w:hAnsi="Times New Roman" w:cs="Times New Roman"/>
          <w:color w:val="000000"/>
          <w:sz w:val="24"/>
          <w:szCs w:val="24"/>
          <w:lang w:eastAsia="ru-RU" w:bidi="ru-RU"/>
        </w:rPr>
        <w:t xml:space="preserve"> индивидуальных заданий, проектов, </w:t>
      </w:r>
      <w:r w:rsidRPr="00DB349C">
        <w:rPr>
          <w:rFonts w:ascii="Times New Roman" w:eastAsia="Tahoma" w:hAnsi="Times New Roman" w:cs="Times New Roman"/>
          <w:color w:val="000000"/>
          <w:sz w:val="24"/>
          <w:szCs w:val="24"/>
          <w:lang w:eastAsia="ru-RU" w:bidi="ru-RU"/>
        </w:rPr>
        <w:lastRenderedPageBreak/>
        <w:t>исследований.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4613"/>
        <w:gridCol w:w="4867"/>
      </w:tblGrid>
      <w:tr w:rsidR="00DB349C" w:rsidRPr="00DB349C" w:rsidTr="00534EDD">
        <w:trPr>
          <w:trHeight w:hRule="exact" w:val="566"/>
          <w:jc w:val="center"/>
        </w:trPr>
        <w:tc>
          <w:tcPr>
            <w:tcW w:w="4613" w:type="dxa"/>
            <w:tcBorders>
              <w:top w:val="single" w:sz="4" w:space="0" w:color="auto"/>
              <w:left w:val="single" w:sz="4" w:space="0" w:color="auto"/>
            </w:tcBorders>
            <w:shd w:val="clear" w:color="auto" w:fill="FFFFFF"/>
            <w:vAlign w:val="bottom"/>
          </w:tcPr>
          <w:p w:rsidR="00DB349C" w:rsidRPr="00DB349C" w:rsidRDefault="00DB349C" w:rsidP="00534EDD">
            <w:pPr>
              <w:framePr w:w="9480" w:wrap="notBeside" w:vAnchor="text" w:hAnchor="text" w:xAlign="center" w:y="1"/>
              <w:widowControl w:val="0"/>
              <w:spacing w:after="0" w:line="278"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b/>
                <w:bCs/>
                <w:color w:val="000000"/>
                <w:sz w:val="24"/>
                <w:szCs w:val="24"/>
                <w:lang w:eastAsia="ru-RU" w:bidi="ru-RU"/>
              </w:rPr>
              <w:t>Результаты обучения (освоенные умения, усвоенные знания)</w:t>
            </w:r>
          </w:p>
        </w:tc>
        <w:tc>
          <w:tcPr>
            <w:tcW w:w="4867" w:type="dxa"/>
            <w:tcBorders>
              <w:top w:val="single" w:sz="4" w:space="0" w:color="auto"/>
              <w:left w:val="single" w:sz="4" w:space="0" w:color="auto"/>
              <w:right w:val="single" w:sz="4" w:space="0" w:color="auto"/>
            </w:tcBorders>
            <w:shd w:val="clear" w:color="auto" w:fill="FFFFFF"/>
            <w:vAlign w:val="bottom"/>
          </w:tcPr>
          <w:p w:rsidR="00DB349C" w:rsidRPr="00DB349C" w:rsidRDefault="00DB349C" w:rsidP="00534EDD">
            <w:pPr>
              <w:framePr w:w="9480" w:wrap="notBeside" w:vAnchor="text" w:hAnchor="text" w:xAlign="center" w:y="1"/>
              <w:widowControl w:val="0"/>
              <w:spacing w:after="0" w:line="283" w:lineRule="exact"/>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b/>
                <w:bCs/>
                <w:color w:val="000000"/>
                <w:sz w:val="24"/>
                <w:szCs w:val="24"/>
                <w:lang w:eastAsia="ru-RU" w:bidi="ru-RU"/>
              </w:rPr>
              <w:t>Формы и методы контроля и оценки результатов обучения</w:t>
            </w:r>
          </w:p>
        </w:tc>
      </w:tr>
      <w:tr w:rsidR="00DB349C" w:rsidRPr="00DB349C" w:rsidTr="00534EDD">
        <w:trPr>
          <w:trHeight w:hRule="exact" w:val="288"/>
          <w:jc w:val="center"/>
        </w:trPr>
        <w:tc>
          <w:tcPr>
            <w:tcW w:w="4613" w:type="dxa"/>
            <w:tcBorders>
              <w:top w:val="single" w:sz="4" w:space="0" w:color="auto"/>
              <w:left w:val="single" w:sz="4" w:space="0" w:color="auto"/>
            </w:tcBorders>
            <w:shd w:val="clear" w:color="auto" w:fill="FFFFFF"/>
            <w:vAlign w:val="bottom"/>
          </w:tcPr>
          <w:p w:rsidR="00DB349C" w:rsidRPr="00DB349C" w:rsidRDefault="00DB349C" w:rsidP="00534EDD">
            <w:pPr>
              <w:framePr w:w="9480" w:wrap="notBeside" w:vAnchor="text" w:hAnchor="text" w:xAlign="center" w:y="1"/>
              <w:widowControl w:val="0"/>
              <w:spacing w:after="0" w:line="220" w:lineRule="exact"/>
              <w:jc w:val="both"/>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b/>
                <w:bCs/>
                <w:color w:val="000000"/>
                <w:sz w:val="24"/>
                <w:szCs w:val="24"/>
                <w:lang w:eastAsia="ru-RU" w:bidi="ru-RU"/>
              </w:rPr>
              <w:t>Умения</w:t>
            </w:r>
          </w:p>
        </w:tc>
        <w:tc>
          <w:tcPr>
            <w:tcW w:w="4867" w:type="dxa"/>
            <w:tcBorders>
              <w:top w:val="single" w:sz="4" w:space="0" w:color="auto"/>
              <w:left w:val="single" w:sz="4" w:space="0" w:color="auto"/>
              <w:right w:val="single" w:sz="4" w:space="0" w:color="auto"/>
            </w:tcBorders>
            <w:shd w:val="clear" w:color="auto" w:fill="FFFFFF"/>
          </w:tcPr>
          <w:p w:rsidR="00DB349C" w:rsidRPr="00DB349C" w:rsidRDefault="00DB349C" w:rsidP="00534EDD">
            <w:pPr>
              <w:framePr w:w="9480"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r>
      <w:tr w:rsidR="00DB349C" w:rsidRPr="00DB349C" w:rsidTr="00534EDD">
        <w:trPr>
          <w:trHeight w:hRule="exact" w:val="288"/>
          <w:jc w:val="center"/>
        </w:trPr>
        <w:tc>
          <w:tcPr>
            <w:tcW w:w="4613" w:type="dxa"/>
            <w:tcBorders>
              <w:top w:val="single" w:sz="4" w:space="0" w:color="auto"/>
              <w:left w:val="single" w:sz="4" w:space="0" w:color="auto"/>
            </w:tcBorders>
            <w:shd w:val="clear" w:color="auto" w:fill="FFFFFF"/>
            <w:vAlign w:val="bottom"/>
          </w:tcPr>
          <w:p w:rsidR="00DB349C" w:rsidRPr="00DB349C" w:rsidRDefault="00DB349C" w:rsidP="00534EDD">
            <w:pPr>
              <w:framePr w:w="9480" w:wrap="notBeside" w:vAnchor="text" w:hAnchor="text" w:xAlign="center" w:y="1"/>
              <w:widowControl w:val="0"/>
              <w:spacing w:after="0" w:line="220" w:lineRule="exact"/>
              <w:jc w:val="both"/>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Читать чертежи</w:t>
            </w:r>
          </w:p>
        </w:tc>
        <w:tc>
          <w:tcPr>
            <w:tcW w:w="4867" w:type="dxa"/>
            <w:tcBorders>
              <w:top w:val="single" w:sz="4" w:space="0" w:color="auto"/>
              <w:left w:val="single" w:sz="4" w:space="0" w:color="auto"/>
              <w:right w:val="single" w:sz="4" w:space="0" w:color="auto"/>
            </w:tcBorders>
            <w:shd w:val="clear" w:color="auto" w:fill="FFFFFF"/>
            <w:vAlign w:val="bottom"/>
          </w:tcPr>
          <w:p w:rsidR="00DB349C" w:rsidRPr="00DB349C" w:rsidRDefault="00DB349C" w:rsidP="00534EDD">
            <w:pPr>
              <w:framePr w:w="9480" w:wrap="notBeside" w:vAnchor="text" w:hAnchor="text" w:xAlign="center" w:y="1"/>
              <w:widowControl w:val="0"/>
              <w:spacing w:after="0" w:line="220" w:lineRule="exact"/>
              <w:jc w:val="both"/>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Практические работы, текущий контроль.</w:t>
            </w:r>
          </w:p>
        </w:tc>
      </w:tr>
      <w:tr w:rsidR="00DB349C" w:rsidRPr="00DB349C" w:rsidTr="00534EDD">
        <w:trPr>
          <w:trHeight w:hRule="exact" w:val="283"/>
          <w:jc w:val="center"/>
        </w:trPr>
        <w:tc>
          <w:tcPr>
            <w:tcW w:w="4613" w:type="dxa"/>
            <w:tcBorders>
              <w:top w:val="single" w:sz="4" w:space="0" w:color="auto"/>
              <w:left w:val="single" w:sz="4" w:space="0" w:color="auto"/>
            </w:tcBorders>
            <w:shd w:val="clear" w:color="auto" w:fill="FFFFFF"/>
            <w:vAlign w:val="bottom"/>
          </w:tcPr>
          <w:p w:rsidR="00DB349C" w:rsidRPr="00DB349C" w:rsidRDefault="00DB349C" w:rsidP="00534EDD">
            <w:pPr>
              <w:framePr w:w="9480" w:wrap="notBeside" w:vAnchor="text" w:hAnchor="text" w:xAlign="center" w:y="1"/>
              <w:widowControl w:val="0"/>
              <w:spacing w:after="0" w:line="220" w:lineRule="exact"/>
              <w:jc w:val="both"/>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b/>
                <w:bCs/>
                <w:color w:val="000000"/>
                <w:sz w:val="24"/>
                <w:szCs w:val="24"/>
                <w:lang w:eastAsia="ru-RU" w:bidi="ru-RU"/>
              </w:rPr>
              <w:t>Знания</w:t>
            </w:r>
          </w:p>
        </w:tc>
        <w:tc>
          <w:tcPr>
            <w:tcW w:w="4867" w:type="dxa"/>
            <w:tcBorders>
              <w:top w:val="single" w:sz="4" w:space="0" w:color="auto"/>
              <w:left w:val="single" w:sz="4" w:space="0" w:color="auto"/>
              <w:right w:val="single" w:sz="4" w:space="0" w:color="auto"/>
            </w:tcBorders>
            <w:shd w:val="clear" w:color="auto" w:fill="FFFFFF"/>
          </w:tcPr>
          <w:p w:rsidR="00DB349C" w:rsidRPr="00DB349C" w:rsidRDefault="00DB349C" w:rsidP="00534EDD">
            <w:pPr>
              <w:framePr w:w="9480"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tc>
      </w:tr>
      <w:tr w:rsidR="00DB349C" w:rsidRPr="00DB349C" w:rsidTr="00534EDD">
        <w:trPr>
          <w:trHeight w:hRule="exact" w:val="288"/>
          <w:jc w:val="center"/>
        </w:trPr>
        <w:tc>
          <w:tcPr>
            <w:tcW w:w="4613" w:type="dxa"/>
            <w:tcBorders>
              <w:top w:val="single" w:sz="4" w:space="0" w:color="auto"/>
              <w:left w:val="single" w:sz="4" w:space="0" w:color="auto"/>
            </w:tcBorders>
            <w:shd w:val="clear" w:color="auto" w:fill="FFFFFF"/>
            <w:vAlign w:val="bottom"/>
          </w:tcPr>
          <w:p w:rsidR="00DB349C" w:rsidRPr="00DB349C" w:rsidRDefault="00DB349C" w:rsidP="00534EDD">
            <w:pPr>
              <w:framePr w:w="9480" w:wrap="notBeside" w:vAnchor="text" w:hAnchor="text" w:xAlign="center" w:y="1"/>
              <w:widowControl w:val="0"/>
              <w:spacing w:after="0" w:line="220" w:lineRule="exact"/>
              <w:jc w:val="both"/>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Общие сведения о деталях машин</w:t>
            </w:r>
          </w:p>
        </w:tc>
        <w:tc>
          <w:tcPr>
            <w:tcW w:w="4867" w:type="dxa"/>
            <w:tcBorders>
              <w:top w:val="single" w:sz="4" w:space="0" w:color="auto"/>
              <w:left w:val="single" w:sz="4" w:space="0" w:color="auto"/>
              <w:right w:val="single" w:sz="4" w:space="0" w:color="auto"/>
            </w:tcBorders>
            <w:shd w:val="clear" w:color="auto" w:fill="FFFFFF"/>
            <w:vAlign w:val="bottom"/>
          </w:tcPr>
          <w:p w:rsidR="00DB349C" w:rsidRPr="00DB349C" w:rsidRDefault="00DB349C" w:rsidP="00534EDD">
            <w:pPr>
              <w:framePr w:w="9480" w:wrap="notBeside" w:vAnchor="text" w:hAnchor="text" w:xAlign="center" w:y="1"/>
              <w:widowControl w:val="0"/>
              <w:spacing w:after="0" w:line="220" w:lineRule="exact"/>
              <w:jc w:val="both"/>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Практические работы, текущий контроль</w:t>
            </w:r>
          </w:p>
        </w:tc>
      </w:tr>
      <w:tr w:rsidR="00DB349C" w:rsidRPr="00DB349C" w:rsidTr="00534EDD">
        <w:trPr>
          <w:trHeight w:hRule="exact" w:val="283"/>
          <w:jc w:val="center"/>
        </w:trPr>
        <w:tc>
          <w:tcPr>
            <w:tcW w:w="4613" w:type="dxa"/>
            <w:tcBorders>
              <w:top w:val="single" w:sz="4" w:space="0" w:color="auto"/>
              <w:left w:val="single" w:sz="4" w:space="0" w:color="auto"/>
            </w:tcBorders>
            <w:shd w:val="clear" w:color="auto" w:fill="FFFFFF"/>
            <w:vAlign w:val="bottom"/>
          </w:tcPr>
          <w:p w:rsidR="00DB349C" w:rsidRPr="00DB349C" w:rsidRDefault="00DB349C" w:rsidP="00534EDD">
            <w:pPr>
              <w:framePr w:w="9480" w:wrap="notBeside" w:vAnchor="text" w:hAnchor="text" w:xAlign="center" w:y="1"/>
              <w:widowControl w:val="0"/>
              <w:spacing w:after="0" w:line="220" w:lineRule="exact"/>
              <w:jc w:val="both"/>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Трение, его виды, роль в технике</w:t>
            </w:r>
          </w:p>
        </w:tc>
        <w:tc>
          <w:tcPr>
            <w:tcW w:w="4867" w:type="dxa"/>
            <w:tcBorders>
              <w:top w:val="single" w:sz="4" w:space="0" w:color="auto"/>
              <w:left w:val="single" w:sz="4" w:space="0" w:color="auto"/>
              <w:right w:val="single" w:sz="4" w:space="0" w:color="auto"/>
            </w:tcBorders>
            <w:shd w:val="clear" w:color="auto" w:fill="FFFFFF"/>
            <w:vAlign w:val="bottom"/>
          </w:tcPr>
          <w:p w:rsidR="00DB349C" w:rsidRPr="00DB349C" w:rsidRDefault="00DB349C" w:rsidP="00534EDD">
            <w:pPr>
              <w:framePr w:w="9480" w:wrap="notBeside" w:vAnchor="text" w:hAnchor="text" w:xAlign="center" w:y="1"/>
              <w:widowControl w:val="0"/>
              <w:spacing w:after="0" w:line="220" w:lineRule="exact"/>
              <w:jc w:val="both"/>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Практическая работа, текущий контроль</w:t>
            </w:r>
          </w:p>
        </w:tc>
      </w:tr>
      <w:tr w:rsidR="00DB349C" w:rsidRPr="00DB349C" w:rsidTr="00534EDD">
        <w:trPr>
          <w:trHeight w:hRule="exact" w:val="288"/>
          <w:jc w:val="center"/>
        </w:trPr>
        <w:tc>
          <w:tcPr>
            <w:tcW w:w="4613" w:type="dxa"/>
            <w:tcBorders>
              <w:top w:val="single" w:sz="4" w:space="0" w:color="auto"/>
              <w:left w:val="single" w:sz="4" w:space="0" w:color="auto"/>
            </w:tcBorders>
            <w:shd w:val="clear" w:color="auto" w:fill="FFFFFF"/>
            <w:vAlign w:val="bottom"/>
          </w:tcPr>
          <w:p w:rsidR="00DB349C" w:rsidRPr="00DB349C" w:rsidRDefault="00DB349C" w:rsidP="00534EDD">
            <w:pPr>
              <w:framePr w:w="9480" w:wrap="notBeside" w:vAnchor="text" w:hAnchor="text" w:xAlign="center" w:y="1"/>
              <w:widowControl w:val="0"/>
              <w:spacing w:after="0" w:line="220" w:lineRule="exact"/>
              <w:jc w:val="both"/>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Виды деформаций деталей</w:t>
            </w:r>
          </w:p>
        </w:tc>
        <w:tc>
          <w:tcPr>
            <w:tcW w:w="4867" w:type="dxa"/>
            <w:tcBorders>
              <w:top w:val="single" w:sz="4" w:space="0" w:color="auto"/>
              <w:left w:val="single" w:sz="4" w:space="0" w:color="auto"/>
              <w:right w:val="single" w:sz="4" w:space="0" w:color="auto"/>
            </w:tcBorders>
            <w:shd w:val="clear" w:color="auto" w:fill="FFFFFF"/>
            <w:vAlign w:val="bottom"/>
          </w:tcPr>
          <w:p w:rsidR="00DB349C" w:rsidRPr="00DB349C" w:rsidRDefault="00DB349C" w:rsidP="00534EDD">
            <w:pPr>
              <w:framePr w:w="9480" w:wrap="notBeside" w:vAnchor="text" w:hAnchor="text" w:xAlign="center" w:y="1"/>
              <w:widowControl w:val="0"/>
              <w:spacing w:after="0" w:line="220" w:lineRule="exact"/>
              <w:jc w:val="both"/>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Практическая работа, текущий контроль</w:t>
            </w:r>
          </w:p>
        </w:tc>
      </w:tr>
      <w:tr w:rsidR="00DB349C" w:rsidRPr="00DB349C" w:rsidTr="00534EDD">
        <w:trPr>
          <w:trHeight w:hRule="exact" w:val="562"/>
          <w:jc w:val="center"/>
        </w:trPr>
        <w:tc>
          <w:tcPr>
            <w:tcW w:w="4613" w:type="dxa"/>
            <w:tcBorders>
              <w:top w:val="single" w:sz="4" w:space="0" w:color="auto"/>
              <w:left w:val="single" w:sz="4" w:space="0" w:color="auto"/>
            </w:tcBorders>
            <w:shd w:val="clear" w:color="auto" w:fill="FFFFFF"/>
          </w:tcPr>
          <w:p w:rsidR="00DB349C" w:rsidRPr="00DB349C" w:rsidRDefault="00DB349C" w:rsidP="00534EDD">
            <w:pPr>
              <w:framePr w:w="9480" w:wrap="notBeside" w:vAnchor="text" w:hAnchor="text" w:xAlign="center" w:y="1"/>
              <w:widowControl w:val="0"/>
              <w:spacing w:after="0" w:line="220" w:lineRule="exact"/>
              <w:jc w:val="both"/>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Простые механизмы</w:t>
            </w:r>
          </w:p>
        </w:tc>
        <w:tc>
          <w:tcPr>
            <w:tcW w:w="4867" w:type="dxa"/>
            <w:tcBorders>
              <w:top w:val="single" w:sz="4" w:space="0" w:color="auto"/>
              <w:left w:val="single" w:sz="4" w:space="0" w:color="auto"/>
              <w:right w:val="single" w:sz="4" w:space="0" w:color="auto"/>
            </w:tcBorders>
            <w:shd w:val="clear" w:color="auto" w:fill="FFFFFF"/>
            <w:vAlign w:val="bottom"/>
          </w:tcPr>
          <w:p w:rsidR="00DB349C" w:rsidRPr="00DB349C" w:rsidRDefault="00DB349C" w:rsidP="00534EDD">
            <w:pPr>
              <w:framePr w:w="9480" w:wrap="notBeside" w:vAnchor="text" w:hAnchor="text" w:xAlign="center" w:y="1"/>
              <w:widowControl w:val="0"/>
              <w:spacing w:after="0" w:line="269" w:lineRule="exact"/>
              <w:jc w:val="both"/>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Внеаудиторная самостоятельная работа, текущий контроль</w:t>
            </w:r>
          </w:p>
        </w:tc>
      </w:tr>
      <w:tr w:rsidR="00DB349C" w:rsidRPr="00DB349C" w:rsidTr="00534EDD">
        <w:trPr>
          <w:trHeight w:hRule="exact" w:val="283"/>
          <w:jc w:val="center"/>
        </w:trPr>
        <w:tc>
          <w:tcPr>
            <w:tcW w:w="4613" w:type="dxa"/>
            <w:tcBorders>
              <w:top w:val="single" w:sz="4" w:space="0" w:color="auto"/>
              <w:left w:val="single" w:sz="4" w:space="0" w:color="auto"/>
            </w:tcBorders>
            <w:shd w:val="clear" w:color="auto" w:fill="FFFFFF"/>
            <w:vAlign w:val="bottom"/>
          </w:tcPr>
          <w:p w:rsidR="00DB349C" w:rsidRPr="00DB349C" w:rsidRDefault="00DB349C" w:rsidP="00534EDD">
            <w:pPr>
              <w:framePr w:w="9480" w:wrap="notBeside" w:vAnchor="text" w:hAnchor="text" w:xAlign="center" w:y="1"/>
              <w:widowControl w:val="0"/>
              <w:spacing w:after="0" w:line="220" w:lineRule="exact"/>
              <w:jc w:val="both"/>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Соединения деталей</w:t>
            </w:r>
          </w:p>
        </w:tc>
        <w:tc>
          <w:tcPr>
            <w:tcW w:w="4867" w:type="dxa"/>
            <w:tcBorders>
              <w:top w:val="single" w:sz="4" w:space="0" w:color="auto"/>
              <w:left w:val="single" w:sz="4" w:space="0" w:color="auto"/>
              <w:right w:val="single" w:sz="4" w:space="0" w:color="auto"/>
            </w:tcBorders>
            <w:shd w:val="clear" w:color="auto" w:fill="FFFFFF"/>
            <w:vAlign w:val="bottom"/>
          </w:tcPr>
          <w:p w:rsidR="00DB349C" w:rsidRPr="00DB349C" w:rsidRDefault="00DB349C" w:rsidP="00534EDD">
            <w:pPr>
              <w:framePr w:w="9480" w:wrap="notBeside" w:vAnchor="text" w:hAnchor="text" w:xAlign="center" w:y="1"/>
              <w:widowControl w:val="0"/>
              <w:spacing w:after="0" w:line="220" w:lineRule="exact"/>
              <w:jc w:val="both"/>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Текущий контроль</w:t>
            </w:r>
          </w:p>
        </w:tc>
      </w:tr>
      <w:tr w:rsidR="00DB349C" w:rsidRPr="00DB349C" w:rsidTr="00534EDD">
        <w:trPr>
          <w:trHeight w:hRule="exact" w:val="288"/>
          <w:jc w:val="center"/>
        </w:trPr>
        <w:tc>
          <w:tcPr>
            <w:tcW w:w="4613" w:type="dxa"/>
            <w:tcBorders>
              <w:top w:val="single" w:sz="4" w:space="0" w:color="auto"/>
              <w:left w:val="single" w:sz="4" w:space="0" w:color="auto"/>
            </w:tcBorders>
            <w:shd w:val="clear" w:color="auto" w:fill="FFFFFF"/>
            <w:vAlign w:val="bottom"/>
          </w:tcPr>
          <w:p w:rsidR="00DB349C" w:rsidRPr="00DB349C" w:rsidRDefault="00DB349C" w:rsidP="00534EDD">
            <w:pPr>
              <w:framePr w:w="9480" w:wrap="notBeside" w:vAnchor="text" w:hAnchor="text" w:xAlign="center" w:y="1"/>
              <w:widowControl w:val="0"/>
              <w:spacing w:after="0" w:line="220" w:lineRule="exact"/>
              <w:jc w:val="both"/>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Виды передач</w:t>
            </w:r>
          </w:p>
        </w:tc>
        <w:tc>
          <w:tcPr>
            <w:tcW w:w="4867" w:type="dxa"/>
            <w:tcBorders>
              <w:top w:val="single" w:sz="4" w:space="0" w:color="auto"/>
              <w:left w:val="single" w:sz="4" w:space="0" w:color="auto"/>
              <w:right w:val="single" w:sz="4" w:space="0" w:color="auto"/>
            </w:tcBorders>
            <w:shd w:val="clear" w:color="auto" w:fill="FFFFFF"/>
            <w:vAlign w:val="bottom"/>
          </w:tcPr>
          <w:p w:rsidR="00DB349C" w:rsidRPr="00DB349C" w:rsidRDefault="00DB349C" w:rsidP="00534EDD">
            <w:pPr>
              <w:framePr w:w="9480" w:wrap="notBeside" w:vAnchor="text" w:hAnchor="text" w:xAlign="center" w:y="1"/>
              <w:widowControl w:val="0"/>
              <w:spacing w:after="0" w:line="220" w:lineRule="exact"/>
              <w:jc w:val="both"/>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Практическая работа, текущий контроль</w:t>
            </w:r>
          </w:p>
        </w:tc>
      </w:tr>
      <w:tr w:rsidR="00DB349C" w:rsidRPr="00DB349C" w:rsidTr="00534EDD">
        <w:trPr>
          <w:trHeight w:hRule="exact" w:val="562"/>
          <w:jc w:val="center"/>
        </w:trPr>
        <w:tc>
          <w:tcPr>
            <w:tcW w:w="4613" w:type="dxa"/>
            <w:tcBorders>
              <w:top w:val="single" w:sz="4" w:space="0" w:color="auto"/>
              <w:left w:val="single" w:sz="4" w:space="0" w:color="auto"/>
            </w:tcBorders>
            <w:shd w:val="clear" w:color="auto" w:fill="FFFFFF"/>
            <w:vAlign w:val="bottom"/>
          </w:tcPr>
          <w:p w:rsidR="00DB349C" w:rsidRPr="00DB349C" w:rsidRDefault="00DB349C" w:rsidP="00534EDD">
            <w:pPr>
              <w:framePr w:w="9480" w:wrap="notBeside" w:vAnchor="text" w:hAnchor="text" w:xAlign="center" w:y="1"/>
              <w:widowControl w:val="0"/>
              <w:spacing w:after="0" w:line="278" w:lineRule="exact"/>
              <w:jc w:val="both"/>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Назначение и классификацию подшипников</w:t>
            </w:r>
          </w:p>
        </w:tc>
        <w:tc>
          <w:tcPr>
            <w:tcW w:w="4867" w:type="dxa"/>
            <w:tcBorders>
              <w:top w:val="single" w:sz="4" w:space="0" w:color="auto"/>
              <w:left w:val="single" w:sz="4" w:space="0" w:color="auto"/>
              <w:right w:val="single" w:sz="4" w:space="0" w:color="auto"/>
            </w:tcBorders>
            <w:shd w:val="clear" w:color="auto" w:fill="FFFFFF"/>
          </w:tcPr>
          <w:p w:rsidR="00DB349C" w:rsidRPr="00DB349C" w:rsidRDefault="00DB349C" w:rsidP="00534EDD">
            <w:pPr>
              <w:framePr w:w="9480" w:wrap="notBeside" w:vAnchor="text" w:hAnchor="text" w:xAlign="center" w:y="1"/>
              <w:widowControl w:val="0"/>
              <w:spacing w:after="0" w:line="220" w:lineRule="exact"/>
              <w:jc w:val="both"/>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Практическая работа, текущий контроль</w:t>
            </w:r>
          </w:p>
        </w:tc>
      </w:tr>
      <w:tr w:rsidR="00DB349C" w:rsidRPr="00DB349C" w:rsidTr="00534EDD">
        <w:trPr>
          <w:trHeight w:hRule="exact" w:val="298"/>
          <w:jc w:val="center"/>
        </w:trPr>
        <w:tc>
          <w:tcPr>
            <w:tcW w:w="4613" w:type="dxa"/>
            <w:tcBorders>
              <w:top w:val="single" w:sz="4" w:space="0" w:color="auto"/>
              <w:left w:val="single" w:sz="4" w:space="0" w:color="auto"/>
              <w:bottom w:val="single" w:sz="4" w:space="0" w:color="auto"/>
            </w:tcBorders>
            <w:shd w:val="clear" w:color="auto" w:fill="FFFFFF"/>
            <w:vAlign w:val="bottom"/>
          </w:tcPr>
          <w:p w:rsidR="00DB349C" w:rsidRPr="00DB349C" w:rsidRDefault="00DB349C" w:rsidP="00534EDD">
            <w:pPr>
              <w:framePr w:w="9480" w:wrap="notBeside" w:vAnchor="text" w:hAnchor="text" w:xAlign="center" w:y="1"/>
              <w:widowControl w:val="0"/>
              <w:spacing w:after="0" w:line="220" w:lineRule="exact"/>
              <w:jc w:val="both"/>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Основные типы смазочных устройств</w:t>
            </w:r>
          </w:p>
        </w:tc>
        <w:tc>
          <w:tcPr>
            <w:tcW w:w="4867" w:type="dxa"/>
            <w:tcBorders>
              <w:top w:val="single" w:sz="4" w:space="0" w:color="auto"/>
              <w:left w:val="single" w:sz="4" w:space="0" w:color="auto"/>
              <w:bottom w:val="single" w:sz="4" w:space="0" w:color="auto"/>
              <w:right w:val="single" w:sz="4" w:space="0" w:color="auto"/>
            </w:tcBorders>
            <w:shd w:val="clear" w:color="auto" w:fill="FFFFFF"/>
            <w:vAlign w:val="bottom"/>
          </w:tcPr>
          <w:p w:rsidR="00DB349C" w:rsidRPr="00DB349C" w:rsidRDefault="00DB349C" w:rsidP="00534EDD">
            <w:pPr>
              <w:framePr w:w="9480" w:wrap="notBeside" w:vAnchor="text" w:hAnchor="text" w:xAlign="center" w:y="1"/>
              <w:widowControl w:val="0"/>
              <w:spacing w:after="0" w:line="220" w:lineRule="exact"/>
              <w:jc w:val="both"/>
              <w:rPr>
                <w:rFonts w:ascii="Times New Roman" w:eastAsia="Tahoma" w:hAnsi="Times New Roman" w:cs="Times New Roman"/>
                <w:color w:val="000000"/>
                <w:sz w:val="24"/>
                <w:szCs w:val="24"/>
                <w:lang w:eastAsia="ru-RU" w:bidi="ru-RU"/>
              </w:rPr>
            </w:pPr>
            <w:r w:rsidRPr="00BA072C">
              <w:rPr>
                <w:rFonts w:ascii="Times New Roman" w:eastAsia="Tahoma" w:hAnsi="Times New Roman" w:cs="Times New Roman"/>
                <w:color w:val="000000"/>
                <w:sz w:val="24"/>
                <w:szCs w:val="24"/>
                <w:lang w:eastAsia="ru-RU" w:bidi="ru-RU"/>
              </w:rPr>
              <w:t>Практические работы, текущий контроль</w:t>
            </w:r>
          </w:p>
        </w:tc>
      </w:tr>
    </w:tbl>
    <w:p w:rsidR="00DB349C" w:rsidRPr="00DB349C" w:rsidRDefault="00DB349C" w:rsidP="00DB349C">
      <w:pPr>
        <w:framePr w:w="9480" w:wrap="notBeside" w:vAnchor="text" w:hAnchor="text" w:xAlign="center" w:y="1"/>
        <w:widowControl w:val="0"/>
        <w:spacing w:after="0" w:line="240" w:lineRule="auto"/>
        <w:rPr>
          <w:rFonts w:ascii="Times New Roman" w:eastAsia="Tahoma" w:hAnsi="Times New Roman" w:cs="Times New Roman"/>
          <w:color w:val="000000"/>
          <w:sz w:val="24"/>
          <w:szCs w:val="24"/>
          <w:lang w:eastAsia="ru-RU" w:bidi="ru-RU"/>
        </w:rPr>
      </w:pPr>
    </w:p>
    <w:p w:rsidR="00DB349C" w:rsidRPr="00DB349C" w:rsidRDefault="00DB349C" w:rsidP="00DB349C">
      <w:pPr>
        <w:widowControl w:val="0"/>
        <w:spacing w:after="0" w:line="240" w:lineRule="auto"/>
        <w:rPr>
          <w:rFonts w:ascii="Times New Roman" w:eastAsia="Tahoma" w:hAnsi="Times New Roman" w:cs="Times New Roman"/>
          <w:color w:val="000000"/>
          <w:sz w:val="24"/>
          <w:szCs w:val="24"/>
          <w:lang w:eastAsia="ru-RU" w:bidi="ru-RU"/>
        </w:rPr>
      </w:pPr>
    </w:p>
    <w:p w:rsidR="00DB349C" w:rsidRPr="00DB349C" w:rsidRDefault="00DB349C" w:rsidP="00DB349C">
      <w:pPr>
        <w:widowControl w:val="0"/>
        <w:spacing w:after="0" w:line="240" w:lineRule="auto"/>
        <w:rPr>
          <w:rFonts w:ascii="Times New Roman" w:eastAsia="Tahoma" w:hAnsi="Times New Roman" w:cs="Times New Roman"/>
          <w:color w:val="000000"/>
          <w:sz w:val="24"/>
          <w:szCs w:val="24"/>
          <w:lang w:eastAsia="ru-RU" w:bidi="ru-RU"/>
        </w:rPr>
      </w:pPr>
    </w:p>
    <w:p w:rsidR="00DB349C" w:rsidRPr="00BA072C" w:rsidRDefault="00DB349C" w:rsidP="00DB349C">
      <w:pPr>
        <w:rPr>
          <w:rFonts w:ascii="Times New Roman" w:eastAsia="Times New Roman" w:hAnsi="Times New Roman" w:cs="Times New Roman"/>
          <w:b/>
          <w:bCs/>
          <w:sz w:val="24"/>
          <w:szCs w:val="24"/>
          <w:lang w:eastAsia="ru-RU"/>
        </w:rPr>
        <w:sectPr w:rsidR="00DB349C" w:rsidRPr="00BA072C" w:rsidSect="00FB3120">
          <w:pgSz w:w="11906" w:h="16838"/>
          <w:pgMar w:top="1134" w:right="850" w:bottom="284" w:left="1701" w:header="708" w:footer="708" w:gutter="0"/>
          <w:cols w:space="720"/>
          <w:docGrid w:linePitch="299"/>
        </w:sectPr>
      </w:pPr>
    </w:p>
    <w:p w:rsidR="00DB349C" w:rsidRPr="00DB349C" w:rsidRDefault="00DB349C" w:rsidP="00DB349C">
      <w:pPr>
        <w:spacing w:after="0" w:line="240" w:lineRule="auto"/>
        <w:ind w:left="2832"/>
        <w:jc w:val="right"/>
        <w:rPr>
          <w:rFonts w:ascii="Times New Roman" w:hAnsi="Times New Roman" w:cs="Times New Roman"/>
          <w:sz w:val="24"/>
          <w:szCs w:val="24"/>
        </w:rPr>
      </w:pPr>
      <w:r w:rsidRPr="00DB349C">
        <w:rPr>
          <w:rFonts w:ascii="Times New Roman" w:hAnsi="Times New Roman" w:cs="Times New Roman"/>
          <w:sz w:val="24"/>
          <w:szCs w:val="24"/>
        </w:rPr>
        <w:lastRenderedPageBreak/>
        <w:t>Приложение</w:t>
      </w:r>
    </w:p>
    <w:p w:rsidR="00DB349C" w:rsidRPr="00DB349C" w:rsidRDefault="00DB349C" w:rsidP="00DB349C">
      <w:pPr>
        <w:spacing w:after="0" w:line="240" w:lineRule="auto"/>
        <w:ind w:left="2832"/>
        <w:jc w:val="right"/>
        <w:rPr>
          <w:rFonts w:ascii="Times New Roman" w:hAnsi="Times New Roman" w:cs="Times New Roman"/>
          <w:sz w:val="24"/>
          <w:szCs w:val="24"/>
        </w:rPr>
      </w:pPr>
      <w:r w:rsidRPr="00DB349C">
        <w:rPr>
          <w:rFonts w:ascii="Times New Roman" w:hAnsi="Times New Roman" w:cs="Times New Roman"/>
          <w:sz w:val="24"/>
          <w:szCs w:val="24"/>
        </w:rPr>
        <w:t>к образовательной программе</w:t>
      </w:r>
    </w:p>
    <w:p w:rsidR="00DB349C" w:rsidRPr="00DB349C" w:rsidRDefault="00DB349C" w:rsidP="00DB349C">
      <w:pPr>
        <w:spacing w:after="0" w:line="240" w:lineRule="auto"/>
        <w:ind w:left="2832"/>
        <w:jc w:val="right"/>
        <w:rPr>
          <w:rFonts w:ascii="Times New Roman" w:hAnsi="Times New Roman" w:cs="Times New Roman"/>
          <w:sz w:val="24"/>
          <w:szCs w:val="24"/>
        </w:rPr>
      </w:pPr>
      <w:r w:rsidRPr="00DB349C">
        <w:rPr>
          <w:rFonts w:ascii="Times New Roman" w:hAnsi="Times New Roman" w:cs="Times New Roman"/>
          <w:sz w:val="24"/>
          <w:szCs w:val="24"/>
        </w:rPr>
        <w:t>по профессии среднего профессионального образования</w:t>
      </w:r>
    </w:p>
    <w:p w:rsidR="00DB349C" w:rsidRPr="00DB349C" w:rsidRDefault="00DB349C" w:rsidP="00DB349C">
      <w:pPr>
        <w:spacing w:after="0" w:line="240" w:lineRule="auto"/>
        <w:ind w:left="2832"/>
        <w:jc w:val="right"/>
        <w:rPr>
          <w:rFonts w:ascii="Times New Roman" w:hAnsi="Times New Roman" w:cs="Times New Roman"/>
          <w:color w:val="FF0000"/>
          <w:sz w:val="24"/>
          <w:szCs w:val="24"/>
        </w:rPr>
      </w:pPr>
      <w:r w:rsidRPr="00DB349C">
        <w:rPr>
          <w:rFonts w:ascii="Times New Roman" w:hAnsi="Times New Roman" w:cs="Times New Roman"/>
          <w:sz w:val="24"/>
          <w:szCs w:val="24"/>
        </w:rPr>
        <w:t>22.01.11 Оператор металлургического производства</w:t>
      </w:r>
    </w:p>
    <w:p w:rsidR="00DB349C" w:rsidRPr="00DB349C" w:rsidRDefault="00DB349C" w:rsidP="00DB349C">
      <w:pPr>
        <w:spacing w:after="0" w:line="240" w:lineRule="auto"/>
        <w:jc w:val="right"/>
        <w:rPr>
          <w:rFonts w:ascii="Times New Roman" w:hAnsi="Times New Roman" w:cs="Times New Roman"/>
          <w:color w:val="FF0000"/>
          <w:sz w:val="24"/>
          <w:szCs w:val="24"/>
        </w:rPr>
      </w:pPr>
    </w:p>
    <w:p w:rsidR="00DB349C" w:rsidRPr="00DB349C" w:rsidRDefault="00DB349C" w:rsidP="00DB349C">
      <w:pPr>
        <w:spacing w:after="0" w:line="240" w:lineRule="auto"/>
        <w:jc w:val="center"/>
        <w:rPr>
          <w:rFonts w:ascii="Times New Roman" w:hAnsi="Times New Roman" w:cs="Times New Roman"/>
          <w:sz w:val="24"/>
          <w:szCs w:val="24"/>
        </w:rPr>
      </w:pPr>
    </w:p>
    <w:p w:rsidR="00DB349C" w:rsidRPr="00DB349C" w:rsidRDefault="00DB349C" w:rsidP="00DB349C">
      <w:pPr>
        <w:spacing w:after="0" w:line="240" w:lineRule="auto"/>
        <w:jc w:val="center"/>
        <w:rPr>
          <w:rFonts w:ascii="Times New Roman" w:hAnsi="Times New Roman" w:cs="Times New Roman"/>
          <w:sz w:val="24"/>
          <w:szCs w:val="24"/>
        </w:rPr>
      </w:pPr>
      <w:r w:rsidRPr="00DB349C">
        <w:rPr>
          <w:rFonts w:ascii="Times New Roman" w:hAnsi="Times New Roman" w:cs="Times New Roman"/>
          <w:sz w:val="24"/>
          <w:szCs w:val="24"/>
        </w:rPr>
        <w:t>МИНИСТЕРСТВО ОБРАЗОВАНИЯ КРАСНОЯРСКОГО КРАЯ</w:t>
      </w:r>
    </w:p>
    <w:p w:rsidR="00DB349C" w:rsidRPr="00DB349C" w:rsidRDefault="00DB349C" w:rsidP="00DB349C">
      <w:pPr>
        <w:spacing w:after="0" w:line="240" w:lineRule="auto"/>
        <w:jc w:val="center"/>
        <w:rPr>
          <w:rFonts w:ascii="Times New Roman" w:hAnsi="Times New Roman" w:cs="Times New Roman"/>
          <w:sz w:val="24"/>
          <w:szCs w:val="24"/>
        </w:rPr>
      </w:pPr>
      <w:r w:rsidRPr="00DB349C">
        <w:rPr>
          <w:rFonts w:ascii="Times New Roman" w:hAnsi="Times New Roman" w:cs="Times New Roman"/>
          <w:sz w:val="24"/>
          <w:szCs w:val="24"/>
        </w:rPr>
        <w:t xml:space="preserve">краевое государственное бюджетное </w:t>
      </w:r>
    </w:p>
    <w:p w:rsidR="00DB349C" w:rsidRPr="00DB349C" w:rsidRDefault="00DB349C" w:rsidP="00DB349C">
      <w:pPr>
        <w:spacing w:after="0" w:line="240" w:lineRule="auto"/>
        <w:jc w:val="center"/>
        <w:rPr>
          <w:rFonts w:ascii="Times New Roman" w:hAnsi="Times New Roman" w:cs="Times New Roman"/>
          <w:sz w:val="24"/>
          <w:szCs w:val="24"/>
        </w:rPr>
      </w:pPr>
      <w:r w:rsidRPr="00DB349C">
        <w:rPr>
          <w:rFonts w:ascii="Times New Roman" w:hAnsi="Times New Roman" w:cs="Times New Roman"/>
          <w:sz w:val="24"/>
          <w:szCs w:val="24"/>
        </w:rPr>
        <w:t>профессиональное образовательное учреждение</w:t>
      </w:r>
    </w:p>
    <w:p w:rsidR="00DB349C" w:rsidRPr="00DB349C" w:rsidRDefault="00DB349C" w:rsidP="00DB349C">
      <w:pPr>
        <w:spacing w:after="0" w:line="240" w:lineRule="auto"/>
        <w:jc w:val="center"/>
        <w:rPr>
          <w:rFonts w:ascii="Times New Roman" w:hAnsi="Times New Roman" w:cs="Times New Roman"/>
          <w:sz w:val="24"/>
          <w:szCs w:val="24"/>
        </w:rPr>
      </w:pPr>
      <w:r w:rsidRPr="00DB349C">
        <w:rPr>
          <w:rFonts w:ascii="Times New Roman" w:hAnsi="Times New Roman" w:cs="Times New Roman"/>
          <w:sz w:val="24"/>
          <w:szCs w:val="24"/>
        </w:rPr>
        <w:t>«Норильский техникум промышленных технологий и сервиса»</w:t>
      </w:r>
    </w:p>
    <w:p w:rsidR="00DB349C" w:rsidRPr="00DB349C" w:rsidRDefault="00DB349C" w:rsidP="00DB349C">
      <w:pPr>
        <w:spacing w:after="0" w:line="240" w:lineRule="auto"/>
        <w:jc w:val="center"/>
        <w:rPr>
          <w:rFonts w:ascii="Times New Roman" w:hAnsi="Times New Roman" w:cs="Times New Roman"/>
          <w:sz w:val="24"/>
          <w:szCs w:val="24"/>
        </w:rPr>
      </w:pPr>
    </w:p>
    <w:p w:rsidR="00DB349C" w:rsidRPr="00DB349C" w:rsidRDefault="00DB349C" w:rsidP="00DB349C">
      <w:pPr>
        <w:spacing w:after="0" w:line="240" w:lineRule="auto"/>
        <w:rPr>
          <w:rFonts w:ascii="Times New Roman" w:hAnsi="Times New Roman" w:cs="Times New Roman"/>
          <w:sz w:val="24"/>
          <w:szCs w:val="24"/>
        </w:rPr>
      </w:pPr>
    </w:p>
    <w:tbl>
      <w:tblPr>
        <w:tblStyle w:val="2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52"/>
      </w:tblGrid>
      <w:tr w:rsidR="00DB349C" w:rsidRPr="00DB349C" w:rsidTr="00534EDD">
        <w:tc>
          <w:tcPr>
            <w:tcW w:w="5637" w:type="dxa"/>
          </w:tcPr>
          <w:p w:rsidR="00DB349C" w:rsidRPr="00DB349C" w:rsidRDefault="00DB349C" w:rsidP="00534EDD">
            <w:pPr>
              <w:rPr>
                <w:rFonts w:ascii="Times New Roman" w:hAnsi="Times New Roman" w:cs="Times New Roman"/>
                <w:bCs/>
                <w:sz w:val="24"/>
                <w:szCs w:val="24"/>
                <w:lang w:bidi="ru-RU"/>
              </w:rPr>
            </w:pPr>
            <w:r w:rsidRPr="00DB349C">
              <w:rPr>
                <w:rFonts w:ascii="Times New Roman" w:hAnsi="Times New Roman" w:cs="Times New Roman"/>
                <w:bCs/>
                <w:sz w:val="24"/>
                <w:szCs w:val="24"/>
              </w:rPr>
              <w:t xml:space="preserve">РАССМОТРЕНА </w:t>
            </w:r>
          </w:p>
          <w:p w:rsidR="00DB349C" w:rsidRPr="00DB349C" w:rsidRDefault="00DB349C" w:rsidP="00534EDD">
            <w:pPr>
              <w:rPr>
                <w:rFonts w:ascii="Times New Roman" w:hAnsi="Times New Roman" w:cs="Times New Roman"/>
                <w:bCs/>
                <w:sz w:val="24"/>
                <w:szCs w:val="24"/>
                <w:lang w:bidi="ru-RU"/>
              </w:rPr>
            </w:pPr>
            <w:r w:rsidRPr="00DB349C">
              <w:rPr>
                <w:rFonts w:ascii="Times New Roman" w:hAnsi="Times New Roman" w:cs="Times New Roman"/>
                <w:bCs/>
                <w:sz w:val="24"/>
                <w:szCs w:val="24"/>
              </w:rPr>
              <w:t xml:space="preserve">на заседании ПЦК технических профессий </w:t>
            </w:r>
          </w:p>
          <w:p w:rsidR="00DB349C" w:rsidRPr="00DB349C" w:rsidRDefault="00DB349C" w:rsidP="00534EDD">
            <w:pPr>
              <w:rPr>
                <w:rFonts w:ascii="Times New Roman" w:hAnsi="Times New Roman" w:cs="Times New Roman"/>
                <w:bCs/>
                <w:sz w:val="24"/>
                <w:szCs w:val="24"/>
                <w:lang w:bidi="ru-RU"/>
              </w:rPr>
            </w:pPr>
            <w:r w:rsidRPr="00DB349C">
              <w:rPr>
                <w:rFonts w:ascii="Times New Roman" w:hAnsi="Times New Roman" w:cs="Times New Roman"/>
                <w:bCs/>
                <w:sz w:val="24"/>
                <w:szCs w:val="24"/>
              </w:rPr>
              <w:t>и специальностей</w:t>
            </w:r>
          </w:p>
          <w:p w:rsidR="00DB349C" w:rsidRPr="00DB349C" w:rsidRDefault="00DB349C" w:rsidP="00534EDD">
            <w:pPr>
              <w:rPr>
                <w:rFonts w:ascii="Times New Roman" w:hAnsi="Times New Roman" w:cs="Times New Roman"/>
                <w:bCs/>
                <w:sz w:val="24"/>
                <w:szCs w:val="24"/>
                <w:lang w:bidi="ru-RU"/>
              </w:rPr>
            </w:pPr>
            <w:r w:rsidRPr="00DB349C">
              <w:rPr>
                <w:rFonts w:ascii="Times New Roman" w:hAnsi="Times New Roman" w:cs="Times New Roman"/>
                <w:bCs/>
                <w:sz w:val="24"/>
                <w:szCs w:val="24"/>
              </w:rPr>
              <w:t xml:space="preserve">протокол № </w:t>
            </w:r>
          </w:p>
          <w:p w:rsidR="00DB349C" w:rsidRPr="00DB349C" w:rsidRDefault="00DB349C" w:rsidP="00534EDD">
            <w:pPr>
              <w:rPr>
                <w:rFonts w:ascii="Times New Roman" w:hAnsi="Times New Roman" w:cs="Times New Roman"/>
                <w:bCs/>
                <w:sz w:val="24"/>
                <w:szCs w:val="24"/>
                <w:lang w:bidi="ru-RU"/>
              </w:rPr>
            </w:pPr>
            <w:r w:rsidRPr="00DB349C">
              <w:rPr>
                <w:rFonts w:ascii="Times New Roman" w:hAnsi="Times New Roman" w:cs="Times New Roman"/>
                <w:bCs/>
                <w:sz w:val="24"/>
                <w:szCs w:val="24"/>
              </w:rPr>
              <w:t>от «         »            2024 г.</w:t>
            </w:r>
          </w:p>
          <w:p w:rsidR="00DB349C" w:rsidRPr="00DB349C" w:rsidRDefault="00DB349C" w:rsidP="00534EDD">
            <w:pPr>
              <w:rPr>
                <w:rFonts w:ascii="Times New Roman" w:hAnsi="Times New Roman" w:cs="Times New Roman"/>
                <w:bCs/>
                <w:sz w:val="24"/>
                <w:szCs w:val="24"/>
                <w:lang w:bidi="ru-RU"/>
              </w:rPr>
            </w:pPr>
          </w:p>
          <w:p w:rsidR="00DB349C" w:rsidRPr="00DB349C" w:rsidRDefault="00DB349C" w:rsidP="00534EDD">
            <w:pPr>
              <w:rPr>
                <w:rFonts w:ascii="Times New Roman" w:eastAsia="Tahoma" w:hAnsi="Times New Roman" w:cs="Times New Roman"/>
                <w:sz w:val="24"/>
                <w:szCs w:val="24"/>
                <w:lang w:bidi="ru-RU"/>
              </w:rPr>
            </w:pPr>
            <w:r w:rsidRPr="00DB349C">
              <w:rPr>
                <w:rFonts w:ascii="Times New Roman" w:hAnsi="Times New Roman" w:cs="Times New Roman"/>
                <w:bCs/>
                <w:sz w:val="24"/>
                <w:szCs w:val="24"/>
              </w:rPr>
              <w:t xml:space="preserve">                            </w:t>
            </w:r>
          </w:p>
        </w:tc>
        <w:tc>
          <w:tcPr>
            <w:tcW w:w="4252" w:type="dxa"/>
          </w:tcPr>
          <w:p w:rsidR="00DB349C" w:rsidRPr="00DB349C" w:rsidRDefault="00DB349C" w:rsidP="00534EDD">
            <w:pPr>
              <w:rPr>
                <w:rFonts w:ascii="Times New Roman" w:eastAsia="Tahoma" w:hAnsi="Times New Roman" w:cs="Times New Roman"/>
                <w:sz w:val="24"/>
                <w:szCs w:val="24"/>
                <w:lang w:bidi="ru-RU"/>
              </w:rPr>
            </w:pPr>
          </w:p>
        </w:tc>
      </w:tr>
      <w:tr w:rsidR="00DB349C" w:rsidRPr="00DB349C" w:rsidTr="00534EDD">
        <w:tc>
          <w:tcPr>
            <w:tcW w:w="5637" w:type="dxa"/>
          </w:tcPr>
          <w:p w:rsidR="00DB349C" w:rsidRPr="00DB349C" w:rsidRDefault="00DB349C" w:rsidP="00534EDD">
            <w:pPr>
              <w:rPr>
                <w:rFonts w:ascii="Times New Roman" w:eastAsia="Tahoma" w:hAnsi="Times New Roman" w:cs="Times New Roman"/>
                <w:sz w:val="24"/>
                <w:szCs w:val="24"/>
                <w:lang w:bidi="ru-RU"/>
              </w:rPr>
            </w:pPr>
            <w:proofErr w:type="gramStart"/>
            <w:r w:rsidRPr="00DB349C">
              <w:rPr>
                <w:rFonts w:ascii="Times New Roman" w:hAnsi="Times New Roman" w:cs="Times New Roman"/>
                <w:sz w:val="24"/>
                <w:szCs w:val="24"/>
              </w:rPr>
              <w:t>ПРИНЯТА</w:t>
            </w:r>
            <w:proofErr w:type="gramEnd"/>
            <w:r w:rsidRPr="00DB349C">
              <w:rPr>
                <w:rFonts w:ascii="Times New Roman" w:hAnsi="Times New Roman" w:cs="Times New Roman"/>
                <w:sz w:val="24"/>
                <w:szCs w:val="24"/>
              </w:rPr>
              <w:t xml:space="preserve"> </w:t>
            </w:r>
          </w:p>
          <w:p w:rsidR="00DB349C" w:rsidRPr="00DB349C" w:rsidRDefault="00DB349C" w:rsidP="00534EDD">
            <w:pPr>
              <w:rPr>
                <w:rFonts w:ascii="Times New Roman" w:eastAsia="Tahoma" w:hAnsi="Times New Roman" w:cs="Times New Roman"/>
                <w:sz w:val="24"/>
                <w:szCs w:val="24"/>
                <w:lang w:bidi="ru-RU"/>
              </w:rPr>
            </w:pPr>
            <w:r w:rsidRPr="00DB349C">
              <w:rPr>
                <w:rFonts w:ascii="Times New Roman" w:hAnsi="Times New Roman" w:cs="Times New Roman"/>
                <w:sz w:val="24"/>
                <w:szCs w:val="24"/>
              </w:rPr>
              <w:t xml:space="preserve">на методическом совете техникума  </w:t>
            </w:r>
          </w:p>
          <w:p w:rsidR="00DB349C" w:rsidRPr="00DB349C" w:rsidRDefault="00DB349C" w:rsidP="00534EDD">
            <w:pPr>
              <w:rPr>
                <w:rFonts w:ascii="Times New Roman" w:eastAsia="Tahoma" w:hAnsi="Times New Roman" w:cs="Times New Roman"/>
                <w:sz w:val="24"/>
                <w:szCs w:val="24"/>
                <w:lang w:bidi="ru-RU"/>
              </w:rPr>
            </w:pPr>
            <w:r w:rsidRPr="00DB349C">
              <w:rPr>
                <w:rFonts w:ascii="Times New Roman" w:hAnsi="Times New Roman" w:cs="Times New Roman"/>
                <w:sz w:val="24"/>
                <w:szCs w:val="24"/>
              </w:rPr>
              <w:t xml:space="preserve">протокол № </w:t>
            </w:r>
          </w:p>
          <w:p w:rsidR="00DB349C" w:rsidRPr="00DB349C" w:rsidRDefault="00DB349C" w:rsidP="00534EDD">
            <w:pPr>
              <w:rPr>
                <w:rFonts w:ascii="Times New Roman" w:eastAsia="Tahoma" w:hAnsi="Times New Roman" w:cs="Times New Roman"/>
                <w:sz w:val="24"/>
                <w:szCs w:val="24"/>
                <w:lang w:bidi="ru-RU"/>
              </w:rPr>
            </w:pPr>
            <w:r w:rsidRPr="00DB349C">
              <w:rPr>
                <w:rFonts w:ascii="Times New Roman" w:hAnsi="Times New Roman" w:cs="Times New Roman"/>
                <w:sz w:val="24"/>
                <w:szCs w:val="24"/>
              </w:rPr>
              <w:t>от «          »                   2024 г.</w:t>
            </w:r>
          </w:p>
          <w:p w:rsidR="00DB349C" w:rsidRPr="00DB349C" w:rsidRDefault="00DB349C" w:rsidP="00534EDD">
            <w:pPr>
              <w:rPr>
                <w:rFonts w:ascii="Times New Roman" w:eastAsia="Tahoma" w:hAnsi="Times New Roman" w:cs="Times New Roman"/>
                <w:sz w:val="24"/>
                <w:szCs w:val="24"/>
                <w:lang w:bidi="ru-RU"/>
              </w:rPr>
            </w:pPr>
          </w:p>
        </w:tc>
        <w:tc>
          <w:tcPr>
            <w:tcW w:w="4252" w:type="dxa"/>
          </w:tcPr>
          <w:p w:rsidR="00DB349C" w:rsidRPr="00DB349C" w:rsidRDefault="00DB349C" w:rsidP="00534EDD">
            <w:pPr>
              <w:rPr>
                <w:rFonts w:ascii="Times New Roman" w:eastAsia="Tahoma" w:hAnsi="Times New Roman" w:cs="Times New Roman"/>
                <w:sz w:val="24"/>
                <w:szCs w:val="24"/>
                <w:lang w:bidi="ru-RU"/>
              </w:rPr>
            </w:pPr>
            <w:r w:rsidRPr="00DB349C">
              <w:rPr>
                <w:rFonts w:ascii="Times New Roman" w:hAnsi="Times New Roman" w:cs="Times New Roman"/>
                <w:sz w:val="24"/>
                <w:szCs w:val="24"/>
              </w:rPr>
              <w:t>УТВЕРЖДЕНА</w:t>
            </w:r>
          </w:p>
          <w:p w:rsidR="00DB349C" w:rsidRPr="00DB349C" w:rsidRDefault="00DB349C" w:rsidP="00534EDD">
            <w:pPr>
              <w:rPr>
                <w:rFonts w:ascii="Times New Roman" w:eastAsia="Tahoma" w:hAnsi="Times New Roman" w:cs="Times New Roman"/>
                <w:sz w:val="24"/>
                <w:szCs w:val="24"/>
                <w:lang w:bidi="ru-RU"/>
              </w:rPr>
            </w:pPr>
            <w:r w:rsidRPr="00DB349C">
              <w:rPr>
                <w:rFonts w:ascii="Times New Roman" w:hAnsi="Times New Roman" w:cs="Times New Roman"/>
                <w:sz w:val="24"/>
                <w:szCs w:val="24"/>
              </w:rPr>
              <w:t xml:space="preserve">приказом №            /  </w:t>
            </w:r>
          </w:p>
          <w:p w:rsidR="00DB349C" w:rsidRPr="00DB349C" w:rsidRDefault="00DB349C" w:rsidP="00534EDD">
            <w:pPr>
              <w:rPr>
                <w:rFonts w:ascii="Times New Roman" w:eastAsia="Tahoma" w:hAnsi="Times New Roman" w:cs="Times New Roman"/>
                <w:sz w:val="24"/>
                <w:szCs w:val="24"/>
                <w:lang w:bidi="ru-RU"/>
              </w:rPr>
            </w:pPr>
            <w:r w:rsidRPr="00DB349C">
              <w:rPr>
                <w:rFonts w:ascii="Times New Roman" w:hAnsi="Times New Roman" w:cs="Times New Roman"/>
                <w:sz w:val="24"/>
                <w:szCs w:val="24"/>
              </w:rPr>
              <w:t>от «           »              2024 г.</w:t>
            </w:r>
          </w:p>
          <w:p w:rsidR="00DB349C" w:rsidRPr="00DB349C" w:rsidRDefault="00DB349C" w:rsidP="00534EDD">
            <w:pPr>
              <w:rPr>
                <w:rFonts w:ascii="Times New Roman" w:eastAsia="Tahoma" w:hAnsi="Times New Roman" w:cs="Times New Roman"/>
                <w:sz w:val="24"/>
                <w:szCs w:val="24"/>
                <w:lang w:bidi="ru-RU"/>
              </w:rPr>
            </w:pPr>
          </w:p>
          <w:p w:rsidR="00DB349C" w:rsidRPr="00DB349C" w:rsidRDefault="00DB349C" w:rsidP="00534EDD">
            <w:pPr>
              <w:rPr>
                <w:rFonts w:ascii="Times New Roman" w:eastAsia="Tahoma" w:hAnsi="Times New Roman" w:cs="Times New Roman"/>
                <w:sz w:val="24"/>
                <w:szCs w:val="24"/>
                <w:lang w:bidi="ru-RU"/>
              </w:rPr>
            </w:pPr>
          </w:p>
        </w:tc>
      </w:tr>
    </w:tbl>
    <w:p w:rsidR="00DB349C" w:rsidRPr="00DB349C" w:rsidRDefault="00DB349C" w:rsidP="00DB349C">
      <w:pPr>
        <w:spacing w:after="0" w:line="240" w:lineRule="auto"/>
        <w:rPr>
          <w:rFonts w:ascii="Times New Roman" w:hAnsi="Times New Roman" w:cs="Times New Roman"/>
          <w:sz w:val="24"/>
          <w:szCs w:val="24"/>
        </w:rPr>
      </w:pPr>
    </w:p>
    <w:p w:rsidR="00DB349C" w:rsidRPr="00DB349C" w:rsidRDefault="00DB349C" w:rsidP="00DB349C">
      <w:pPr>
        <w:spacing w:after="0" w:line="240" w:lineRule="auto"/>
        <w:rPr>
          <w:rFonts w:ascii="Times New Roman" w:hAnsi="Times New Roman" w:cs="Times New Roman"/>
          <w:sz w:val="24"/>
          <w:szCs w:val="24"/>
        </w:rPr>
      </w:pPr>
    </w:p>
    <w:p w:rsidR="00DB349C" w:rsidRPr="00DB349C" w:rsidRDefault="00DB349C" w:rsidP="00DB349C">
      <w:pPr>
        <w:spacing w:after="0" w:line="240" w:lineRule="auto"/>
        <w:rPr>
          <w:rFonts w:ascii="Times New Roman" w:hAnsi="Times New Roman" w:cs="Times New Roman"/>
          <w:sz w:val="24"/>
          <w:szCs w:val="24"/>
        </w:rPr>
      </w:pPr>
    </w:p>
    <w:p w:rsidR="00DB349C" w:rsidRPr="00DB349C" w:rsidRDefault="00DB349C" w:rsidP="00DB349C">
      <w:pPr>
        <w:spacing w:after="0" w:line="240" w:lineRule="auto"/>
        <w:rPr>
          <w:rFonts w:ascii="Times New Roman" w:hAnsi="Times New Roman" w:cs="Times New Roman"/>
          <w:sz w:val="24"/>
          <w:szCs w:val="24"/>
        </w:rPr>
      </w:pPr>
    </w:p>
    <w:p w:rsidR="00DB349C" w:rsidRPr="00DB349C" w:rsidRDefault="00DB349C" w:rsidP="00DB349C">
      <w:pPr>
        <w:spacing w:after="0" w:line="240" w:lineRule="auto"/>
        <w:rPr>
          <w:rFonts w:ascii="Times New Roman" w:hAnsi="Times New Roman" w:cs="Times New Roman"/>
          <w:sz w:val="24"/>
          <w:szCs w:val="24"/>
        </w:rPr>
      </w:pPr>
    </w:p>
    <w:p w:rsidR="00DB349C" w:rsidRPr="00DB349C" w:rsidRDefault="00DB349C" w:rsidP="00DB349C">
      <w:pPr>
        <w:spacing w:after="0" w:line="240" w:lineRule="auto"/>
        <w:jc w:val="center"/>
        <w:rPr>
          <w:rFonts w:ascii="Times New Roman" w:hAnsi="Times New Roman" w:cs="Times New Roman"/>
          <w:sz w:val="24"/>
          <w:szCs w:val="24"/>
        </w:rPr>
      </w:pPr>
      <w:r w:rsidRPr="00DB349C">
        <w:rPr>
          <w:rFonts w:ascii="Times New Roman" w:hAnsi="Times New Roman" w:cs="Times New Roman"/>
          <w:sz w:val="24"/>
          <w:szCs w:val="24"/>
        </w:rPr>
        <w:t>РАБОЧАЯ ПРОГРАММА УЧЕБНОЙ ДИСЦИПЛИНЫ</w:t>
      </w:r>
    </w:p>
    <w:p w:rsidR="00DB349C" w:rsidRPr="00DB349C" w:rsidRDefault="00DB349C" w:rsidP="00DB349C">
      <w:pPr>
        <w:spacing w:after="0" w:line="240" w:lineRule="auto"/>
        <w:jc w:val="center"/>
        <w:rPr>
          <w:rFonts w:ascii="Times New Roman" w:hAnsi="Times New Roman" w:cs="Times New Roman"/>
          <w:sz w:val="24"/>
          <w:szCs w:val="24"/>
        </w:rPr>
      </w:pPr>
    </w:p>
    <w:p w:rsidR="00DB349C" w:rsidRPr="00DB349C" w:rsidRDefault="00DB349C" w:rsidP="00DB349C">
      <w:pPr>
        <w:spacing w:after="0" w:line="240" w:lineRule="auto"/>
        <w:jc w:val="center"/>
        <w:rPr>
          <w:rFonts w:ascii="Times New Roman" w:hAnsi="Times New Roman" w:cs="Times New Roman"/>
          <w:sz w:val="24"/>
          <w:szCs w:val="24"/>
        </w:rPr>
      </w:pPr>
      <w:r w:rsidRPr="00DB349C">
        <w:rPr>
          <w:rFonts w:ascii="Times New Roman" w:hAnsi="Times New Roman" w:cs="Times New Roman"/>
          <w:sz w:val="24"/>
          <w:szCs w:val="24"/>
        </w:rPr>
        <w:t xml:space="preserve">ОП. 05 СЪЕМНЫЕ ГРУЗОЗАХВАТНЫЕ ПРИСПОСОБЛЕНИЯ И ТАРА, </w:t>
      </w:r>
    </w:p>
    <w:p w:rsidR="00DB349C" w:rsidRPr="00DB349C" w:rsidRDefault="00DB349C" w:rsidP="00DB349C">
      <w:pPr>
        <w:spacing w:after="0" w:line="240" w:lineRule="auto"/>
        <w:jc w:val="center"/>
        <w:rPr>
          <w:rFonts w:ascii="Times New Roman" w:hAnsi="Times New Roman" w:cs="Times New Roman"/>
          <w:sz w:val="24"/>
          <w:szCs w:val="24"/>
        </w:rPr>
      </w:pPr>
      <w:r w:rsidRPr="00DB349C">
        <w:rPr>
          <w:rFonts w:ascii="Times New Roman" w:hAnsi="Times New Roman" w:cs="Times New Roman"/>
          <w:sz w:val="24"/>
          <w:szCs w:val="24"/>
        </w:rPr>
        <w:t>СТРОПОВКА ГРУЗОВ</w:t>
      </w:r>
    </w:p>
    <w:p w:rsidR="00DB349C" w:rsidRPr="00DB349C" w:rsidRDefault="00DB349C" w:rsidP="00DB349C">
      <w:pPr>
        <w:spacing w:after="0" w:line="240" w:lineRule="auto"/>
        <w:rPr>
          <w:rFonts w:ascii="Times New Roman" w:hAnsi="Times New Roman" w:cs="Times New Roman"/>
          <w:sz w:val="24"/>
          <w:szCs w:val="24"/>
        </w:rPr>
      </w:pPr>
    </w:p>
    <w:p w:rsidR="00DB349C" w:rsidRPr="00DB349C" w:rsidRDefault="00DB349C" w:rsidP="00DB349C">
      <w:pPr>
        <w:spacing w:after="0" w:line="240" w:lineRule="auto"/>
        <w:rPr>
          <w:rFonts w:ascii="Times New Roman" w:hAnsi="Times New Roman" w:cs="Times New Roman"/>
          <w:sz w:val="24"/>
          <w:szCs w:val="24"/>
        </w:rPr>
      </w:pPr>
    </w:p>
    <w:p w:rsidR="00DB349C" w:rsidRPr="00DB349C" w:rsidRDefault="00DB349C" w:rsidP="00DB349C">
      <w:pPr>
        <w:spacing w:after="0" w:line="240" w:lineRule="auto"/>
        <w:rPr>
          <w:rFonts w:ascii="Times New Roman" w:hAnsi="Times New Roman" w:cs="Times New Roman"/>
          <w:sz w:val="24"/>
          <w:szCs w:val="24"/>
        </w:rPr>
      </w:pPr>
    </w:p>
    <w:p w:rsidR="00DB349C" w:rsidRPr="00DB349C" w:rsidRDefault="00DB349C" w:rsidP="00DB349C">
      <w:pPr>
        <w:spacing w:after="0" w:line="240" w:lineRule="auto"/>
        <w:jc w:val="center"/>
        <w:rPr>
          <w:rFonts w:ascii="Times New Roman" w:hAnsi="Times New Roman" w:cs="Times New Roman"/>
          <w:sz w:val="24"/>
          <w:szCs w:val="24"/>
        </w:rPr>
      </w:pPr>
      <w:r w:rsidRPr="00DB349C">
        <w:rPr>
          <w:rFonts w:ascii="Times New Roman" w:hAnsi="Times New Roman" w:cs="Times New Roman"/>
          <w:sz w:val="24"/>
          <w:szCs w:val="24"/>
        </w:rPr>
        <w:t>Для специальности: 22.01.11 Оператор металлургического производства</w:t>
      </w:r>
    </w:p>
    <w:p w:rsidR="00DB349C" w:rsidRPr="00DB349C" w:rsidRDefault="00DB349C" w:rsidP="00DB349C">
      <w:pPr>
        <w:spacing w:after="0" w:line="240" w:lineRule="auto"/>
        <w:jc w:val="right"/>
        <w:rPr>
          <w:rFonts w:ascii="Times New Roman" w:hAnsi="Times New Roman" w:cs="Times New Roman"/>
          <w:sz w:val="24"/>
          <w:szCs w:val="24"/>
        </w:rPr>
      </w:pPr>
    </w:p>
    <w:p w:rsidR="00DB349C" w:rsidRPr="00DB349C" w:rsidRDefault="00DB349C" w:rsidP="00DB349C">
      <w:pPr>
        <w:spacing w:after="0" w:line="240" w:lineRule="auto"/>
        <w:rPr>
          <w:rFonts w:ascii="Times New Roman" w:hAnsi="Times New Roman" w:cs="Times New Roman"/>
          <w:sz w:val="24"/>
          <w:szCs w:val="24"/>
        </w:rPr>
      </w:pPr>
      <w:r w:rsidRPr="00DB349C">
        <w:rPr>
          <w:rFonts w:ascii="Times New Roman" w:hAnsi="Times New Roman" w:cs="Times New Roman"/>
          <w:sz w:val="24"/>
          <w:szCs w:val="24"/>
        </w:rPr>
        <w:t>Форма обучения: очная</w:t>
      </w:r>
    </w:p>
    <w:p w:rsidR="00DB349C" w:rsidRPr="00DB349C" w:rsidRDefault="00DB349C" w:rsidP="00DB349C">
      <w:pPr>
        <w:spacing w:after="0" w:line="240" w:lineRule="auto"/>
        <w:rPr>
          <w:rFonts w:ascii="Times New Roman" w:hAnsi="Times New Roman" w:cs="Times New Roman"/>
          <w:sz w:val="24"/>
          <w:szCs w:val="24"/>
        </w:rPr>
      </w:pPr>
    </w:p>
    <w:p w:rsidR="00DB349C" w:rsidRPr="00DB349C" w:rsidRDefault="00DB349C" w:rsidP="00DB349C">
      <w:pPr>
        <w:spacing w:after="0" w:line="240" w:lineRule="auto"/>
        <w:rPr>
          <w:rFonts w:ascii="Times New Roman" w:hAnsi="Times New Roman" w:cs="Times New Roman"/>
          <w:sz w:val="24"/>
          <w:szCs w:val="24"/>
        </w:rPr>
      </w:pPr>
    </w:p>
    <w:p w:rsidR="00DB349C" w:rsidRPr="00DB349C" w:rsidRDefault="00DB349C" w:rsidP="00DB349C">
      <w:pPr>
        <w:spacing w:after="0" w:line="240" w:lineRule="auto"/>
        <w:rPr>
          <w:rFonts w:ascii="Times New Roman" w:hAnsi="Times New Roman" w:cs="Times New Roman"/>
          <w:sz w:val="24"/>
          <w:szCs w:val="24"/>
        </w:rPr>
      </w:pPr>
    </w:p>
    <w:p w:rsidR="00DB349C" w:rsidRPr="00BA072C" w:rsidRDefault="00DB349C" w:rsidP="00DB349C">
      <w:pPr>
        <w:spacing w:after="0" w:line="240" w:lineRule="auto"/>
        <w:jc w:val="center"/>
        <w:rPr>
          <w:rFonts w:ascii="Times New Roman" w:hAnsi="Times New Roman" w:cs="Times New Roman"/>
          <w:sz w:val="24"/>
          <w:szCs w:val="24"/>
        </w:rPr>
      </w:pPr>
    </w:p>
    <w:p w:rsidR="00A15C7E" w:rsidRPr="00BA072C" w:rsidRDefault="00A15C7E" w:rsidP="00DB349C">
      <w:pPr>
        <w:spacing w:after="0" w:line="240" w:lineRule="auto"/>
        <w:jc w:val="center"/>
        <w:rPr>
          <w:rFonts w:ascii="Times New Roman" w:hAnsi="Times New Roman" w:cs="Times New Roman"/>
          <w:sz w:val="24"/>
          <w:szCs w:val="24"/>
        </w:rPr>
      </w:pPr>
    </w:p>
    <w:p w:rsidR="00A15C7E" w:rsidRPr="00BA072C" w:rsidRDefault="00A15C7E" w:rsidP="00DB349C">
      <w:pPr>
        <w:spacing w:after="0" w:line="240" w:lineRule="auto"/>
        <w:jc w:val="center"/>
        <w:rPr>
          <w:rFonts w:ascii="Times New Roman" w:hAnsi="Times New Roman" w:cs="Times New Roman"/>
          <w:sz w:val="24"/>
          <w:szCs w:val="24"/>
        </w:rPr>
      </w:pPr>
    </w:p>
    <w:p w:rsidR="00A15C7E" w:rsidRPr="00BA072C" w:rsidRDefault="00A15C7E" w:rsidP="00DB349C">
      <w:pPr>
        <w:spacing w:after="0" w:line="240" w:lineRule="auto"/>
        <w:jc w:val="center"/>
        <w:rPr>
          <w:rFonts w:ascii="Times New Roman" w:hAnsi="Times New Roman" w:cs="Times New Roman"/>
          <w:sz w:val="24"/>
          <w:szCs w:val="24"/>
        </w:rPr>
      </w:pPr>
    </w:p>
    <w:p w:rsidR="00A15C7E" w:rsidRPr="00BA072C" w:rsidRDefault="00A15C7E" w:rsidP="00DB349C">
      <w:pPr>
        <w:spacing w:after="0" w:line="240" w:lineRule="auto"/>
        <w:jc w:val="center"/>
        <w:rPr>
          <w:rFonts w:ascii="Times New Roman" w:hAnsi="Times New Roman" w:cs="Times New Roman"/>
          <w:sz w:val="24"/>
          <w:szCs w:val="24"/>
        </w:rPr>
      </w:pPr>
    </w:p>
    <w:p w:rsidR="00A15C7E" w:rsidRPr="00BA072C" w:rsidRDefault="00A15C7E" w:rsidP="00DB349C">
      <w:pPr>
        <w:spacing w:after="0" w:line="240" w:lineRule="auto"/>
        <w:jc w:val="center"/>
        <w:rPr>
          <w:rFonts w:ascii="Times New Roman" w:hAnsi="Times New Roman" w:cs="Times New Roman"/>
          <w:sz w:val="24"/>
          <w:szCs w:val="24"/>
        </w:rPr>
      </w:pPr>
    </w:p>
    <w:p w:rsidR="00A15C7E" w:rsidRPr="00DB349C" w:rsidRDefault="00A15C7E" w:rsidP="00DB349C">
      <w:pPr>
        <w:spacing w:after="0" w:line="240" w:lineRule="auto"/>
        <w:jc w:val="center"/>
        <w:rPr>
          <w:rFonts w:ascii="Times New Roman" w:hAnsi="Times New Roman" w:cs="Times New Roman"/>
          <w:sz w:val="24"/>
          <w:szCs w:val="24"/>
        </w:rPr>
      </w:pPr>
    </w:p>
    <w:p w:rsidR="00DB349C" w:rsidRPr="00DB349C" w:rsidRDefault="00DB349C" w:rsidP="00DB349C">
      <w:pPr>
        <w:spacing w:after="0" w:line="240" w:lineRule="auto"/>
        <w:rPr>
          <w:rFonts w:ascii="Times New Roman" w:hAnsi="Times New Roman" w:cs="Times New Roman"/>
          <w:sz w:val="24"/>
          <w:szCs w:val="24"/>
        </w:rPr>
      </w:pPr>
    </w:p>
    <w:p w:rsidR="00DB349C" w:rsidRPr="00DB349C" w:rsidRDefault="00DB349C" w:rsidP="00DB349C">
      <w:pPr>
        <w:spacing w:after="0" w:line="240" w:lineRule="auto"/>
        <w:jc w:val="center"/>
        <w:rPr>
          <w:rFonts w:ascii="Times New Roman" w:hAnsi="Times New Roman" w:cs="Times New Roman"/>
          <w:sz w:val="24"/>
          <w:szCs w:val="24"/>
        </w:rPr>
      </w:pPr>
      <w:r w:rsidRPr="00DB349C">
        <w:rPr>
          <w:rFonts w:ascii="Times New Roman" w:hAnsi="Times New Roman" w:cs="Times New Roman"/>
          <w:sz w:val="24"/>
          <w:szCs w:val="24"/>
        </w:rPr>
        <w:t>Норильск, 2024</w:t>
      </w:r>
    </w:p>
    <w:p w:rsidR="00DB349C" w:rsidRPr="00DB349C" w:rsidRDefault="00DB349C" w:rsidP="00DB349C">
      <w:pPr>
        <w:spacing w:after="0" w:line="240" w:lineRule="auto"/>
        <w:rPr>
          <w:rFonts w:ascii="Times New Roman" w:hAnsi="Times New Roman" w:cs="Times New Roman"/>
          <w:sz w:val="24"/>
          <w:szCs w:val="24"/>
        </w:rPr>
      </w:pPr>
    </w:p>
    <w:p w:rsidR="00DB349C" w:rsidRPr="00DB349C" w:rsidRDefault="00DB349C" w:rsidP="00DB349C">
      <w:pPr>
        <w:spacing w:after="0" w:line="240" w:lineRule="auto"/>
        <w:jc w:val="center"/>
        <w:rPr>
          <w:rFonts w:ascii="Times New Roman" w:hAnsi="Times New Roman" w:cs="Times New Roman"/>
          <w:sz w:val="24"/>
          <w:szCs w:val="24"/>
        </w:rPr>
      </w:pPr>
      <w:r w:rsidRPr="00DB349C">
        <w:rPr>
          <w:rFonts w:ascii="Times New Roman" w:hAnsi="Times New Roman" w:cs="Times New Roman"/>
          <w:sz w:val="24"/>
          <w:szCs w:val="24"/>
        </w:rPr>
        <w:lastRenderedPageBreak/>
        <w:t>СОДЕРЖАНИЕ</w:t>
      </w:r>
    </w:p>
    <w:p w:rsidR="00DB349C" w:rsidRPr="00DB349C" w:rsidRDefault="00DB349C" w:rsidP="00DB349C">
      <w:pPr>
        <w:spacing w:after="0" w:line="240" w:lineRule="auto"/>
        <w:rPr>
          <w:rFonts w:ascii="Times New Roman" w:hAnsi="Times New Roman" w:cs="Times New Roman"/>
          <w:sz w:val="24"/>
          <w:szCs w:val="24"/>
        </w:rPr>
      </w:pPr>
    </w:p>
    <w:tbl>
      <w:tblPr>
        <w:tblStyle w:val="27"/>
        <w:tblW w:w="0" w:type="auto"/>
        <w:tblInd w:w="108" w:type="dxa"/>
        <w:tblLook w:val="04A0" w:firstRow="1" w:lastRow="0" w:firstColumn="1" w:lastColumn="0" w:noHBand="0" w:noVBand="1"/>
      </w:tblPr>
      <w:tblGrid>
        <w:gridCol w:w="709"/>
        <w:gridCol w:w="7796"/>
        <w:gridCol w:w="851"/>
      </w:tblGrid>
      <w:tr w:rsidR="00DB349C" w:rsidRPr="00DB349C" w:rsidTr="00534EDD">
        <w:tc>
          <w:tcPr>
            <w:tcW w:w="709" w:type="dxa"/>
          </w:tcPr>
          <w:p w:rsidR="00DB349C" w:rsidRPr="00DB349C" w:rsidRDefault="00DB349C" w:rsidP="00534EDD">
            <w:pPr>
              <w:rPr>
                <w:rFonts w:ascii="Times New Roman" w:eastAsia="Tahoma" w:hAnsi="Times New Roman" w:cs="Times New Roman"/>
                <w:sz w:val="24"/>
                <w:szCs w:val="24"/>
                <w:lang w:bidi="ru-RU"/>
              </w:rPr>
            </w:pPr>
            <w:r w:rsidRPr="00DB349C">
              <w:rPr>
                <w:rFonts w:ascii="Times New Roman" w:hAnsi="Times New Roman" w:cs="Times New Roman"/>
                <w:sz w:val="24"/>
                <w:szCs w:val="24"/>
              </w:rPr>
              <w:t>1.</w:t>
            </w:r>
          </w:p>
        </w:tc>
        <w:tc>
          <w:tcPr>
            <w:tcW w:w="7796" w:type="dxa"/>
          </w:tcPr>
          <w:p w:rsidR="00DB349C" w:rsidRPr="00DB349C" w:rsidRDefault="00DB349C" w:rsidP="00534EDD">
            <w:pPr>
              <w:rPr>
                <w:rFonts w:ascii="Times New Roman" w:eastAsia="Tahoma" w:hAnsi="Times New Roman" w:cs="Times New Roman"/>
                <w:sz w:val="24"/>
                <w:szCs w:val="24"/>
                <w:lang w:bidi="ru-RU"/>
              </w:rPr>
            </w:pPr>
            <w:r w:rsidRPr="00DB349C">
              <w:rPr>
                <w:rFonts w:ascii="Times New Roman" w:hAnsi="Times New Roman" w:cs="Times New Roman"/>
                <w:sz w:val="24"/>
                <w:szCs w:val="24"/>
              </w:rPr>
              <w:t xml:space="preserve">Общая характеристика рабочей программы </w:t>
            </w:r>
            <w:r w:rsidRPr="00DB349C">
              <w:rPr>
                <w:rFonts w:ascii="Times New Roman" w:hAnsi="Times New Roman" w:cs="Times New Roman"/>
                <w:bCs/>
                <w:sz w:val="24"/>
                <w:szCs w:val="24"/>
              </w:rPr>
              <w:t>учебной дисциплины</w:t>
            </w:r>
          </w:p>
        </w:tc>
        <w:tc>
          <w:tcPr>
            <w:tcW w:w="851" w:type="dxa"/>
          </w:tcPr>
          <w:p w:rsidR="00DB349C" w:rsidRPr="00DB349C" w:rsidRDefault="00DB349C" w:rsidP="00534EDD">
            <w:pPr>
              <w:rPr>
                <w:rFonts w:ascii="Times New Roman" w:eastAsia="Tahoma" w:hAnsi="Times New Roman" w:cs="Times New Roman"/>
                <w:sz w:val="24"/>
                <w:szCs w:val="24"/>
                <w:lang w:bidi="ru-RU"/>
              </w:rPr>
            </w:pPr>
            <w:r w:rsidRPr="00DB349C">
              <w:rPr>
                <w:rFonts w:ascii="Times New Roman" w:hAnsi="Times New Roman" w:cs="Times New Roman"/>
                <w:sz w:val="24"/>
                <w:szCs w:val="24"/>
              </w:rPr>
              <w:t>стр.</w:t>
            </w:r>
          </w:p>
        </w:tc>
      </w:tr>
      <w:tr w:rsidR="00DB349C" w:rsidRPr="00DB349C" w:rsidTr="00534EDD">
        <w:tc>
          <w:tcPr>
            <w:tcW w:w="709" w:type="dxa"/>
          </w:tcPr>
          <w:p w:rsidR="00DB349C" w:rsidRPr="00DB349C" w:rsidRDefault="00DB349C" w:rsidP="00534EDD">
            <w:pPr>
              <w:rPr>
                <w:rFonts w:ascii="Times New Roman" w:eastAsia="Tahoma" w:hAnsi="Times New Roman" w:cs="Times New Roman"/>
                <w:sz w:val="24"/>
                <w:szCs w:val="24"/>
                <w:lang w:bidi="ru-RU"/>
              </w:rPr>
            </w:pPr>
            <w:r w:rsidRPr="00DB349C">
              <w:rPr>
                <w:rFonts w:ascii="Times New Roman" w:hAnsi="Times New Roman" w:cs="Times New Roman"/>
                <w:sz w:val="24"/>
                <w:szCs w:val="24"/>
              </w:rPr>
              <w:t>2.</w:t>
            </w:r>
          </w:p>
        </w:tc>
        <w:tc>
          <w:tcPr>
            <w:tcW w:w="7796" w:type="dxa"/>
          </w:tcPr>
          <w:p w:rsidR="00DB349C" w:rsidRPr="00DB349C" w:rsidRDefault="00DB349C" w:rsidP="00534EDD">
            <w:pPr>
              <w:rPr>
                <w:rFonts w:ascii="Times New Roman" w:eastAsia="Tahoma" w:hAnsi="Times New Roman" w:cs="Times New Roman"/>
                <w:sz w:val="24"/>
                <w:szCs w:val="24"/>
                <w:lang w:bidi="ru-RU"/>
              </w:rPr>
            </w:pPr>
            <w:r w:rsidRPr="00DB349C">
              <w:rPr>
                <w:rFonts w:ascii="Times New Roman" w:hAnsi="Times New Roman" w:cs="Times New Roman"/>
                <w:sz w:val="24"/>
                <w:szCs w:val="24"/>
              </w:rPr>
              <w:t xml:space="preserve">Структура и содержание </w:t>
            </w:r>
            <w:r w:rsidRPr="00DB349C">
              <w:rPr>
                <w:rFonts w:ascii="Times New Roman" w:hAnsi="Times New Roman" w:cs="Times New Roman"/>
                <w:bCs/>
                <w:sz w:val="24"/>
                <w:szCs w:val="24"/>
              </w:rPr>
              <w:t>учебной дисциплины</w:t>
            </w:r>
          </w:p>
        </w:tc>
        <w:tc>
          <w:tcPr>
            <w:tcW w:w="851" w:type="dxa"/>
          </w:tcPr>
          <w:p w:rsidR="00DB349C" w:rsidRPr="00DB349C" w:rsidRDefault="00DB349C" w:rsidP="00534EDD">
            <w:pPr>
              <w:rPr>
                <w:rFonts w:ascii="Times New Roman" w:eastAsia="Tahoma" w:hAnsi="Times New Roman" w:cs="Times New Roman"/>
                <w:sz w:val="24"/>
                <w:szCs w:val="24"/>
                <w:lang w:bidi="ru-RU"/>
              </w:rPr>
            </w:pPr>
          </w:p>
        </w:tc>
      </w:tr>
      <w:tr w:rsidR="00DB349C" w:rsidRPr="00DB349C" w:rsidTr="00534EDD">
        <w:tc>
          <w:tcPr>
            <w:tcW w:w="709" w:type="dxa"/>
          </w:tcPr>
          <w:p w:rsidR="00DB349C" w:rsidRPr="00DB349C" w:rsidRDefault="00DB349C" w:rsidP="00534EDD">
            <w:pPr>
              <w:rPr>
                <w:rFonts w:ascii="Times New Roman" w:eastAsia="Tahoma" w:hAnsi="Times New Roman" w:cs="Times New Roman"/>
                <w:sz w:val="24"/>
                <w:szCs w:val="24"/>
                <w:lang w:bidi="ru-RU"/>
              </w:rPr>
            </w:pPr>
            <w:r w:rsidRPr="00DB349C">
              <w:rPr>
                <w:rFonts w:ascii="Times New Roman" w:hAnsi="Times New Roman" w:cs="Times New Roman"/>
                <w:sz w:val="24"/>
                <w:szCs w:val="24"/>
              </w:rPr>
              <w:t>3.</w:t>
            </w:r>
          </w:p>
        </w:tc>
        <w:tc>
          <w:tcPr>
            <w:tcW w:w="7796" w:type="dxa"/>
          </w:tcPr>
          <w:p w:rsidR="00DB349C" w:rsidRPr="00DB349C" w:rsidRDefault="00DB349C" w:rsidP="00534EDD">
            <w:pPr>
              <w:rPr>
                <w:rFonts w:ascii="Times New Roman" w:eastAsia="Tahoma" w:hAnsi="Times New Roman" w:cs="Times New Roman"/>
                <w:sz w:val="24"/>
                <w:szCs w:val="24"/>
                <w:lang w:bidi="ru-RU"/>
              </w:rPr>
            </w:pPr>
            <w:r w:rsidRPr="00DB349C">
              <w:rPr>
                <w:rFonts w:ascii="Times New Roman" w:hAnsi="Times New Roman" w:cs="Times New Roman"/>
                <w:sz w:val="24"/>
                <w:szCs w:val="24"/>
              </w:rPr>
              <w:t xml:space="preserve">Условия реализации рабочей программы </w:t>
            </w:r>
            <w:r w:rsidRPr="00DB349C">
              <w:rPr>
                <w:rFonts w:ascii="Times New Roman" w:hAnsi="Times New Roman" w:cs="Times New Roman"/>
                <w:bCs/>
                <w:sz w:val="24"/>
                <w:szCs w:val="24"/>
              </w:rPr>
              <w:t>учебной дисциплины</w:t>
            </w:r>
          </w:p>
        </w:tc>
        <w:tc>
          <w:tcPr>
            <w:tcW w:w="851" w:type="dxa"/>
          </w:tcPr>
          <w:p w:rsidR="00DB349C" w:rsidRPr="00DB349C" w:rsidRDefault="00DB349C" w:rsidP="00534EDD">
            <w:pPr>
              <w:rPr>
                <w:rFonts w:ascii="Times New Roman" w:eastAsia="Tahoma" w:hAnsi="Times New Roman" w:cs="Times New Roman"/>
                <w:sz w:val="24"/>
                <w:szCs w:val="24"/>
                <w:lang w:bidi="ru-RU"/>
              </w:rPr>
            </w:pPr>
          </w:p>
        </w:tc>
      </w:tr>
      <w:tr w:rsidR="00DB349C" w:rsidRPr="00DB349C" w:rsidTr="00534EDD">
        <w:tc>
          <w:tcPr>
            <w:tcW w:w="709" w:type="dxa"/>
          </w:tcPr>
          <w:p w:rsidR="00DB349C" w:rsidRPr="00DB349C" w:rsidRDefault="00DB349C" w:rsidP="00534EDD">
            <w:pPr>
              <w:rPr>
                <w:rFonts w:ascii="Times New Roman" w:eastAsia="Tahoma" w:hAnsi="Times New Roman" w:cs="Times New Roman"/>
                <w:sz w:val="24"/>
                <w:szCs w:val="24"/>
                <w:lang w:bidi="ru-RU"/>
              </w:rPr>
            </w:pPr>
            <w:r w:rsidRPr="00DB349C">
              <w:rPr>
                <w:rFonts w:ascii="Times New Roman" w:hAnsi="Times New Roman" w:cs="Times New Roman"/>
                <w:sz w:val="24"/>
                <w:szCs w:val="24"/>
              </w:rPr>
              <w:t>4.</w:t>
            </w:r>
          </w:p>
        </w:tc>
        <w:tc>
          <w:tcPr>
            <w:tcW w:w="7796" w:type="dxa"/>
          </w:tcPr>
          <w:p w:rsidR="00DB349C" w:rsidRPr="00DB349C" w:rsidRDefault="00DB349C" w:rsidP="00534EDD">
            <w:pPr>
              <w:rPr>
                <w:rFonts w:ascii="Times New Roman" w:eastAsia="Tahoma" w:hAnsi="Times New Roman" w:cs="Times New Roman"/>
                <w:sz w:val="24"/>
                <w:szCs w:val="24"/>
                <w:lang w:bidi="ru-RU"/>
              </w:rPr>
            </w:pPr>
            <w:r w:rsidRPr="00DB349C">
              <w:rPr>
                <w:rFonts w:ascii="Times New Roman" w:hAnsi="Times New Roman" w:cs="Times New Roman"/>
                <w:sz w:val="24"/>
                <w:szCs w:val="24"/>
              </w:rPr>
              <w:t xml:space="preserve">Контроль и оценка результатов освоения </w:t>
            </w:r>
            <w:r w:rsidRPr="00DB349C">
              <w:rPr>
                <w:rFonts w:ascii="Times New Roman" w:hAnsi="Times New Roman" w:cs="Times New Roman"/>
                <w:bCs/>
                <w:sz w:val="24"/>
                <w:szCs w:val="24"/>
              </w:rPr>
              <w:t>учебной дисциплины</w:t>
            </w:r>
          </w:p>
        </w:tc>
        <w:tc>
          <w:tcPr>
            <w:tcW w:w="851" w:type="dxa"/>
          </w:tcPr>
          <w:p w:rsidR="00DB349C" w:rsidRPr="00DB349C" w:rsidRDefault="00DB349C" w:rsidP="00534EDD">
            <w:pPr>
              <w:rPr>
                <w:rFonts w:ascii="Times New Roman" w:eastAsia="Tahoma" w:hAnsi="Times New Roman" w:cs="Times New Roman"/>
                <w:sz w:val="24"/>
                <w:szCs w:val="24"/>
                <w:lang w:bidi="ru-RU"/>
              </w:rPr>
            </w:pPr>
          </w:p>
        </w:tc>
      </w:tr>
    </w:tbl>
    <w:p w:rsidR="00DB349C" w:rsidRPr="00DB349C" w:rsidRDefault="00DB349C" w:rsidP="00DB349C">
      <w:pPr>
        <w:spacing w:after="0" w:line="240" w:lineRule="auto"/>
        <w:rPr>
          <w:rFonts w:ascii="Times New Roman" w:hAnsi="Times New Roman" w:cs="Times New Roman"/>
          <w:sz w:val="24"/>
          <w:szCs w:val="24"/>
        </w:rPr>
      </w:pPr>
    </w:p>
    <w:p w:rsidR="00DB349C" w:rsidRPr="00DB349C" w:rsidRDefault="00DB349C" w:rsidP="00DB349C">
      <w:pPr>
        <w:spacing w:after="0" w:line="240" w:lineRule="auto"/>
        <w:jc w:val="both"/>
        <w:rPr>
          <w:rFonts w:ascii="Times New Roman" w:hAnsi="Times New Roman" w:cs="Times New Roman"/>
          <w:sz w:val="24"/>
          <w:szCs w:val="24"/>
        </w:rPr>
      </w:pPr>
      <w:r w:rsidRPr="00DB349C">
        <w:rPr>
          <w:rFonts w:ascii="Times New Roman" w:hAnsi="Times New Roman" w:cs="Times New Roman"/>
          <w:sz w:val="24"/>
          <w:szCs w:val="24"/>
        </w:rPr>
        <w:t>Рабочая программа дисциплины разработана на основе Федерального государственного образовательного стандарта по профессии среднего профессионального образования 22.01.11 Оператор металлургического производства  и примерной образовательной программы.</w:t>
      </w:r>
    </w:p>
    <w:p w:rsidR="00DB349C" w:rsidRPr="00DB349C" w:rsidRDefault="00DB349C" w:rsidP="00DB349C">
      <w:pPr>
        <w:spacing w:after="0" w:line="240" w:lineRule="auto"/>
        <w:rPr>
          <w:rFonts w:ascii="Times New Roman" w:hAnsi="Times New Roman" w:cs="Times New Roman"/>
          <w:sz w:val="24"/>
          <w:szCs w:val="24"/>
        </w:rPr>
      </w:pPr>
      <w:r w:rsidRPr="00DB349C">
        <w:rPr>
          <w:rFonts w:ascii="Times New Roman" w:hAnsi="Times New Roman" w:cs="Times New Roman"/>
          <w:sz w:val="24"/>
          <w:szCs w:val="24"/>
        </w:rPr>
        <w:br w:type="page"/>
      </w:r>
    </w:p>
    <w:p w:rsidR="00DB349C" w:rsidRPr="00DB349C" w:rsidRDefault="00DB349C" w:rsidP="00910211">
      <w:pPr>
        <w:keepNext/>
        <w:keepLines/>
        <w:widowControl w:val="0"/>
        <w:numPr>
          <w:ilvl w:val="0"/>
          <w:numId w:val="49"/>
        </w:numPr>
        <w:tabs>
          <w:tab w:val="left" w:pos="2268"/>
        </w:tabs>
        <w:spacing w:after="0" w:line="280" w:lineRule="exact"/>
        <w:ind w:left="1900"/>
        <w:jc w:val="both"/>
        <w:outlineLvl w:val="0"/>
        <w:rPr>
          <w:rFonts w:ascii="Times New Roman" w:eastAsia="Times New Roman" w:hAnsi="Times New Roman" w:cs="Times New Roman"/>
          <w:b/>
          <w:bCs/>
          <w:sz w:val="24"/>
          <w:szCs w:val="24"/>
          <w:lang w:eastAsia="ru-RU" w:bidi="ru-RU"/>
        </w:rPr>
        <w:sectPr w:rsidR="00DB349C" w:rsidRPr="00DB349C">
          <w:headerReference w:type="default" r:id="rId30"/>
          <w:headerReference w:type="first" r:id="rId31"/>
          <w:pgSz w:w="11900" w:h="16840"/>
          <w:pgMar w:top="1137" w:right="624" w:bottom="1156" w:left="774" w:header="0" w:footer="3" w:gutter="0"/>
          <w:cols w:space="720"/>
          <w:noEndnote/>
          <w:docGrid w:linePitch="360"/>
        </w:sectPr>
      </w:pPr>
    </w:p>
    <w:p w:rsidR="00DB349C" w:rsidRPr="00DB349C" w:rsidRDefault="00DB349C" w:rsidP="00910211">
      <w:pPr>
        <w:keepNext/>
        <w:keepLines/>
        <w:widowControl w:val="0"/>
        <w:numPr>
          <w:ilvl w:val="0"/>
          <w:numId w:val="49"/>
        </w:numPr>
        <w:tabs>
          <w:tab w:val="left" w:pos="2268"/>
        </w:tabs>
        <w:spacing w:after="0" w:line="280" w:lineRule="exact"/>
        <w:ind w:left="1900"/>
        <w:jc w:val="both"/>
        <w:outlineLvl w:val="0"/>
        <w:rPr>
          <w:rFonts w:ascii="Times New Roman" w:eastAsia="Times New Roman" w:hAnsi="Times New Roman" w:cs="Times New Roman"/>
          <w:b/>
          <w:bCs/>
          <w:sz w:val="24"/>
          <w:szCs w:val="24"/>
          <w:lang w:eastAsia="ru-RU" w:bidi="ru-RU"/>
        </w:rPr>
      </w:pPr>
      <w:r w:rsidRPr="00DB349C">
        <w:rPr>
          <w:rFonts w:ascii="Times New Roman" w:eastAsia="Times New Roman" w:hAnsi="Times New Roman" w:cs="Times New Roman"/>
          <w:b/>
          <w:bCs/>
          <w:sz w:val="24"/>
          <w:szCs w:val="24"/>
          <w:lang w:eastAsia="ru-RU" w:bidi="ru-RU"/>
        </w:rPr>
        <w:lastRenderedPageBreak/>
        <w:t>ОБЩАЯ ХАРАКТЕРИСТИКА УЧЕБНОЙ ПРОГРАММЫ</w:t>
      </w:r>
    </w:p>
    <w:p w:rsidR="00DB349C" w:rsidRPr="00DB349C" w:rsidRDefault="00DB349C" w:rsidP="00910211">
      <w:pPr>
        <w:keepNext/>
        <w:keepLines/>
        <w:widowControl w:val="0"/>
        <w:numPr>
          <w:ilvl w:val="1"/>
          <w:numId w:val="49"/>
        </w:numPr>
        <w:tabs>
          <w:tab w:val="left" w:pos="583"/>
        </w:tabs>
        <w:spacing w:after="0" w:line="322" w:lineRule="exact"/>
        <w:jc w:val="both"/>
        <w:outlineLvl w:val="0"/>
        <w:rPr>
          <w:rFonts w:ascii="Times New Roman" w:eastAsia="Times New Roman" w:hAnsi="Times New Roman" w:cs="Times New Roman"/>
          <w:b/>
          <w:bCs/>
          <w:sz w:val="24"/>
          <w:szCs w:val="24"/>
          <w:lang w:eastAsia="ru-RU" w:bidi="ru-RU"/>
        </w:rPr>
      </w:pPr>
      <w:r w:rsidRPr="00DB349C">
        <w:rPr>
          <w:rFonts w:ascii="Times New Roman" w:eastAsia="Times New Roman" w:hAnsi="Times New Roman" w:cs="Times New Roman"/>
          <w:b/>
          <w:bCs/>
          <w:sz w:val="24"/>
          <w:szCs w:val="24"/>
          <w:lang w:eastAsia="ru-RU" w:bidi="ru-RU"/>
        </w:rPr>
        <w:t>Цель реализации программы</w:t>
      </w:r>
    </w:p>
    <w:p w:rsidR="00DB349C" w:rsidRPr="00DB349C" w:rsidRDefault="00DB349C" w:rsidP="00DB349C">
      <w:pPr>
        <w:widowControl w:val="0"/>
        <w:spacing w:after="333" w:line="322" w:lineRule="exact"/>
        <w:ind w:firstLine="600"/>
        <w:jc w:val="both"/>
        <w:rPr>
          <w:rFonts w:ascii="Times New Roman" w:eastAsia="Times New Roman" w:hAnsi="Times New Roman" w:cs="Times New Roman"/>
          <w:sz w:val="24"/>
          <w:szCs w:val="24"/>
          <w:lang w:eastAsia="ru-RU" w:bidi="ru-RU"/>
        </w:rPr>
      </w:pPr>
      <w:r w:rsidRPr="00DB349C">
        <w:rPr>
          <w:rFonts w:ascii="Times New Roman" w:eastAsia="Times New Roman" w:hAnsi="Times New Roman" w:cs="Times New Roman"/>
          <w:sz w:val="24"/>
          <w:szCs w:val="24"/>
          <w:lang w:eastAsia="ru-RU" w:bidi="ru-RU"/>
        </w:rPr>
        <w:t xml:space="preserve">Цель: освоение нового вида деятельности с учетом актуальных и перспективных потребностей регионального рынка труда, формирование у обучающихся компетенций, необходимых для профессиональной деятельности в области выполнения </w:t>
      </w:r>
      <w:proofErr w:type="spellStart"/>
      <w:r w:rsidRPr="00DB349C">
        <w:rPr>
          <w:rFonts w:ascii="Times New Roman" w:eastAsia="Times New Roman" w:hAnsi="Times New Roman" w:cs="Times New Roman"/>
          <w:sz w:val="24"/>
          <w:szCs w:val="24"/>
          <w:lang w:eastAsia="ru-RU" w:bidi="ru-RU"/>
        </w:rPr>
        <w:t>стропальных</w:t>
      </w:r>
      <w:proofErr w:type="spellEnd"/>
      <w:r w:rsidRPr="00DB349C">
        <w:rPr>
          <w:rFonts w:ascii="Times New Roman" w:eastAsia="Times New Roman" w:hAnsi="Times New Roman" w:cs="Times New Roman"/>
          <w:sz w:val="24"/>
          <w:szCs w:val="24"/>
          <w:lang w:eastAsia="ru-RU" w:bidi="ru-RU"/>
        </w:rPr>
        <w:t xml:space="preserve"> работ при производстве монтажных и погрузочно-разгрузочных работ.</w:t>
      </w:r>
    </w:p>
    <w:p w:rsidR="00DB349C" w:rsidRPr="00DB349C" w:rsidRDefault="00DB349C" w:rsidP="00910211">
      <w:pPr>
        <w:keepNext/>
        <w:keepLines/>
        <w:widowControl w:val="0"/>
        <w:numPr>
          <w:ilvl w:val="1"/>
          <w:numId w:val="49"/>
        </w:numPr>
        <w:tabs>
          <w:tab w:val="left" w:pos="598"/>
        </w:tabs>
        <w:spacing w:after="0" w:line="322" w:lineRule="exact"/>
        <w:jc w:val="both"/>
        <w:outlineLvl w:val="0"/>
        <w:rPr>
          <w:rFonts w:ascii="Times New Roman" w:eastAsia="Times New Roman" w:hAnsi="Times New Roman" w:cs="Times New Roman"/>
          <w:b/>
          <w:bCs/>
          <w:sz w:val="24"/>
          <w:szCs w:val="24"/>
          <w:lang w:eastAsia="ru-RU" w:bidi="ru-RU"/>
        </w:rPr>
      </w:pPr>
      <w:r w:rsidRPr="00DB349C">
        <w:rPr>
          <w:rFonts w:ascii="Times New Roman" w:eastAsia="Times New Roman" w:hAnsi="Times New Roman" w:cs="Times New Roman"/>
          <w:b/>
          <w:bCs/>
          <w:sz w:val="24"/>
          <w:szCs w:val="24"/>
          <w:lang w:eastAsia="ru-RU" w:bidi="ru-RU"/>
        </w:rPr>
        <w:t>Характеристика нового вида профессиональной деятельности, новой квалификации</w:t>
      </w:r>
    </w:p>
    <w:p w:rsidR="00DB349C" w:rsidRPr="00DB349C" w:rsidRDefault="00DB349C" w:rsidP="00DB349C">
      <w:pPr>
        <w:widowControl w:val="0"/>
        <w:spacing w:after="120" w:line="322" w:lineRule="exact"/>
        <w:ind w:firstLine="600"/>
        <w:jc w:val="both"/>
        <w:rPr>
          <w:rFonts w:ascii="Times New Roman" w:eastAsia="Times New Roman" w:hAnsi="Times New Roman" w:cs="Times New Roman"/>
          <w:sz w:val="24"/>
          <w:szCs w:val="24"/>
          <w:lang w:eastAsia="ru-RU" w:bidi="ru-RU"/>
        </w:rPr>
      </w:pPr>
      <w:r w:rsidRPr="00DB349C">
        <w:rPr>
          <w:rFonts w:ascii="Times New Roman" w:eastAsia="Times New Roman" w:hAnsi="Times New Roman" w:cs="Times New Roman"/>
          <w:sz w:val="24"/>
          <w:szCs w:val="24"/>
          <w:lang w:eastAsia="ru-RU" w:bidi="ru-RU"/>
        </w:rPr>
        <w:t xml:space="preserve">Область профессиональной деятельности слушателя, прошедшего </w:t>
      </w:r>
      <w:proofErr w:type="gramStart"/>
      <w:r w:rsidRPr="00DB349C">
        <w:rPr>
          <w:rFonts w:ascii="Times New Roman" w:eastAsia="Times New Roman" w:hAnsi="Times New Roman" w:cs="Times New Roman"/>
          <w:sz w:val="24"/>
          <w:szCs w:val="24"/>
          <w:lang w:eastAsia="ru-RU" w:bidi="ru-RU"/>
        </w:rPr>
        <w:t>обучение по программе</w:t>
      </w:r>
      <w:proofErr w:type="gramEnd"/>
      <w:r w:rsidRPr="00DB349C">
        <w:rPr>
          <w:rFonts w:ascii="Times New Roman" w:eastAsia="Times New Roman" w:hAnsi="Times New Roman" w:cs="Times New Roman"/>
          <w:sz w:val="24"/>
          <w:szCs w:val="24"/>
          <w:lang w:eastAsia="ru-RU" w:bidi="ru-RU"/>
        </w:rPr>
        <w:t xml:space="preserve"> профессиональной подготовки: выполнение </w:t>
      </w:r>
      <w:proofErr w:type="spellStart"/>
      <w:r w:rsidRPr="00DB349C">
        <w:rPr>
          <w:rFonts w:ascii="Times New Roman" w:eastAsia="Times New Roman" w:hAnsi="Times New Roman" w:cs="Times New Roman"/>
          <w:sz w:val="24"/>
          <w:szCs w:val="24"/>
          <w:lang w:eastAsia="ru-RU" w:bidi="ru-RU"/>
        </w:rPr>
        <w:t>стропальных</w:t>
      </w:r>
      <w:proofErr w:type="spellEnd"/>
      <w:r w:rsidRPr="00DB349C">
        <w:rPr>
          <w:rFonts w:ascii="Times New Roman" w:eastAsia="Times New Roman" w:hAnsi="Times New Roman" w:cs="Times New Roman"/>
          <w:sz w:val="24"/>
          <w:szCs w:val="24"/>
          <w:lang w:eastAsia="ru-RU" w:bidi="ru-RU"/>
        </w:rPr>
        <w:t xml:space="preserve"> работ при производстве монтажных и погрузочно-разгрузочных работ.</w:t>
      </w:r>
    </w:p>
    <w:p w:rsidR="00DB349C" w:rsidRPr="00DB349C" w:rsidRDefault="00DB349C" w:rsidP="00DB349C">
      <w:pPr>
        <w:widowControl w:val="0"/>
        <w:spacing w:after="0" w:line="322" w:lineRule="exact"/>
        <w:ind w:firstLine="600"/>
        <w:jc w:val="both"/>
        <w:rPr>
          <w:rFonts w:ascii="Times New Roman" w:eastAsia="Times New Roman" w:hAnsi="Times New Roman" w:cs="Times New Roman"/>
          <w:sz w:val="24"/>
          <w:szCs w:val="24"/>
          <w:lang w:eastAsia="ru-RU" w:bidi="ru-RU"/>
        </w:rPr>
      </w:pPr>
      <w:r w:rsidRPr="00DB349C">
        <w:rPr>
          <w:rFonts w:ascii="Times New Roman" w:eastAsia="Times New Roman" w:hAnsi="Times New Roman" w:cs="Times New Roman"/>
          <w:sz w:val="24"/>
          <w:szCs w:val="24"/>
          <w:lang w:eastAsia="ru-RU" w:bidi="ru-RU"/>
        </w:rPr>
        <w:t>Объектами профессиональной деятельности выпускников являются:</w:t>
      </w:r>
    </w:p>
    <w:p w:rsidR="00DB349C" w:rsidRPr="00DB349C" w:rsidRDefault="00DB349C" w:rsidP="00910211">
      <w:pPr>
        <w:widowControl w:val="0"/>
        <w:numPr>
          <w:ilvl w:val="0"/>
          <w:numId w:val="50"/>
        </w:numPr>
        <w:tabs>
          <w:tab w:val="left" w:pos="1309"/>
        </w:tabs>
        <w:spacing w:after="0" w:line="322" w:lineRule="exact"/>
        <w:ind w:left="960"/>
        <w:jc w:val="both"/>
        <w:rPr>
          <w:rFonts w:ascii="Times New Roman" w:eastAsia="Times New Roman" w:hAnsi="Times New Roman" w:cs="Times New Roman"/>
          <w:sz w:val="24"/>
          <w:szCs w:val="24"/>
          <w:lang w:eastAsia="ru-RU" w:bidi="ru-RU"/>
        </w:rPr>
      </w:pPr>
      <w:r w:rsidRPr="00DB349C">
        <w:rPr>
          <w:rFonts w:ascii="Times New Roman" w:eastAsia="Times New Roman" w:hAnsi="Times New Roman" w:cs="Times New Roman"/>
          <w:sz w:val="24"/>
          <w:szCs w:val="24"/>
          <w:lang w:eastAsia="ru-RU" w:bidi="ru-RU"/>
        </w:rPr>
        <w:t>технологические процессы;</w:t>
      </w:r>
    </w:p>
    <w:p w:rsidR="00DB349C" w:rsidRPr="00DB349C" w:rsidRDefault="00DB349C" w:rsidP="00910211">
      <w:pPr>
        <w:widowControl w:val="0"/>
        <w:numPr>
          <w:ilvl w:val="0"/>
          <w:numId w:val="50"/>
        </w:numPr>
        <w:tabs>
          <w:tab w:val="left" w:pos="1309"/>
        </w:tabs>
        <w:spacing w:after="0" w:line="322" w:lineRule="exact"/>
        <w:ind w:left="960"/>
        <w:jc w:val="both"/>
        <w:rPr>
          <w:rFonts w:ascii="Times New Roman" w:eastAsia="Times New Roman" w:hAnsi="Times New Roman" w:cs="Times New Roman"/>
          <w:sz w:val="24"/>
          <w:szCs w:val="24"/>
          <w:lang w:eastAsia="ru-RU" w:bidi="ru-RU"/>
        </w:rPr>
      </w:pPr>
      <w:r w:rsidRPr="00DB349C">
        <w:rPr>
          <w:rFonts w:ascii="Times New Roman" w:eastAsia="Times New Roman" w:hAnsi="Times New Roman" w:cs="Times New Roman"/>
          <w:sz w:val="24"/>
          <w:szCs w:val="24"/>
          <w:lang w:eastAsia="ru-RU" w:bidi="ru-RU"/>
        </w:rPr>
        <w:t>машины, механизмы и инструменты;</w:t>
      </w:r>
    </w:p>
    <w:p w:rsidR="00DB349C" w:rsidRPr="00DB349C" w:rsidRDefault="00DB349C" w:rsidP="00910211">
      <w:pPr>
        <w:widowControl w:val="0"/>
        <w:numPr>
          <w:ilvl w:val="0"/>
          <w:numId w:val="50"/>
        </w:numPr>
        <w:tabs>
          <w:tab w:val="left" w:pos="1309"/>
        </w:tabs>
        <w:spacing w:after="0" w:line="322" w:lineRule="exact"/>
        <w:ind w:left="960"/>
        <w:jc w:val="both"/>
        <w:rPr>
          <w:rFonts w:ascii="Times New Roman" w:eastAsia="Times New Roman" w:hAnsi="Times New Roman" w:cs="Times New Roman"/>
          <w:sz w:val="24"/>
          <w:szCs w:val="24"/>
          <w:lang w:eastAsia="ru-RU" w:bidi="ru-RU"/>
        </w:rPr>
      </w:pPr>
      <w:r w:rsidRPr="00DB349C">
        <w:rPr>
          <w:rFonts w:ascii="Times New Roman" w:eastAsia="Times New Roman" w:hAnsi="Times New Roman" w:cs="Times New Roman"/>
          <w:sz w:val="24"/>
          <w:szCs w:val="24"/>
          <w:lang w:eastAsia="ru-RU" w:bidi="ru-RU"/>
        </w:rPr>
        <w:t>сырье и готовая продукция;</w:t>
      </w:r>
    </w:p>
    <w:p w:rsidR="00DB349C" w:rsidRPr="00DB349C" w:rsidRDefault="00DB349C" w:rsidP="00910211">
      <w:pPr>
        <w:widowControl w:val="0"/>
        <w:numPr>
          <w:ilvl w:val="0"/>
          <w:numId w:val="50"/>
        </w:numPr>
        <w:tabs>
          <w:tab w:val="left" w:pos="1309"/>
        </w:tabs>
        <w:spacing w:after="0" w:line="322" w:lineRule="exact"/>
        <w:ind w:left="960"/>
        <w:jc w:val="both"/>
        <w:rPr>
          <w:rFonts w:ascii="Times New Roman" w:eastAsia="Times New Roman" w:hAnsi="Times New Roman" w:cs="Times New Roman"/>
          <w:sz w:val="24"/>
          <w:szCs w:val="24"/>
          <w:lang w:eastAsia="ru-RU" w:bidi="ru-RU"/>
        </w:rPr>
      </w:pPr>
      <w:r w:rsidRPr="00DB349C">
        <w:rPr>
          <w:rFonts w:ascii="Times New Roman" w:eastAsia="Times New Roman" w:hAnsi="Times New Roman" w:cs="Times New Roman"/>
          <w:sz w:val="24"/>
          <w:szCs w:val="24"/>
          <w:lang w:eastAsia="ru-RU" w:bidi="ru-RU"/>
        </w:rPr>
        <w:t>техническая, технологическая и нормативная документация.</w:t>
      </w:r>
    </w:p>
    <w:p w:rsidR="00DB349C" w:rsidRPr="00DB349C" w:rsidRDefault="00DB349C" w:rsidP="00DB349C">
      <w:pPr>
        <w:widowControl w:val="0"/>
        <w:spacing w:after="0" w:line="322" w:lineRule="exact"/>
        <w:ind w:firstLine="600"/>
        <w:jc w:val="both"/>
        <w:rPr>
          <w:rFonts w:ascii="Times New Roman" w:eastAsia="Times New Roman" w:hAnsi="Times New Roman" w:cs="Times New Roman"/>
          <w:sz w:val="24"/>
          <w:szCs w:val="24"/>
          <w:lang w:eastAsia="ru-RU" w:bidi="ru-RU"/>
        </w:rPr>
      </w:pPr>
      <w:r w:rsidRPr="00DB349C">
        <w:rPr>
          <w:rFonts w:ascii="Times New Roman" w:eastAsia="Times New Roman" w:hAnsi="Times New Roman" w:cs="Times New Roman"/>
          <w:sz w:val="24"/>
          <w:szCs w:val="24"/>
          <w:lang w:eastAsia="ru-RU" w:bidi="ru-RU"/>
        </w:rPr>
        <w:t>Слушатель готовится к следующим видам деятельности:</w:t>
      </w:r>
    </w:p>
    <w:p w:rsidR="00DB349C" w:rsidRPr="00DB349C" w:rsidRDefault="00DB349C" w:rsidP="00910211">
      <w:pPr>
        <w:keepNext/>
        <w:keepLines/>
        <w:widowControl w:val="0"/>
        <w:numPr>
          <w:ilvl w:val="1"/>
          <w:numId w:val="49"/>
        </w:numPr>
        <w:tabs>
          <w:tab w:val="left" w:pos="583"/>
        </w:tabs>
        <w:spacing w:after="0" w:line="240" w:lineRule="auto"/>
        <w:jc w:val="both"/>
        <w:outlineLvl w:val="0"/>
        <w:rPr>
          <w:rFonts w:ascii="Times New Roman" w:eastAsia="Times New Roman" w:hAnsi="Times New Roman" w:cs="Times New Roman"/>
          <w:b/>
          <w:bCs/>
          <w:sz w:val="24"/>
          <w:szCs w:val="24"/>
          <w:lang w:eastAsia="ru-RU" w:bidi="ru-RU"/>
        </w:rPr>
      </w:pPr>
      <w:r w:rsidRPr="00DB349C">
        <w:rPr>
          <w:rFonts w:ascii="Times New Roman" w:eastAsia="Times New Roman" w:hAnsi="Times New Roman" w:cs="Times New Roman"/>
          <w:b/>
          <w:bCs/>
          <w:sz w:val="24"/>
          <w:szCs w:val="24"/>
          <w:lang w:eastAsia="ru-RU" w:bidi="ru-RU"/>
        </w:rPr>
        <w:t>ПК 1.2. Выполнять погрузочно-разгрузочные работы с применением подъемных сооружений Планируемые результаты обучения</w:t>
      </w:r>
    </w:p>
    <w:p w:rsidR="00DB349C" w:rsidRPr="00DB349C" w:rsidRDefault="00DB349C" w:rsidP="00DB349C">
      <w:pPr>
        <w:widowControl w:val="0"/>
        <w:shd w:val="clear" w:color="auto" w:fill="FFFFFF"/>
        <w:spacing w:after="0" w:line="240" w:lineRule="auto"/>
        <w:ind w:firstLine="743"/>
        <w:jc w:val="both"/>
        <w:rPr>
          <w:rFonts w:ascii="Times New Roman" w:eastAsia="Times New Roman" w:hAnsi="Times New Roman" w:cs="Times New Roman"/>
          <w:sz w:val="24"/>
          <w:szCs w:val="24"/>
          <w:lang w:eastAsia="ru-RU" w:bidi="ru-RU"/>
        </w:rPr>
      </w:pPr>
      <w:proofErr w:type="gramStart"/>
      <w:r w:rsidRPr="00DB349C">
        <w:rPr>
          <w:rFonts w:ascii="Times New Roman" w:eastAsia="Times New Roman" w:hAnsi="Times New Roman" w:cs="Times New Roman"/>
          <w:sz w:val="24"/>
          <w:szCs w:val="24"/>
          <w:lang w:eastAsia="ru-RU" w:bidi="ru-RU"/>
        </w:rPr>
        <w:t>ОК</w:t>
      </w:r>
      <w:proofErr w:type="gramEnd"/>
      <w:r w:rsidRPr="00DB349C">
        <w:rPr>
          <w:rFonts w:ascii="Times New Roman" w:eastAsia="Times New Roman" w:hAnsi="Times New Roman" w:cs="Times New Roman"/>
          <w:sz w:val="24"/>
          <w:szCs w:val="24"/>
          <w:lang w:eastAsia="ru-RU" w:bidi="ru-RU"/>
        </w:rPr>
        <w:t xml:space="preserve"> 01. Выбирать способы решения задач профессиональной деятельности применительно к различным контекстам;</w:t>
      </w:r>
    </w:p>
    <w:p w:rsidR="00DB349C" w:rsidRPr="00DB349C" w:rsidRDefault="00DB349C" w:rsidP="00DB349C">
      <w:pPr>
        <w:widowControl w:val="0"/>
        <w:shd w:val="clear" w:color="auto" w:fill="FFFFFF"/>
        <w:spacing w:after="0" w:line="240" w:lineRule="auto"/>
        <w:ind w:firstLine="743"/>
        <w:jc w:val="both"/>
        <w:rPr>
          <w:rFonts w:ascii="Times New Roman" w:eastAsia="Times New Roman" w:hAnsi="Times New Roman" w:cs="Times New Roman"/>
          <w:sz w:val="24"/>
          <w:szCs w:val="24"/>
          <w:lang w:eastAsia="ru-RU" w:bidi="ru-RU"/>
        </w:rPr>
      </w:pPr>
      <w:proofErr w:type="gramStart"/>
      <w:r w:rsidRPr="00DB349C">
        <w:rPr>
          <w:rFonts w:ascii="Times New Roman" w:eastAsia="Times New Roman" w:hAnsi="Times New Roman" w:cs="Times New Roman"/>
          <w:sz w:val="24"/>
          <w:szCs w:val="24"/>
          <w:lang w:eastAsia="ru-RU" w:bidi="ru-RU"/>
        </w:rPr>
        <w:t>ОК</w:t>
      </w:r>
      <w:proofErr w:type="gramEnd"/>
      <w:r w:rsidRPr="00DB349C">
        <w:rPr>
          <w:rFonts w:ascii="Times New Roman" w:eastAsia="Times New Roman" w:hAnsi="Times New Roman" w:cs="Times New Roman"/>
          <w:sz w:val="24"/>
          <w:szCs w:val="24"/>
          <w:lang w:eastAsia="ru-RU" w:bidi="ru-RU"/>
        </w:rPr>
        <w:t xml:space="preserve">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DB349C" w:rsidRPr="00DB349C" w:rsidRDefault="00DB349C" w:rsidP="00DB349C">
      <w:pPr>
        <w:widowControl w:val="0"/>
        <w:shd w:val="clear" w:color="auto" w:fill="FFFFFF"/>
        <w:spacing w:after="0" w:line="240" w:lineRule="auto"/>
        <w:ind w:firstLine="743"/>
        <w:jc w:val="both"/>
        <w:rPr>
          <w:rFonts w:ascii="Times New Roman" w:eastAsia="Times New Roman" w:hAnsi="Times New Roman" w:cs="Times New Roman"/>
          <w:sz w:val="24"/>
          <w:szCs w:val="24"/>
          <w:lang w:eastAsia="ru-RU" w:bidi="ru-RU"/>
        </w:rPr>
      </w:pPr>
      <w:proofErr w:type="gramStart"/>
      <w:r w:rsidRPr="00DB349C">
        <w:rPr>
          <w:rFonts w:ascii="Times New Roman" w:eastAsia="Times New Roman" w:hAnsi="Times New Roman" w:cs="Times New Roman"/>
          <w:sz w:val="24"/>
          <w:szCs w:val="24"/>
          <w:lang w:eastAsia="ru-RU" w:bidi="ru-RU"/>
        </w:rPr>
        <w:t>ОК</w:t>
      </w:r>
      <w:proofErr w:type="gramEnd"/>
      <w:r w:rsidRPr="00DB349C">
        <w:rPr>
          <w:rFonts w:ascii="Times New Roman" w:eastAsia="Times New Roman" w:hAnsi="Times New Roman" w:cs="Times New Roman"/>
          <w:sz w:val="24"/>
          <w:szCs w:val="24"/>
          <w:lang w:eastAsia="ru-RU" w:bidi="ru-RU"/>
        </w:rPr>
        <w:t xml:space="preserve">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w:t>
      </w:r>
      <w:proofErr w:type="gramStart"/>
      <w:r w:rsidRPr="00DB349C">
        <w:rPr>
          <w:rFonts w:ascii="Times New Roman" w:eastAsia="Times New Roman" w:hAnsi="Times New Roman" w:cs="Times New Roman"/>
          <w:sz w:val="24"/>
          <w:szCs w:val="24"/>
          <w:lang w:eastAsia="ru-RU" w:bidi="ru-RU"/>
        </w:rPr>
        <w:t>различных</w:t>
      </w:r>
      <w:proofErr w:type="gramEnd"/>
      <w:r w:rsidRPr="00DB349C">
        <w:rPr>
          <w:rFonts w:ascii="Times New Roman" w:eastAsia="Times New Roman" w:hAnsi="Times New Roman" w:cs="Times New Roman"/>
          <w:sz w:val="24"/>
          <w:szCs w:val="24"/>
          <w:lang w:eastAsia="ru-RU" w:bidi="ru-RU"/>
        </w:rPr>
        <w:t xml:space="preserve"> жизненных </w:t>
      </w:r>
    </w:p>
    <w:p w:rsidR="00DB349C" w:rsidRPr="00DB349C" w:rsidRDefault="00DB349C" w:rsidP="00DB349C">
      <w:pPr>
        <w:widowControl w:val="0"/>
        <w:shd w:val="clear" w:color="auto" w:fill="FFFFFF"/>
        <w:spacing w:after="0" w:line="240" w:lineRule="auto"/>
        <w:ind w:firstLine="743"/>
        <w:jc w:val="both"/>
        <w:rPr>
          <w:rFonts w:ascii="Times New Roman" w:eastAsia="Times New Roman" w:hAnsi="Times New Roman" w:cs="Times New Roman"/>
          <w:sz w:val="24"/>
          <w:szCs w:val="24"/>
          <w:lang w:eastAsia="ru-RU" w:bidi="ru-RU"/>
        </w:rPr>
      </w:pPr>
      <w:proofErr w:type="gramStart"/>
      <w:r w:rsidRPr="00DB349C">
        <w:rPr>
          <w:rFonts w:ascii="Times New Roman" w:eastAsia="Times New Roman" w:hAnsi="Times New Roman" w:cs="Times New Roman"/>
          <w:sz w:val="24"/>
          <w:szCs w:val="24"/>
          <w:lang w:eastAsia="ru-RU" w:bidi="ru-RU"/>
        </w:rPr>
        <w:t>ОК</w:t>
      </w:r>
      <w:proofErr w:type="gramEnd"/>
      <w:r w:rsidRPr="00DB349C">
        <w:rPr>
          <w:rFonts w:ascii="Times New Roman" w:eastAsia="Times New Roman" w:hAnsi="Times New Roman" w:cs="Times New Roman"/>
          <w:sz w:val="24"/>
          <w:szCs w:val="24"/>
          <w:lang w:eastAsia="ru-RU" w:bidi="ru-RU"/>
        </w:rPr>
        <w:t xml:space="preserve"> 05. Осуществлять </w:t>
      </w:r>
      <w:proofErr w:type="gramStart"/>
      <w:r w:rsidRPr="00DB349C">
        <w:rPr>
          <w:rFonts w:ascii="Times New Roman" w:eastAsia="Times New Roman" w:hAnsi="Times New Roman" w:cs="Times New Roman"/>
          <w:sz w:val="24"/>
          <w:szCs w:val="24"/>
          <w:lang w:eastAsia="ru-RU" w:bidi="ru-RU"/>
        </w:rPr>
        <w:t>ситуациях</w:t>
      </w:r>
      <w:proofErr w:type="gramEnd"/>
      <w:r w:rsidRPr="00DB349C">
        <w:rPr>
          <w:rFonts w:ascii="Times New Roman" w:eastAsia="Times New Roman" w:hAnsi="Times New Roman" w:cs="Times New Roman"/>
          <w:sz w:val="24"/>
          <w:szCs w:val="24"/>
          <w:lang w:eastAsia="ru-RU" w:bidi="ru-RU"/>
        </w:rPr>
        <w:t>;</w:t>
      </w:r>
    </w:p>
    <w:p w:rsidR="00DB349C" w:rsidRPr="00DB349C" w:rsidRDefault="00DB349C" w:rsidP="00DB349C">
      <w:pPr>
        <w:widowControl w:val="0"/>
        <w:shd w:val="clear" w:color="auto" w:fill="FFFFFF"/>
        <w:spacing w:after="0" w:line="240" w:lineRule="auto"/>
        <w:jc w:val="both"/>
        <w:rPr>
          <w:rFonts w:ascii="Times New Roman" w:eastAsia="Times New Roman" w:hAnsi="Times New Roman" w:cs="Times New Roman"/>
          <w:sz w:val="24"/>
          <w:szCs w:val="24"/>
          <w:lang w:eastAsia="ru-RU" w:bidi="ru-RU"/>
        </w:rPr>
      </w:pPr>
      <w:proofErr w:type="gramStart"/>
      <w:r w:rsidRPr="00DB349C">
        <w:rPr>
          <w:rFonts w:ascii="Times New Roman" w:eastAsia="Times New Roman" w:hAnsi="Times New Roman" w:cs="Times New Roman"/>
          <w:sz w:val="24"/>
          <w:szCs w:val="24"/>
          <w:lang w:eastAsia="ru-RU" w:bidi="ru-RU"/>
        </w:rPr>
        <w:t>ОК</w:t>
      </w:r>
      <w:proofErr w:type="gramEnd"/>
      <w:r w:rsidRPr="00DB349C">
        <w:rPr>
          <w:rFonts w:ascii="Times New Roman" w:eastAsia="Times New Roman" w:hAnsi="Times New Roman" w:cs="Times New Roman"/>
          <w:sz w:val="24"/>
          <w:szCs w:val="24"/>
          <w:lang w:eastAsia="ru-RU" w:bidi="ru-RU"/>
        </w:rPr>
        <w:t xml:space="preserve"> 04. Эффективно взаимодействовать и работать в коллективе и команде;</w:t>
      </w:r>
    </w:p>
    <w:p w:rsidR="00DB349C" w:rsidRPr="00DB349C" w:rsidRDefault="00DB349C" w:rsidP="00DB349C">
      <w:pPr>
        <w:widowControl w:val="0"/>
        <w:shd w:val="clear" w:color="auto" w:fill="FFFFFF"/>
        <w:spacing w:after="0" w:line="240" w:lineRule="auto"/>
        <w:jc w:val="both"/>
        <w:rPr>
          <w:rFonts w:ascii="Times New Roman" w:eastAsia="Times New Roman" w:hAnsi="Times New Roman" w:cs="Times New Roman"/>
          <w:sz w:val="24"/>
          <w:szCs w:val="24"/>
          <w:lang w:eastAsia="ru-RU" w:bidi="ru-RU"/>
        </w:rPr>
      </w:pPr>
      <w:r w:rsidRPr="00DB349C">
        <w:rPr>
          <w:rFonts w:ascii="Times New Roman" w:eastAsia="Times New Roman" w:hAnsi="Times New Roman" w:cs="Times New Roman"/>
          <w:sz w:val="24"/>
          <w:szCs w:val="24"/>
          <w:lang w:eastAsia="ru-RU" w:bidi="ru-RU"/>
        </w:rPr>
        <w:t>устную и письменную коммуникацию на государственном языке Российской Федерации с учетом особенностей социального и культурного контекста;</w:t>
      </w:r>
    </w:p>
    <w:p w:rsidR="00DB349C" w:rsidRPr="00DB349C" w:rsidRDefault="00DB349C" w:rsidP="00DB349C">
      <w:pPr>
        <w:widowControl w:val="0"/>
        <w:shd w:val="clear" w:color="auto" w:fill="FFFFFF"/>
        <w:spacing w:after="0" w:line="240" w:lineRule="auto"/>
        <w:ind w:firstLine="743"/>
        <w:jc w:val="both"/>
        <w:rPr>
          <w:rFonts w:ascii="Times New Roman" w:eastAsia="Times New Roman" w:hAnsi="Times New Roman" w:cs="Times New Roman"/>
          <w:sz w:val="24"/>
          <w:szCs w:val="24"/>
          <w:lang w:eastAsia="ru-RU" w:bidi="ru-RU"/>
        </w:rPr>
      </w:pPr>
      <w:proofErr w:type="gramStart"/>
      <w:r w:rsidRPr="00DB349C">
        <w:rPr>
          <w:rFonts w:ascii="Times New Roman" w:eastAsia="Times New Roman" w:hAnsi="Times New Roman" w:cs="Times New Roman"/>
          <w:sz w:val="24"/>
          <w:szCs w:val="24"/>
          <w:lang w:eastAsia="ru-RU" w:bidi="ru-RU"/>
        </w:rPr>
        <w:t>ОК</w:t>
      </w:r>
      <w:proofErr w:type="gramEnd"/>
      <w:r w:rsidRPr="00DB349C">
        <w:rPr>
          <w:rFonts w:ascii="Times New Roman" w:eastAsia="Times New Roman" w:hAnsi="Times New Roman" w:cs="Times New Roman"/>
          <w:sz w:val="24"/>
          <w:szCs w:val="24"/>
          <w:lang w:eastAsia="ru-RU" w:bidi="ru-RU"/>
        </w:rPr>
        <w:t xml:space="preserve"> 06. 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p w:rsidR="00DB349C" w:rsidRPr="00DB349C" w:rsidRDefault="00DB349C" w:rsidP="00DB349C">
      <w:pPr>
        <w:widowControl w:val="0"/>
        <w:shd w:val="clear" w:color="auto" w:fill="FFFFFF"/>
        <w:spacing w:after="0" w:line="240" w:lineRule="auto"/>
        <w:ind w:firstLine="743"/>
        <w:jc w:val="both"/>
        <w:rPr>
          <w:rFonts w:ascii="Times New Roman" w:eastAsia="Times New Roman" w:hAnsi="Times New Roman" w:cs="Times New Roman"/>
          <w:sz w:val="24"/>
          <w:szCs w:val="24"/>
          <w:lang w:eastAsia="ru-RU" w:bidi="ru-RU"/>
        </w:rPr>
      </w:pPr>
      <w:proofErr w:type="gramStart"/>
      <w:r w:rsidRPr="00DB349C">
        <w:rPr>
          <w:rFonts w:ascii="Times New Roman" w:eastAsia="Times New Roman" w:hAnsi="Times New Roman" w:cs="Times New Roman"/>
          <w:sz w:val="24"/>
          <w:szCs w:val="24"/>
          <w:lang w:eastAsia="ru-RU" w:bidi="ru-RU"/>
        </w:rPr>
        <w:t>ОК</w:t>
      </w:r>
      <w:proofErr w:type="gramEnd"/>
      <w:r w:rsidRPr="00DB349C">
        <w:rPr>
          <w:rFonts w:ascii="Times New Roman" w:eastAsia="Times New Roman" w:hAnsi="Times New Roman" w:cs="Times New Roman"/>
          <w:sz w:val="24"/>
          <w:szCs w:val="24"/>
          <w:lang w:eastAsia="ru-RU" w:bidi="ru-RU"/>
        </w:rPr>
        <w:t xml:space="preserve">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DB349C" w:rsidRPr="00DB349C" w:rsidRDefault="00DB349C" w:rsidP="00DB349C">
      <w:pPr>
        <w:widowControl w:val="0"/>
        <w:shd w:val="clear" w:color="auto" w:fill="FFFFFF"/>
        <w:spacing w:after="0" w:line="240" w:lineRule="auto"/>
        <w:ind w:firstLine="740"/>
        <w:jc w:val="both"/>
        <w:rPr>
          <w:rFonts w:ascii="Times New Roman" w:eastAsia="Times New Roman" w:hAnsi="Times New Roman" w:cs="Times New Roman"/>
          <w:sz w:val="24"/>
          <w:szCs w:val="24"/>
          <w:lang w:eastAsia="ru-RU" w:bidi="ru-RU"/>
        </w:rPr>
      </w:pPr>
      <w:proofErr w:type="gramStart"/>
      <w:r w:rsidRPr="00DB349C">
        <w:rPr>
          <w:rFonts w:ascii="Times New Roman" w:eastAsia="Times New Roman" w:hAnsi="Times New Roman" w:cs="Times New Roman"/>
          <w:sz w:val="24"/>
          <w:szCs w:val="24"/>
          <w:lang w:eastAsia="ru-RU" w:bidi="ru-RU"/>
        </w:rPr>
        <w:t>ОК</w:t>
      </w:r>
      <w:proofErr w:type="gramEnd"/>
      <w:r w:rsidRPr="00DB349C">
        <w:rPr>
          <w:rFonts w:ascii="Times New Roman" w:eastAsia="Times New Roman" w:hAnsi="Times New Roman" w:cs="Times New Roman"/>
          <w:sz w:val="24"/>
          <w:szCs w:val="24"/>
          <w:lang w:eastAsia="ru-RU" w:bidi="ru-RU"/>
        </w:rPr>
        <w:t xml:space="preserve">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DB349C" w:rsidRPr="00DB349C" w:rsidRDefault="00DB349C" w:rsidP="00DB349C">
      <w:pPr>
        <w:widowControl w:val="0"/>
        <w:spacing w:after="0" w:line="326" w:lineRule="exact"/>
        <w:ind w:firstLine="740"/>
        <w:jc w:val="both"/>
        <w:rPr>
          <w:rFonts w:ascii="Times New Roman" w:eastAsia="Times New Roman" w:hAnsi="Times New Roman" w:cs="Times New Roman"/>
          <w:sz w:val="24"/>
          <w:szCs w:val="24"/>
          <w:lang w:eastAsia="ru-RU" w:bidi="ru-RU"/>
        </w:rPr>
      </w:pPr>
      <w:proofErr w:type="gramStart"/>
      <w:r w:rsidRPr="00DB349C">
        <w:rPr>
          <w:rFonts w:ascii="Times New Roman" w:eastAsia="Times New Roman" w:hAnsi="Times New Roman" w:cs="Times New Roman"/>
          <w:sz w:val="24"/>
          <w:szCs w:val="24"/>
          <w:lang w:eastAsia="ru-RU" w:bidi="ru-RU"/>
        </w:rPr>
        <w:t>ОК</w:t>
      </w:r>
      <w:proofErr w:type="gramEnd"/>
      <w:r w:rsidRPr="00DB349C">
        <w:rPr>
          <w:rFonts w:ascii="Times New Roman" w:eastAsia="Times New Roman" w:hAnsi="Times New Roman" w:cs="Times New Roman"/>
          <w:sz w:val="24"/>
          <w:szCs w:val="24"/>
          <w:lang w:eastAsia="ru-RU" w:bidi="ru-RU"/>
        </w:rPr>
        <w:t xml:space="preserve"> 09. Пользоваться профессиональной документацией на государственном и иностранном языках. Слушатель, успешно завершивший </w:t>
      </w:r>
      <w:proofErr w:type="gramStart"/>
      <w:r w:rsidRPr="00DB349C">
        <w:rPr>
          <w:rFonts w:ascii="Times New Roman" w:eastAsia="Times New Roman" w:hAnsi="Times New Roman" w:cs="Times New Roman"/>
          <w:sz w:val="24"/>
          <w:szCs w:val="24"/>
          <w:lang w:eastAsia="ru-RU" w:bidi="ru-RU"/>
        </w:rPr>
        <w:t>обучение по</w:t>
      </w:r>
      <w:proofErr w:type="gramEnd"/>
      <w:r w:rsidRPr="00DB349C">
        <w:rPr>
          <w:rFonts w:ascii="Times New Roman" w:eastAsia="Times New Roman" w:hAnsi="Times New Roman" w:cs="Times New Roman"/>
          <w:sz w:val="24"/>
          <w:szCs w:val="24"/>
          <w:lang w:eastAsia="ru-RU" w:bidi="ru-RU"/>
        </w:rPr>
        <w:t xml:space="preserve"> данной программе, должен быть готов к выполнению следующих трудовых функций по профессиональному стандарту:</w:t>
      </w:r>
    </w:p>
    <w:p w:rsidR="00DB349C" w:rsidRPr="00DB349C" w:rsidRDefault="00DB349C" w:rsidP="00910211">
      <w:pPr>
        <w:widowControl w:val="0"/>
        <w:numPr>
          <w:ilvl w:val="0"/>
          <w:numId w:val="50"/>
        </w:numPr>
        <w:tabs>
          <w:tab w:val="left" w:pos="548"/>
        </w:tabs>
        <w:spacing w:after="0" w:line="326" w:lineRule="exact"/>
        <w:ind w:left="600" w:hanging="380"/>
        <w:jc w:val="both"/>
        <w:rPr>
          <w:rFonts w:ascii="Times New Roman" w:eastAsia="Times New Roman" w:hAnsi="Times New Roman" w:cs="Times New Roman"/>
          <w:sz w:val="24"/>
          <w:szCs w:val="24"/>
          <w:lang w:eastAsia="ru-RU" w:bidi="ru-RU"/>
        </w:rPr>
      </w:pPr>
      <w:r w:rsidRPr="00DB349C">
        <w:rPr>
          <w:rFonts w:ascii="Times New Roman" w:eastAsia="Times New Roman" w:hAnsi="Times New Roman" w:cs="Times New Roman"/>
          <w:sz w:val="24"/>
          <w:szCs w:val="24"/>
          <w:lang w:eastAsia="ru-RU" w:bidi="ru-RU"/>
        </w:rPr>
        <w:t xml:space="preserve">осуществлять подготовительные работ по </w:t>
      </w:r>
      <w:proofErr w:type="spellStart"/>
      <w:r w:rsidRPr="00DB349C">
        <w:rPr>
          <w:rFonts w:ascii="Times New Roman" w:eastAsia="Times New Roman" w:hAnsi="Times New Roman" w:cs="Times New Roman"/>
          <w:sz w:val="24"/>
          <w:szCs w:val="24"/>
          <w:lang w:eastAsia="ru-RU" w:bidi="ru-RU"/>
        </w:rPr>
        <w:t>строповке</w:t>
      </w:r>
      <w:proofErr w:type="spellEnd"/>
      <w:r w:rsidRPr="00DB349C">
        <w:rPr>
          <w:rFonts w:ascii="Times New Roman" w:eastAsia="Times New Roman" w:hAnsi="Times New Roman" w:cs="Times New Roman"/>
          <w:sz w:val="24"/>
          <w:szCs w:val="24"/>
          <w:lang w:eastAsia="ru-RU" w:bidi="ru-RU"/>
        </w:rPr>
        <w:t xml:space="preserve"> простых грузов массой до 5 тонн (длиной до 10 метров) для перемещения их подъемными сооружениями;</w:t>
      </w:r>
    </w:p>
    <w:p w:rsidR="00DB349C" w:rsidRPr="00DB349C" w:rsidRDefault="00DB349C" w:rsidP="00910211">
      <w:pPr>
        <w:widowControl w:val="0"/>
        <w:numPr>
          <w:ilvl w:val="0"/>
          <w:numId w:val="50"/>
        </w:numPr>
        <w:tabs>
          <w:tab w:val="left" w:pos="548"/>
        </w:tabs>
        <w:spacing w:after="0" w:line="326" w:lineRule="exact"/>
        <w:ind w:left="600" w:hanging="380"/>
        <w:jc w:val="both"/>
        <w:rPr>
          <w:rFonts w:ascii="Times New Roman" w:eastAsia="Times New Roman" w:hAnsi="Times New Roman" w:cs="Times New Roman"/>
          <w:sz w:val="24"/>
          <w:szCs w:val="24"/>
          <w:lang w:eastAsia="ru-RU" w:bidi="ru-RU"/>
        </w:rPr>
      </w:pPr>
      <w:r w:rsidRPr="00DB349C">
        <w:rPr>
          <w:rFonts w:ascii="Times New Roman" w:eastAsia="Times New Roman" w:hAnsi="Times New Roman" w:cs="Times New Roman"/>
          <w:sz w:val="24"/>
          <w:szCs w:val="24"/>
          <w:lang w:eastAsia="ru-RU" w:bidi="ru-RU"/>
        </w:rPr>
        <w:t xml:space="preserve">осуществлять работы по </w:t>
      </w:r>
      <w:proofErr w:type="spellStart"/>
      <w:r w:rsidRPr="00DB349C">
        <w:rPr>
          <w:rFonts w:ascii="Times New Roman" w:eastAsia="Times New Roman" w:hAnsi="Times New Roman" w:cs="Times New Roman"/>
          <w:sz w:val="24"/>
          <w:szCs w:val="24"/>
          <w:lang w:eastAsia="ru-RU" w:bidi="ru-RU"/>
        </w:rPr>
        <w:t>строповке</w:t>
      </w:r>
      <w:proofErr w:type="spellEnd"/>
      <w:r w:rsidRPr="00DB349C">
        <w:rPr>
          <w:rFonts w:ascii="Times New Roman" w:eastAsia="Times New Roman" w:hAnsi="Times New Roman" w:cs="Times New Roman"/>
          <w:sz w:val="24"/>
          <w:szCs w:val="24"/>
          <w:lang w:eastAsia="ru-RU" w:bidi="ru-RU"/>
        </w:rPr>
        <w:t xml:space="preserve"> простых грузов массой до 5тонн (длиной до 10 метров) для перемещения их подъемными сооружениями;</w:t>
      </w:r>
    </w:p>
    <w:p w:rsidR="00DB349C" w:rsidRPr="00DB349C" w:rsidRDefault="00DB349C" w:rsidP="00910211">
      <w:pPr>
        <w:widowControl w:val="0"/>
        <w:numPr>
          <w:ilvl w:val="0"/>
          <w:numId w:val="50"/>
        </w:numPr>
        <w:tabs>
          <w:tab w:val="left" w:pos="548"/>
        </w:tabs>
        <w:spacing w:after="0" w:line="326" w:lineRule="exact"/>
        <w:ind w:left="600" w:hanging="380"/>
        <w:jc w:val="both"/>
        <w:rPr>
          <w:rFonts w:ascii="Times New Roman" w:eastAsia="Times New Roman" w:hAnsi="Times New Roman" w:cs="Times New Roman"/>
          <w:sz w:val="24"/>
          <w:szCs w:val="24"/>
          <w:lang w:eastAsia="ru-RU" w:bidi="ru-RU"/>
        </w:rPr>
      </w:pPr>
      <w:r w:rsidRPr="00DB349C">
        <w:rPr>
          <w:rFonts w:ascii="Times New Roman" w:eastAsia="Times New Roman" w:hAnsi="Times New Roman" w:cs="Times New Roman"/>
          <w:sz w:val="24"/>
          <w:szCs w:val="24"/>
          <w:lang w:eastAsia="ru-RU" w:bidi="ru-RU"/>
        </w:rPr>
        <w:t xml:space="preserve">выполнять работы по </w:t>
      </w:r>
      <w:proofErr w:type="spellStart"/>
      <w:r w:rsidRPr="00DB349C">
        <w:rPr>
          <w:rFonts w:ascii="Times New Roman" w:eastAsia="Times New Roman" w:hAnsi="Times New Roman" w:cs="Times New Roman"/>
          <w:sz w:val="24"/>
          <w:szCs w:val="24"/>
          <w:lang w:eastAsia="ru-RU" w:bidi="ru-RU"/>
        </w:rPr>
        <w:t>строповке</w:t>
      </w:r>
      <w:proofErr w:type="spellEnd"/>
      <w:r w:rsidRPr="00DB349C">
        <w:rPr>
          <w:rFonts w:ascii="Times New Roman" w:eastAsia="Times New Roman" w:hAnsi="Times New Roman" w:cs="Times New Roman"/>
          <w:sz w:val="24"/>
          <w:szCs w:val="24"/>
          <w:lang w:eastAsia="ru-RU" w:bidi="ru-RU"/>
        </w:rPr>
        <w:t xml:space="preserve"> грузов массой до 5 тонн (длиной до 10 метров) при </w:t>
      </w:r>
      <w:r w:rsidRPr="00DB349C">
        <w:rPr>
          <w:rFonts w:ascii="Times New Roman" w:eastAsia="Times New Roman" w:hAnsi="Times New Roman" w:cs="Times New Roman"/>
          <w:sz w:val="24"/>
          <w:szCs w:val="24"/>
          <w:lang w:eastAsia="ru-RU" w:bidi="ru-RU"/>
        </w:rPr>
        <w:lastRenderedPageBreak/>
        <w:t>выполнении погрузочно-разгрузочных работ подвижного состава и автотранспорта, монтаже оборудования и конструкций, строительстве зданий и сооружений;</w:t>
      </w:r>
    </w:p>
    <w:p w:rsidR="00DB349C" w:rsidRPr="00DB349C" w:rsidRDefault="00DB349C" w:rsidP="00910211">
      <w:pPr>
        <w:widowControl w:val="0"/>
        <w:numPr>
          <w:ilvl w:val="0"/>
          <w:numId w:val="50"/>
        </w:numPr>
        <w:tabs>
          <w:tab w:val="left" w:pos="548"/>
        </w:tabs>
        <w:spacing w:after="0" w:line="326" w:lineRule="exact"/>
        <w:ind w:left="600" w:hanging="380"/>
        <w:jc w:val="both"/>
        <w:rPr>
          <w:rFonts w:ascii="Times New Roman" w:eastAsia="Times New Roman" w:hAnsi="Times New Roman" w:cs="Times New Roman"/>
          <w:sz w:val="24"/>
          <w:szCs w:val="24"/>
          <w:lang w:eastAsia="ru-RU" w:bidi="ru-RU"/>
        </w:rPr>
      </w:pPr>
      <w:r w:rsidRPr="00DB349C">
        <w:rPr>
          <w:rFonts w:ascii="Times New Roman" w:eastAsia="Times New Roman" w:hAnsi="Times New Roman" w:cs="Times New Roman"/>
          <w:sz w:val="24"/>
          <w:szCs w:val="24"/>
          <w:lang w:eastAsia="ru-RU" w:bidi="ru-RU"/>
        </w:rPr>
        <w:t>осуществлять подвешивание груза на крюк без предварительной обвязки (груз, имеющий петли, рымы, цапфы, находящийся в ковшах, бадьях, контейнерах или в другой таре), а также в случаях, когда груз захватывается полуавтоматическими захватными устройствами;</w:t>
      </w:r>
    </w:p>
    <w:p w:rsidR="00DB349C" w:rsidRPr="00DB349C" w:rsidRDefault="00DB349C" w:rsidP="00910211">
      <w:pPr>
        <w:widowControl w:val="0"/>
        <w:numPr>
          <w:ilvl w:val="0"/>
          <w:numId w:val="50"/>
        </w:numPr>
        <w:tabs>
          <w:tab w:val="left" w:pos="548"/>
        </w:tabs>
        <w:spacing w:after="0" w:line="326" w:lineRule="exact"/>
        <w:ind w:left="600" w:hanging="380"/>
        <w:jc w:val="both"/>
        <w:rPr>
          <w:rFonts w:ascii="Times New Roman" w:eastAsia="Times New Roman" w:hAnsi="Times New Roman" w:cs="Times New Roman"/>
          <w:sz w:val="24"/>
          <w:szCs w:val="24"/>
          <w:lang w:eastAsia="ru-RU" w:bidi="ru-RU"/>
        </w:rPr>
      </w:pPr>
      <w:r w:rsidRPr="00DB349C">
        <w:rPr>
          <w:rFonts w:ascii="Times New Roman" w:eastAsia="Times New Roman" w:hAnsi="Times New Roman" w:cs="Times New Roman"/>
          <w:sz w:val="24"/>
          <w:szCs w:val="24"/>
          <w:lang w:eastAsia="ru-RU" w:bidi="ru-RU"/>
        </w:rPr>
        <w:t xml:space="preserve">осуществлять погрузочно-разгрузочные работы в соответствии со схемами </w:t>
      </w:r>
      <w:proofErr w:type="spellStart"/>
      <w:r w:rsidRPr="00DB349C">
        <w:rPr>
          <w:rFonts w:ascii="Times New Roman" w:eastAsia="Times New Roman" w:hAnsi="Times New Roman" w:cs="Times New Roman"/>
          <w:sz w:val="24"/>
          <w:szCs w:val="24"/>
          <w:lang w:eastAsia="ru-RU" w:bidi="ru-RU"/>
        </w:rPr>
        <w:t>строповки</w:t>
      </w:r>
      <w:proofErr w:type="spellEnd"/>
      <w:r w:rsidRPr="00DB349C">
        <w:rPr>
          <w:rFonts w:ascii="Times New Roman" w:eastAsia="Times New Roman" w:hAnsi="Times New Roman" w:cs="Times New Roman"/>
          <w:sz w:val="24"/>
          <w:szCs w:val="24"/>
          <w:lang w:eastAsia="ru-RU" w:bidi="ru-RU"/>
        </w:rPr>
        <w:t xml:space="preserve"> грузов;</w:t>
      </w:r>
    </w:p>
    <w:p w:rsidR="00DB349C" w:rsidRPr="00DB349C" w:rsidRDefault="00DB349C" w:rsidP="00910211">
      <w:pPr>
        <w:widowControl w:val="0"/>
        <w:numPr>
          <w:ilvl w:val="0"/>
          <w:numId w:val="50"/>
        </w:numPr>
        <w:tabs>
          <w:tab w:val="left" w:pos="548"/>
        </w:tabs>
        <w:spacing w:after="236" w:line="326" w:lineRule="exact"/>
        <w:ind w:left="600" w:hanging="380"/>
        <w:jc w:val="both"/>
        <w:rPr>
          <w:rFonts w:ascii="Times New Roman" w:eastAsia="Times New Roman" w:hAnsi="Times New Roman" w:cs="Times New Roman"/>
          <w:sz w:val="24"/>
          <w:szCs w:val="24"/>
          <w:lang w:eastAsia="ru-RU" w:bidi="ru-RU"/>
        </w:rPr>
      </w:pPr>
      <w:r w:rsidRPr="00DB349C">
        <w:rPr>
          <w:rFonts w:ascii="Times New Roman" w:eastAsia="Times New Roman" w:hAnsi="Times New Roman" w:cs="Times New Roman"/>
          <w:sz w:val="24"/>
          <w:szCs w:val="24"/>
          <w:lang w:eastAsia="ru-RU" w:bidi="ru-RU"/>
        </w:rPr>
        <w:t>выполнять требования нормативных актов по охране труда и промышленной безопасности.</w:t>
      </w:r>
    </w:p>
    <w:p w:rsidR="00DB349C" w:rsidRPr="00DB349C" w:rsidRDefault="00DB349C" w:rsidP="00910211">
      <w:pPr>
        <w:widowControl w:val="0"/>
        <w:numPr>
          <w:ilvl w:val="0"/>
          <w:numId w:val="50"/>
        </w:numPr>
        <w:tabs>
          <w:tab w:val="left" w:pos="426"/>
        </w:tabs>
        <w:spacing w:after="0" w:line="322" w:lineRule="exact"/>
        <w:ind w:left="460" w:hanging="460"/>
        <w:jc w:val="both"/>
        <w:rPr>
          <w:rFonts w:ascii="Times New Roman" w:eastAsia="Times New Roman" w:hAnsi="Times New Roman" w:cs="Times New Roman"/>
          <w:sz w:val="24"/>
          <w:szCs w:val="24"/>
          <w:lang w:eastAsia="ru-RU" w:bidi="ru-RU"/>
        </w:rPr>
      </w:pPr>
      <w:r w:rsidRPr="00DB349C">
        <w:rPr>
          <w:rFonts w:ascii="Times New Roman" w:eastAsia="Times New Roman" w:hAnsi="Times New Roman" w:cs="Times New Roman"/>
          <w:sz w:val="24"/>
          <w:szCs w:val="24"/>
          <w:lang w:eastAsia="ru-RU" w:bidi="ru-RU"/>
        </w:rPr>
        <w:t>своевременно доложить специалисту, ответственному за безопасное производство работ подъемными сооружениями, о выявленных неисправностях или дефектах грузоподъемных приспособлений (тары), и возникавших в процессе работы опасных ситуаций или нарушений требований промышленной безопасности.</w:t>
      </w:r>
    </w:p>
    <w:p w:rsidR="00DB349C" w:rsidRPr="00DB349C" w:rsidRDefault="00DB349C" w:rsidP="00DB349C">
      <w:pPr>
        <w:widowControl w:val="0"/>
        <w:spacing w:after="0" w:line="322" w:lineRule="exact"/>
        <w:ind w:left="460" w:hanging="460"/>
        <w:jc w:val="both"/>
        <w:rPr>
          <w:rFonts w:ascii="Times New Roman" w:eastAsia="Times New Roman" w:hAnsi="Times New Roman" w:cs="Times New Roman"/>
          <w:sz w:val="24"/>
          <w:szCs w:val="24"/>
          <w:lang w:eastAsia="ru-RU" w:bidi="ru-RU"/>
        </w:rPr>
      </w:pPr>
      <w:r w:rsidRPr="00DB349C">
        <w:rPr>
          <w:rFonts w:ascii="Times New Roman" w:eastAsia="Times New Roman" w:hAnsi="Times New Roman" w:cs="Times New Roman"/>
          <w:sz w:val="24"/>
          <w:szCs w:val="24"/>
          <w:lang w:eastAsia="ru-RU" w:bidi="ru-RU"/>
        </w:rPr>
        <w:t>знать:</w:t>
      </w:r>
    </w:p>
    <w:p w:rsidR="00DB349C" w:rsidRPr="00DB349C" w:rsidRDefault="00DB349C" w:rsidP="00910211">
      <w:pPr>
        <w:widowControl w:val="0"/>
        <w:numPr>
          <w:ilvl w:val="0"/>
          <w:numId w:val="50"/>
        </w:numPr>
        <w:tabs>
          <w:tab w:val="left" w:pos="426"/>
        </w:tabs>
        <w:spacing w:after="0" w:line="322" w:lineRule="exact"/>
        <w:ind w:left="460" w:hanging="460"/>
        <w:jc w:val="both"/>
        <w:rPr>
          <w:rFonts w:ascii="Times New Roman" w:eastAsia="Times New Roman" w:hAnsi="Times New Roman" w:cs="Times New Roman"/>
          <w:sz w:val="24"/>
          <w:szCs w:val="24"/>
          <w:lang w:eastAsia="ru-RU" w:bidi="ru-RU"/>
        </w:rPr>
      </w:pPr>
      <w:r w:rsidRPr="00DB349C">
        <w:rPr>
          <w:rFonts w:ascii="Times New Roman" w:eastAsia="Times New Roman" w:hAnsi="Times New Roman" w:cs="Times New Roman"/>
          <w:sz w:val="24"/>
          <w:szCs w:val="24"/>
          <w:lang w:eastAsia="ru-RU" w:bidi="ru-RU"/>
        </w:rPr>
        <w:t>технические характеристики обслуживаемых стропальщиком грузоподъемных машин;</w:t>
      </w:r>
    </w:p>
    <w:p w:rsidR="00DB349C" w:rsidRPr="00DB349C" w:rsidRDefault="00DB349C" w:rsidP="00910211">
      <w:pPr>
        <w:widowControl w:val="0"/>
        <w:numPr>
          <w:ilvl w:val="0"/>
          <w:numId w:val="50"/>
        </w:numPr>
        <w:tabs>
          <w:tab w:val="left" w:pos="426"/>
        </w:tabs>
        <w:spacing w:after="22" w:line="280" w:lineRule="exact"/>
        <w:ind w:left="460" w:hanging="460"/>
        <w:jc w:val="both"/>
        <w:rPr>
          <w:rFonts w:ascii="Times New Roman" w:eastAsia="Times New Roman" w:hAnsi="Times New Roman" w:cs="Times New Roman"/>
          <w:sz w:val="24"/>
          <w:szCs w:val="24"/>
          <w:lang w:eastAsia="ru-RU" w:bidi="ru-RU"/>
        </w:rPr>
      </w:pPr>
      <w:r w:rsidRPr="00DB349C">
        <w:rPr>
          <w:rFonts w:ascii="Times New Roman" w:eastAsia="Times New Roman" w:hAnsi="Times New Roman" w:cs="Times New Roman"/>
          <w:sz w:val="24"/>
          <w:szCs w:val="24"/>
          <w:lang w:eastAsia="ru-RU" w:bidi="ru-RU"/>
        </w:rPr>
        <w:t>устройство, принцип работы обслуживаемого крана и его механизмов;</w:t>
      </w:r>
    </w:p>
    <w:p w:rsidR="00DB349C" w:rsidRPr="00DB349C" w:rsidRDefault="00DB349C" w:rsidP="00910211">
      <w:pPr>
        <w:widowControl w:val="0"/>
        <w:numPr>
          <w:ilvl w:val="0"/>
          <w:numId w:val="50"/>
        </w:numPr>
        <w:tabs>
          <w:tab w:val="left" w:pos="426"/>
        </w:tabs>
        <w:spacing w:after="4" w:line="280" w:lineRule="exact"/>
        <w:ind w:left="460" w:hanging="460"/>
        <w:jc w:val="both"/>
        <w:rPr>
          <w:rFonts w:ascii="Times New Roman" w:eastAsia="Times New Roman" w:hAnsi="Times New Roman" w:cs="Times New Roman"/>
          <w:sz w:val="24"/>
          <w:szCs w:val="24"/>
          <w:lang w:eastAsia="ru-RU" w:bidi="ru-RU"/>
        </w:rPr>
      </w:pPr>
      <w:r w:rsidRPr="00DB349C">
        <w:rPr>
          <w:rFonts w:ascii="Times New Roman" w:eastAsia="Times New Roman" w:hAnsi="Times New Roman" w:cs="Times New Roman"/>
          <w:sz w:val="24"/>
          <w:szCs w:val="24"/>
          <w:lang w:eastAsia="ru-RU" w:bidi="ru-RU"/>
        </w:rPr>
        <w:t>устройство грузозахватных органов грузоподъемных машин;</w:t>
      </w:r>
    </w:p>
    <w:p w:rsidR="00DB349C" w:rsidRPr="00DB349C" w:rsidRDefault="00DB349C" w:rsidP="00910211">
      <w:pPr>
        <w:widowControl w:val="0"/>
        <w:numPr>
          <w:ilvl w:val="0"/>
          <w:numId w:val="50"/>
        </w:numPr>
        <w:tabs>
          <w:tab w:val="left" w:pos="426"/>
        </w:tabs>
        <w:spacing w:after="0" w:line="322" w:lineRule="exact"/>
        <w:ind w:left="460" w:hanging="460"/>
        <w:jc w:val="both"/>
        <w:rPr>
          <w:rFonts w:ascii="Times New Roman" w:eastAsia="Times New Roman" w:hAnsi="Times New Roman" w:cs="Times New Roman"/>
          <w:sz w:val="24"/>
          <w:szCs w:val="24"/>
          <w:lang w:eastAsia="ru-RU" w:bidi="ru-RU"/>
        </w:rPr>
      </w:pPr>
      <w:r w:rsidRPr="00DB349C">
        <w:rPr>
          <w:rFonts w:ascii="Times New Roman" w:eastAsia="Times New Roman" w:hAnsi="Times New Roman" w:cs="Times New Roman"/>
          <w:sz w:val="24"/>
          <w:szCs w:val="24"/>
          <w:lang w:eastAsia="ru-RU" w:bidi="ru-RU"/>
        </w:rPr>
        <w:t>назначение и устройство грузоподъемных приспособлений (строп, траверс, захватов) и тары.</w:t>
      </w:r>
    </w:p>
    <w:p w:rsidR="00DB349C" w:rsidRPr="00DB349C" w:rsidRDefault="00DB349C" w:rsidP="00910211">
      <w:pPr>
        <w:widowControl w:val="0"/>
        <w:numPr>
          <w:ilvl w:val="0"/>
          <w:numId w:val="50"/>
        </w:numPr>
        <w:tabs>
          <w:tab w:val="left" w:pos="426"/>
        </w:tabs>
        <w:spacing w:after="9" w:line="280" w:lineRule="exact"/>
        <w:ind w:left="460" w:hanging="460"/>
        <w:jc w:val="both"/>
        <w:rPr>
          <w:rFonts w:ascii="Times New Roman" w:eastAsia="Times New Roman" w:hAnsi="Times New Roman" w:cs="Times New Roman"/>
          <w:sz w:val="24"/>
          <w:szCs w:val="24"/>
          <w:lang w:eastAsia="ru-RU" w:bidi="ru-RU"/>
        </w:rPr>
      </w:pPr>
      <w:r w:rsidRPr="00DB349C">
        <w:rPr>
          <w:rFonts w:ascii="Times New Roman" w:eastAsia="Times New Roman" w:hAnsi="Times New Roman" w:cs="Times New Roman"/>
          <w:sz w:val="24"/>
          <w:szCs w:val="24"/>
          <w:lang w:eastAsia="ru-RU" w:bidi="ru-RU"/>
        </w:rPr>
        <w:t>нормы и признаки браковки грузозахватных приспособлений, канатов и тары</w:t>
      </w:r>
    </w:p>
    <w:p w:rsidR="00DB349C" w:rsidRPr="00DB349C" w:rsidRDefault="00DB349C" w:rsidP="00910211">
      <w:pPr>
        <w:widowControl w:val="0"/>
        <w:numPr>
          <w:ilvl w:val="0"/>
          <w:numId w:val="50"/>
        </w:numPr>
        <w:tabs>
          <w:tab w:val="left" w:pos="426"/>
        </w:tabs>
        <w:spacing w:after="333" w:line="322" w:lineRule="exact"/>
        <w:ind w:left="460" w:hanging="460"/>
        <w:jc w:val="both"/>
        <w:rPr>
          <w:rFonts w:ascii="Times New Roman" w:eastAsia="Times New Roman" w:hAnsi="Times New Roman" w:cs="Times New Roman"/>
          <w:sz w:val="24"/>
          <w:szCs w:val="24"/>
          <w:lang w:eastAsia="ru-RU" w:bidi="ru-RU"/>
        </w:rPr>
      </w:pPr>
      <w:r w:rsidRPr="00DB349C">
        <w:rPr>
          <w:rFonts w:ascii="Times New Roman" w:eastAsia="Times New Roman" w:hAnsi="Times New Roman" w:cs="Times New Roman"/>
          <w:sz w:val="24"/>
          <w:szCs w:val="24"/>
          <w:lang w:eastAsia="ru-RU" w:bidi="ru-RU"/>
        </w:rPr>
        <w:t>расположение рубильника, подающего напряжение на кран с электроприводом.</w:t>
      </w:r>
    </w:p>
    <w:p w:rsidR="00DB349C" w:rsidRPr="00DB349C" w:rsidRDefault="00DB349C" w:rsidP="00DB349C">
      <w:pPr>
        <w:widowControl w:val="0"/>
        <w:spacing w:after="0" w:line="280" w:lineRule="exact"/>
        <w:ind w:right="20"/>
        <w:jc w:val="center"/>
        <w:rPr>
          <w:rFonts w:ascii="Times New Roman" w:eastAsia="Times New Roman" w:hAnsi="Times New Roman" w:cs="Times New Roman"/>
          <w:sz w:val="24"/>
          <w:szCs w:val="24"/>
          <w:lang w:eastAsia="ru-RU" w:bidi="ru-RU"/>
        </w:rPr>
      </w:pPr>
    </w:p>
    <w:p w:rsidR="00DB349C" w:rsidRPr="00DB349C" w:rsidRDefault="00DB349C" w:rsidP="00DB349C">
      <w:pPr>
        <w:widowControl w:val="0"/>
        <w:spacing w:after="0" w:line="280" w:lineRule="exact"/>
        <w:ind w:right="20"/>
        <w:jc w:val="center"/>
        <w:rPr>
          <w:rFonts w:ascii="Times New Roman" w:eastAsia="Times New Roman" w:hAnsi="Times New Roman" w:cs="Times New Roman"/>
          <w:sz w:val="24"/>
          <w:szCs w:val="24"/>
          <w:lang w:eastAsia="ru-RU" w:bidi="ru-RU"/>
        </w:rPr>
        <w:sectPr w:rsidR="00DB349C" w:rsidRPr="00DB349C">
          <w:pgSz w:w="11900" w:h="16840"/>
          <w:pgMar w:top="914" w:right="715" w:bottom="924" w:left="1144" w:header="0" w:footer="3" w:gutter="0"/>
          <w:cols w:space="720"/>
          <w:noEndnote/>
          <w:docGrid w:linePitch="360"/>
        </w:sectPr>
      </w:pPr>
    </w:p>
    <w:p w:rsidR="00DB349C" w:rsidRPr="00DB349C" w:rsidRDefault="00DB349C" w:rsidP="00910211">
      <w:pPr>
        <w:widowControl w:val="0"/>
        <w:numPr>
          <w:ilvl w:val="0"/>
          <w:numId w:val="51"/>
        </w:numPr>
        <w:tabs>
          <w:tab w:val="left" w:pos="1203"/>
        </w:tabs>
        <w:spacing w:after="0" w:line="240" w:lineRule="auto"/>
        <w:contextualSpacing/>
        <w:jc w:val="both"/>
        <w:rPr>
          <w:rFonts w:ascii="Times New Roman" w:eastAsia="Times New Roman" w:hAnsi="Times New Roman" w:cs="Times New Roman"/>
          <w:b/>
          <w:sz w:val="24"/>
          <w:szCs w:val="24"/>
        </w:rPr>
      </w:pPr>
      <w:r w:rsidRPr="00DB349C">
        <w:rPr>
          <w:rFonts w:ascii="Times New Roman" w:eastAsia="Times New Roman" w:hAnsi="Times New Roman" w:cs="Times New Roman"/>
          <w:b/>
          <w:sz w:val="24"/>
          <w:szCs w:val="24"/>
        </w:rPr>
        <w:lastRenderedPageBreak/>
        <w:t>СТРУКТУРА И СОДЕРЖАНИЕ УЧЕБНОЙ ДИСЦИПЛИНЫ</w:t>
      </w:r>
    </w:p>
    <w:p w:rsidR="00DB349C" w:rsidRPr="00DB349C" w:rsidRDefault="00DB349C" w:rsidP="00DB349C">
      <w:pPr>
        <w:tabs>
          <w:tab w:val="left" w:pos="1386"/>
        </w:tabs>
        <w:spacing w:after="0" w:line="240" w:lineRule="auto"/>
        <w:ind w:left="720"/>
        <w:contextualSpacing/>
        <w:jc w:val="both"/>
        <w:rPr>
          <w:rFonts w:ascii="Times New Roman" w:eastAsia="Times New Roman" w:hAnsi="Times New Roman" w:cs="Times New Roman"/>
          <w:b/>
          <w:sz w:val="24"/>
          <w:szCs w:val="24"/>
        </w:rPr>
      </w:pPr>
      <w:r w:rsidRPr="00DB349C">
        <w:rPr>
          <w:rFonts w:ascii="Times New Roman" w:eastAsia="Times New Roman" w:hAnsi="Times New Roman" w:cs="Times New Roman"/>
          <w:b/>
          <w:sz w:val="24"/>
          <w:szCs w:val="24"/>
        </w:rPr>
        <w:t>2.1Объем учебной дисциплины и виды учебной работы</w:t>
      </w:r>
    </w:p>
    <w:p w:rsidR="00DB349C" w:rsidRPr="00DB349C" w:rsidRDefault="00DB349C" w:rsidP="00DB349C">
      <w:pPr>
        <w:tabs>
          <w:tab w:val="left" w:pos="1386"/>
        </w:tabs>
        <w:spacing w:after="0" w:line="240" w:lineRule="auto"/>
        <w:ind w:left="720"/>
        <w:contextualSpacing/>
        <w:jc w:val="both"/>
        <w:rPr>
          <w:rFonts w:ascii="Times New Roman" w:eastAsia="Times New Roman" w:hAnsi="Times New Roman" w:cs="Times New Roman"/>
          <w:b/>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805"/>
        <w:gridCol w:w="1786"/>
      </w:tblGrid>
      <w:tr w:rsidR="00DB349C" w:rsidRPr="00DB349C" w:rsidTr="00534EDD">
        <w:trPr>
          <w:trHeight w:hRule="exact" w:val="341"/>
          <w:jc w:val="center"/>
        </w:trPr>
        <w:tc>
          <w:tcPr>
            <w:tcW w:w="7805" w:type="dxa"/>
            <w:tcBorders>
              <w:top w:val="single" w:sz="4" w:space="0" w:color="auto"/>
              <w:left w:val="single" w:sz="4" w:space="0" w:color="auto"/>
            </w:tcBorders>
            <w:shd w:val="clear" w:color="auto" w:fill="FFFFFF"/>
            <w:vAlign w:val="bottom"/>
          </w:tcPr>
          <w:p w:rsidR="00DB349C" w:rsidRPr="00DB349C" w:rsidRDefault="00DB349C" w:rsidP="00534EDD">
            <w:pPr>
              <w:framePr w:w="9590" w:wrap="notBeside" w:vAnchor="text" w:hAnchor="text" w:xAlign="center" w:y="1"/>
              <w:widowControl w:val="0"/>
              <w:spacing w:after="0" w:line="240" w:lineRule="auto"/>
              <w:jc w:val="center"/>
              <w:rPr>
                <w:rFonts w:ascii="Times New Roman" w:eastAsia="Times New Roman" w:hAnsi="Times New Roman" w:cs="Times New Roman"/>
                <w:sz w:val="24"/>
                <w:szCs w:val="24"/>
                <w:lang w:eastAsia="ru-RU" w:bidi="ru-RU"/>
              </w:rPr>
            </w:pPr>
            <w:r w:rsidRPr="00DB349C">
              <w:rPr>
                <w:rFonts w:ascii="Times New Roman" w:eastAsia="Times New Roman" w:hAnsi="Times New Roman" w:cs="Times New Roman"/>
                <w:sz w:val="24"/>
                <w:szCs w:val="24"/>
                <w:lang w:eastAsia="ru-RU" w:bidi="ru-RU"/>
              </w:rPr>
              <w:t>Вид учебной работы</w:t>
            </w:r>
          </w:p>
        </w:tc>
        <w:tc>
          <w:tcPr>
            <w:tcW w:w="1786" w:type="dxa"/>
            <w:tcBorders>
              <w:top w:val="single" w:sz="4" w:space="0" w:color="auto"/>
              <w:left w:val="single" w:sz="4" w:space="0" w:color="auto"/>
              <w:right w:val="single" w:sz="4" w:space="0" w:color="auto"/>
            </w:tcBorders>
            <w:shd w:val="clear" w:color="auto" w:fill="FFFFFF"/>
            <w:vAlign w:val="bottom"/>
          </w:tcPr>
          <w:p w:rsidR="00DB349C" w:rsidRPr="00DB349C" w:rsidRDefault="00DB349C" w:rsidP="00534EDD">
            <w:pPr>
              <w:framePr w:w="9590" w:wrap="notBeside" w:vAnchor="text" w:hAnchor="text" w:xAlign="center" w:y="1"/>
              <w:widowControl w:val="0"/>
              <w:spacing w:after="0" w:line="240" w:lineRule="auto"/>
              <w:ind w:left="200"/>
              <w:rPr>
                <w:rFonts w:ascii="Times New Roman" w:eastAsia="Times New Roman" w:hAnsi="Times New Roman" w:cs="Times New Roman"/>
                <w:sz w:val="24"/>
                <w:szCs w:val="24"/>
                <w:lang w:eastAsia="ru-RU" w:bidi="ru-RU"/>
              </w:rPr>
            </w:pPr>
            <w:r w:rsidRPr="00DB349C">
              <w:rPr>
                <w:rFonts w:ascii="Times New Roman" w:eastAsia="Times New Roman" w:hAnsi="Times New Roman" w:cs="Times New Roman"/>
                <w:sz w:val="24"/>
                <w:szCs w:val="24"/>
                <w:lang w:eastAsia="ru-RU" w:bidi="ru-RU"/>
              </w:rPr>
              <w:t>Объем часов</w:t>
            </w:r>
          </w:p>
        </w:tc>
      </w:tr>
      <w:tr w:rsidR="00DB349C" w:rsidRPr="00DB349C" w:rsidTr="00534EDD">
        <w:trPr>
          <w:trHeight w:hRule="exact" w:val="331"/>
          <w:jc w:val="center"/>
        </w:trPr>
        <w:tc>
          <w:tcPr>
            <w:tcW w:w="7805" w:type="dxa"/>
            <w:tcBorders>
              <w:top w:val="single" w:sz="4" w:space="0" w:color="auto"/>
              <w:left w:val="single" w:sz="4" w:space="0" w:color="auto"/>
            </w:tcBorders>
            <w:shd w:val="clear" w:color="auto" w:fill="FFFFFF"/>
          </w:tcPr>
          <w:p w:rsidR="00DB349C" w:rsidRPr="00DB349C" w:rsidRDefault="00DB349C" w:rsidP="00534EDD">
            <w:pPr>
              <w:framePr w:w="9590" w:wrap="notBeside" w:vAnchor="text" w:hAnchor="text" w:xAlign="center" w:y="1"/>
              <w:widowControl w:val="0"/>
              <w:spacing w:after="0" w:line="240" w:lineRule="auto"/>
              <w:rPr>
                <w:rFonts w:ascii="Times New Roman" w:eastAsia="Times New Roman" w:hAnsi="Times New Roman" w:cs="Times New Roman"/>
                <w:sz w:val="24"/>
                <w:szCs w:val="24"/>
                <w:lang w:eastAsia="ru-RU" w:bidi="ru-RU"/>
              </w:rPr>
            </w:pPr>
            <w:r w:rsidRPr="00DB349C">
              <w:rPr>
                <w:rFonts w:ascii="Times New Roman" w:eastAsia="Times New Roman" w:hAnsi="Times New Roman" w:cs="Times New Roman"/>
                <w:sz w:val="24"/>
                <w:szCs w:val="24"/>
                <w:lang w:eastAsia="ru-RU" w:bidi="ru-RU"/>
              </w:rPr>
              <w:t>Объем образовательной программы</w:t>
            </w:r>
          </w:p>
        </w:tc>
        <w:tc>
          <w:tcPr>
            <w:tcW w:w="1786" w:type="dxa"/>
            <w:tcBorders>
              <w:top w:val="single" w:sz="4" w:space="0" w:color="auto"/>
              <w:left w:val="single" w:sz="4" w:space="0" w:color="auto"/>
              <w:right w:val="single" w:sz="4" w:space="0" w:color="auto"/>
            </w:tcBorders>
            <w:shd w:val="clear" w:color="auto" w:fill="FFFFFF"/>
          </w:tcPr>
          <w:p w:rsidR="00DB349C" w:rsidRPr="00DB349C" w:rsidRDefault="00DB349C" w:rsidP="00534EDD">
            <w:pPr>
              <w:framePr w:w="9590" w:wrap="notBeside" w:vAnchor="text" w:hAnchor="text" w:xAlign="center" w:y="1"/>
              <w:widowControl w:val="0"/>
              <w:spacing w:after="0" w:line="240" w:lineRule="auto"/>
              <w:jc w:val="center"/>
              <w:rPr>
                <w:rFonts w:ascii="Times New Roman" w:eastAsia="Times New Roman" w:hAnsi="Times New Roman" w:cs="Times New Roman"/>
                <w:sz w:val="24"/>
                <w:szCs w:val="24"/>
                <w:lang w:eastAsia="ru-RU" w:bidi="ru-RU"/>
              </w:rPr>
            </w:pPr>
            <w:r w:rsidRPr="00DB349C">
              <w:rPr>
                <w:rFonts w:ascii="Times New Roman" w:eastAsia="Times New Roman" w:hAnsi="Times New Roman" w:cs="Times New Roman"/>
                <w:sz w:val="24"/>
                <w:szCs w:val="24"/>
                <w:lang w:eastAsia="ru-RU" w:bidi="ru-RU"/>
              </w:rPr>
              <w:t>65</w:t>
            </w:r>
          </w:p>
        </w:tc>
      </w:tr>
      <w:tr w:rsidR="00DB349C" w:rsidRPr="00DB349C" w:rsidTr="00534EDD">
        <w:trPr>
          <w:trHeight w:hRule="exact" w:val="331"/>
          <w:jc w:val="center"/>
        </w:trPr>
        <w:tc>
          <w:tcPr>
            <w:tcW w:w="7805" w:type="dxa"/>
            <w:tcBorders>
              <w:top w:val="single" w:sz="4" w:space="0" w:color="auto"/>
              <w:left w:val="single" w:sz="4" w:space="0" w:color="auto"/>
            </w:tcBorders>
            <w:shd w:val="clear" w:color="auto" w:fill="FFFFFF"/>
          </w:tcPr>
          <w:p w:rsidR="00DB349C" w:rsidRPr="00DB349C" w:rsidRDefault="00DB349C" w:rsidP="00534EDD">
            <w:pPr>
              <w:framePr w:w="9590" w:wrap="notBeside" w:vAnchor="text" w:hAnchor="text" w:xAlign="center" w:y="1"/>
              <w:widowControl w:val="0"/>
              <w:spacing w:after="0" w:line="240" w:lineRule="auto"/>
              <w:rPr>
                <w:rFonts w:ascii="Times New Roman" w:eastAsia="Times New Roman" w:hAnsi="Times New Roman" w:cs="Times New Roman"/>
                <w:sz w:val="24"/>
                <w:szCs w:val="24"/>
                <w:lang w:eastAsia="ru-RU" w:bidi="ru-RU"/>
              </w:rPr>
            </w:pPr>
            <w:r w:rsidRPr="00DB349C">
              <w:rPr>
                <w:rFonts w:ascii="Times New Roman" w:eastAsia="Times New Roman" w:hAnsi="Times New Roman" w:cs="Times New Roman"/>
                <w:sz w:val="24"/>
                <w:szCs w:val="24"/>
                <w:lang w:eastAsia="ru-RU" w:bidi="ru-RU"/>
              </w:rPr>
              <w:t>учебная нагрузка во взаимодействии с преподавателем</w:t>
            </w:r>
          </w:p>
        </w:tc>
        <w:tc>
          <w:tcPr>
            <w:tcW w:w="1786" w:type="dxa"/>
            <w:tcBorders>
              <w:top w:val="single" w:sz="4" w:space="0" w:color="auto"/>
              <w:left w:val="single" w:sz="4" w:space="0" w:color="auto"/>
              <w:right w:val="single" w:sz="4" w:space="0" w:color="auto"/>
            </w:tcBorders>
            <w:shd w:val="clear" w:color="auto" w:fill="FFFFFF"/>
          </w:tcPr>
          <w:p w:rsidR="00DB349C" w:rsidRPr="00DB349C" w:rsidRDefault="00DB349C" w:rsidP="00534EDD">
            <w:pPr>
              <w:framePr w:w="9590" w:wrap="notBeside" w:vAnchor="text" w:hAnchor="text" w:xAlign="center" w:y="1"/>
              <w:widowControl w:val="0"/>
              <w:spacing w:after="0" w:line="240" w:lineRule="auto"/>
              <w:jc w:val="center"/>
              <w:rPr>
                <w:rFonts w:ascii="Times New Roman" w:eastAsia="Times New Roman" w:hAnsi="Times New Roman" w:cs="Times New Roman"/>
                <w:sz w:val="24"/>
                <w:szCs w:val="24"/>
                <w:lang w:eastAsia="ru-RU" w:bidi="ru-RU"/>
              </w:rPr>
            </w:pPr>
            <w:r w:rsidRPr="00DB349C">
              <w:rPr>
                <w:rFonts w:ascii="Times New Roman" w:eastAsia="Times New Roman" w:hAnsi="Times New Roman" w:cs="Times New Roman"/>
                <w:sz w:val="24"/>
                <w:szCs w:val="24"/>
                <w:lang w:eastAsia="ru-RU" w:bidi="ru-RU"/>
              </w:rPr>
              <w:t>56</w:t>
            </w:r>
          </w:p>
        </w:tc>
      </w:tr>
      <w:tr w:rsidR="00DB349C" w:rsidRPr="00DB349C" w:rsidTr="00534EDD">
        <w:trPr>
          <w:trHeight w:hRule="exact" w:val="336"/>
          <w:jc w:val="center"/>
        </w:trPr>
        <w:tc>
          <w:tcPr>
            <w:tcW w:w="9591" w:type="dxa"/>
            <w:gridSpan w:val="2"/>
            <w:tcBorders>
              <w:top w:val="single" w:sz="4" w:space="0" w:color="auto"/>
              <w:left w:val="single" w:sz="4" w:space="0" w:color="auto"/>
              <w:right w:val="single" w:sz="4" w:space="0" w:color="auto"/>
            </w:tcBorders>
            <w:shd w:val="clear" w:color="auto" w:fill="FFFFFF"/>
            <w:vAlign w:val="bottom"/>
          </w:tcPr>
          <w:p w:rsidR="00DB349C" w:rsidRPr="00DB349C" w:rsidRDefault="00DB349C" w:rsidP="00534EDD">
            <w:pPr>
              <w:framePr w:w="9590" w:wrap="notBeside" w:vAnchor="text" w:hAnchor="text" w:xAlign="center" w:y="1"/>
              <w:widowControl w:val="0"/>
              <w:spacing w:after="0" w:line="240" w:lineRule="auto"/>
              <w:rPr>
                <w:rFonts w:ascii="Times New Roman" w:eastAsia="Times New Roman" w:hAnsi="Times New Roman" w:cs="Times New Roman"/>
                <w:sz w:val="24"/>
                <w:szCs w:val="24"/>
                <w:lang w:eastAsia="ru-RU" w:bidi="ru-RU"/>
              </w:rPr>
            </w:pPr>
            <w:r w:rsidRPr="00DB349C">
              <w:rPr>
                <w:rFonts w:ascii="Times New Roman" w:eastAsia="Times New Roman" w:hAnsi="Times New Roman" w:cs="Times New Roman"/>
                <w:sz w:val="24"/>
                <w:szCs w:val="24"/>
                <w:lang w:eastAsia="ru-RU" w:bidi="ru-RU"/>
              </w:rPr>
              <w:t>в том числе:</w:t>
            </w:r>
          </w:p>
        </w:tc>
      </w:tr>
      <w:tr w:rsidR="00DB349C" w:rsidRPr="00DB349C" w:rsidTr="00534EDD">
        <w:trPr>
          <w:trHeight w:hRule="exact" w:val="331"/>
          <w:jc w:val="center"/>
        </w:trPr>
        <w:tc>
          <w:tcPr>
            <w:tcW w:w="7805" w:type="dxa"/>
            <w:tcBorders>
              <w:top w:val="single" w:sz="4" w:space="0" w:color="auto"/>
              <w:left w:val="single" w:sz="4" w:space="0" w:color="auto"/>
            </w:tcBorders>
            <w:shd w:val="clear" w:color="auto" w:fill="FFFFFF"/>
          </w:tcPr>
          <w:p w:rsidR="00DB349C" w:rsidRPr="00DB349C" w:rsidRDefault="00DB349C" w:rsidP="00534EDD">
            <w:pPr>
              <w:framePr w:w="9590" w:wrap="notBeside" w:vAnchor="text" w:hAnchor="text" w:xAlign="center" w:y="1"/>
              <w:widowControl w:val="0"/>
              <w:spacing w:after="0" w:line="240" w:lineRule="auto"/>
              <w:rPr>
                <w:rFonts w:ascii="Times New Roman" w:eastAsia="Times New Roman" w:hAnsi="Times New Roman" w:cs="Times New Roman"/>
                <w:sz w:val="24"/>
                <w:szCs w:val="24"/>
                <w:lang w:eastAsia="ru-RU" w:bidi="ru-RU"/>
              </w:rPr>
            </w:pPr>
            <w:r w:rsidRPr="00DB349C">
              <w:rPr>
                <w:rFonts w:ascii="Times New Roman" w:eastAsia="Times New Roman" w:hAnsi="Times New Roman" w:cs="Times New Roman"/>
                <w:sz w:val="24"/>
                <w:szCs w:val="24"/>
                <w:lang w:eastAsia="ru-RU" w:bidi="ru-RU"/>
              </w:rPr>
              <w:t>теоретическое обучение</w:t>
            </w:r>
          </w:p>
        </w:tc>
        <w:tc>
          <w:tcPr>
            <w:tcW w:w="1786" w:type="dxa"/>
            <w:tcBorders>
              <w:top w:val="single" w:sz="4" w:space="0" w:color="auto"/>
              <w:left w:val="single" w:sz="4" w:space="0" w:color="auto"/>
              <w:right w:val="single" w:sz="4" w:space="0" w:color="auto"/>
            </w:tcBorders>
            <w:shd w:val="clear" w:color="auto" w:fill="FFFFFF"/>
          </w:tcPr>
          <w:p w:rsidR="00DB349C" w:rsidRPr="00DB349C" w:rsidRDefault="00DB349C" w:rsidP="00534EDD">
            <w:pPr>
              <w:framePr w:w="9590" w:wrap="notBeside" w:vAnchor="text" w:hAnchor="text" w:xAlign="center" w:y="1"/>
              <w:widowControl w:val="0"/>
              <w:spacing w:after="0" w:line="240" w:lineRule="auto"/>
              <w:jc w:val="center"/>
              <w:rPr>
                <w:rFonts w:ascii="Times New Roman" w:eastAsia="Times New Roman" w:hAnsi="Times New Roman" w:cs="Times New Roman"/>
                <w:sz w:val="24"/>
                <w:szCs w:val="24"/>
                <w:lang w:eastAsia="ru-RU" w:bidi="ru-RU"/>
              </w:rPr>
            </w:pPr>
          </w:p>
        </w:tc>
      </w:tr>
      <w:tr w:rsidR="00DB349C" w:rsidRPr="00DB349C" w:rsidTr="00534EDD">
        <w:trPr>
          <w:trHeight w:hRule="exact" w:val="331"/>
          <w:jc w:val="center"/>
        </w:trPr>
        <w:tc>
          <w:tcPr>
            <w:tcW w:w="7805" w:type="dxa"/>
            <w:tcBorders>
              <w:top w:val="single" w:sz="4" w:space="0" w:color="auto"/>
              <w:left w:val="single" w:sz="4" w:space="0" w:color="auto"/>
            </w:tcBorders>
            <w:shd w:val="clear" w:color="auto" w:fill="FFFFFF"/>
            <w:vAlign w:val="center"/>
          </w:tcPr>
          <w:p w:rsidR="00DB349C" w:rsidRPr="00DB349C" w:rsidRDefault="00DB349C" w:rsidP="00534EDD">
            <w:pPr>
              <w:framePr w:w="9590" w:wrap="notBeside" w:vAnchor="text" w:hAnchor="text" w:xAlign="center" w:y="1"/>
              <w:widowControl w:val="0"/>
              <w:spacing w:after="0" w:line="240" w:lineRule="auto"/>
              <w:rPr>
                <w:rFonts w:ascii="Times New Roman" w:eastAsia="Times New Roman" w:hAnsi="Times New Roman" w:cs="Times New Roman"/>
                <w:sz w:val="24"/>
                <w:szCs w:val="24"/>
                <w:lang w:eastAsia="ru-RU" w:bidi="ru-RU"/>
              </w:rPr>
            </w:pPr>
            <w:r w:rsidRPr="00DB349C">
              <w:rPr>
                <w:rFonts w:ascii="Times New Roman" w:eastAsia="Times New Roman" w:hAnsi="Times New Roman" w:cs="Times New Roman"/>
                <w:sz w:val="24"/>
                <w:szCs w:val="24"/>
                <w:lang w:eastAsia="ru-RU" w:bidi="ru-RU"/>
              </w:rPr>
              <w:t>практические занятия</w:t>
            </w:r>
          </w:p>
        </w:tc>
        <w:tc>
          <w:tcPr>
            <w:tcW w:w="1786" w:type="dxa"/>
            <w:tcBorders>
              <w:top w:val="single" w:sz="4" w:space="0" w:color="auto"/>
              <w:left w:val="single" w:sz="4" w:space="0" w:color="auto"/>
              <w:right w:val="single" w:sz="4" w:space="0" w:color="auto"/>
            </w:tcBorders>
            <w:shd w:val="clear" w:color="auto" w:fill="FFFFFF"/>
            <w:vAlign w:val="center"/>
          </w:tcPr>
          <w:p w:rsidR="00DB349C" w:rsidRPr="00DB349C" w:rsidRDefault="00DB349C" w:rsidP="00534EDD">
            <w:pPr>
              <w:framePr w:w="9590" w:wrap="notBeside" w:vAnchor="text" w:hAnchor="text" w:xAlign="center" w:y="1"/>
              <w:widowControl w:val="0"/>
              <w:spacing w:after="0" w:line="240" w:lineRule="auto"/>
              <w:jc w:val="center"/>
              <w:rPr>
                <w:rFonts w:ascii="Times New Roman" w:eastAsia="Times New Roman" w:hAnsi="Times New Roman" w:cs="Times New Roman"/>
                <w:sz w:val="24"/>
                <w:szCs w:val="24"/>
                <w:lang w:eastAsia="ru-RU" w:bidi="ru-RU"/>
              </w:rPr>
            </w:pPr>
            <w:r w:rsidRPr="00DB349C">
              <w:rPr>
                <w:rFonts w:ascii="Times New Roman" w:eastAsia="Times New Roman" w:hAnsi="Times New Roman" w:cs="Times New Roman"/>
                <w:sz w:val="24"/>
                <w:szCs w:val="24"/>
                <w:lang w:eastAsia="ru-RU" w:bidi="ru-RU"/>
              </w:rPr>
              <w:t>17</w:t>
            </w:r>
          </w:p>
        </w:tc>
      </w:tr>
      <w:tr w:rsidR="00DB349C" w:rsidRPr="00DB349C" w:rsidTr="00534EDD">
        <w:trPr>
          <w:trHeight w:hRule="exact" w:val="331"/>
          <w:jc w:val="center"/>
        </w:trPr>
        <w:tc>
          <w:tcPr>
            <w:tcW w:w="7805" w:type="dxa"/>
            <w:tcBorders>
              <w:top w:val="single" w:sz="4" w:space="0" w:color="auto"/>
              <w:left w:val="single" w:sz="4" w:space="0" w:color="auto"/>
            </w:tcBorders>
            <w:shd w:val="clear" w:color="auto" w:fill="FFFFFF"/>
            <w:vAlign w:val="center"/>
          </w:tcPr>
          <w:p w:rsidR="00DB349C" w:rsidRPr="00DB349C" w:rsidRDefault="00DB349C" w:rsidP="00534EDD">
            <w:pPr>
              <w:framePr w:w="9590" w:wrap="notBeside" w:vAnchor="text" w:hAnchor="text" w:xAlign="center" w:y="1"/>
              <w:widowControl w:val="0"/>
              <w:spacing w:after="0" w:line="240" w:lineRule="auto"/>
              <w:rPr>
                <w:rFonts w:ascii="Times New Roman" w:eastAsia="Times New Roman" w:hAnsi="Times New Roman" w:cs="Times New Roman"/>
                <w:sz w:val="24"/>
                <w:szCs w:val="24"/>
                <w:lang w:eastAsia="ru-RU" w:bidi="ru-RU"/>
              </w:rPr>
            </w:pPr>
            <w:r w:rsidRPr="00DB349C">
              <w:rPr>
                <w:rFonts w:ascii="Times New Roman" w:eastAsia="Times New Roman" w:hAnsi="Times New Roman" w:cs="Times New Roman"/>
                <w:b/>
                <w:bCs/>
                <w:i/>
                <w:iCs/>
                <w:color w:val="000000"/>
                <w:sz w:val="24"/>
                <w:szCs w:val="24"/>
                <w:shd w:val="clear" w:color="auto" w:fill="FFFFFF"/>
                <w:lang w:eastAsia="ru-RU" w:bidi="ru-RU"/>
              </w:rPr>
              <w:t>Самостоятельная работа</w:t>
            </w:r>
          </w:p>
        </w:tc>
        <w:tc>
          <w:tcPr>
            <w:tcW w:w="1786" w:type="dxa"/>
            <w:tcBorders>
              <w:top w:val="single" w:sz="4" w:space="0" w:color="auto"/>
              <w:left w:val="single" w:sz="4" w:space="0" w:color="auto"/>
              <w:right w:val="single" w:sz="4" w:space="0" w:color="auto"/>
            </w:tcBorders>
            <w:shd w:val="clear" w:color="auto" w:fill="FFFFFF"/>
            <w:vAlign w:val="bottom"/>
          </w:tcPr>
          <w:p w:rsidR="00DB349C" w:rsidRPr="00DB349C" w:rsidRDefault="00DB349C" w:rsidP="00534EDD">
            <w:pPr>
              <w:framePr w:w="9590" w:wrap="notBeside" w:vAnchor="text" w:hAnchor="text" w:xAlign="center" w:y="1"/>
              <w:widowControl w:val="0"/>
              <w:spacing w:after="0" w:line="240" w:lineRule="auto"/>
              <w:jc w:val="center"/>
              <w:rPr>
                <w:rFonts w:ascii="Times New Roman" w:eastAsia="Times New Roman" w:hAnsi="Times New Roman" w:cs="Times New Roman"/>
                <w:sz w:val="24"/>
                <w:szCs w:val="24"/>
                <w:lang w:eastAsia="ru-RU" w:bidi="ru-RU"/>
              </w:rPr>
            </w:pPr>
            <w:r w:rsidRPr="00DB349C">
              <w:rPr>
                <w:rFonts w:ascii="Times New Roman" w:eastAsia="Times New Roman" w:hAnsi="Times New Roman" w:cs="Times New Roman"/>
                <w:sz w:val="24"/>
                <w:szCs w:val="24"/>
                <w:lang w:eastAsia="ru-RU" w:bidi="ru-RU"/>
              </w:rPr>
              <w:t>9</w:t>
            </w:r>
          </w:p>
        </w:tc>
      </w:tr>
      <w:tr w:rsidR="00DB349C" w:rsidRPr="00DB349C" w:rsidTr="00534EDD">
        <w:trPr>
          <w:trHeight w:hRule="exact" w:val="346"/>
          <w:jc w:val="center"/>
        </w:trPr>
        <w:tc>
          <w:tcPr>
            <w:tcW w:w="959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B349C" w:rsidRPr="00DB349C" w:rsidRDefault="00DB349C" w:rsidP="00534EDD">
            <w:pPr>
              <w:framePr w:w="9590" w:wrap="notBeside" w:vAnchor="text" w:hAnchor="text" w:xAlign="center" w:y="1"/>
              <w:widowControl w:val="0"/>
              <w:spacing w:after="0" w:line="240" w:lineRule="auto"/>
              <w:rPr>
                <w:rFonts w:ascii="Times New Roman" w:eastAsia="Times New Roman" w:hAnsi="Times New Roman" w:cs="Times New Roman"/>
                <w:sz w:val="24"/>
                <w:szCs w:val="24"/>
                <w:lang w:eastAsia="ru-RU" w:bidi="ru-RU"/>
              </w:rPr>
            </w:pPr>
            <w:r w:rsidRPr="00DB349C">
              <w:rPr>
                <w:rFonts w:ascii="Times New Roman" w:eastAsia="Times New Roman" w:hAnsi="Times New Roman" w:cs="Times New Roman"/>
                <w:sz w:val="24"/>
                <w:szCs w:val="24"/>
                <w:lang w:eastAsia="ru-RU" w:bidi="ru-RU"/>
              </w:rPr>
              <w:t xml:space="preserve">Промежуточная аттестация проводится в форме </w:t>
            </w:r>
            <w:r w:rsidRPr="00DB349C">
              <w:rPr>
                <w:rFonts w:ascii="Times New Roman" w:eastAsia="Times New Roman" w:hAnsi="Times New Roman" w:cs="Times New Roman"/>
                <w:b/>
                <w:bCs/>
                <w:i/>
                <w:iCs/>
                <w:color w:val="000000"/>
                <w:sz w:val="24"/>
                <w:szCs w:val="24"/>
                <w:shd w:val="clear" w:color="auto" w:fill="FFFFFF"/>
                <w:lang w:eastAsia="ru-RU" w:bidi="ru-RU"/>
              </w:rPr>
              <w:t>Дифференцированного зачета</w:t>
            </w:r>
          </w:p>
        </w:tc>
      </w:tr>
    </w:tbl>
    <w:p w:rsidR="00DB349C" w:rsidRPr="00DB349C" w:rsidRDefault="00DB349C" w:rsidP="00DB349C">
      <w:pPr>
        <w:framePr w:w="9590"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p w:rsidR="00DB349C" w:rsidRPr="00DB349C" w:rsidRDefault="00DB349C" w:rsidP="00DB349C">
      <w:pPr>
        <w:widowControl w:val="0"/>
        <w:spacing w:after="0" w:line="280" w:lineRule="exact"/>
        <w:ind w:right="20"/>
        <w:jc w:val="center"/>
        <w:rPr>
          <w:rFonts w:ascii="Times New Roman" w:eastAsia="Times New Roman" w:hAnsi="Times New Roman" w:cs="Times New Roman"/>
          <w:sz w:val="24"/>
          <w:szCs w:val="24"/>
          <w:lang w:eastAsia="ru-RU" w:bidi="ru-RU"/>
        </w:rPr>
      </w:pPr>
    </w:p>
    <w:p w:rsidR="00DB349C" w:rsidRPr="00BA072C" w:rsidRDefault="00DB349C" w:rsidP="00DB349C">
      <w:pPr>
        <w:rPr>
          <w:rFonts w:ascii="Times New Roman" w:eastAsia="Times New Roman" w:hAnsi="Times New Roman" w:cs="Times New Roman"/>
          <w:b/>
          <w:bCs/>
          <w:sz w:val="24"/>
          <w:szCs w:val="24"/>
          <w:lang w:eastAsia="ru-RU"/>
        </w:rPr>
        <w:sectPr w:rsidR="00DB349C" w:rsidRPr="00BA072C" w:rsidSect="00FB3120">
          <w:pgSz w:w="11906" w:h="16838"/>
          <w:pgMar w:top="1134" w:right="850" w:bottom="284" w:left="1701" w:header="708" w:footer="708" w:gutter="0"/>
          <w:cols w:space="720"/>
          <w:docGrid w:linePitch="299"/>
        </w:sectPr>
      </w:pPr>
    </w:p>
    <w:p w:rsidR="00DB349C" w:rsidRPr="00DB349C" w:rsidRDefault="00DB349C" w:rsidP="00DB349C">
      <w:pPr>
        <w:spacing w:after="0" w:line="240" w:lineRule="auto"/>
        <w:ind w:left="2832"/>
        <w:jc w:val="right"/>
        <w:rPr>
          <w:rFonts w:ascii="Times New Roman" w:eastAsia="Calibri" w:hAnsi="Times New Roman" w:cs="Times New Roman"/>
          <w:sz w:val="24"/>
          <w:szCs w:val="24"/>
        </w:rPr>
      </w:pPr>
      <w:r w:rsidRPr="00DB349C">
        <w:rPr>
          <w:rFonts w:ascii="Times New Roman" w:eastAsia="Calibri" w:hAnsi="Times New Roman" w:cs="Times New Roman"/>
          <w:sz w:val="24"/>
          <w:szCs w:val="24"/>
        </w:rPr>
        <w:lastRenderedPageBreak/>
        <w:t>Приложение</w:t>
      </w:r>
    </w:p>
    <w:p w:rsidR="00DB349C" w:rsidRPr="00DB349C" w:rsidRDefault="00DB349C" w:rsidP="00DB349C">
      <w:pPr>
        <w:spacing w:after="0" w:line="240" w:lineRule="auto"/>
        <w:ind w:left="2832"/>
        <w:jc w:val="right"/>
        <w:rPr>
          <w:rFonts w:ascii="Times New Roman" w:eastAsia="Calibri" w:hAnsi="Times New Roman" w:cs="Times New Roman"/>
          <w:sz w:val="24"/>
          <w:szCs w:val="24"/>
        </w:rPr>
      </w:pPr>
      <w:r w:rsidRPr="00DB349C">
        <w:rPr>
          <w:rFonts w:ascii="Times New Roman" w:eastAsia="Calibri" w:hAnsi="Times New Roman" w:cs="Times New Roman"/>
          <w:sz w:val="24"/>
          <w:szCs w:val="24"/>
        </w:rPr>
        <w:t>к образовательной программе</w:t>
      </w:r>
    </w:p>
    <w:p w:rsidR="00DB349C" w:rsidRPr="00DB349C" w:rsidRDefault="00DB349C" w:rsidP="00DB349C">
      <w:pPr>
        <w:spacing w:after="0" w:line="240" w:lineRule="auto"/>
        <w:ind w:left="2832"/>
        <w:jc w:val="right"/>
        <w:rPr>
          <w:rFonts w:ascii="Times New Roman" w:eastAsia="Calibri" w:hAnsi="Times New Roman" w:cs="Times New Roman"/>
          <w:sz w:val="24"/>
          <w:szCs w:val="24"/>
        </w:rPr>
      </w:pPr>
      <w:r w:rsidRPr="00DB349C">
        <w:rPr>
          <w:rFonts w:ascii="Times New Roman" w:eastAsia="Calibri" w:hAnsi="Times New Roman" w:cs="Times New Roman"/>
          <w:sz w:val="24"/>
          <w:szCs w:val="24"/>
        </w:rPr>
        <w:t>по профессии среднего профессионального образования</w:t>
      </w:r>
    </w:p>
    <w:p w:rsidR="00DB349C" w:rsidRPr="00DB349C" w:rsidRDefault="00DB349C" w:rsidP="00DB349C">
      <w:pPr>
        <w:spacing w:after="0" w:line="240" w:lineRule="auto"/>
        <w:ind w:left="2832"/>
        <w:jc w:val="right"/>
        <w:rPr>
          <w:rFonts w:ascii="Times New Roman" w:eastAsia="Calibri" w:hAnsi="Times New Roman" w:cs="Times New Roman"/>
          <w:color w:val="FF0000"/>
          <w:sz w:val="24"/>
          <w:szCs w:val="24"/>
        </w:rPr>
      </w:pPr>
      <w:r w:rsidRPr="00DB349C">
        <w:rPr>
          <w:rFonts w:ascii="Times New Roman" w:eastAsia="Calibri" w:hAnsi="Times New Roman" w:cs="Times New Roman"/>
          <w:sz w:val="24"/>
          <w:szCs w:val="24"/>
        </w:rPr>
        <w:t>22.01.11 Оператор металлургического производства</w:t>
      </w:r>
    </w:p>
    <w:p w:rsidR="00DB349C" w:rsidRPr="00DB349C" w:rsidRDefault="00DB349C" w:rsidP="00DB349C">
      <w:pPr>
        <w:spacing w:after="0" w:line="240" w:lineRule="auto"/>
        <w:jc w:val="right"/>
        <w:rPr>
          <w:rFonts w:ascii="Times New Roman" w:eastAsia="Calibri" w:hAnsi="Times New Roman" w:cs="Times New Roman"/>
          <w:color w:val="FF0000"/>
          <w:sz w:val="24"/>
          <w:szCs w:val="24"/>
        </w:rPr>
      </w:pPr>
    </w:p>
    <w:p w:rsidR="00DB349C" w:rsidRPr="00DB349C" w:rsidRDefault="00DB349C" w:rsidP="00DB349C">
      <w:pPr>
        <w:spacing w:after="0" w:line="240" w:lineRule="auto"/>
        <w:jc w:val="center"/>
        <w:rPr>
          <w:rFonts w:ascii="Times New Roman" w:eastAsia="Calibri" w:hAnsi="Times New Roman" w:cs="Times New Roman"/>
          <w:sz w:val="24"/>
          <w:szCs w:val="24"/>
        </w:rPr>
      </w:pPr>
    </w:p>
    <w:p w:rsidR="00DB349C" w:rsidRPr="00DB349C" w:rsidRDefault="00DB349C" w:rsidP="00DB349C">
      <w:pPr>
        <w:spacing w:after="0" w:line="240" w:lineRule="auto"/>
        <w:jc w:val="center"/>
        <w:rPr>
          <w:rFonts w:ascii="Times New Roman" w:eastAsia="Calibri" w:hAnsi="Times New Roman" w:cs="Times New Roman"/>
          <w:sz w:val="24"/>
          <w:szCs w:val="24"/>
        </w:rPr>
      </w:pPr>
      <w:r w:rsidRPr="00DB349C">
        <w:rPr>
          <w:rFonts w:ascii="Times New Roman" w:eastAsia="Calibri" w:hAnsi="Times New Roman" w:cs="Times New Roman"/>
          <w:sz w:val="24"/>
          <w:szCs w:val="24"/>
        </w:rPr>
        <w:t>МИНИСТЕРСТВО ОБРАЗОВАНИЯ КРАСНОЯРСКОГО КРАЯ</w:t>
      </w:r>
    </w:p>
    <w:p w:rsidR="00DB349C" w:rsidRPr="00DB349C" w:rsidRDefault="00DB349C" w:rsidP="00DB349C">
      <w:pPr>
        <w:spacing w:after="0" w:line="240" w:lineRule="auto"/>
        <w:jc w:val="center"/>
        <w:rPr>
          <w:rFonts w:ascii="Times New Roman" w:eastAsia="Calibri" w:hAnsi="Times New Roman" w:cs="Times New Roman"/>
          <w:sz w:val="24"/>
          <w:szCs w:val="24"/>
        </w:rPr>
      </w:pPr>
      <w:r w:rsidRPr="00DB349C">
        <w:rPr>
          <w:rFonts w:ascii="Times New Roman" w:eastAsia="Calibri" w:hAnsi="Times New Roman" w:cs="Times New Roman"/>
          <w:sz w:val="24"/>
          <w:szCs w:val="24"/>
        </w:rPr>
        <w:t xml:space="preserve">краевое государственное бюджетное </w:t>
      </w:r>
    </w:p>
    <w:p w:rsidR="00DB349C" w:rsidRPr="00DB349C" w:rsidRDefault="00DB349C" w:rsidP="00DB349C">
      <w:pPr>
        <w:spacing w:after="0" w:line="240" w:lineRule="auto"/>
        <w:jc w:val="center"/>
        <w:rPr>
          <w:rFonts w:ascii="Times New Roman" w:eastAsia="Calibri" w:hAnsi="Times New Roman" w:cs="Times New Roman"/>
          <w:sz w:val="24"/>
          <w:szCs w:val="24"/>
        </w:rPr>
      </w:pPr>
      <w:r w:rsidRPr="00DB349C">
        <w:rPr>
          <w:rFonts w:ascii="Times New Roman" w:eastAsia="Calibri" w:hAnsi="Times New Roman" w:cs="Times New Roman"/>
          <w:sz w:val="24"/>
          <w:szCs w:val="24"/>
        </w:rPr>
        <w:t>профессиональное образовательное учреждение</w:t>
      </w:r>
    </w:p>
    <w:p w:rsidR="00DB349C" w:rsidRPr="00DB349C" w:rsidRDefault="00DB349C" w:rsidP="00DB349C">
      <w:pPr>
        <w:spacing w:after="0" w:line="240" w:lineRule="auto"/>
        <w:jc w:val="center"/>
        <w:rPr>
          <w:rFonts w:ascii="Times New Roman" w:eastAsia="Calibri" w:hAnsi="Times New Roman" w:cs="Times New Roman"/>
          <w:sz w:val="24"/>
          <w:szCs w:val="24"/>
        </w:rPr>
      </w:pPr>
      <w:r w:rsidRPr="00DB349C">
        <w:rPr>
          <w:rFonts w:ascii="Times New Roman" w:eastAsia="Calibri" w:hAnsi="Times New Roman" w:cs="Times New Roman"/>
          <w:sz w:val="24"/>
          <w:szCs w:val="24"/>
        </w:rPr>
        <w:t>«Норильский техникум промышленных технологий и сервиса»</w:t>
      </w:r>
    </w:p>
    <w:p w:rsidR="00DB349C" w:rsidRPr="00DB349C" w:rsidRDefault="00DB349C" w:rsidP="00DB349C">
      <w:pPr>
        <w:spacing w:after="0" w:line="240" w:lineRule="auto"/>
        <w:jc w:val="center"/>
        <w:rPr>
          <w:rFonts w:ascii="Times New Roman" w:eastAsia="Calibri" w:hAnsi="Times New Roman" w:cs="Times New Roman"/>
          <w:sz w:val="24"/>
          <w:szCs w:val="24"/>
        </w:rPr>
      </w:pPr>
    </w:p>
    <w:p w:rsidR="00DB349C" w:rsidRPr="00DB349C" w:rsidRDefault="00DB349C" w:rsidP="00DB349C">
      <w:pPr>
        <w:spacing w:after="0" w:line="240" w:lineRule="auto"/>
        <w:rPr>
          <w:rFonts w:ascii="Times New Roman" w:eastAsia="Calibri" w:hAnsi="Times New Roman" w:cs="Times New Roman"/>
          <w:sz w:val="24"/>
          <w:szCs w:val="24"/>
        </w:rPr>
      </w:pPr>
    </w:p>
    <w:tbl>
      <w:tblPr>
        <w:tblStyle w:val="11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52"/>
      </w:tblGrid>
      <w:tr w:rsidR="00DB349C" w:rsidRPr="00DB349C" w:rsidTr="00534EDD">
        <w:tc>
          <w:tcPr>
            <w:tcW w:w="5637" w:type="dxa"/>
          </w:tcPr>
          <w:p w:rsidR="00DB349C" w:rsidRPr="00DB349C" w:rsidRDefault="00DB349C" w:rsidP="00534EDD">
            <w:pPr>
              <w:widowControl w:val="0"/>
              <w:rPr>
                <w:rFonts w:ascii="Times New Roman" w:eastAsia="Times New Roman" w:hAnsi="Times New Roman"/>
                <w:bCs/>
                <w:sz w:val="24"/>
                <w:szCs w:val="24"/>
                <w:lang w:eastAsia="ru-RU" w:bidi="ru-RU"/>
              </w:rPr>
            </w:pPr>
            <w:r w:rsidRPr="00DB349C">
              <w:rPr>
                <w:rFonts w:ascii="Times New Roman" w:eastAsia="Times New Roman" w:hAnsi="Times New Roman"/>
                <w:bCs/>
                <w:sz w:val="24"/>
                <w:szCs w:val="24"/>
                <w:lang w:eastAsia="ru-RU"/>
              </w:rPr>
              <w:t xml:space="preserve">РАССМОТРЕНА </w:t>
            </w:r>
          </w:p>
          <w:p w:rsidR="00DB349C" w:rsidRPr="00DB349C" w:rsidRDefault="00DB349C" w:rsidP="00534EDD">
            <w:pPr>
              <w:widowControl w:val="0"/>
              <w:rPr>
                <w:rFonts w:ascii="Times New Roman" w:eastAsia="Times New Roman" w:hAnsi="Times New Roman"/>
                <w:bCs/>
                <w:sz w:val="24"/>
                <w:szCs w:val="24"/>
                <w:lang w:eastAsia="ru-RU" w:bidi="ru-RU"/>
              </w:rPr>
            </w:pPr>
            <w:r w:rsidRPr="00DB349C">
              <w:rPr>
                <w:rFonts w:ascii="Times New Roman" w:eastAsia="Times New Roman" w:hAnsi="Times New Roman"/>
                <w:bCs/>
                <w:sz w:val="24"/>
                <w:szCs w:val="24"/>
                <w:lang w:eastAsia="ru-RU"/>
              </w:rPr>
              <w:t xml:space="preserve">на заседании ПЦК технических профессий </w:t>
            </w:r>
          </w:p>
          <w:p w:rsidR="00DB349C" w:rsidRPr="00DB349C" w:rsidRDefault="00DB349C" w:rsidP="00534EDD">
            <w:pPr>
              <w:widowControl w:val="0"/>
              <w:rPr>
                <w:rFonts w:ascii="Times New Roman" w:eastAsia="Times New Roman" w:hAnsi="Times New Roman"/>
                <w:bCs/>
                <w:sz w:val="24"/>
                <w:szCs w:val="24"/>
                <w:lang w:eastAsia="ru-RU" w:bidi="ru-RU"/>
              </w:rPr>
            </w:pPr>
            <w:r w:rsidRPr="00DB349C">
              <w:rPr>
                <w:rFonts w:ascii="Times New Roman" w:eastAsia="Times New Roman" w:hAnsi="Times New Roman"/>
                <w:bCs/>
                <w:sz w:val="24"/>
                <w:szCs w:val="24"/>
                <w:lang w:eastAsia="ru-RU"/>
              </w:rPr>
              <w:t>и специальностей</w:t>
            </w:r>
          </w:p>
          <w:p w:rsidR="00DB349C" w:rsidRPr="00DB349C" w:rsidRDefault="00DB349C" w:rsidP="00534EDD">
            <w:pPr>
              <w:widowControl w:val="0"/>
              <w:rPr>
                <w:rFonts w:ascii="Times New Roman" w:eastAsia="Times New Roman" w:hAnsi="Times New Roman"/>
                <w:bCs/>
                <w:sz w:val="24"/>
                <w:szCs w:val="24"/>
                <w:lang w:eastAsia="ru-RU" w:bidi="ru-RU"/>
              </w:rPr>
            </w:pPr>
            <w:r w:rsidRPr="00DB349C">
              <w:rPr>
                <w:rFonts w:ascii="Times New Roman" w:eastAsia="Times New Roman" w:hAnsi="Times New Roman"/>
                <w:bCs/>
                <w:sz w:val="24"/>
                <w:szCs w:val="24"/>
                <w:lang w:eastAsia="ru-RU"/>
              </w:rPr>
              <w:t xml:space="preserve">протокол № </w:t>
            </w:r>
          </w:p>
          <w:p w:rsidR="00DB349C" w:rsidRPr="00DB349C" w:rsidRDefault="00DB349C" w:rsidP="00534EDD">
            <w:pPr>
              <w:widowControl w:val="0"/>
              <w:rPr>
                <w:rFonts w:ascii="Times New Roman" w:eastAsia="Times New Roman" w:hAnsi="Times New Roman"/>
                <w:bCs/>
                <w:sz w:val="24"/>
                <w:szCs w:val="24"/>
                <w:lang w:eastAsia="ru-RU" w:bidi="ru-RU"/>
              </w:rPr>
            </w:pPr>
            <w:r w:rsidRPr="00DB349C">
              <w:rPr>
                <w:rFonts w:ascii="Times New Roman" w:eastAsia="Times New Roman" w:hAnsi="Times New Roman"/>
                <w:bCs/>
                <w:sz w:val="24"/>
                <w:szCs w:val="24"/>
                <w:lang w:eastAsia="ru-RU"/>
              </w:rPr>
              <w:t>от «         »            2024 г.</w:t>
            </w:r>
          </w:p>
          <w:p w:rsidR="00DB349C" w:rsidRPr="00DB349C" w:rsidRDefault="00DB349C" w:rsidP="00534EDD">
            <w:pPr>
              <w:widowControl w:val="0"/>
              <w:rPr>
                <w:rFonts w:ascii="Times New Roman" w:eastAsia="Times New Roman" w:hAnsi="Times New Roman"/>
                <w:bCs/>
                <w:sz w:val="24"/>
                <w:szCs w:val="24"/>
                <w:lang w:eastAsia="ru-RU" w:bidi="ru-RU"/>
              </w:rPr>
            </w:pPr>
          </w:p>
          <w:p w:rsidR="00DB349C" w:rsidRPr="00DB349C" w:rsidRDefault="00DB349C" w:rsidP="00534EDD">
            <w:pPr>
              <w:widowControl w:val="0"/>
              <w:rPr>
                <w:rFonts w:ascii="Times New Roman" w:eastAsia="Tahoma" w:hAnsi="Times New Roman"/>
                <w:sz w:val="24"/>
                <w:szCs w:val="24"/>
                <w:lang w:eastAsia="ru-RU" w:bidi="ru-RU"/>
              </w:rPr>
            </w:pPr>
            <w:r w:rsidRPr="00DB349C">
              <w:rPr>
                <w:rFonts w:ascii="Times New Roman" w:eastAsia="Times New Roman" w:hAnsi="Times New Roman"/>
                <w:bCs/>
                <w:sz w:val="24"/>
                <w:szCs w:val="24"/>
                <w:lang w:eastAsia="ru-RU"/>
              </w:rPr>
              <w:t xml:space="preserve">                            </w:t>
            </w:r>
          </w:p>
        </w:tc>
        <w:tc>
          <w:tcPr>
            <w:tcW w:w="4252" w:type="dxa"/>
          </w:tcPr>
          <w:p w:rsidR="00DB349C" w:rsidRPr="00DB349C" w:rsidRDefault="00DB349C" w:rsidP="00534EDD">
            <w:pPr>
              <w:widowControl w:val="0"/>
              <w:rPr>
                <w:rFonts w:ascii="Times New Roman" w:eastAsia="Tahoma" w:hAnsi="Times New Roman"/>
                <w:sz w:val="24"/>
                <w:szCs w:val="24"/>
                <w:lang w:eastAsia="ru-RU" w:bidi="ru-RU"/>
              </w:rPr>
            </w:pPr>
          </w:p>
        </w:tc>
      </w:tr>
      <w:tr w:rsidR="00DB349C" w:rsidRPr="00DB349C" w:rsidTr="00534EDD">
        <w:tc>
          <w:tcPr>
            <w:tcW w:w="5637" w:type="dxa"/>
          </w:tcPr>
          <w:p w:rsidR="00DB349C" w:rsidRPr="00DB349C" w:rsidRDefault="00DB349C" w:rsidP="00534EDD">
            <w:pPr>
              <w:widowControl w:val="0"/>
              <w:rPr>
                <w:rFonts w:ascii="Times New Roman" w:eastAsia="Tahoma" w:hAnsi="Times New Roman"/>
                <w:sz w:val="24"/>
                <w:szCs w:val="24"/>
                <w:lang w:eastAsia="ru-RU" w:bidi="ru-RU"/>
              </w:rPr>
            </w:pPr>
            <w:proofErr w:type="gramStart"/>
            <w:r w:rsidRPr="00DB349C">
              <w:rPr>
                <w:rFonts w:ascii="Times New Roman" w:eastAsia="Times New Roman" w:hAnsi="Times New Roman"/>
                <w:sz w:val="24"/>
                <w:szCs w:val="24"/>
                <w:lang w:eastAsia="ru-RU"/>
              </w:rPr>
              <w:t>ПРИНЯТА</w:t>
            </w:r>
            <w:proofErr w:type="gramEnd"/>
            <w:r w:rsidRPr="00DB349C">
              <w:rPr>
                <w:rFonts w:ascii="Times New Roman" w:eastAsia="Times New Roman" w:hAnsi="Times New Roman"/>
                <w:sz w:val="24"/>
                <w:szCs w:val="24"/>
                <w:lang w:eastAsia="ru-RU"/>
              </w:rPr>
              <w:t xml:space="preserve"> </w:t>
            </w:r>
          </w:p>
          <w:p w:rsidR="00DB349C" w:rsidRPr="00DB349C" w:rsidRDefault="00DB349C" w:rsidP="00534EDD">
            <w:pPr>
              <w:widowControl w:val="0"/>
              <w:rPr>
                <w:rFonts w:ascii="Times New Roman" w:eastAsia="Tahoma" w:hAnsi="Times New Roman"/>
                <w:sz w:val="24"/>
                <w:szCs w:val="24"/>
                <w:lang w:eastAsia="ru-RU" w:bidi="ru-RU"/>
              </w:rPr>
            </w:pPr>
            <w:r w:rsidRPr="00DB349C">
              <w:rPr>
                <w:rFonts w:ascii="Times New Roman" w:eastAsia="Times New Roman" w:hAnsi="Times New Roman"/>
                <w:sz w:val="24"/>
                <w:szCs w:val="24"/>
                <w:lang w:eastAsia="ru-RU"/>
              </w:rPr>
              <w:t xml:space="preserve">на методическом совете техникума  </w:t>
            </w:r>
          </w:p>
          <w:p w:rsidR="00DB349C" w:rsidRPr="00DB349C" w:rsidRDefault="00DB349C" w:rsidP="00534EDD">
            <w:pPr>
              <w:widowControl w:val="0"/>
              <w:rPr>
                <w:rFonts w:ascii="Times New Roman" w:eastAsia="Tahoma" w:hAnsi="Times New Roman"/>
                <w:sz w:val="24"/>
                <w:szCs w:val="24"/>
                <w:lang w:eastAsia="ru-RU" w:bidi="ru-RU"/>
              </w:rPr>
            </w:pPr>
            <w:r w:rsidRPr="00DB349C">
              <w:rPr>
                <w:rFonts w:ascii="Times New Roman" w:eastAsia="Times New Roman" w:hAnsi="Times New Roman"/>
                <w:sz w:val="24"/>
                <w:szCs w:val="24"/>
                <w:lang w:eastAsia="ru-RU"/>
              </w:rPr>
              <w:t xml:space="preserve">протокол № </w:t>
            </w:r>
          </w:p>
          <w:p w:rsidR="00DB349C" w:rsidRPr="00DB349C" w:rsidRDefault="00DB349C" w:rsidP="00534EDD">
            <w:pPr>
              <w:widowControl w:val="0"/>
              <w:rPr>
                <w:rFonts w:ascii="Times New Roman" w:eastAsia="Tahoma" w:hAnsi="Times New Roman"/>
                <w:sz w:val="24"/>
                <w:szCs w:val="24"/>
                <w:lang w:eastAsia="ru-RU" w:bidi="ru-RU"/>
              </w:rPr>
            </w:pPr>
            <w:r w:rsidRPr="00DB349C">
              <w:rPr>
                <w:rFonts w:ascii="Times New Roman" w:eastAsia="Times New Roman" w:hAnsi="Times New Roman"/>
                <w:sz w:val="24"/>
                <w:szCs w:val="24"/>
                <w:lang w:eastAsia="ru-RU"/>
              </w:rPr>
              <w:t>от «          »                   2024 г.</w:t>
            </w:r>
          </w:p>
          <w:p w:rsidR="00DB349C" w:rsidRPr="00DB349C" w:rsidRDefault="00DB349C" w:rsidP="00534EDD">
            <w:pPr>
              <w:widowControl w:val="0"/>
              <w:rPr>
                <w:rFonts w:ascii="Times New Roman" w:eastAsia="Tahoma" w:hAnsi="Times New Roman"/>
                <w:sz w:val="24"/>
                <w:szCs w:val="24"/>
                <w:lang w:eastAsia="ru-RU" w:bidi="ru-RU"/>
              </w:rPr>
            </w:pPr>
          </w:p>
        </w:tc>
        <w:tc>
          <w:tcPr>
            <w:tcW w:w="4252" w:type="dxa"/>
          </w:tcPr>
          <w:p w:rsidR="00DB349C" w:rsidRPr="00DB349C" w:rsidRDefault="00DB349C" w:rsidP="00534EDD">
            <w:pPr>
              <w:widowControl w:val="0"/>
              <w:rPr>
                <w:rFonts w:ascii="Times New Roman" w:eastAsia="Tahoma" w:hAnsi="Times New Roman"/>
                <w:sz w:val="24"/>
                <w:szCs w:val="24"/>
                <w:lang w:eastAsia="ru-RU" w:bidi="ru-RU"/>
              </w:rPr>
            </w:pPr>
            <w:r w:rsidRPr="00DB349C">
              <w:rPr>
                <w:rFonts w:ascii="Times New Roman" w:eastAsia="Times New Roman" w:hAnsi="Times New Roman"/>
                <w:sz w:val="24"/>
                <w:szCs w:val="24"/>
                <w:lang w:eastAsia="ru-RU"/>
              </w:rPr>
              <w:t>УТВЕРЖДЕНА</w:t>
            </w:r>
          </w:p>
          <w:p w:rsidR="00DB349C" w:rsidRPr="00DB349C" w:rsidRDefault="00DB349C" w:rsidP="00534EDD">
            <w:pPr>
              <w:widowControl w:val="0"/>
              <w:rPr>
                <w:rFonts w:ascii="Times New Roman" w:eastAsia="Tahoma" w:hAnsi="Times New Roman"/>
                <w:sz w:val="24"/>
                <w:szCs w:val="24"/>
                <w:lang w:eastAsia="ru-RU" w:bidi="ru-RU"/>
              </w:rPr>
            </w:pPr>
            <w:r w:rsidRPr="00DB349C">
              <w:rPr>
                <w:rFonts w:ascii="Times New Roman" w:eastAsia="Times New Roman" w:hAnsi="Times New Roman"/>
                <w:sz w:val="24"/>
                <w:szCs w:val="24"/>
                <w:lang w:eastAsia="ru-RU"/>
              </w:rPr>
              <w:t xml:space="preserve">приказом №            /  </w:t>
            </w:r>
          </w:p>
          <w:p w:rsidR="00DB349C" w:rsidRPr="00DB349C" w:rsidRDefault="00DB349C" w:rsidP="00534EDD">
            <w:pPr>
              <w:widowControl w:val="0"/>
              <w:rPr>
                <w:rFonts w:ascii="Times New Roman" w:eastAsia="Tahoma" w:hAnsi="Times New Roman"/>
                <w:sz w:val="24"/>
                <w:szCs w:val="24"/>
                <w:lang w:eastAsia="ru-RU" w:bidi="ru-RU"/>
              </w:rPr>
            </w:pPr>
            <w:r w:rsidRPr="00DB349C">
              <w:rPr>
                <w:rFonts w:ascii="Times New Roman" w:eastAsia="Times New Roman" w:hAnsi="Times New Roman"/>
                <w:sz w:val="24"/>
                <w:szCs w:val="24"/>
                <w:lang w:eastAsia="ru-RU"/>
              </w:rPr>
              <w:t>от «           »              2024 г.</w:t>
            </w:r>
          </w:p>
          <w:p w:rsidR="00DB349C" w:rsidRPr="00DB349C" w:rsidRDefault="00DB349C" w:rsidP="00534EDD">
            <w:pPr>
              <w:widowControl w:val="0"/>
              <w:rPr>
                <w:rFonts w:ascii="Times New Roman" w:eastAsia="Tahoma" w:hAnsi="Times New Roman"/>
                <w:sz w:val="24"/>
                <w:szCs w:val="24"/>
                <w:lang w:eastAsia="ru-RU" w:bidi="ru-RU"/>
              </w:rPr>
            </w:pPr>
          </w:p>
          <w:p w:rsidR="00DB349C" w:rsidRPr="00DB349C" w:rsidRDefault="00DB349C" w:rsidP="00534EDD">
            <w:pPr>
              <w:widowControl w:val="0"/>
              <w:rPr>
                <w:rFonts w:ascii="Times New Roman" w:eastAsia="Tahoma" w:hAnsi="Times New Roman"/>
                <w:sz w:val="24"/>
                <w:szCs w:val="24"/>
                <w:lang w:eastAsia="ru-RU" w:bidi="ru-RU"/>
              </w:rPr>
            </w:pPr>
          </w:p>
        </w:tc>
      </w:tr>
    </w:tbl>
    <w:p w:rsidR="00DB349C" w:rsidRPr="00DB349C" w:rsidRDefault="00DB349C" w:rsidP="00DB349C">
      <w:pPr>
        <w:spacing w:after="0" w:line="240" w:lineRule="auto"/>
        <w:rPr>
          <w:rFonts w:ascii="Times New Roman" w:eastAsia="Calibri" w:hAnsi="Times New Roman" w:cs="Times New Roman"/>
          <w:sz w:val="24"/>
          <w:szCs w:val="24"/>
        </w:rPr>
      </w:pPr>
    </w:p>
    <w:p w:rsidR="00DB349C" w:rsidRPr="00DB349C" w:rsidRDefault="00DB349C" w:rsidP="00DB349C">
      <w:pPr>
        <w:spacing w:after="0" w:line="240" w:lineRule="auto"/>
        <w:rPr>
          <w:rFonts w:ascii="Times New Roman" w:eastAsia="Calibri" w:hAnsi="Times New Roman" w:cs="Times New Roman"/>
          <w:sz w:val="24"/>
          <w:szCs w:val="24"/>
        </w:rPr>
      </w:pPr>
    </w:p>
    <w:p w:rsidR="00DB349C" w:rsidRPr="00DB349C" w:rsidRDefault="00DB349C" w:rsidP="00DB349C">
      <w:pPr>
        <w:spacing w:after="0" w:line="240" w:lineRule="auto"/>
        <w:rPr>
          <w:rFonts w:ascii="Times New Roman" w:eastAsia="Calibri" w:hAnsi="Times New Roman" w:cs="Times New Roman"/>
          <w:sz w:val="24"/>
          <w:szCs w:val="24"/>
        </w:rPr>
      </w:pPr>
    </w:p>
    <w:p w:rsidR="00DB349C" w:rsidRPr="00DB349C" w:rsidRDefault="00DB349C" w:rsidP="00DB349C">
      <w:pPr>
        <w:spacing w:after="0" w:line="240" w:lineRule="auto"/>
        <w:rPr>
          <w:rFonts w:ascii="Times New Roman" w:eastAsia="Calibri" w:hAnsi="Times New Roman" w:cs="Times New Roman"/>
          <w:sz w:val="24"/>
          <w:szCs w:val="24"/>
        </w:rPr>
      </w:pPr>
    </w:p>
    <w:p w:rsidR="00DB349C" w:rsidRPr="00DB349C" w:rsidRDefault="00DB349C" w:rsidP="00DB349C">
      <w:pPr>
        <w:spacing w:after="0" w:line="240" w:lineRule="auto"/>
        <w:rPr>
          <w:rFonts w:ascii="Times New Roman" w:eastAsia="Calibri" w:hAnsi="Times New Roman" w:cs="Times New Roman"/>
          <w:sz w:val="24"/>
          <w:szCs w:val="24"/>
        </w:rPr>
      </w:pPr>
    </w:p>
    <w:p w:rsidR="00DB349C" w:rsidRPr="00DB349C" w:rsidRDefault="00DB349C" w:rsidP="00DB349C">
      <w:pPr>
        <w:spacing w:after="0" w:line="240" w:lineRule="auto"/>
        <w:jc w:val="center"/>
        <w:rPr>
          <w:rFonts w:ascii="Times New Roman" w:eastAsia="Calibri" w:hAnsi="Times New Roman" w:cs="Times New Roman"/>
          <w:sz w:val="24"/>
          <w:szCs w:val="24"/>
        </w:rPr>
      </w:pPr>
      <w:r w:rsidRPr="00DB349C">
        <w:rPr>
          <w:rFonts w:ascii="Times New Roman" w:eastAsia="Calibri" w:hAnsi="Times New Roman" w:cs="Times New Roman"/>
          <w:sz w:val="24"/>
          <w:szCs w:val="24"/>
        </w:rPr>
        <w:t>РАБОЧАЯ ПРОГРАММА УЧЕБНОЙ ДИСЦИПЛИНЫ</w:t>
      </w:r>
    </w:p>
    <w:p w:rsidR="00DB349C" w:rsidRPr="00DB349C" w:rsidRDefault="00DB349C" w:rsidP="00DB349C">
      <w:pPr>
        <w:spacing w:after="0" w:line="240" w:lineRule="auto"/>
        <w:jc w:val="center"/>
        <w:rPr>
          <w:rFonts w:ascii="Times New Roman" w:eastAsia="Calibri" w:hAnsi="Times New Roman" w:cs="Times New Roman"/>
          <w:sz w:val="24"/>
          <w:szCs w:val="24"/>
        </w:rPr>
      </w:pPr>
    </w:p>
    <w:p w:rsidR="00DB349C" w:rsidRPr="00DB349C" w:rsidRDefault="00DB349C" w:rsidP="00DB349C">
      <w:pPr>
        <w:spacing w:after="0" w:line="240" w:lineRule="auto"/>
        <w:jc w:val="center"/>
        <w:rPr>
          <w:rFonts w:ascii="Times New Roman" w:eastAsia="Calibri" w:hAnsi="Times New Roman" w:cs="Times New Roman"/>
          <w:sz w:val="24"/>
          <w:szCs w:val="24"/>
        </w:rPr>
      </w:pPr>
      <w:r w:rsidRPr="00DB349C">
        <w:rPr>
          <w:rFonts w:ascii="Times New Roman" w:eastAsia="Calibri" w:hAnsi="Times New Roman" w:cs="Times New Roman"/>
          <w:sz w:val="24"/>
          <w:szCs w:val="24"/>
        </w:rPr>
        <w:t>ОП. 06 ЭКОНОМИКА ПРЕДПРИЯТИЯ</w:t>
      </w:r>
    </w:p>
    <w:p w:rsidR="00DB349C" w:rsidRPr="00DB349C" w:rsidRDefault="00DB349C" w:rsidP="00DB349C">
      <w:pPr>
        <w:spacing w:after="0" w:line="240" w:lineRule="auto"/>
        <w:rPr>
          <w:rFonts w:ascii="Times New Roman" w:eastAsia="Calibri" w:hAnsi="Times New Roman" w:cs="Times New Roman"/>
          <w:sz w:val="24"/>
          <w:szCs w:val="24"/>
        </w:rPr>
      </w:pPr>
    </w:p>
    <w:p w:rsidR="00DB349C" w:rsidRPr="00DB349C" w:rsidRDefault="00DB349C" w:rsidP="00DB349C">
      <w:pPr>
        <w:spacing w:after="0" w:line="240" w:lineRule="auto"/>
        <w:rPr>
          <w:rFonts w:ascii="Times New Roman" w:eastAsia="Calibri" w:hAnsi="Times New Roman" w:cs="Times New Roman"/>
          <w:sz w:val="24"/>
          <w:szCs w:val="24"/>
        </w:rPr>
      </w:pPr>
    </w:p>
    <w:p w:rsidR="00DB349C" w:rsidRPr="00DB349C" w:rsidRDefault="00DB349C" w:rsidP="00DB349C">
      <w:pPr>
        <w:spacing w:after="0" w:line="240" w:lineRule="auto"/>
        <w:rPr>
          <w:rFonts w:ascii="Times New Roman" w:eastAsia="Calibri" w:hAnsi="Times New Roman" w:cs="Times New Roman"/>
          <w:sz w:val="24"/>
          <w:szCs w:val="24"/>
        </w:rPr>
      </w:pPr>
    </w:p>
    <w:p w:rsidR="00DB349C" w:rsidRPr="00DB349C" w:rsidRDefault="00DB349C" w:rsidP="00DB349C">
      <w:pPr>
        <w:spacing w:after="0" w:line="240" w:lineRule="auto"/>
        <w:jc w:val="center"/>
        <w:rPr>
          <w:rFonts w:ascii="Times New Roman" w:eastAsia="Calibri" w:hAnsi="Times New Roman" w:cs="Times New Roman"/>
          <w:sz w:val="24"/>
          <w:szCs w:val="24"/>
        </w:rPr>
      </w:pPr>
      <w:r w:rsidRPr="00DB349C">
        <w:rPr>
          <w:rFonts w:ascii="Times New Roman" w:eastAsia="Calibri" w:hAnsi="Times New Roman" w:cs="Times New Roman"/>
          <w:sz w:val="24"/>
          <w:szCs w:val="24"/>
        </w:rPr>
        <w:t>Для специальности: 22.01.11 Оператор металлургического производства</w:t>
      </w:r>
    </w:p>
    <w:p w:rsidR="00DB349C" w:rsidRPr="00DB349C" w:rsidRDefault="00DB349C" w:rsidP="00DB349C">
      <w:pPr>
        <w:spacing w:after="0" w:line="240" w:lineRule="auto"/>
        <w:jc w:val="right"/>
        <w:rPr>
          <w:rFonts w:ascii="Times New Roman" w:eastAsia="Calibri" w:hAnsi="Times New Roman" w:cs="Times New Roman"/>
          <w:sz w:val="24"/>
          <w:szCs w:val="24"/>
        </w:rPr>
      </w:pPr>
    </w:p>
    <w:p w:rsidR="00DB349C" w:rsidRPr="00DB349C" w:rsidRDefault="00DB349C" w:rsidP="00DB349C">
      <w:pPr>
        <w:spacing w:after="0" w:line="240" w:lineRule="auto"/>
        <w:rPr>
          <w:rFonts w:ascii="Times New Roman" w:eastAsia="Calibri" w:hAnsi="Times New Roman" w:cs="Times New Roman"/>
          <w:sz w:val="24"/>
          <w:szCs w:val="24"/>
        </w:rPr>
      </w:pPr>
      <w:r w:rsidRPr="00DB349C">
        <w:rPr>
          <w:rFonts w:ascii="Times New Roman" w:eastAsia="Calibri" w:hAnsi="Times New Roman" w:cs="Times New Roman"/>
          <w:sz w:val="24"/>
          <w:szCs w:val="24"/>
        </w:rPr>
        <w:t>Форма обучения: очная</w:t>
      </w:r>
    </w:p>
    <w:p w:rsidR="00DB349C" w:rsidRPr="00DB349C" w:rsidRDefault="00DB349C" w:rsidP="00DB349C">
      <w:pPr>
        <w:spacing w:after="0" w:line="240" w:lineRule="auto"/>
        <w:rPr>
          <w:rFonts w:ascii="Times New Roman" w:eastAsia="Calibri" w:hAnsi="Times New Roman" w:cs="Times New Roman"/>
          <w:sz w:val="24"/>
          <w:szCs w:val="24"/>
        </w:rPr>
      </w:pPr>
    </w:p>
    <w:p w:rsidR="00DB349C" w:rsidRPr="00DB349C" w:rsidRDefault="00DB349C" w:rsidP="00DB349C">
      <w:pPr>
        <w:spacing w:after="0" w:line="240" w:lineRule="auto"/>
        <w:rPr>
          <w:rFonts w:ascii="Times New Roman" w:eastAsia="Calibri" w:hAnsi="Times New Roman" w:cs="Times New Roman"/>
          <w:sz w:val="24"/>
          <w:szCs w:val="24"/>
        </w:rPr>
      </w:pPr>
    </w:p>
    <w:p w:rsidR="00DB349C" w:rsidRPr="00DB349C" w:rsidRDefault="00DB349C" w:rsidP="00DB349C">
      <w:pPr>
        <w:spacing w:after="0" w:line="240" w:lineRule="auto"/>
        <w:rPr>
          <w:rFonts w:ascii="Times New Roman" w:eastAsia="Calibri" w:hAnsi="Times New Roman" w:cs="Times New Roman"/>
          <w:sz w:val="24"/>
          <w:szCs w:val="24"/>
        </w:rPr>
      </w:pPr>
    </w:p>
    <w:p w:rsidR="00DB349C" w:rsidRPr="00DB349C" w:rsidRDefault="00DB349C" w:rsidP="00DB349C">
      <w:pPr>
        <w:spacing w:after="0" w:line="240" w:lineRule="auto"/>
        <w:jc w:val="center"/>
        <w:rPr>
          <w:rFonts w:ascii="Times New Roman" w:eastAsia="Calibri" w:hAnsi="Times New Roman" w:cs="Times New Roman"/>
          <w:sz w:val="24"/>
          <w:szCs w:val="24"/>
        </w:rPr>
      </w:pPr>
    </w:p>
    <w:p w:rsidR="00DB349C" w:rsidRPr="00DB349C" w:rsidRDefault="00DB349C" w:rsidP="00DB349C">
      <w:pPr>
        <w:spacing w:after="0" w:line="240" w:lineRule="auto"/>
        <w:rPr>
          <w:rFonts w:ascii="Times New Roman" w:eastAsia="Calibri" w:hAnsi="Times New Roman" w:cs="Times New Roman"/>
          <w:sz w:val="24"/>
          <w:szCs w:val="24"/>
        </w:rPr>
      </w:pPr>
    </w:p>
    <w:p w:rsidR="00DB349C" w:rsidRPr="00DB349C" w:rsidRDefault="00DB349C" w:rsidP="00DB349C">
      <w:pPr>
        <w:spacing w:after="0" w:line="240" w:lineRule="auto"/>
        <w:rPr>
          <w:rFonts w:ascii="Times New Roman" w:eastAsia="Calibri" w:hAnsi="Times New Roman" w:cs="Times New Roman"/>
          <w:sz w:val="24"/>
          <w:szCs w:val="24"/>
        </w:rPr>
      </w:pPr>
    </w:p>
    <w:p w:rsidR="00DB349C" w:rsidRPr="00DB349C" w:rsidRDefault="00DB349C" w:rsidP="00DB349C">
      <w:pPr>
        <w:spacing w:after="0" w:line="240" w:lineRule="auto"/>
        <w:jc w:val="center"/>
        <w:rPr>
          <w:rFonts w:ascii="Times New Roman" w:eastAsia="Calibri" w:hAnsi="Times New Roman" w:cs="Times New Roman"/>
          <w:sz w:val="24"/>
          <w:szCs w:val="24"/>
        </w:rPr>
      </w:pPr>
    </w:p>
    <w:p w:rsidR="00DB349C" w:rsidRPr="00DB349C" w:rsidRDefault="00DB349C" w:rsidP="00DB349C">
      <w:pPr>
        <w:spacing w:after="0" w:line="240" w:lineRule="auto"/>
        <w:jc w:val="center"/>
        <w:rPr>
          <w:rFonts w:ascii="Times New Roman" w:eastAsia="Calibri" w:hAnsi="Times New Roman" w:cs="Times New Roman"/>
          <w:sz w:val="24"/>
          <w:szCs w:val="24"/>
        </w:rPr>
      </w:pPr>
    </w:p>
    <w:p w:rsidR="00DB349C" w:rsidRPr="00DB349C" w:rsidRDefault="00DB349C" w:rsidP="00DB349C">
      <w:pPr>
        <w:spacing w:after="0" w:line="240" w:lineRule="auto"/>
        <w:jc w:val="center"/>
        <w:rPr>
          <w:rFonts w:ascii="Times New Roman" w:eastAsia="Calibri" w:hAnsi="Times New Roman" w:cs="Times New Roman"/>
          <w:sz w:val="24"/>
          <w:szCs w:val="24"/>
        </w:rPr>
      </w:pPr>
    </w:p>
    <w:p w:rsidR="00DB349C" w:rsidRPr="00DB349C" w:rsidRDefault="00DB349C" w:rsidP="00DB349C">
      <w:pPr>
        <w:spacing w:after="0" w:line="240" w:lineRule="auto"/>
        <w:jc w:val="center"/>
        <w:rPr>
          <w:rFonts w:ascii="Times New Roman" w:eastAsia="Calibri" w:hAnsi="Times New Roman" w:cs="Times New Roman"/>
          <w:sz w:val="24"/>
          <w:szCs w:val="24"/>
        </w:rPr>
      </w:pPr>
    </w:p>
    <w:p w:rsidR="00DB349C" w:rsidRPr="00DB349C" w:rsidRDefault="00DB349C" w:rsidP="00DB349C">
      <w:pPr>
        <w:spacing w:after="0" w:line="240" w:lineRule="auto"/>
        <w:jc w:val="center"/>
        <w:rPr>
          <w:rFonts w:ascii="Times New Roman" w:eastAsia="Calibri" w:hAnsi="Times New Roman" w:cs="Times New Roman"/>
          <w:sz w:val="24"/>
          <w:szCs w:val="24"/>
        </w:rPr>
      </w:pPr>
    </w:p>
    <w:p w:rsidR="00DB349C" w:rsidRPr="00DB349C" w:rsidRDefault="00DB349C" w:rsidP="00DB349C">
      <w:pPr>
        <w:spacing w:after="0" w:line="240" w:lineRule="auto"/>
        <w:jc w:val="center"/>
        <w:rPr>
          <w:rFonts w:ascii="Times New Roman" w:eastAsia="Calibri" w:hAnsi="Times New Roman" w:cs="Times New Roman"/>
          <w:sz w:val="24"/>
          <w:szCs w:val="24"/>
        </w:rPr>
      </w:pPr>
    </w:p>
    <w:p w:rsidR="00DB349C" w:rsidRPr="00DB349C" w:rsidRDefault="00DB349C" w:rsidP="00DB349C">
      <w:pPr>
        <w:spacing w:after="0" w:line="240" w:lineRule="auto"/>
        <w:jc w:val="center"/>
        <w:rPr>
          <w:rFonts w:ascii="Times New Roman" w:eastAsia="Calibri" w:hAnsi="Times New Roman" w:cs="Times New Roman"/>
          <w:sz w:val="24"/>
          <w:szCs w:val="24"/>
        </w:rPr>
      </w:pPr>
      <w:r w:rsidRPr="00DB349C">
        <w:rPr>
          <w:rFonts w:ascii="Times New Roman" w:eastAsia="Calibri" w:hAnsi="Times New Roman" w:cs="Times New Roman"/>
          <w:sz w:val="24"/>
          <w:szCs w:val="24"/>
        </w:rPr>
        <w:t>Норильск, 2024</w:t>
      </w:r>
    </w:p>
    <w:p w:rsidR="00DB349C" w:rsidRPr="00DB349C" w:rsidRDefault="00DB349C" w:rsidP="00DB349C">
      <w:pPr>
        <w:spacing w:after="0" w:line="240" w:lineRule="auto"/>
        <w:jc w:val="center"/>
        <w:rPr>
          <w:rFonts w:ascii="Times New Roman" w:eastAsia="Calibri" w:hAnsi="Times New Roman" w:cs="Times New Roman"/>
          <w:sz w:val="24"/>
          <w:szCs w:val="24"/>
        </w:rPr>
        <w:sectPr w:rsidR="00DB349C" w:rsidRPr="00DB349C" w:rsidSect="00534EDD">
          <w:footerReference w:type="even" r:id="rId32"/>
          <w:footerReference w:type="default" r:id="rId33"/>
          <w:pgSz w:w="11906" w:h="16838"/>
          <w:pgMar w:top="1134" w:right="850" w:bottom="709" w:left="1418" w:header="708" w:footer="708" w:gutter="0"/>
          <w:cols w:space="720"/>
          <w:titlePg/>
          <w:docGrid w:linePitch="299"/>
        </w:sectPr>
      </w:pPr>
    </w:p>
    <w:p w:rsidR="00DB349C" w:rsidRPr="00DB349C" w:rsidRDefault="00DB349C" w:rsidP="00DB349C">
      <w:pPr>
        <w:spacing w:after="0" w:line="240" w:lineRule="auto"/>
        <w:jc w:val="center"/>
        <w:rPr>
          <w:rFonts w:ascii="Times New Roman" w:eastAsia="Calibri" w:hAnsi="Times New Roman" w:cs="Times New Roman"/>
          <w:sz w:val="24"/>
          <w:szCs w:val="24"/>
        </w:rPr>
      </w:pPr>
      <w:r w:rsidRPr="00DB349C">
        <w:rPr>
          <w:rFonts w:ascii="Times New Roman" w:eastAsia="Calibri" w:hAnsi="Times New Roman" w:cs="Times New Roman"/>
          <w:sz w:val="24"/>
          <w:szCs w:val="24"/>
        </w:rPr>
        <w:lastRenderedPageBreak/>
        <w:t>СОДЕРЖАНИЕ</w:t>
      </w:r>
    </w:p>
    <w:p w:rsidR="00DB349C" w:rsidRPr="00DB349C" w:rsidRDefault="00DB349C" w:rsidP="00DB349C">
      <w:pPr>
        <w:spacing w:after="0" w:line="240" w:lineRule="auto"/>
        <w:rPr>
          <w:rFonts w:ascii="Times New Roman" w:eastAsia="Calibri" w:hAnsi="Times New Roman" w:cs="Times New Roman"/>
          <w:sz w:val="24"/>
          <w:szCs w:val="24"/>
        </w:rPr>
      </w:pPr>
    </w:p>
    <w:tbl>
      <w:tblPr>
        <w:tblStyle w:val="113"/>
        <w:tblW w:w="0" w:type="auto"/>
        <w:tblInd w:w="108" w:type="dxa"/>
        <w:tblLook w:val="04A0" w:firstRow="1" w:lastRow="0" w:firstColumn="1" w:lastColumn="0" w:noHBand="0" w:noVBand="1"/>
      </w:tblPr>
      <w:tblGrid>
        <w:gridCol w:w="709"/>
        <w:gridCol w:w="7796"/>
        <w:gridCol w:w="851"/>
      </w:tblGrid>
      <w:tr w:rsidR="00DB349C" w:rsidRPr="00DB349C" w:rsidTr="00534EDD">
        <w:tc>
          <w:tcPr>
            <w:tcW w:w="709" w:type="dxa"/>
          </w:tcPr>
          <w:p w:rsidR="00DB349C" w:rsidRPr="00DB349C" w:rsidRDefault="00DB349C" w:rsidP="00534EDD">
            <w:pPr>
              <w:widowControl w:val="0"/>
              <w:rPr>
                <w:rFonts w:ascii="Times New Roman" w:eastAsia="Tahoma" w:hAnsi="Times New Roman"/>
                <w:sz w:val="24"/>
                <w:szCs w:val="24"/>
                <w:lang w:eastAsia="ru-RU" w:bidi="ru-RU"/>
              </w:rPr>
            </w:pPr>
            <w:r w:rsidRPr="00DB349C">
              <w:rPr>
                <w:rFonts w:ascii="Times New Roman" w:eastAsia="Times New Roman" w:hAnsi="Times New Roman"/>
                <w:sz w:val="24"/>
                <w:szCs w:val="24"/>
                <w:lang w:eastAsia="ru-RU"/>
              </w:rPr>
              <w:t>1.</w:t>
            </w:r>
          </w:p>
        </w:tc>
        <w:tc>
          <w:tcPr>
            <w:tcW w:w="7796" w:type="dxa"/>
          </w:tcPr>
          <w:p w:rsidR="00DB349C" w:rsidRPr="00DB349C" w:rsidRDefault="00DB349C" w:rsidP="00534EDD">
            <w:pPr>
              <w:widowControl w:val="0"/>
              <w:rPr>
                <w:rFonts w:ascii="Times New Roman" w:eastAsia="Tahoma" w:hAnsi="Times New Roman"/>
                <w:sz w:val="24"/>
                <w:szCs w:val="24"/>
                <w:lang w:eastAsia="ru-RU" w:bidi="ru-RU"/>
              </w:rPr>
            </w:pPr>
            <w:r w:rsidRPr="00DB349C">
              <w:rPr>
                <w:rFonts w:ascii="Times New Roman" w:eastAsia="Times New Roman" w:hAnsi="Times New Roman"/>
                <w:sz w:val="24"/>
                <w:szCs w:val="24"/>
                <w:lang w:eastAsia="ru-RU"/>
              </w:rPr>
              <w:t xml:space="preserve">Общая характеристика рабочей программы </w:t>
            </w:r>
            <w:r w:rsidRPr="00DB349C">
              <w:rPr>
                <w:rFonts w:ascii="Times New Roman" w:eastAsia="Times New Roman" w:hAnsi="Times New Roman"/>
                <w:bCs/>
                <w:sz w:val="24"/>
                <w:szCs w:val="24"/>
                <w:lang w:eastAsia="ru-RU"/>
              </w:rPr>
              <w:t>учебной дисциплины</w:t>
            </w:r>
          </w:p>
        </w:tc>
        <w:tc>
          <w:tcPr>
            <w:tcW w:w="851" w:type="dxa"/>
          </w:tcPr>
          <w:p w:rsidR="00DB349C" w:rsidRPr="00DB349C" w:rsidRDefault="00DB349C" w:rsidP="00534EDD">
            <w:pPr>
              <w:widowControl w:val="0"/>
              <w:rPr>
                <w:rFonts w:ascii="Times New Roman" w:eastAsia="Tahoma" w:hAnsi="Times New Roman"/>
                <w:sz w:val="24"/>
                <w:szCs w:val="24"/>
                <w:lang w:eastAsia="ru-RU" w:bidi="ru-RU"/>
              </w:rPr>
            </w:pPr>
            <w:r w:rsidRPr="00DB349C">
              <w:rPr>
                <w:rFonts w:ascii="Times New Roman" w:eastAsia="Times New Roman" w:hAnsi="Times New Roman"/>
                <w:sz w:val="24"/>
                <w:szCs w:val="24"/>
                <w:lang w:eastAsia="ru-RU"/>
              </w:rPr>
              <w:t>стр.</w:t>
            </w:r>
          </w:p>
        </w:tc>
      </w:tr>
      <w:tr w:rsidR="00DB349C" w:rsidRPr="00DB349C" w:rsidTr="00534EDD">
        <w:tc>
          <w:tcPr>
            <w:tcW w:w="709" w:type="dxa"/>
          </w:tcPr>
          <w:p w:rsidR="00DB349C" w:rsidRPr="00DB349C" w:rsidRDefault="00DB349C" w:rsidP="00534EDD">
            <w:pPr>
              <w:widowControl w:val="0"/>
              <w:rPr>
                <w:rFonts w:ascii="Times New Roman" w:eastAsia="Tahoma" w:hAnsi="Times New Roman"/>
                <w:sz w:val="24"/>
                <w:szCs w:val="24"/>
                <w:lang w:eastAsia="ru-RU" w:bidi="ru-RU"/>
              </w:rPr>
            </w:pPr>
            <w:r w:rsidRPr="00DB349C">
              <w:rPr>
                <w:rFonts w:ascii="Times New Roman" w:eastAsia="Times New Roman" w:hAnsi="Times New Roman"/>
                <w:sz w:val="24"/>
                <w:szCs w:val="24"/>
                <w:lang w:eastAsia="ru-RU"/>
              </w:rPr>
              <w:t>2.</w:t>
            </w:r>
          </w:p>
        </w:tc>
        <w:tc>
          <w:tcPr>
            <w:tcW w:w="7796" w:type="dxa"/>
          </w:tcPr>
          <w:p w:rsidR="00DB349C" w:rsidRPr="00DB349C" w:rsidRDefault="00DB349C" w:rsidP="00534EDD">
            <w:pPr>
              <w:widowControl w:val="0"/>
              <w:rPr>
                <w:rFonts w:ascii="Times New Roman" w:eastAsia="Tahoma" w:hAnsi="Times New Roman"/>
                <w:sz w:val="24"/>
                <w:szCs w:val="24"/>
                <w:lang w:eastAsia="ru-RU" w:bidi="ru-RU"/>
              </w:rPr>
            </w:pPr>
            <w:r w:rsidRPr="00DB349C">
              <w:rPr>
                <w:rFonts w:ascii="Times New Roman" w:eastAsia="Times New Roman" w:hAnsi="Times New Roman"/>
                <w:sz w:val="24"/>
                <w:szCs w:val="24"/>
                <w:lang w:eastAsia="ru-RU"/>
              </w:rPr>
              <w:t xml:space="preserve">Структура и содержание </w:t>
            </w:r>
            <w:r w:rsidRPr="00DB349C">
              <w:rPr>
                <w:rFonts w:ascii="Times New Roman" w:eastAsia="Times New Roman" w:hAnsi="Times New Roman"/>
                <w:bCs/>
                <w:sz w:val="24"/>
                <w:szCs w:val="24"/>
                <w:lang w:eastAsia="ru-RU"/>
              </w:rPr>
              <w:t>учебной дисциплины</w:t>
            </w:r>
          </w:p>
        </w:tc>
        <w:tc>
          <w:tcPr>
            <w:tcW w:w="851" w:type="dxa"/>
          </w:tcPr>
          <w:p w:rsidR="00DB349C" w:rsidRPr="00DB349C" w:rsidRDefault="00DB349C" w:rsidP="00534EDD">
            <w:pPr>
              <w:widowControl w:val="0"/>
              <w:rPr>
                <w:rFonts w:ascii="Times New Roman" w:eastAsia="Tahoma" w:hAnsi="Times New Roman"/>
                <w:sz w:val="24"/>
                <w:szCs w:val="24"/>
                <w:lang w:eastAsia="ru-RU" w:bidi="ru-RU"/>
              </w:rPr>
            </w:pPr>
          </w:p>
        </w:tc>
      </w:tr>
      <w:tr w:rsidR="00DB349C" w:rsidRPr="00DB349C" w:rsidTr="00534EDD">
        <w:tc>
          <w:tcPr>
            <w:tcW w:w="709" w:type="dxa"/>
          </w:tcPr>
          <w:p w:rsidR="00DB349C" w:rsidRPr="00DB349C" w:rsidRDefault="00DB349C" w:rsidP="00534EDD">
            <w:pPr>
              <w:widowControl w:val="0"/>
              <w:rPr>
                <w:rFonts w:ascii="Times New Roman" w:eastAsia="Tahoma" w:hAnsi="Times New Roman"/>
                <w:sz w:val="24"/>
                <w:szCs w:val="24"/>
                <w:lang w:eastAsia="ru-RU" w:bidi="ru-RU"/>
              </w:rPr>
            </w:pPr>
            <w:r w:rsidRPr="00DB349C">
              <w:rPr>
                <w:rFonts w:ascii="Times New Roman" w:eastAsia="Times New Roman" w:hAnsi="Times New Roman"/>
                <w:sz w:val="24"/>
                <w:szCs w:val="24"/>
                <w:lang w:eastAsia="ru-RU"/>
              </w:rPr>
              <w:t>3.</w:t>
            </w:r>
          </w:p>
        </w:tc>
        <w:tc>
          <w:tcPr>
            <w:tcW w:w="7796" w:type="dxa"/>
          </w:tcPr>
          <w:p w:rsidR="00DB349C" w:rsidRPr="00DB349C" w:rsidRDefault="00DB349C" w:rsidP="00534EDD">
            <w:pPr>
              <w:widowControl w:val="0"/>
              <w:rPr>
                <w:rFonts w:ascii="Times New Roman" w:eastAsia="Tahoma" w:hAnsi="Times New Roman"/>
                <w:sz w:val="24"/>
                <w:szCs w:val="24"/>
                <w:lang w:eastAsia="ru-RU" w:bidi="ru-RU"/>
              </w:rPr>
            </w:pPr>
            <w:r w:rsidRPr="00DB349C">
              <w:rPr>
                <w:rFonts w:ascii="Times New Roman" w:eastAsia="Times New Roman" w:hAnsi="Times New Roman"/>
                <w:sz w:val="24"/>
                <w:szCs w:val="24"/>
                <w:lang w:eastAsia="ru-RU"/>
              </w:rPr>
              <w:t xml:space="preserve">Условия реализации рабочей программы </w:t>
            </w:r>
            <w:r w:rsidRPr="00DB349C">
              <w:rPr>
                <w:rFonts w:ascii="Times New Roman" w:eastAsia="Times New Roman" w:hAnsi="Times New Roman"/>
                <w:bCs/>
                <w:sz w:val="24"/>
                <w:szCs w:val="24"/>
                <w:lang w:eastAsia="ru-RU"/>
              </w:rPr>
              <w:t>учебной дисциплины</w:t>
            </w:r>
          </w:p>
        </w:tc>
        <w:tc>
          <w:tcPr>
            <w:tcW w:w="851" w:type="dxa"/>
          </w:tcPr>
          <w:p w:rsidR="00DB349C" w:rsidRPr="00DB349C" w:rsidRDefault="00DB349C" w:rsidP="00534EDD">
            <w:pPr>
              <w:widowControl w:val="0"/>
              <w:rPr>
                <w:rFonts w:ascii="Times New Roman" w:eastAsia="Tahoma" w:hAnsi="Times New Roman"/>
                <w:sz w:val="24"/>
                <w:szCs w:val="24"/>
                <w:lang w:eastAsia="ru-RU" w:bidi="ru-RU"/>
              </w:rPr>
            </w:pPr>
          </w:p>
        </w:tc>
      </w:tr>
      <w:tr w:rsidR="00DB349C" w:rsidRPr="00DB349C" w:rsidTr="00534EDD">
        <w:tc>
          <w:tcPr>
            <w:tcW w:w="709" w:type="dxa"/>
          </w:tcPr>
          <w:p w:rsidR="00DB349C" w:rsidRPr="00DB349C" w:rsidRDefault="00DB349C" w:rsidP="00534EDD">
            <w:pPr>
              <w:widowControl w:val="0"/>
              <w:rPr>
                <w:rFonts w:ascii="Times New Roman" w:eastAsia="Tahoma" w:hAnsi="Times New Roman"/>
                <w:sz w:val="24"/>
                <w:szCs w:val="24"/>
                <w:lang w:eastAsia="ru-RU" w:bidi="ru-RU"/>
              </w:rPr>
            </w:pPr>
            <w:r w:rsidRPr="00DB349C">
              <w:rPr>
                <w:rFonts w:ascii="Times New Roman" w:eastAsia="Times New Roman" w:hAnsi="Times New Roman"/>
                <w:sz w:val="24"/>
                <w:szCs w:val="24"/>
                <w:lang w:eastAsia="ru-RU"/>
              </w:rPr>
              <w:t>4.</w:t>
            </w:r>
          </w:p>
        </w:tc>
        <w:tc>
          <w:tcPr>
            <w:tcW w:w="7796" w:type="dxa"/>
          </w:tcPr>
          <w:p w:rsidR="00DB349C" w:rsidRPr="00DB349C" w:rsidRDefault="00DB349C" w:rsidP="00534EDD">
            <w:pPr>
              <w:widowControl w:val="0"/>
              <w:rPr>
                <w:rFonts w:ascii="Times New Roman" w:eastAsia="Tahoma" w:hAnsi="Times New Roman"/>
                <w:sz w:val="24"/>
                <w:szCs w:val="24"/>
                <w:lang w:eastAsia="ru-RU" w:bidi="ru-RU"/>
              </w:rPr>
            </w:pPr>
            <w:r w:rsidRPr="00DB349C">
              <w:rPr>
                <w:rFonts w:ascii="Times New Roman" w:eastAsia="Times New Roman" w:hAnsi="Times New Roman"/>
                <w:sz w:val="24"/>
                <w:szCs w:val="24"/>
                <w:lang w:eastAsia="ru-RU"/>
              </w:rPr>
              <w:t xml:space="preserve">Контроль и оценка результатов освоения </w:t>
            </w:r>
            <w:r w:rsidRPr="00DB349C">
              <w:rPr>
                <w:rFonts w:ascii="Times New Roman" w:eastAsia="Times New Roman" w:hAnsi="Times New Roman"/>
                <w:bCs/>
                <w:sz w:val="24"/>
                <w:szCs w:val="24"/>
                <w:lang w:eastAsia="ru-RU"/>
              </w:rPr>
              <w:t>учебной дисциплины</w:t>
            </w:r>
          </w:p>
        </w:tc>
        <w:tc>
          <w:tcPr>
            <w:tcW w:w="851" w:type="dxa"/>
          </w:tcPr>
          <w:p w:rsidR="00DB349C" w:rsidRPr="00DB349C" w:rsidRDefault="00DB349C" w:rsidP="00534EDD">
            <w:pPr>
              <w:widowControl w:val="0"/>
              <w:rPr>
                <w:rFonts w:ascii="Times New Roman" w:eastAsia="Tahoma" w:hAnsi="Times New Roman"/>
                <w:sz w:val="24"/>
                <w:szCs w:val="24"/>
                <w:lang w:eastAsia="ru-RU" w:bidi="ru-RU"/>
              </w:rPr>
            </w:pPr>
          </w:p>
        </w:tc>
      </w:tr>
    </w:tbl>
    <w:p w:rsidR="00DB349C" w:rsidRPr="00DB349C" w:rsidRDefault="00DB349C" w:rsidP="00DB349C">
      <w:pPr>
        <w:spacing w:after="0" w:line="240" w:lineRule="auto"/>
        <w:rPr>
          <w:rFonts w:ascii="Times New Roman" w:eastAsia="Calibri" w:hAnsi="Times New Roman" w:cs="Times New Roman"/>
          <w:sz w:val="24"/>
          <w:szCs w:val="24"/>
        </w:rPr>
      </w:pPr>
    </w:p>
    <w:p w:rsidR="00DB349C" w:rsidRPr="00DB349C" w:rsidRDefault="00DB349C" w:rsidP="00DB349C">
      <w:pPr>
        <w:spacing w:after="0" w:line="240" w:lineRule="auto"/>
        <w:jc w:val="both"/>
        <w:rPr>
          <w:rFonts w:ascii="Times New Roman" w:eastAsia="Calibri" w:hAnsi="Times New Roman" w:cs="Times New Roman"/>
          <w:sz w:val="24"/>
          <w:szCs w:val="24"/>
        </w:rPr>
      </w:pPr>
      <w:r w:rsidRPr="00DB349C">
        <w:rPr>
          <w:rFonts w:ascii="Times New Roman" w:eastAsia="Calibri" w:hAnsi="Times New Roman" w:cs="Times New Roman"/>
          <w:sz w:val="24"/>
          <w:szCs w:val="24"/>
        </w:rPr>
        <w:t>Рабочая программа дисциплины разработана на основе Федерального государственного образовательного стандарта по профессии среднего профессионального образования 22.01.11 Оператор металлургического производства  и примерной образовательной программы.</w:t>
      </w:r>
    </w:p>
    <w:p w:rsidR="00DB349C" w:rsidRPr="00DB349C" w:rsidRDefault="00DB349C" w:rsidP="00DB34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p w:rsidR="00DB349C" w:rsidRPr="00DB349C" w:rsidRDefault="00DB349C" w:rsidP="00DB34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p w:rsidR="00DB349C" w:rsidRPr="00DB349C" w:rsidRDefault="00DB349C" w:rsidP="00DB349C">
      <w:pPr>
        <w:shd w:val="clear" w:color="auto" w:fill="FFFFFF"/>
        <w:ind w:left="34"/>
        <w:jc w:val="center"/>
        <w:rPr>
          <w:rFonts w:ascii="Times New Roman" w:eastAsia="Times New Roman" w:hAnsi="Times New Roman" w:cs="Times New Roman"/>
          <w:b/>
          <w:bCs/>
          <w:color w:val="000000"/>
          <w:spacing w:val="-8"/>
          <w:sz w:val="24"/>
          <w:szCs w:val="24"/>
          <w:lang w:eastAsia="ru-RU"/>
        </w:rPr>
      </w:pPr>
    </w:p>
    <w:p w:rsidR="00DB349C" w:rsidRPr="00DB349C" w:rsidRDefault="00DB349C" w:rsidP="00DB349C">
      <w:pPr>
        <w:widowControl w:val="0"/>
        <w:tabs>
          <w:tab w:val="left" w:pos="0"/>
        </w:tabs>
        <w:suppressAutoHyphens/>
        <w:ind w:firstLine="1440"/>
        <w:rPr>
          <w:rFonts w:ascii="Times New Roman" w:eastAsia="Times New Roman" w:hAnsi="Times New Roman" w:cs="Times New Roman"/>
          <w:sz w:val="24"/>
          <w:szCs w:val="24"/>
          <w:vertAlign w:val="superscript"/>
          <w:lang w:eastAsia="ru-RU"/>
        </w:rPr>
      </w:pPr>
    </w:p>
    <w:p w:rsidR="00DB349C" w:rsidRPr="00DB349C" w:rsidRDefault="00DB349C" w:rsidP="00DB349C">
      <w:pPr>
        <w:widowControl w:val="0"/>
        <w:tabs>
          <w:tab w:val="left" w:pos="0"/>
        </w:tabs>
        <w:suppressAutoHyphens/>
        <w:rPr>
          <w:rFonts w:ascii="Times New Roman" w:eastAsia="Times New Roman" w:hAnsi="Times New Roman" w:cs="Times New Roman"/>
          <w:i/>
          <w:caps/>
          <w:sz w:val="24"/>
          <w:szCs w:val="24"/>
          <w:lang w:eastAsia="ru-RU"/>
        </w:rPr>
      </w:pPr>
    </w:p>
    <w:p w:rsidR="00DB349C" w:rsidRPr="00DB349C" w:rsidRDefault="00DB349C" w:rsidP="00DB349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DB349C">
        <w:rPr>
          <w:rFonts w:ascii="Times New Roman" w:eastAsia="Times New Roman" w:hAnsi="Times New Roman" w:cs="Times New Roman"/>
          <w:bCs/>
          <w:i/>
          <w:sz w:val="24"/>
          <w:szCs w:val="24"/>
          <w:lang w:eastAsia="ru-RU"/>
        </w:rPr>
        <w:br w:type="page"/>
      </w:r>
      <w:r w:rsidRPr="00DB349C">
        <w:rPr>
          <w:rFonts w:ascii="Times New Roman" w:eastAsia="Times New Roman" w:hAnsi="Times New Roman" w:cs="Times New Roman"/>
          <w:b/>
          <w:sz w:val="24"/>
          <w:szCs w:val="24"/>
          <w:lang w:eastAsia="ru-RU"/>
        </w:rPr>
        <w:lastRenderedPageBreak/>
        <w:t>СОДЕРЖАНИЕ</w:t>
      </w: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bl>
      <w:tblPr>
        <w:tblW w:w="0" w:type="auto"/>
        <w:tblInd w:w="-743" w:type="dxa"/>
        <w:tblLook w:val="01E0" w:firstRow="1" w:lastRow="1" w:firstColumn="1" w:lastColumn="1" w:noHBand="0" w:noVBand="0"/>
      </w:tblPr>
      <w:tblGrid>
        <w:gridCol w:w="8411"/>
        <w:gridCol w:w="1903"/>
      </w:tblGrid>
      <w:tr w:rsidR="00DB349C" w:rsidRPr="00DB349C" w:rsidTr="00534EDD">
        <w:tc>
          <w:tcPr>
            <w:tcW w:w="8411" w:type="dxa"/>
          </w:tcPr>
          <w:p w:rsidR="00DB349C" w:rsidRPr="00DB349C" w:rsidRDefault="00DB349C" w:rsidP="00534EDD">
            <w:pPr>
              <w:keepNext/>
              <w:autoSpaceDE w:val="0"/>
              <w:autoSpaceDN w:val="0"/>
              <w:spacing w:after="0" w:line="240" w:lineRule="auto"/>
              <w:ind w:left="284"/>
              <w:jc w:val="both"/>
              <w:outlineLvl w:val="0"/>
              <w:rPr>
                <w:rFonts w:ascii="Times New Roman" w:eastAsia="Times New Roman" w:hAnsi="Times New Roman" w:cs="Times New Roman"/>
                <w:caps/>
                <w:sz w:val="24"/>
                <w:szCs w:val="24"/>
                <w:lang w:eastAsia="ru-RU"/>
              </w:rPr>
            </w:pPr>
          </w:p>
        </w:tc>
        <w:tc>
          <w:tcPr>
            <w:tcW w:w="1903" w:type="dxa"/>
          </w:tcPr>
          <w:p w:rsidR="00DB349C" w:rsidRPr="00DB349C" w:rsidRDefault="00DB349C" w:rsidP="00534EDD">
            <w:pPr>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стр.</w:t>
            </w:r>
          </w:p>
        </w:tc>
      </w:tr>
      <w:tr w:rsidR="00DB349C" w:rsidRPr="00DB349C" w:rsidTr="00534EDD">
        <w:tc>
          <w:tcPr>
            <w:tcW w:w="8411" w:type="dxa"/>
          </w:tcPr>
          <w:p w:rsidR="00DB349C" w:rsidRPr="00DB349C" w:rsidRDefault="00DB349C" w:rsidP="00534EDD">
            <w:pPr>
              <w:keepNext/>
              <w:numPr>
                <w:ilvl w:val="0"/>
                <w:numId w:val="1"/>
              </w:numPr>
              <w:autoSpaceDE w:val="0"/>
              <w:autoSpaceDN w:val="0"/>
              <w:spacing w:after="0" w:line="240" w:lineRule="auto"/>
              <w:jc w:val="both"/>
              <w:outlineLvl w:val="0"/>
              <w:rPr>
                <w:rFonts w:ascii="Times New Roman" w:eastAsia="Times New Roman" w:hAnsi="Times New Roman" w:cs="Times New Roman"/>
                <w:caps/>
                <w:sz w:val="24"/>
                <w:szCs w:val="24"/>
                <w:lang w:eastAsia="ru-RU"/>
              </w:rPr>
            </w:pPr>
            <w:r w:rsidRPr="00DB349C">
              <w:rPr>
                <w:rFonts w:ascii="Times New Roman" w:eastAsia="Times New Roman" w:hAnsi="Times New Roman" w:cs="Times New Roman"/>
                <w:caps/>
                <w:sz w:val="24"/>
                <w:szCs w:val="24"/>
                <w:lang w:eastAsia="ru-RU"/>
              </w:rPr>
              <w:t>ПАСПОРТ РАБОЧЕЙ ПРОГРАММЫ УЧЕБНОЙ ДИСЦИПЛИНЫ</w:t>
            </w:r>
          </w:p>
          <w:p w:rsidR="00DB349C" w:rsidRPr="00DB349C" w:rsidRDefault="00DB349C" w:rsidP="00534EDD">
            <w:pPr>
              <w:rPr>
                <w:rFonts w:ascii="Times New Roman" w:eastAsia="Times New Roman" w:hAnsi="Times New Roman" w:cs="Times New Roman"/>
                <w:sz w:val="24"/>
                <w:szCs w:val="24"/>
                <w:lang w:eastAsia="ru-RU"/>
              </w:rPr>
            </w:pPr>
          </w:p>
        </w:tc>
        <w:tc>
          <w:tcPr>
            <w:tcW w:w="1903" w:type="dxa"/>
          </w:tcPr>
          <w:p w:rsidR="00DB349C" w:rsidRPr="00DB349C" w:rsidRDefault="00DB349C" w:rsidP="00534EDD">
            <w:pPr>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4</w:t>
            </w:r>
          </w:p>
        </w:tc>
      </w:tr>
      <w:tr w:rsidR="00DB349C" w:rsidRPr="00DB349C" w:rsidTr="00534EDD">
        <w:tc>
          <w:tcPr>
            <w:tcW w:w="8411" w:type="dxa"/>
          </w:tcPr>
          <w:p w:rsidR="00DB349C" w:rsidRPr="00DB349C" w:rsidRDefault="00DB349C" w:rsidP="00534EDD">
            <w:pPr>
              <w:keepNext/>
              <w:numPr>
                <w:ilvl w:val="0"/>
                <w:numId w:val="1"/>
              </w:numPr>
              <w:autoSpaceDE w:val="0"/>
              <w:autoSpaceDN w:val="0"/>
              <w:spacing w:after="0" w:line="240" w:lineRule="auto"/>
              <w:jc w:val="both"/>
              <w:outlineLvl w:val="0"/>
              <w:rPr>
                <w:rFonts w:ascii="Times New Roman" w:eastAsia="Times New Roman" w:hAnsi="Times New Roman" w:cs="Times New Roman"/>
                <w:caps/>
                <w:sz w:val="24"/>
                <w:szCs w:val="24"/>
                <w:lang w:eastAsia="ru-RU"/>
              </w:rPr>
            </w:pPr>
            <w:r w:rsidRPr="00DB349C">
              <w:rPr>
                <w:rFonts w:ascii="Times New Roman" w:eastAsia="Times New Roman" w:hAnsi="Times New Roman" w:cs="Times New Roman"/>
                <w:caps/>
                <w:sz w:val="24"/>
                <w:szCs w:val="24"/>
                <w:lang w:eastAsia="ru-RU"/>
              </w:rPr>
              <w:t>СТРУКТУРА и содержание УЧЕБНОЙ ДИСЦИПЛИНЫ</w:t>
            </w:r>
          </w:p>
          <w:p w:rsidR="00DB349C" w:rsidRPr="00DB349C" w:rsidRDefault="00DB349C" w:rsidP="00534EDD">
            <w:pPr>
              <w:keepNext/>
              <w:autoSpaceDE w:val="0"/>
              <w:autoSpaceDN w:val="0"/>
              <w:spacing w:after="0" w:line="240" w:lineRule="auto"/>
              <w:ind w:left="284"/>
              <w:jc w:val="both"/>
              <w:outlineLvl w:val="0"/>
              <w:rPr>
                <w:rFonts w:ascii="Times New Roman" w:eastAsia="Times New Roman" w:hAnsi="Times New Roman" w:cs="Times New Roman"/>
                <w:caps/>
                <w:sz w:val="24"/>
                <w:szCs w:val="24"/>
                <w:lang w:eastAsia="ru-RU"/>
              </w:rPr>
            </w:pPr>
          </w:p>
        </w:tc>
        <w:tc>
          <w:tcPr>
            <w:tcW w:w="1903" w:type="dxa"/>
          </w:tcPr>
          <w:p w:rsidR="00DB349C" w:rsidRPr="00DB349C" w:rsidRDefault="00DB349C" w:rsidP="00534EDD">
            <w:pPr>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6</w:t>
            </w:r>
          </w:p>
        </w:tc>
      </w:tr>
      <w:tr w:rsidR="00DB349C" w:rsidRPr="00DB349C" w:rsidTr="00534EDD">
        <w:trPr>
          <w:trHeight w:val="670"/>
        </w:trPr>
        <w:tc>
          <w:tcPr>
            <w:tcW w:w="8411" w:type="dxa"/>
          </w:tcPr>
          <w:p w:rsidR="00DB349C" w:rsidRPr="00DB349C" w:rsidRDefault="00DB349C" w:rsidP="00534EDD">
            <w:pPr>
              <w:keepNext/>
              <w:numPr>
                <w:ilvl w:val="0"/>
                <w:numId w:val="1"/>
              </w:numPr>
              <w:autoSpaceDE w:val="0"/>
              <w:autoSpaceDN w:val="0"/>
              <w:spacing w:after="0" w:line="240" w:lineRule="auto"/>
              <w:jc w:val="both"/>
              <w:outlineLvl w:val="0"/>
              <w:rPr>
                <w:rFonts w:ascii="Times New Roman" w:eastAsia="Times New Roman" w:hAnsi="Times New Roman" w:cs="Times New Roman"/>
                <w:caps/>
                <w:sz w:val="24"/>
                <w:szCs w:val="24"/>
                <w:lang w:eastAsia="ru-RU"/>
              </w:rPr>
            </w:pPr>
            <w:r w:rsidRPr="00DB349C">
              <w:rPr>
                <w:rFonts w:ascii="Times New Roman" w:eastAsia="Times New Roman" w:hAnsi="Times New Roman" w:cs="Times New Roman"/>
                <w:caps/>
                <w:sz w:val="24"/>
                <w:szCs w:val="24"/>
                <w:lang w:eastAsia="ru-RU"/>
              </w:rPr>
              <w:t>условия реализации РАБОЧЕЙ программы учебной дисциплины</w:t>
            </w:r>
          </w:p>
          <w:p w:rsidR="00DB349C" w:rsidRPr="00DB349C" w:rsidRDefault="00DB349C" w:rsidP="00534EDD">
            <w:pPr>
              <w:keepNext/>
              <w:tabs>
                <w:tab w:val="num" w:pos="0"/>
              </w:tabs>
              <w:autoSpaceDE w:val="0"/>
              <w:autoSpaceDN w:val="0"/>
              <w:spacing w:after="0" w:line="240" w:lineRule="auto"/>
              <w:ind w:left="284" w:firstLine="284"/>
              <w:jc w:val="both"/>
              <w:outlineLvl w:val="0"/>
              <w:rPr>
                <w:rFonts w:ascii="Times New Roman" w:eastAsia="Times New Roman" w:hAnsi="Times New Roman" w:cs="Times New Roman"/>
                <w:caps/>
                <w:sz w:val="24"/>
                <w:szCs w:val="24"/>
                <w:lang w:eastAsia="ru-RU"/>
              </w:rPr>
            </w:pPr>
          </w:p>
        </w:tc>
        <w:tc>
          <w:tcPr>
            <w:tcW w:w="1903" w:type="dxa"/>
          </w:tcPr>
          <w:p w:rsidR="00DB349C" w:rsidRPr="00DB349C" w:rsidRDefault="00DB349C" w:rsidP="00534EDD">
            <w:pPr>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8</w:t>
            </w:r>
          </w:p>
        </w:tc>
      </w:tr>
      <w:tr w:rsidR="00DB349C" w:rsidRPr="00DB349C" w:rsidTr="00534EDD">
        <w:tc>
          <w:tcPr>
            <w:tcW w:w="8411" w:type="dxa"/>
          </w:tcPr>
          <w:p w:rsidR="00DB349C" w:rsidRPr="00DB349C" w:rsidRDefault="00DB349C" w:rsidP="00534EDD">
            <w:pPr>
              <w:keepNext/>
              <w:numPr>
                <w:ilvl w:val="0"/>
                <w:numId w:val="1"/>
              </w:numPr>
              <w:autoSpaceDE w:val="0"/>
              <w:autoSpaceDN w:val="0"/>
              <w:spacing w:after="0" w:line="240" w:lineRule="auto"/>
              <w:jc w:val="both"/>
              <w:outlineLvl w:val="0"/>
              <w:rPr>
                <w:rFonts w:ascii="Times New Roman" w:eastAsia="Times New Roman" w:hAnsi="Times New Roman" w:cs="Times New Roman"/>
                <w:caps/>
                <w:sz w:val="24"/>
                <w:szCs w:val="24"/>
                <w:lang w:eastAsia="ru-RU"/>
              </w:rPr>
            </w:pPr>
            <w:r w:rsidRPr="00DB349C">
              <w:rPr>
                <w:rFonts w:ascii="Times New Roman" w:eastAsia="Times New Roman" w:hAnsi="Times New Roman" w:cs="Times New Roman"/>
                <w:caps/>
                <w:sz w:val="24"/>
                <w:szCs w:val="24"/>
                <w:lang w:eastAsia="ru-RU"/>
              </w:rPr>
              <w:t>Контроль и оценка результатов Освоения учебной дисциплины</w:t>
            </w:r>
          </w:p>
          <w:p w:rsidR="00DB349C" w:rsidRPr="00DB349C" w:rsidRDefault="00DB349C" w:rsidP="00534EDD">
            <w:pPr>
              <w:keepNext/>
              <w:autoSpaceDE w:val="0"/>
              <w:autoSpaceDN w:val="0"/>
              <w:spacing w:after="0" w:line="240" w:lineRule="auto"/>
              <w:ind w:left="284"/>
              <w:jc w:val="both"/>
              <w:outlineLvl w:val="0"/>
              <w:rPr>
                <w:rFonts w:ascii="Times New Roman" w:eastAsia="Times New Roman" w:hAnsi="Times New Roman" w:cs="Times New Roman"/>
                <w:caps/>
                <w:sz w:val="24"/>
                <w:szCs w:val="24"/>
                <w:lang w:eastAsia="ru-RU"/>
              </w:rPr>
            </w:pPr>
          </w:p>
        </w:tc>
        <w:tc>
          <w:tcPr>
            <w:tcW w:w="1903" w:type="dxa"/>
          </w:tcPr>
          <w:p w:rsidR="00DB349C" w:rsidRPr="00DB349C" w:rsidRDefault="00DB349C" w:rsidP="00534EDD">
            <w:pPr>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9</w:t>
            </w:r>
          </w:p>
        </w:tc>
      </w:tr>
    </w:tbl>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Cs/>
          <w:i/>
          <w:sz w:val="24"/>
          <w:szCs w:val="24"/>
          <w:lang w:eastAsia="ru-RU"/>
        </w:rPr>
      </w:pPr>
    </w:p>
    <w:p w:rsidR="00DB349C" w:rsidRPr="00DB349C" w:rsidRDefault="00DB349C" w:rsidP="00DB34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both"/>
        <w:rPr>
          <w:rFonts w:ascii="Times New Roman" w:eastAsia="Times New Roman" w:hAnsi="Times New Roman" w:cs="Times New Roman"/>
          <w:b/>
          <w:caps/>
          <w:sz w:val="24"/>
          <w:szCs w:val="24"/>
          <w:lang w:eastAsia="ru-RU"/>
        </w:rPr>
      </w:pPr>
      <w:r w:rsidRPr="00DB349C">
        <w:rPr>
          <w:rFonts w:ascii="Times New Roman" w:eastAsia="Times New Roman" w:hAnsi="Times New Roman" w:cs="Times New Roman"/>
          <w:b/>
          <w:caps/>
          <w:sz w:val="24"/>
          <w:szCs w:val="24"/>
          <w:u w:val="single"/>
          <w:lang w:eastAsia="ru-RU"/>
        </w:rPr>
        <w:br w:type="page"/>
      </w:r>
      <w:r w:rsidRPr="00DB349C">
        <w:rPr>
          <w:rFonts w:ascii="Times New Roman" w:eastAsia="Times New Roman" w:hAnsi="Times New Roman" w:cs="Times New Roman"/>
          <w:b/>
          <w:caps/>
          <w:sz w:val="24"/>
          <w:szCs w:val="24"/>
          <w:lang w:eastAsia="ru-RU"/>
        </w:rPr>
        <w:lastRenderedPageBreak/>
        <w:t xml:space="preserve">1 паспорт РАБОЧЕЙ ПРОГРАММЫ УЧЕБНОЙ ДИСЦИПЛИНЫ </w:t>
      </w:r>
      <w:r w:rsidRPr="00DB349C">
        <w:rPr>
          <w:rFonts w:ascii="Times New Roman" w:eastAsia="Times New Roman" w:hAnsi="Times New Roman" w:cs="Times New Roman"/>
          <w:b/>
          <w:sz w:val="24"/>
          <w:szCs w:val="24"/>
          <w:lang w:eastAsia="ru-RU"/>
        </w:rPr>
        <w:t>Экономика предприятия</w:t>
      </w:r>
    </w:p>
    <w:p w:rsidR="00DB349C" w:rsidRPr="00DB349C" w:rsidRDefault="00DB349C" w:rsidP="00DB34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both"/>
        <w:rPr>
          <w:rFonts w:ascii="Times New Roman" w:eastAsia="Times New Roman" w:hAnsi="Times New Roman" w:cs="Times New Roman"/>
          <w:b/>
          <w:caps/>
          <w:sz w:val="24"/>
          <w:szCs w:val="24"/>
          <w:lang w:eastAsia="ru-RU"/>
        </w:rPr>
      </w:pPr>
      <w:r w:rsidRPr="00DB349C">
        <w:rPr>
          <w:rFonts w:ascii="Times New Roman" w:eastAsia="Times New Roman" w:hAnsi="Times New Roman" w:cs="Times New Roman"/>
          <w:b/>
          <w:sz w:val="24"/>
          <w:szCs w:val="24"/>
          <w:lang w:eastAsia="ru-RU"/>
        </w:rPr>
        <w:t>1.1 Область применения программы</w:t>
      </w:r>
    </w:p>
    <w:p w:rsidR="00DB349C" w:rsidRPr="00DB349C" w:rsidRDefault="00DB349C" w:rsidP="00DB349C">
      <w:pPr>
        <w:spacing w:after="0"/>
        <w:ind w:firstLine="851"/>
        <w:jc w:val="both"/>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sz w:val="24"/>
          <w:szCs w:val="24"/>
          <w:lang w:eastAsia="ru-RU"/>
        </w:rPr>
        <w:t xml:space="preserve">Рабочая программа учебной дисциплины является частью программы подготовки квалифицированных рабочих, служащих в соответствии с ФГОС по профессии </w:t>
      </w:r>
      <w:r w:rsidRPr="00DB349C">
        <w:rPr>
          <w:rFonts w:ascii="Times New Roman" w:eastAsia="Calibri" w:hAnsi="Times New Roman" w:cs="Times New Roman"/>
          <w:sz w:val="24"/>
          <w:szCs w:val="24"/>
        </w:rPr>
        <w:t>22.01.11 Оператор металлургического производства</w:t>
      </w:r>
      <w:r w:rsidRPr="00DB349C">
        <w:rPr>
          <w:rFonts w:ascii="Times New Roman" w:eastAsia="Times New Roman" w:hAnsi="Times New Roman" w:cs="Times New Roman"/>
          <w:b/>
          <w:sz w:val="24"/>
          <w:szCs w:val="24"/>
          <w:lang w:eastAsia="ru-RU"/>
        </w:rPr>
        <w:t>.</w:t>
      </w: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851"/>
        <w:jc w:val="both"/>
        <w:rPr>
          <w:rFonts w:ascii="Times New Roman" w:eastAsia="Times New Roman" w:hAnsi="Times New Roman" w:cs="Times New Roman"/>
          <w:sz w:val="24"/>
          <w:szCs w:val="24"/>
          <w:lang w:eastAsia="ru-RU"/>
        </w:rPr>
      </w:pP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851"/>
        <w:jc w:val="both"/>
        <w:rPr>
          <w:rFonts w:ascii="Times New Roman" w:eastAsia="Times New Roman" w:hAnsi="Times New Roman" w:cs="Times New Roman"/>
          <w:b/>
          <w:sz w:val="24"/>
          <w:szCs w:val="24"/>
          <w:lang w:eastAsia="ru-RU"/>
        </w:rPr>
      </w:pPr>
      <w:r w:rsidRPr="00DB349C">
        <w:rPr>
          <w:rFonts w:ascii="Times New Roman" w:eastAsia="Times New Roman" w:hAnsi="Times New Roman" w:cs="Times New Roman"/>
          <w:b/>
          <w:sz w:val="24"/>
          <w:szCs w:val="24"/>
          <w:lang w:eastAsia="ru-RU"/>
        </w:rPr>
        <w:t>1.2 Место дисциплины в структуре программы подготовки квалифицированных рабочих, служащих: д</w:t>
      </w:r>
      <w:r w:rsidRPr="00DB349C">
        <w:rPr>
          <w:rFonts w:ascii="Times New Roman" w:eastAsia="Times New Roman" w:hAnsi="Times New Roman" w:cs="Times New Roman"/>
          <w:sz w:val="24"/>
          <w:szCs w:val="24"/>
          <w:lang w:eastAsia="ru-RU"/>
        </w:rPr>
        <w:t>исциплина является вариативной и относится к общепрофессиональному циклу.</w:t>
      </w: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b/>
          <w:sz w:val="24"/>
          <w:szCs w:val="24"/>
          <w:lang w:eastAsia="ru-RU"/>
        </w:rPr>
        <w:t>1.3 Цели и задачи дисциплины – требования к результатам освоения дисциплины:</w:t>
      </w: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b/>
          <w:sz w:val="24"/>
          <w:szCs w:val="24"/>
          <w:lang w:eastAsia="ru-RU"/>
        </w:rPr>
      </w:pPr>
      <w:r w:rsidRPr="00DB349C">
        <w:rPr>
          <w:rFonts w:ascii="Times New Roman" w:eastAsia="Times New Roman" w:hAnsi="Times New Roman" w:cs="Times New Roman"/>
          <w:sz w:val="24"/>
          <w:szCs w:val="24"/>
          <w:lang w:eastAsia="ru-RU"/>
        </w:rPr>
        <w:tab/>
        <w:t xml:space="preserve">В результате освоения учебной дисциплины обучающийся должен </w:t>
      </w:r>
      <w:r w:rsidRPr="00DB349C">
        <w:rPr>
          <w:rFonts w:ascii="Times New Roman" w:eastAsia="Times New Roman" w:hAnsi="Times New Roman" w:cs="Times New Roman"/>
          <w:b/>
          <w:sz w:val="24"/>
          <w:szCs w:val="24"/>
          <w:lang w:eastAsia="ru-RU"/>
        </w:rPr>
        <w:t>уметь:</w:t>
      </w:r>
    </w:p>
    <w:p w:rsidR="00DB349C" w:rsidRPr="00DB349C" w:rsidRDefault="00DB349C" w:rsidP="00910211">
      <w:pPr>
        <w:numPr>
          <w:ilvl w:val="0"/>
          <w:numId w:val="55"/>
        </w:numPr>
        <w:spacing w:after="0" w:line="240" w:lineRule="auto"/>
        <w:ind w:left="0" w:firstLine="851"/>
        <w:contextualSpacing/>
        <w:jc w:val="both"/>
        <w:rPr>
          <w:rFonts w:ascii="Times New Roman" w:eastAsia="Calibri" w:hAnsi="Times New Roman" w:cs="Times New Roman"/>
          <w:sz w:val="24"/>
          <w:szCs w:val="24"/>
          <w:lang w:eastAsia="ru-RU"/>
        </w:rPr>
      </w:pPr>
      <w:r w:rsidRPr="00DB349C">
        <w:rPr>
          <w:rFonts w:ascii="Times New Roman" w:eastAsia="Calibri" w:hAnsi="Times New Roman" w:cs="Times New Roman"/>
          <w:sz w:val="24"/>
          <w:szCs w:val="24"/>
          <w:lang w:eastAsia="ru-RU"/>
        </w:rPr>
        <w:t>планировать процессы труда и заработной платы;</w:t>
      </w:r>
    </w:p>
    <w:p w:rsidR="00DB349C" w:rsidRPr="00DB349C" w:rsidRDefault="00DB349C" w:rsidP="00910211">
      <w:pPr>
        <w:numPr>
          <w:ilvl w:val="0"/>
          <w:numId w:val="55"/>
        </w:numPr>
        <w:spacing w:after="0" w:line="240" w:lineRule="auto"/>
        <w:ind w:left="0" w:firstLine="851"/>
        <w:contextualSpacing/>
        <w:jc w:val="both"/>
        <w:rPr>
          <w:rFonts w:ascii="Times New Roman" w:eastAsia="Calibri" w:hAnsi="Times New Roman" w:cs="Times New Roman"/>
          <w:sz w:val="24"/>
          <w:szCs w:val="24"/>
          <w:lang w:eastAsia="ru-RU"/>
        </w:rPr>
      </w:pPr>
      <w:r w:rsidRPr="00DB349C">
        <w:rPr>
          <w:rFonts w:ascii="Times New Roman" w:eastAsia="Calibri" w:hAnsi="Times New Roman" w:cs="Times New Roman"/>
          <w:sz w:val="24"/>
          <w:szCs w:val="24"/>
          <w:lang w:eastAsia="ru-RU"/>
        </w:rPr>
        <w:t>рассчитывать себестоимость работ и возможности ее снижения;</w:t>
      </w:r>
    </w:p>
    <w:p w:rsidR="00DB349C" w:rsidRPr="00DB349C" w:rsidRDefault="00DB349C" w:rsidP="00910211">
      <w:pPr>
        <w:numPr>
          <w:ilvl w:val="0"/>
          <w:numId w:val="55"/>
        </w:numPr>
        <w:spacing w:after="0" w:line="240" w:lineRule="auto"/>
        <w:ind w:left="0" w:firstLine="851"/>
        <w:contextualSpacing/>
        <w:jc w:val="both"/>
        <w:rPr>
          <w:rFonts w:ascii="Times New Roman" w:eastAsia="Calibri" w:hAnsi="Times New Roman" w:cs="Times New Roman"/>
          <w:sz w:val="24"/>
          <w:szCs w:val="24"/>
          <w:lang w:eastAsia="ru-RU"/>
        </w:rPr>
      </w:pPr>
      <w:r w:rsidRPr="00DB349C">
        <w:rPr>
          <w:rFonts w:ascii="Times New Roman" w:eastAsia="Calibri" w:hAnsi="Times New Roman" w:cs="Times New Roman"/>
          <w:sz w:val="24"/>
          <w:szCs w:val="24"/>
          <w:lang w:eastAsia="ru-RU"/>
        </w:rPr>
        <w:t>рассчитывать доходы, прибыль и рентабельность предприятия.</w:t>
      </w:r>
    </w:p>
    <w:p w:rsidR="00DB349C" w:rsidRPr="00DB349C" w:rsidRDefault="00DB349C" w:rsidP="00DB349C">
      <w:pPr>
        <w:spacing w:after="0"/>
        <w:ind w:firstLine="851"/>
        <w:jc w:val="both"/>
        <w:rPr>
          <w:rFonts w:ascii="Times New Roman" w:eastAsia="Times New Roman" w:hAnsi="Times New Roman" w:cs="Times New Roman"/>
          <w:sz w:val="24"/>
          <w:szCs w:val="24"/>
          <w:lang w:eastAsia="ru-RU"/>
        </w:rPr>
      </w:pPr>
    </w:p>
    <w:p w:rsidR="00DB349C" w:rsidRPr="00DB349C" w:rsidRDefault="00DB349C" w:rsidP="00DB349C">
      <w:pPr>
        <w:spacing w:after="0"/>
        <w:ind w:firstLine="851"/>
        <w:jc w:val="both"/>
        <w:rPr>
          <w:rFonts w:ascii="Times New Roman" w:eastAsia="Calibri"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В результате освоения учебной дисциплины обучающийся должен </w:t>
      </w:r>
      <w:r w:rsidRPr="00DB349C">
        <w:rPr>
          <w:rFonts w:ascii="Times New Roman" w:eastAsia="Times New Roman" w:hAnsi="Times New Roman" w:cs="Times New Roman"/>
          <w:b/>
          <w:sz w:val="24"/>
          <w:szCs w:val="24"/>
          <w:lang w:eastAsia="ru-RU"/>
        </w:rPr>
        <w:t>знать:</w:t>
      </w:r>
      <w:r w:rsidRPr="00DB349C">
        <w:rPr>
          <w:rFonts w:ascii="Times New Roman" w:eastAsia="Calibri" w:hAnsi="Times New Roman" w:cs="Times New Roman"/>
          <w:sz w:val="24"/>
          <w:szCs w:val="24"/>
          <w:lang w:eastAsia="ru-RU"/>
        </w:rPr>
        <w:t xml:space="preserve"> </w:t>
      </w:r>
    </w:p>
    <w:p w:rsidR="00DB349C" w:rsidRPr="00DB349C" w:rsidRDefault="00DB349C" w:rsidP="00910211">
      <w:pPr>
        <w:numPr>
          <w:ilvl w:val="0"/>
          <w:numId w:val="57"/>
        </w:numPr>
        <w:spacing w:after="0" w:line="240" w:lineRule="auto"/>
        <w:ind w:left="0" w:firstLine="851"/>
        <w:contextualSpacing/>
        <w:jc w:val="both"/>
        <w:rPr>
          <w:rFonts w:ascii="Times New Roman" w:eastAsia="Calibri" w:hAnsi="Times New Roman" w:cs="Times New Roman"/>
          <w:sz w:val="24"/>
          <w:szCs w:val="24"/>
          <w:lang w:eastAsia="ru-RU"/>
        </w:rPr>
      </w:pPr>
      <w:r w:rsidRPr="00DB349C">
        <w:rPr>
          <w:rFonts w:ascii="Times New Roman" w:eastAsia="Calibri" w:hAnsi="Times New Roman" w:cs="Times New Roman"/>
          <w:sz w:val="24"/>
          <w:szCs w:val="24"/>
          <w:lang w:eastAsia="ru-RU"/>
        </w:rPr>
        <w:t>основные экономические термины, процессы и особенности использования экономических законов;</w:t>
      </w:r>
    </w:p>
    <w:p w:rsidR="00DB349C" w:rsidRPr="00DB349C" w:rsidRDefault="00DB349C" w:rsidP="00910211">
      <w:pPr>
        <w:numPr>
          <w:ilvl w:val="0"/>
          <w:numId w:val="57"/>
        </w:numPr>
        <w:spacing w:after="0" w:line="240" w:lineRule="auto"/>
        <w:ind w:left="0" w:firstLine="851"/>
        <w:contextualSpacing/>
        <w:jc w:val="both"/>
        <w:rPr>
          <w:rFonts w:ascii="Times New Roman" w:eastAsia="Calibri" w:hAnsi="Times New Roman" w:cs="Times New Roman"/>
          <w:sz w:val="24"/>
          <w:szCs w:val="24"/>
          <w:lang w:eastAsia="ru-RU"/>
        </w:rPr>
      </w:pPr>
      <w:r w:rsidRPr="00DB349C">
        <w:rPr>
          <w:rFonts w:ascii="Times New Roman" w:eastAsia="Calibri" w:hAnsi="Times New Roman" w:cs="Times New Roman"/>
          <w:sz w:val="24"/>
          <w:szCs w:val="24"/>
          <w:lang w:eastAsia="ru-RU"/>
        </w:rPr>
        <w:t>передовые методы хозяйствования;</w:t>
      </w:r>
    </w:p>
    <w:p w:rsidR="00DB349C" w:rsidRPr="00DB349C" w:rsidRDefault="00DB349C" w:rsidP="00910211">
      <w:pPr>
        <w:numPr>
          <w:ilvl w:val="0"/>
          <w:numId w:val="56"/>
        </w:numPr>
        <w:spacing w:after="0" w:line="240" w:lineRule="auto"/>
        <w:ind w:left="0" w:firstLine="851"/>
        <w:contextualSpacing/>
        <w:jc w:val="both"/>
        <w:rPr>
          <w:rFonts w:ascii="Times New Roman" w:eastAsia="Calibri" w:hAnsi="Times New Roman" w:cs="Times New Roman"/>
          <w:sz w:val="24"/>
          <w:szCs w:val="24"/>
          <w:lang w:eastAsia="ru-RU"/>
        </w:rPr>
      </w:pPr>
      <w:r w:rsidRPr="00DB349C">
        <w:rPr>
          <w:rFonts w:ascii="Times New Roman" w:eastAsia="Calibri" w:hAnsi="Times New Roman" w:cs="Times New Roman"/>
          <w:sz w:val="24"/>
          <w:szCs w:val="24"/>
          <w:lang w:eastAsia="ru-RU"/>
        </w:rPr>
        <w:t>влияние технико-эксплуатационных показателей на выполнение производственных задач;</w:t>
      </w:r>
    </w:p>
    <w:p w:rsidR="00DB349C" w:rsidRPr="00DB349C" w:rsidRDefault="00DB349C" w:rsidP="00910211">
      <w:pPr>
        <w:numPr>
          <w:ilvl w:val="0"/>
          <w:numId w:val="56"/>
        </w:numPr>
        <w:spacing w:after="0" w:line="240" w:lineRule="auto"/>
        <w:ind w:left="0" w:firstLine="851"/>
        <w:contextualSpacing/>
        <w:jc w:val="both"/>
        <w:rPr>
          <w:rFonts w:ascii="Times New Roman" w:eastAsia="Calibri" w:hAnsi="Times New Roman" w:cs="Times New Roman"/>
          <w:sz w:val="24"/>
          <w:szCs w:val="24"/>
          <w:lang w:eastAsia="ru-RU"/>
        </w:rPr>
      </w:pPr>
      <w:r w:rsidRPr="00DB349C">
        <w:rPr>
          <w:rFonts w:ascii="Times New Roman" w:eastAsia="Calibri" w:hAnsi="Times New Roman" w:cs="Times New Roman"/>
          <w:sz w:val="24"/>
          <w:szCs w:val="24"/>
          <w:lang w:eastAsia="ru-RU"/>
        </w:rPr>
        <w:t>классификацию, структуру основных фондов и оборотных сре</w:t>
      </w:r>
      <w:proofErr w:type="gramStart"/>
      <w:r w:rsidRPr="00DB349C">
        <w:rPr>
          <w:rFonts w:ascii="Times New Roman" w:eastAsia="Calibri" w:hAnsi="Times New Roman" w:cs="Times New Roman"/>
          <w:sz w:val="24"/>
          <w:szCs w:val="24"/>
          <w:lang w:eastAsia="ru-RU"/>
        </w:rPr>
        <w:t>дств пр</w:t>
      </w:r>
      <w:proofErr w:type="gramEnd"/>
      <w:r w:rsidRPr="00DB349C">
        <w:rPr>
          <w:rFonts w:ascii="Times New Roman" w:eastAsia="Calibri" w:hAnsi="Times New Roman" w:cs="Times New Roman"/>
          <w:sz w:val="24"/>
          <w:szCs w:val="24"/>
          <w:lang w:eastAsia="ru-RU"/>
        </w:rPr>
        <w:t xml:space="preserve">едприятия; </w:t>
      </w:r>
    </w:p>
    <w:p w:rsidR="00DB349C" w:rsidRPr="00DB349C" w:rsidRDefault="00DB349C" w:rsidP="00910211">
      <w:pPr>
        <w:numPr>
          <w:ilvl w:val="0"/>
          <w:numId w:val="56"/>
        </w:numPr>
        <w:spacing w:after="0" w:line="240" w:lineRule="auto"/>
        <w:ind w:left="0" w:firstLine="851"/>
        <w:contextualSpacing/>
        <w:jc w:val="both"/>
        <w:rPr>
          <w:rFonts w:ascii="Times New Roman" w:eastAsia="Calibri" w:hAnsi="Times New Roman" w:cs="Times New Roman"/>
          <w:sz w:val="24"/>
          <w:szCs w:val="24"/>
          <w:lang w:eastAsia="ru-RU"/>
        </w:rPr>
      </w:pPr>
      <w:r w:rsidRPr="00DB349C">
        <w:rPr>
          <w:rFonts w:ascii="Times New Roman" w:eastAsia="Calibri" w:hAnsi="Times New Roman" w:cs="Times New Roman"/>
          <w:sz w:val="24"/>
          <w:szCs w:val="24"/>
          <w:lang w:eastAsia="ru-RU"/>
        </w:rPr>
        <w:t xml:space="preserve">финансовую деятельность предприятия; </w:t>
      </w:r>
    </w:p>
    <w:p w:rsidR="00DB349C" w:rsidRPr="00DB349C" w:rsidRDefault="00DB349C" w:rsidP="00910211">
      <w:pPr>
        <w:numPr>
          <w:ilvl w:val="0"/>
          <w:numId w:val="53"/>
        </w:numPr>
        <w:spacing w:after="0" w:line="240" w:lineRule="auto"/>
        <w:ind w:left="0" w:firstLine="851"/>
        <w:contextualSpacing/>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формы оплаты труда в современных условиях.</w:t>
      </w:r>
    </w:p>
    <w:p w:rsidR="00DB349C" w:rsidRPr="00DB349C" w:rsidRDefault="00DB349C" w:rsidP="00DB3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ab/>
      </w:r>
    </w:p>
    <w:p w:rsidR="00DB349C" w:rsidRPr="00DB349C" w:rsidRDefault="00DB349C" w:rsidP="00DB349C">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Освоенные знания и умения способствуют формированию следующих компетенций: </w:t>
      </w:r>
      <w:proofErr w:type="gramStart"/>
      <w:r w:rsidRPr="00DB349C">
        <w:rPr>
          <w:rFonts w:ascii="Times New Roman" w:eastAsia="Times New Roman" w:hAnsi="Times New Roman" w:cs="Times New Roman"/>
          <w:sz w:val="24"/>
          <w:szCs w:val="24"/>
          <w:lang w:eastAsia="ru-RU"/>
        </w:rPr>
        <w:t>ОК</w:t>
      </w:r>
      <w:proofErr w:type="gramEnd"/>
      <w:r w:rsidRPr="00DB349C">
        <w:rPr>
          <w:rFonts w:ascii="Times New Roman" w:eastAsia="Times New Roman" w:hAnsi="Times New Roman" w:cs="Times New Roman"/>
          <w:sz w:val="24"/>
          <w:szCs w:val="24"/>
          <w:lang w:eastAsia="ru-RU"/>
        </w:rPr>
        <w:t xml:space="preserve"> 1 – 9, ПК 1.1 – 2.2.</w:t>
      </w: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contextualSpacing/>
        <w:jc w:val="both"/>
        <w:rPr>
          <w:rFonts w:ascii="Times New Roman" w:eastAsia="Times New Roman" w:hAnsi="Times New Roman" w:cs="Times New Roman"/>
          <w:sz w:val="24"/>
          <w:szCs w:val="24"/>
          <w:lang w:eastAsia="ru-RU"/>
        </w:rPr>
      </w:pP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contextualSpacing/>
        <w:jc w:val="both"/>
        <w:rPr>
          <w:rFonts w:ascii="Times New Roman" w:eastAsia="Times New Roman" w:hAnsi="Times New Roman" w:cs="Times New Roman"/>
          <w:sz w:val="24"/>
          <w:szCs w:val="24"/>
          <w:lang w:eastAsia="ru-RU"/>
        </w:rPr>
      </w:pP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contextualSpacing/>
        <w:jc w:val="both"/>
        <w:rPr>
          <w:rFonts w:ascii="Times New Roman" w:eastAsia="Times New Roman" w:hAnsi="Times New Roman" w:cs="Times New Roman"/>
          <w:sz w:val="24"/>
          <w:szCs w:val="24"/>
          <w:lang w:eastAsia="ru-RU"/>
        </w:rPr>
      </w:pP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contextualSpacing/>
        <w:jc w:val="both"/>
        <w:rPr>
          <w:rFonts w:ascii="Times New Roman" w:eastAsia="Times New Roman" w:hAnsi="Times New Roman" w:cs="Times New Roman"/>
          <w:sz w:val="24"/>
          <w:szCs w:val="24"/>
          <w:lang w:eastAsia="ru-RU"/>
        </w:rPr>
      </w:pP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contextualSpacing/>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b/>
          <w:sz w:val="24"/>
          <w:szCs w:val="24"/>
          <w:lang w:eastAsia="ru-RU"/>
        </w:rPr>
        <w:t>1.4 Количество часов на освоение программы дисциплины:</w:t>
      </w: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eastAsia="Times New Roman" w:hAnsi="Times New Roman" w:cs="Times New Roman"/>
          <w:sz w:val="24"/>
          <w:szCs w:val="24"/>
          <w:lang w:eastAsia="ru-RU"/>
        </w:rPr>
      </w:pP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максимальной учебной нагрузки </w:t>
      </w:r>
      <w:proofErr w:type="gramStart"/>
      <w:r w:rsidRPr="00DB349C">
        <w:rPr>
          <w:rFonts w:ascii="Times New Roman" w:eastAsia="Times New Roman" w:hAnsi="Times New Roman" w:cs="Times New Roman"/>
          <w:sz w:val="24"/>
          <w:szCs w:val="24"/>
          <w:lang w:eastAsia="ru-RU"/>
        </w:rPr>
        <w:t>обучающегося</w:t>
      </w:r>
      <w:proofErr w:type="gramEnd"/>
      <w:r w:rsidRPr="00DB349C">
        <w:rPr>
          <w:rFonts w:ascii="Times New Roman" w:eastAsia="Times New Roman" w:hAnsi="Times New Roman" w:cs="Times New Roman"/>
          <w:sz w:val="24"/>
          <w:szCs w:val="24"/>
          <w:lang w:eastAsia="ru-RU"/>
        </w:rPr>
        <w:t xml:space="preserve">  551  час, в том числе:</w:t>
      </w: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обязательной аудиторной учебной нагрузки обучающегося   44 часа;</w:t>
      </w: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самостоятельной работы </w:t>
      </w:r>
      <w:proofErr w:type="gramStart"/>
      <w:r w:rsidRPr="00DB349C">
        <w:rPr>
          <w:rFonts w:ascii="Times New Roman" w:eastAsia="Times New Roman" w:hAnsi="Times New Roman" w:cs="Times New Roman"/>
          <w:sz w:val="24"/>
          <w:szCs w:val="24"/>
          <w:lang w:eastAsia="ru-RU"/>
        </w:rPr>
        <w:t>обучающегося</w:t>
      </w:r>
      <w:proofErr w:type="gramEnd"/>
      <w:r w:rsidRPr="00DB349C">
        <w:rPr>
          <w:rFonts w:ascii="Times New Roman" w:eastAsia="Times New Roman" w:hAnsi="Times New Roman" w:cs="Times New Roman"/>
          <w:sz w:val="24"/>
          <w:szCs w:val="24"/>
          <w:lang w:eastAsia="ru-RU"/>
        </w:rPr>
        <w:t xml:space="preserve">   7  часов.</w:t>
      </w: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eastAsia="Times New Roman" w:hAnsi="Times New Roman" w:cs="Times New Roman"/>
          <w:sz w:val="24"/>
          <w:szCs w:val="24"/>
          <w:lang w:eastAsia="ru-RU"/>
        </w:rPr>
      </w:pP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sectPr w:rsidR="00DB349C" w:rsidRPr="00DB349C" w:rsidSect="00534EDD">
          <w:pgSz w:w="11906" w:h="16838"/>
          <w:pgMar w:top="1134" w:right="850" w:bottom="709" w:left="1418" w:header="708" w:footer="708" w:gutter="0"/>
          <w:cols w:space="720"/>
          <w:titlePg/>
          <w:docGrid w:linePitch="299"/>
        </w:sectPr>
      </w:pP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r w:rsidRPr="00DB349C">
        <w:rPr>
          <w:rFonts w:ascii="Times New Roman" w:eastAsia="Times New Roman" w:hAnsi="Times New Roman" w:cs="Times New Roman"/>
          <w:b/>
          <w:sz w:val="24"/>
          <w:szCs w:val="24"/>
          <w:lang w:eastAsia="ru-RU"/>
        </w:rPr>
        <w:t>2 СТРУКТУРА И СОДЕРЖАНИЕ УЧЕБНОЙ ДИСЦИПЛИНЫ</w:t>
      </w: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rFonts w:ascii="Times New Roman" w:eastAsia="Times New Roman" w:hAnsi="Times New Roman" w:cs="Times New Roman"/>
          <w:sz w:val="24"/>
          <w:szCs w:val="24"/>
          <w:u w:val="single"/>
          <w:lang w:eastAsia="ru-RU"/>
        </w:rPr>
      </w:pPr>
      <w:r w:rsidRPr="00DB349C">
        <w:rPr>
          <w:rFonts w:ascii="Times New Roman" w:eastAsia="Times New Roman" w:hAnsi="Times New Roman" w:cs="Times New Roman"/>
          <w:b/>
          <w:sz w:val="24"/>
          <w:szCs w:val="24"/>
          <w:lang w:eastAsia="ru-RU"/>
        </w:rPr>
        <w:t>2.1 Объем учебной дисциплины и виды учебной работы</w:t>
      </w: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eastAsia="Times New Roman" w:hAnsi="Times New Roman" w:cs="Times New Roman"/>
          <w:b/>
          <w:sz w:val="24"/>
          <w:szCs w:val="24"/>
          <w:lang w:eastAsia="ru-RU"/>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DB349C" w:rsidRPr="00DB349C" w:rsidTr="00534EDD">
        <w:trPr>
          <w:trHeight w:val="460"/>
        </w:trPr>
        <w:tc>
          <w:tcPr>
            <w:tcW w:w="7904" w:type="dxa"/>
          </w:tcPr>
          <w:p w:rsidR="00DB349C" w:rsidRPr="00DB349C" w:rsidRDefault="00DB349C" w:rsidP="00534EDD">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b/>
                <w:sz w:val="24"/>
                <w:szCs w:val="24"/>
                <w:lang w:eastAsia="ru-RU"/>
              </w:rPr>
              <w:t>Вид учебной работы</w:t>
            </w:r>
          </w:p>
        </w:tc>
        <w:tc>
          <w:tcPr>
            <w:tcW w:w="1800" w:type="dxa"/>
          </w:tcPr>
          <w:p w:rsidR="00DB349C" w:rsidRPr="00DB349C" w:rsidRDefault="00DB349C" w:rsidP="00534EDD">
            <w:pPr>
              <w:spacing w:after="0" w:line="240" w:lineRule="auto"/>
              <w:jc w:val="center"/>
              <w:rPr>
                <w:rFonts w:ascii="Times New Roman" w:eastAsia="Times New Roman" w:hAnsi="Times New Roman" w:cs="Times New Roman"/>
                <w:i/>
                <w:iCs/>
                <w:sz w:val="24"/>
                <w:szCs w:val="24"/>
                <w:lang w:eastAsia="ru-RU"/>
              </w:rPr>
            </w:pPr>
            <w:r w:rsidRPr="00DB349C">
              <w:rPr>
                <w:rFonts w:ascii="Times New Roman" w:eastAsia="Times New Roman" w:hAnsi="Times New Roman" w:cs="Times New Roman"/>
                <w:b/>
                <w:i/>
                <w:iCs/>
                <w:sz w:val="24"/>
                <w:szCs w:val="24"/>
                <w:lang w:eastAsia="ru-RU"/>
              </w:rPr>
              <w:t>Объем часов</w:t>
            </w:r>
          </w:p>
        </w:tc>
      </w:tr>
      <w:tr w:rsidR="00DB349C" w:rsidRPr="00DB349C" w:rsidTr="00534EDD">
        <w:trPr>
          <w:trHeight w:val="285"/>
        </w:trPr>
        <w:tc>
          <w:tcPr>
            <w:tcW w:w="7904" w:type="dxa"/>
          </w:tcPr>
          <w:p w:rsidR="00DB349C" w:rsidRPr="00DB349C" w:rsidRDefault="00DB349C" w:rsidP="00534EDD">
            <w:pPr>
              <w:spacing w:after="0" w:line="240" w:lineRule="auto"/>
              <w:rPr>
                <w:rFonts w:ascii="Times New Roman" w:eastAsia="Times New Roman" w:hAnsi="Times New Roman" w:cs="Times New Roman"/>
                <w:b/>
                <w:sz w:val="24"/>
                <w:szCs w:val="24"/>
                <w:lang w:eastAsia="ru-RU"/>
              </w:rPr>
            </w:pPr>
            <w:r w:rsidRPr="00DB349C">
              <w:rPr>
                <w:rFonts w:ascii="Times New Roman" w:eastAsia="Times New Roman" w:hAnsi="Times New Roman" w:cs="Times New Roman"/>
                <w:b/>
                <w:sz w:val="24"/>
                <w:szCs w:val="24"/>
                <w:lang w:eastAsia="ru-RU"/>
              </w:rPr>
              <w:t>Максимальная учебная нагрузка (всего)</w:t>
            </w:r>
          </w:p>
        </w:tc>
        <w:tc>
          <w:tcPr>
            <w:tcW w:w="1800" w:type="dxa"/>
          </w:tcPr>
          <w:p w:rsidR="00DB349C" w:rsidRPr="00DB349C" w:rsidRDefault="00DB349C" w:rsidP="00534EDD">
            <w:pPr>
              <w:spacing w:after="0" w:line="240" w:lineRule="auto"/>
              <w:jc w:val="center"/>
              <w:rPr>
                <w:rFonts w:ascii="Times New Roman" w:eastAsia="Times New Roman" w:hAnsi="Times New Roman" w:cs="Times New Roman"/>
                <w:b/>
                <w:i/>
                <w:iCs/>
                <w:sz w:val="24"/>
                <w:szCs w:val="24"/>
                <w:lang w:eastAsia="ru-RU"/>
              </w:rPr>
            </w:pPr>
            <w:r w:rsidRPr="00DB349C">
              <w:rPr>
                <w:rFonts w:ascii="Times New Roman" w:eastAsia="Times New Roman" w:hAnsi="Times New Roman" w:cs="Times New Roman"/>
                <w:b/>
                <w:i/>
                <w:iCs/>
                <w:sz w:val="24"/>
                <w:szCs w:val="24"/>
                <w:lang w:eastAsia="ru-RU"/>
              </w:rPr>
              <w:t>51</w:t>
            </w:r>
          </w:p>
        </w:tc>
      </w:tr>
      <w:tr w:rsidR="00DB349C" w:rsidRPr="00DB349C" w:rsidTr="00534EDD">
        <w:tc>
          <w:tcPr>
            <w:tcW w:w="7904" w:type="dxa"/>
          </w:tcPr>
          <w:p w:rsidR="00DB349C" w:rsidRPr="00DB349C" w:rsidRDefault="00DB349C" w:rsidP="00534EDD">
            <w:pPr>
              <w:spacing w:after="0" w:line="240" w:lineRule="auto"/>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b/>
                <w:sz w:val="24"/>
                <w:szCs w:val="24"/>
                <w:lang w:eastAsia="ru-RU"/>
              </w:rPr>
              <w:t xml:space="preserve">Обязательная аудиторная учебная нагрузка (всего) </w:t>
            </w:r>
          </w:p>
        </w:tc>
        <w:tc>
          <w:tcPr>
            <w:tcW w:w="1800" w:type="dxa"/>
          </w:tcPr>
          <w:p w:rsidR="00DB349C" w:rsidRPr="00DB349C" w:rsidRDefault="00DB349C" w:rsidP="00534EDD">
            <w:pPr>
              <w:spacing w:after="0" w:line="240" w:lineRule="auto"/>
              <w:jc w:val="center"/>
              <w:rPr>
                <w:rFonts w:ascii="Times New Roman" w:eastAsia="Times New Roman" w:hAnsi="Times New Roman" w:cs="Times New Roman"/>
                <w:b/>
                <w:i/>
                <w:iCs/>
                <w:sz w:val="24"/>
                <w:szCs w:val="24"/>
                <w:lang w:eastAsia="ru-RU"/>
              </w:rPr>
            </w:pPr>
            <w:r w:rsidRPr="00DB349C">
              <w:rPr>
                <w:rFonts w:ascii="Times New Roman" w:eastAsia="Times New Roman" w:hAnsi="Times New Roman" w:cs="Times New Roman"/>
                <w:b/>
                <w:i/>
                <w:iCs/>
                <w:sz w:val="24"/>
                <w:szCs w:val="24"/>
                <w:lang w:eastAsia="ru-RU"/>
              </w:rPr>
              <w:t>44</w:t>
            </w:r>
          </w:p>
        </w:tc>
      </w:tr>
      <w:tr w:rsidR="00DB349C" w:rsidRPr="00DB349C" w:rsidTr="00534EDD">
        <w:tc>
          <w:tcPr>
            <w:tcW w:w="7904" w:type="dxa"/>
          </w:tcPr>
          <w:p w:rsidR="00DB349C" w:rsidRPr="00DB349C" w:rsidRDefault="00DB349C" w:rsidP="00534EDD">
            <w:pPr>
              <w:spacing w:after="0" w:line="240" w:lineRule="auto"/>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в том числе:</w:t>
            </w:r>
          </w:p>
        </w:tc>
        <w:tc>
          <w:tcPr>
            <w:tcW w:w="1800" w:type="dxa"/>
          </w:tcPr>
          <w:p w:rsidR="00DB349C" w:rsidRPr="00DB349C" w:rsidRDefault="00DB349C" w:rsidP="00534EDD">
            <w:pPr>
              <w:spacing w:after="0" w:line="240" w:lineRule="auto"/>
              <w:jc w:val="center"/>
              <w:rPr>
                <w:rFonts w:ascii="Times New Roman" w:eastAsia="Times New Roman" w:hAnsi="Times New Roman" w:cs="Times New Roman"/>
                <w:i/>
                <w:iCs/>
                <w:sz w:val="24"/>
                <w:szCs w:val="24"/>
                <w:lang w:eastAsia="ru-RU"/>
              </w:rPr>
            </w:pPr>
          </w:p>
        </w:tc>
      </w:tr>
      <w:tr w:rsidR="00DB349C" w:rsidRPr="00DB349C" w:rsidTr="00534EDD">
        <w:tc>
          <w:tcPr>
            <w:tcW w:w="7904" w:type="dxa"/>
          </w:tcPr>
          <w:p w:rsidR="00DB349C" w:rsidRPr="00DB349C" w:rsidRDefault="00DB349C" w:rsidP="00534EDD">
            <w:pPr>
              <w:spacing w:after="0" w:line="240" w:lineRule="auto"/>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     практические занятия</w:t>
            </w:r>
          </w:p>
        </w:tc>
        <w:tc>
          <w:tcPr>
            <w:tcW w:w="1800" w:type="dxa"/>
          </w:tcPr>
          <w:p w:rsidR="00DB349C" w:rsidRPr="00DB349C" w:rsidRDefault="00DB349C" w:rsidP="00534EDD">
            <w:pPr>
              <w:spacing w:after="0" w:line="240" w:lineRule="auto"/>
              <w:jc w:val="center"/>
              <w:rPr>
                <w:rFonts w:ascii="Times New Roman" w:eastAsia="Times New Roman" w:hAnsi="Times New Roman" w:cs="Times New Roman"/>
                <w:i/>
                <w:iCs/>
                <w:sz w:val="24"/>
                <w:szCs w:val="24"/>
                <w:lang w:eastAsia="ru-RU"/>
              </w:rPr>
            </w:pPr>
            <w:r w:rsidRPr="00DB349C">
              <w:rPr>
                <w:rFonts w:ascii="Times New Roman" w:eastAsia="Times New Roman" w:hAnsi="Times New Roman" w:cs="Times New Roman"/>
                <w:i/>
                <w:iCs/>
                <w:sz w:val="24"/>
                <w:szCs w:val="24"/>
                <w:lang w:eastAsia="ru-RU"/>
              </w:rPr>
              <w:t>13</w:t>
            </w:r>
          </w:p>
        </w:tc>
      </w:tr>
      <w:tr w:rsidR="00DB349C" w:rsidRPr="00DB349C" w:rsidTr="00534EDD">
        <w:tc>
          <w:tcPr>
            <w:tcW w:w="7904" w:type="dxa"/>
          </w:tcPr>
          <w:p w:rsidR="00DB349C" w:rsidRPr="00DB349C" w:rsidRDefault="00DB349C" w:rsidP="00534EDD">
            <w:pPr>
              <w:spacing w:after="0" w:line="240" w:lineRule="auto"/>
              <w:jc w:val="both"/>
              <w:rPr>
                <w:rFonts w:ascii="Times New Roman" w:eastAsia="Times New Roman" w:hAnsi="Times New Roman" w:cs="Times New Roman"/>
                <w:b/>
                <w:sz w:val="24"/>
                <w:szCs w:val="24"/>
                <w:lang w:eastAsia="ru-RU"/>
              </w:rPr>
            </w:pPr>
            <w:r w:rsidRPr="00DB349C">
              <w:rPr>
                <w:rFonts w:ascii="Times New Roman" w:eastAsia="Times New Roman" w:hAnsi="Times New Roman" w:cs="Times New Roman"/>
                <w:b/>
                <w:sz w:val="24"/>
                <w:szCs w:val="24"/>
                <w:lang w:eastAsia="ru-RU"/>
              </w:rPr>
              <w:t>Самостоятельная работа обучающегося (всего)</w:t>
            </w:r>
          </w:p>
        </w:tc>
        <w:tc>
          <w:tcPr>
            <w:tcW w:w="1800" w:type="dxa"/>
          </w:tcPr>
          <w:p w:rsidR="00DB349C" w:rsidRPr="00DB349C" w:rsidRDefault="00DB349C" w:rsidP="00534EDD">
            <w:pPr>
              <w:spacing w:after="0" w:line="240" w:lineRule="auto"/>
              <w:jc w:val="center"/>
              <w:rPr>
                <w:rFonts w:ascii="Times New Roman" w:eastAsia="Times New Roman" w:hAnsi="Times New Roman" w:cs="Times New Roman"/>
                <w:b/>
                <w:i/>
                <w:iCs/>
                <w:sz w:val="24"/>
                <w:szCs w:val="24"/>
                <w:lang w:eastAsia="ru-RU"/>
              </w:rPr>
            </w:pPr>
            <w:r w:rsidRPr="00DB349C">
              <w:rPr>
                <w:rFonts w:ascii="Times New Roman" w:eastAsia="Times New Roman" w:hAnsi="Times New Roman" w:cs="Times New Roman"/>
                <w:b/>
                <w:i/>
                <w:iCs/>
                <w:sz w:val="24"/>
                <w:szCs w:val="24"/>
                <w:lang w:eastAsia="ru-RU"/>
              </w:rPr>
              <w:t>7</w:t>
            </w:r>
          </w:p>
        </w:tc>
      </w:tr>
      <w:tr w:rsidR="00DB349C" w:rsidRPr="00DB349C" w:rsidTr="00534EDD">
        <w:trPr>
          <w:trHeight w:val="1157"/>
        </w:trPr>
        <w:tc>
          <w:tcPr>
            <w:tcW w:w="7904"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Виды внеаудиторной самостоятельной работы:</w:t>
            </w:r>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Проработка тем по основной и дополнительной литературе</w:t>
            </w:r>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Подготовка отчетов по практическим работам</w:t>
            </w:r>
          </w:p>
          <w:p w:rsidR="00DB349C" w:rsidRPr="00DB349C" w:rsidRDefault="00DB349C" w:rsidP="00534EDD">
            <w:pPr>
              <w:spacing w:after="0" w:line="240" w:lineRule="auto"/>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bCs/>
                <w:sz w:val="24"/>
                <w:szCs w:val="24"/>
                <w:lang w:eastAsia="ru-RU"/>
              </w:rPr>
              <w:t>Подготовка к экзамену.</w:t>
            </w:r>
          </w:p>
        </w:tc>
        <w:tc>
          <w:tcPr>
            <w:tcW w:w="1800" w:type="dxa"/>
          </w:tcPr>
          <w:p w:rsidR="00DB349C" w:rsidRPr="00DB349C" w:rsidRDefault="00DB349C" w:rsidP="00534EDD">
            <w:pPr>
              <w:spacing w:after="0" w:line="240" w:lineRule="auto"/>
              <w:jc w:val="center"/>
              <w:rPr>
                <w:rFonts w:ascii="Times New Roman" w:eastAsia="Times New Roman" w:hAnsi="Times New Roman" w:cs="Times New Roman"/>
                <w:iCs/>
                <w:sz w:val="24"/>
                <w:szCs w:val="24"/>
                <w:lang w:eastAsia="ru-RU"/>
              </w:rPr>
            </w:pPr>
          </w:p>
          <w:p w:rsidR="00DB349C" w:rsidRPr="00DB349C" w:rsidRDefault="00DB349C" w:rsidP="00534EDD">
            <w:pPr>
              <w:spacing w:after="0" w:line="240" w:lineRule="auto"/>
              <w:jc w:val="center"/>
              <w:rPr>
                <w:rFonts w:ascii="Times New Roman" w:eastAsia="Times New Roman" w:hAnsi="Times New Roman" w:cs="Times New Roman"/>
                <w:iCs/>
                <w:sz w:val="24"/>
                <w:szCs w:val="24"/>
                <w:lang w:eastAsia="ru-RU"/>
              </w:rPr>
            </w:pPr>
            <w:r w:rsidRPr="00DB349C">
              <w:rPr>
                <w:rFonts w:ascii="Times New Roman" w:eastAsia="Times New Roman" w:hAnsi="Times New Roman" w:cs="Times New Roman"/>
                <w:iCs/>
                <w:sz w:val="24"/>
                <w:szCs w:val="24"/>
                <w:lang w:eastAsia="ru-RU"/>
              </w:rPr>
              <w:t>9</w:t>
            </w:r>
          </w:p>
          <w:p w:rsidR="00DB349C" w:rsidRPr="00DB349C" w:rsidRDefault="00DB349C" w:rsidP="00534EDD">
            <w:pPr>
              <w:spacing w:after="0" w:line="240" w:lineRule="auto"/>
              <w:jc w:val="center"/>
              <w:rPr>
                <w:rFonts w:ascii="Times New Roman" w:eastAsia="Times New Roman" w:hAnsi="Times New Roman" w:cs="Times New Roman"/>
                <w:iCs/>
                <w:sz w:val="24"/>
                <w:szCs w:val="24"/>
                <w:lang w:eastAsia="ru-RU"/>
              </w:rPr>
            </w:pPr>
            <w:r w:rsidRPr="00DB349C">
              <w:rPr>
                <w:rFonts w:ascii="Times New Roman" w:eastAsia="Times New Roman" w:hAnsi="Times New Roman" w:cs="Times New Roman"/>
                <w:iCs/>
                <w:sz w:val="24"/>
                <w:szCs w:val="24"/>
                <w:lang w:eastAsia="ru-RU"/>
              </w:rPr>
              <w:t>3</w:t>
            </w:r>
          </w:p>
          <w:p w:rsidR="00DB349C" w:rsidRPr="00DB349C" w:rsidRDefault="00DB349C" w:rsidP="00534EDD">
            <w:pPr>
              <w:spacing w:after="0" w:line="240" w:lineRule="auto"/>
              <w:jc w:val="center"/>
              <w:rPr>
                <w:rFonts w:ascii="Times New Roman" w:eastAsia="Times New Roman" w:hAnsi="Times New Roman" w:cs="Times New Roman"/>
                <w:iCs/>
                <w:sz w:val="24"/>
                <w:szCs w:val="24"/>
                <w:lang w:eastAsia="ru-RU"/>
              </w:rPr>
            </w:pPr>
            <w:r w:rsidRPr="00DB349C">
              <w:rPr>
                <w:rFonts w:ascii="Times New Roman" w:eastAsia="Times New Roman" w:hAnsi="Times New Roman" w:cs="Times New Roman"/>
                <w:iCs/>
                <w:sz w:val="24"/>
                <w:szCs w:val="24"/>
                <w:lang w:eastAsia="ru-RU"/>
              </w:rPr>
              <w:t>5</w:t>
            </w:r>
          </w:p>
        </w:tc>
      </w:tr>
      <w:tr w:rsidR="00DB349C" w:rsidRPr="00DB349C" w:rsidTr="00534EDD">
        <w:tc>
          <w:tcPr>
            <w:tcW w:w="9704" w:type="dxa"/>
            <w:gridSpan w:val="2"/>
          </w:tcPr>
          <w:p w:rsidR="00DB349C" w:rsidRPr="00DB349C" w:rsidRDefault="00DB349C" w:rsidP="00534EDD">
            <w:pPr>
              <w:spacing w:after="0" w:line="240" w:lineRule="auto"/>
              <w:rPr>
                <w:rFonts w:ascii="Times New Roman" w:eastAsia="Times New Roman" w:hAnsi="Times New Roman" w:cs="Times New Roman"/>
                <w:iCs/>
                <w:sz w:val="24"/>
                <w:szCs w:val="24"/>
                <w:lang w:eastAsia="ru-RU"/>
              </w:rPr>
            </w:pPr>
            <w:r w:rsidRPr="00DB349C">
              <w:rPr>
                <w:rFonts w:ascii="Times New Roman" w:eastAsia="Times New Roman" w:hAnsi="Times New Roman" w:cs="Times New Roman"/>
                <w:iCs/>
                <w:sz w:val="24"/>
                <w:szCs w:val="24"/>
                <w:lang w:eastAsia="ru-RU"/>
              </w:rPr>
              <w:t xml:space="preserve">Промежуточная аттестация в форме экзамена                                                                  </w:t>
            </w:r>
            <w:r w:rsidRPr="00DB349C">
              <w:rPr>
                <w:rFonts w:ascii="Times New Roman" w:eastAsia="Times New Roman" w:hAnsi="Times New Roman" w:cs="Times New Roman"/>
                <w:b/>
                <w:iCs/>
                <w:sz w:val="24"/>
                <w:szCs w:val="24"/>
                <w:lang w:eastAsia="ru-RU"/>
              </w:rPr>
              <w:t>6</w:t>
            </w:r>
          </w:p>
        </w:tc>
      </w:tr>
    </w:tbl>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sectPr w:rsidR="00DB349C" w:rsidRPr="00DB349C" w:rsidSect="00534EDD">
          <w:pgSz w:w="11906" w:h="16838"/>
          <w:pgMar w:top="1134" w:right="850" w:bottom="709" w:left="1418" w:header="708" w:footer="708" w:gutter="0"/>
          <w:cols w:space="720"/>
          <w:titlePg/>
          <w:docGrid w:linePitch="299"/>
        </w:sectPr>
      </w:pPr>
    </w:p>
    <w:p w:rsidR="00DB349C" w:rsidRPr="00DB349C" w:rsidRDefault="00DB349C" w:rsidP="00DB349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jc w:val="center"/>
        <w:outlineLvl w:val="0"/>
        <w:rPr>
          <w:rFonts w:ascii="Times New Roman" w:eastAsia="Times New Roman" w:hAnsi="Times New Roman" w:cs="Times New Roman"/>
          <w:b/>
          <w:sz w:val="24"/>
          <w:szCs w:val="24"/>
          <w:u w:val="single"/>
          <w:lang w:eastAsia="ru-RU"/>
        </w:rPr>
      </w:pPr>
      <w:r w:rsidRPr="00DB349C">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p>
    <w:p w:rsidR="00DB349C" w:rsidRPr="00DB349C" w:rsidRDefault="00DB349C" w:rsidP="00DB349C">
      <w:pPr>
        <w:spacing w:after="0" w:line="240" w:lineRule="auto"/>
        <w:rPr>
          <w:rFonts w:ascii="Times New Roman" w:eastAsia="Times New Roman" w:hAnsi="Times New Roman" w:cs="Times New Roman"/>
          <w:sz w:val="24"/>
          <w:szCs w:val="24"/>
          <w:lang w:eastAsia="ru-RU"/>
        </w:rPr>
      </w:pP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776"/>
        <w:gridCol w:w="8551"/>
        <w:gridCol w:w="2107"/>
        <w:gridCol w:w="1711"/>
      </w:tblGrid>
      <w:tr w:rsidR="00DB349C" w:rsidRPr="00DB349C" w:rsidTr="00534EDD">
        <w:trPr>
          <w:trHeight w:val="20"/>
        </w:trPr>
        <w:tc>
          <w:tcPr>
            <w:tcW w:w="2298"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Наименование тем</w:t>
            </w:r>
          </w:p>
        </w:tc>
        <w:tc>
          <w:tcPr>
            <w:tcW w:w="9431" w:type="dxa"/>
            <w:gridSpan w:val="2"/>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 xml:space="preserve">Содержание учебного материала, практические работы, самостоятельная работа </w:t>
            </w:r>
            <w:proofErr w:type="gramStart"/>
            <w:r w:rsidRPr="00DB349C">
              <w:rPr>
                <w:rFonts w:ascii="Times New Roman" w:eastAsia="Times New Roman" w:hAnsi="Times New Roman" w:cs="Times New Roman"/>
                <w:b/>
                <w:bCs/>
                <w:sz w:val="24"/>
                <w:szCs w:val="24"/>
                <w:lang w:eastAsia="ru-RU"/>
              </w:rPr>
              <w:t>обучающихся</w:t>
            </w:r>
            <w:proofErr w:type="gramEnd"/>
          </w:p>
        </w:tc>
        <w:tc>
          <w:tcPr>
            <w:tcW w:w="2125"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Объем часов</w:t>
            </w:r>
          </w:p>
        </w:tc>
        <w:tc>
          <w:tcPr>
            <w:tcW w:w="1587"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Осваиваемые компетенции</w:t>
            </w:r>
          </w:p>
        </w:tc>
      </w:tr>
      <w:tr w:rsidR="00DB349C" w:rsidRPr="00DB349C" w:rsidTr="00534EDD">
        <w:trPr>
          <w:trHeight w:val="20"/>
        </w:trPr>
        <w:tc>
          <w:tcPr>
            <w:tcW w:w="2298"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1</w:t>
            </w:r>
          </w:p>
        </w:tc>
        <w:tc>
          <w:tcPr>
            <w:tcW w:w="9431" w:type="dxa"/>
            <w:gridSpan w:val="2"/>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2</w:t>
            </w:r>
          </w:p>
        </w:tc>
        <w:tc>
          <w:tcPr>
            <w:tcW w:w="2125"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3</w:t>
            </w:r>
          </w:p>
        </w:tc>
        <w:tc>
          <w:tcPr>
            <w:tcW w:w="1587"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4</w:t>
            </w:r>
          </w:p>
        </w:tc>
      </w:tr>
      <w:tr w:rsidR="00DB349C" w:rsidRPr="00DB349C" w:rsidTr="00534EDD">
        <w:trPr>
          <w:trHeight w:val="20"/>
        </w:trPr>
        <w:tc>
          <w:tcPr>
            <w:tcW w:w="2298" w:type="dxa"/>
            <w:vMerge w:val="restart"/>
          </w:tcPr>
          <w:p w:rsidR="00DB349C" w:rsidRPr="00DB349C" w:rsidRDefault="00DB349C" w:rsidP="00534EDD">
            <w:pPr>
              <w:spacing w:after="0"/>
              <w:jc w:val="both"/>
              <w:rPr>
                <w:rFonts w:ascii="Times New Roman" w:eastAsia="Times New Roman" w:hAnsi="Times New Roman" w:cs="Times New Roman"/>
                <w:b/>
                <w:sz w:val="24"/>
                <w:szCs w:val="24"/>
                <w:lang w:eastAsia="ru-RU"/>
              </w:rPr>
            </w:pPr>
            <w:r w:rsidRPr="00DB349C">
              <w:rPr>
                <w:rFonts w:ascii="Times New Roman" w:eastAsia="Times New Roman" w:hAnsi="Times New Roman" w:cs="Times New Roman"/>
                <w:b/>
                <w:sz w:val="24"/>
                <w:szCs w:val="24"/>
                <w:lang w:eastAsia="ru-RU"/>
              </w:rPr>
              <w:t>Тема 1. Введение в экономику отрасли</w:t>
            </w:r>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p>
        </w:tc>
        <w:tc>
          <w:tcPr>
            <w:tcW w:w="9431" w:type="dxa"/>
            <w:gridSpan w:val="2"/>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Содержание учебного материала</w:t>
            </w:r>
          </w:p>
        </w:tc>
        <w:tc>
          <w:tcPr>
            <w:tcW w:w="2125" w:type="dxa"/>
            <w:vMerge w:val="restart"/>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3</w:t>
            </w:r>
          </w:p>
        </w:tc>
        <w:tc>
          <w:tcPr>
            <w:tcW w:w="1587" w:type="dxa"/>
            <w:vMerge w:val="restart"/>
            <w:shd w:val="clear" w:color="auto" w:fill="auto"/>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sz w:val="24"/>
                <w:szCs w:val="24"/>
                <w:lang w:eastAsia="ru-RU"/>
              </w:rPr>
            </w:pPr>
            <w:proofErr w:type="gramStart"/>
            <w:r w:rsidRPr="00DB349C">
              <w:rPr>
                <w:rFonts w:ascii="Times New Roman" w:eastAsia="Times New Roman" w:hAnsi="Times New Roman" w:cs="Times New Roman"/>
                <w:sz w:val="24"/>
                <w:szCs w:val="24"/>
                <w:lang w:eastAsia="ru-RU"/>
              </w:rPr>
              <w:t>ОК</w:t>
            </w:r>
            <w:proofErr w:type="gramEnd"/>
            <w:r w:rsidRPr="00DB349C">
              <w:rPr>
                <w:rFonts w:ascii="Times New Roman" w:eastAsia="Times New Roman" w:hAnsi="Times New Roman" w:cs="Times New Roman"/>
                <w:sz w:val="24"/>
                <w:szCs w:val="24"/>
                <w:lang w:eastAsia="ru-RU"/>
              </w:rPr>
              <w:t xml:space="preserve"> 1 – 7, </w:t>
            </w:r>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r w:rsidRPr="00DB349C">
              <w:rPr>
                <w:rFonts w:ascii="Times New Roman" w:eastAsia="Times New Roman" w:hAnsi="Times New Roman" w:cs="Times New Roman"/>
                <w:sz w:val="24"/>
                <w:szCs w:val="24"/>
                <w:lang w:eastAsia="ru-RU"/>
              </w:rPr>
              <w:t>ПК 1.1 – 3.3</w:t>
            </w:r>
          </w:p>
        </w:tc>
      </w:tr>
      <w:tr w:rsidR="00DB349C" w:rsidRPr="00DB349C" w:rsidTr="00534EDD">
        <w:trPr>
          <w:trHeight w:val="20"/>
        </w:trPr>
        <w:tc>
          <w:tcPr>
            <w:tcW w:w="2298"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p>
        </w:tc>
        <w:tc>
          <w:tcPr>
            <w:tcW w:w="783"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1</w:t>
            </w:r>
          </w:p>
        </w:tc>
        <w:tc>
          <w:tcPr>
            <w:tcW w:w="8648" w:type="dxa"/>
          </w:tcPr>
          <w:p w:rsidR="00DB349C" w:rsidRPr="00DB349C" w:rsidRDefault="00DB349C" w:rsidP="00534EDD">
            <w:pPr>
              <w:spacing w:after="0"/>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Современное состояние и тенденции развития отрасли.</w:t>
            </w:r>
          </w:p>
        </w:tc>
        <w:tc>
          <w:tcPr>
            <w:tcW w:w="2125"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sz w:val="24"/>
                <w:szCs w:val="24"/>
                <w:lang w:eastAsia="ru-RU"/>
              </w:rPr>
            </w:pPr>
          </w:p>
        </w:tc>
        <w:tc>
          <w:tcPr>
            <w:tcW w:w="1587"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p>
        </w:tc>
      </w:tr>
      <w:tr w:rsidR="00DB349C" w:rsidRPr="00DB349C" w:rsidTr="00534EDD">
        <w:trPr>
          <w:trHeight w:val="20"/>
        </w:trPr>
        <w:tc>
          <w:tcPr>
            <w:tcW w:w="2298"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p>
        </w:tc>
        <w:tc>
          <w:tcPr>
            <w:tcW w:w="783"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2</w:t>
            </w:r>
          </w:p>
        </w:tc>
        <w:tc>
          <w:tcPr>
            <w:tcW w:w="8648" w:type="dxa"/>
          </w:tcPr>
          <w:p w:rsidR="00DB349C" w:rsidRPr="00DB349C" w:rsidRDefault="00DB349C" w:rsidP="00534EDD">
            <w:pPr>
              <w:spacing w:after="0"/>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Организационно-правовые формы предприятий.</w:t>
            </w:r>
          </w:p>
        </w:tc>
        <w:tc>
          <w:tcPr>
            <w:tcW w:w="2125"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sz w:val="24"/>
                <w:szCs w:val="24"/>
                <w:lang w:eastAsia="ru-RU"/>
              </w:rPr>
            </w:pPr>
          </w:p>
        </w:tc>
        <w:tc>
          <w:tcPr>
            <w:tcW w:w="1587"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p>
        </w:tc>
      </w:tr>
      <w:tr w:rsidR="00DB349C" w:rsidRPr="00DB349C" w:rsidTr="00534EDD">
        <w:trPr>
          <w:trHeight w:val="20"/>
        </w:trPr>
        <w:tc>
          <w:tcPr>
            <w:tcW w:w="2298"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p>
        </w:tc>
        <w:tc>
          <w:tcPr>
            <w:tcW w:w="783"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3</w:t>
            </w:r>
          </w:p>
        </w:tc>
        <w:tc>
          <w:tcPr>
            <w:tcW w:w="8648" w:type="dxa"/>
          </w:tcPr>
          <w:p w:rsidR="00DB349C" w:rsidRPr="00DB349C" w:rsidRDefault="00DB349C" w:rsidP="00534EDD">
            <w:pPr>
              <w:spacing w:after="0"/>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Ресурсы производственно-хозяйственной деятельности предприятия.</w:t>
            </w:r>
          </w:p>
        </w:tc>
        <w:tc>
          <w:tcPr>
            <w:tcW w:w="2125"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sz w:val="24"/>
                <w:szCs w:val="24"/>
                <w:lang w:eastAsia="ru-RU"/>
              </w:rPr>
            </w:pPr>
          </w:p>
        </w:tc>
        <w:tc>
          <w:tcPr>
            <w:tcW w:w="1587"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p>
        </w:tc>
      </w:tr>
      <w:tr w:rsidR="00DB349C" w:rsidRPr="00DB349C" w:rsidTr="00534EDD">
        <w:trPr>
          <w:trHeight w:val="552"/>
        </w:trPr>
        <w:tc>
          <w:tcPr>
            <w:tcW w:w="2298"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p>
        </w:tc>
        <w:tc>
          <w:tcPr>
            <w:tcW w:w="9431" w:type="dxa"/>
            <w:gridSpan w:val="2"/>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Практические занятия</w:t>
            </w:r>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1</w:t>
            </w:r>
            <w:r w:rsidRPr="00DB349C">
              <w:rPr>
                <w:rFonts w:ascii="Times New Roman" w:eastAsia="Times New Roman" w:hAnsi="Times New Roman" w:cs="Times New Roman"/>
                <w:b/>
                <w:bCs/>
                <w:sz w:val="24"/>
                <w:szCs w:val="24"/>
                <w:lang w:eastAsia="ru-RU"/>
              </w:rPr>
              <w:t xml:space="preserve"> </w:t>
            </w:r>
            <w:r w:rsidRPr="00DB349C">
              <w:rPr>
                <w:rFonts w:ascii="Times New Roman" w:eastAsia="Times New Roman" w:hAnsi="Times New Roman" w:cs="Times New Roman"/>
                <w:bCs/>
                <w:sz w:val="24"/>
                <w:szCs w:val="24"/>
                <w:lang w:eastAsia="ru-RU"/>
              </w:rPr>
              <w:t>Составление схемы: «Классификация предприятий и организационно-правовые формы хозяйствования юридических лиц»</w:t>
            </w:r>
          </w:p>
        </w:tc>
        <w:tc>
          <w:tcPr>
            <w:tcW w:w="2125"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1</w:t>
            </w:r>
          </w:p>
        </w:tc>
        <w:tc>
          <w:tcPr>
            <w:tcW w:w="1587" w:type="dxa"/>
            <w:shd w:val="clear" w:color="auto" w:fill="BFBFBF"/>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p>
        </w:tc>
      </w:tr>
      <w:tr w:rsidR="00DB349C" w:rsidRPr="00DB349C" w:rsidTr="00534EDD">
        <w:trPr>
          <w:trHeight w:val="662"/>
        </w:trPr>
        <w:tc>
          <w:tcPr>
            <w:tcW w:w="2298"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p>
        </w:tc>
        <w:tc>
          <w:tcPr>
            <w:tcW w:w="9431" w:type="dxa"/>
            <w:gridSpan w:val="2"/>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
                <w:bCs/>
                <w:i/>
                <w:sz w:val="24"/>
                <w:szCs w:val="24"/>
                <w:lang w:eastAsia="ru-RU"/>
              </w:rPr>
            </w:pPr>
            <w:r w:rsidRPr="00DB349C">
              <w:rPr>
                <w:rFonts w:ascii="Times New Roman" w:eastAsia="Times New Roman" w:hAnsi="Times New Roman" w:cs="Times New Roman"/>
                <w:b/>
                <w:bCs/>
                <w:i/>
                <w:sz w:val="24"/>
                <w:szCs w:val="24"/>
                <w:lang w:eastAsia="ru-RU"/>
              </w:rPr>
              <w:t xml:space="preserve">Самостоятельная работа </w:t>
            </w:r>
            <w:proofErr w:type="gramStart"/>
            <w:r w:rsidRPr="00DB349C">
              <w:rPr>
                <w:rFonts w:ascii="Times New Roman" w:eastAsia="Times New Roman" w:hAnsi="Times New Roman" w:cs="Times New Roman"/>
                <w:b/>
                <w:bCs/>
                <w:i/>
                <w:sz w:val="24"/>
                <w:szCs w:val="24"/>
                <w:lang w:eastAsia="ru-RU"/>
              </w:rPr>
              <w:t>обучающихся</w:t>
            </w:r>
            <w:proofErr w:type="gramEnd"/>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proofErr w:type="gramStart"/>
            <w:r w:rsidRPr="00DB349C">
              <w:rPr>
                <w:rFonts w:ascii="Times New Roman" w:eastAsia="Times New Roman" w:hAnsi="Times New Roman" w:cs="Times New Roman"/>
                <w:bCs/>
                <w:i/>
                <w:sz w:val="24"/>
                <w:szCs w:val="24"/>
                <w:lang w:eastAsia="ru-RU"/>
              </w:rPr>
              <w:t>Проработка тем по основной и дополнительной литературы</w:t>
            </w:r>
            <w:proofErr w:type="gramEnd"/>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sidRPr="00DB349C">
              <w:rPr>
                <w:rFonts w:ascii="Times New Roman" w:eastAsia="Times New Roman" w:hAnsi="Times New Roman" w:cs="Times New Roman"/>
                <w:bCs/>
                <w:i/>
                <w:sz w:val="24"/>
                <w:szCs w:val="24"/>
                <w:lang w:eastAsia="ru-RU"/>
              </w:rPr>
              <w:t>Подготовка отчетов по практическим работам</w:t>
            </w:r>
          </w:p>
        </w:tc>
        <w:tc>
          <w:tcPr>
            <w:tcW w:w="2125"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r w:rsidRPr="00DB349C">
              <w:rPr>
                <w:rFonts w:ascii="Times New Roman" w:eastAsia="Times New Roman" w:hAnsi="Times New Roman" w:cs="Times New Roman"/>
                <w:bCs/>
                <w:i/>
                <w:sz w:val="24"/>
                <w:szCs w:val="24"/>
                <w:lang w:eastAsia="ru-RU"/>
              </w:rPr>
              <w:t>1,3</w:t>
            </w:r>
          </w:p>
        </w:tc>
        <w:tc>
          <w:tcPr>
            <w:tcW w:w="1587" w:type="dxa"/>
            <w:shd w:val="clear" w:color="auto" w:fill="auto"/>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p>
        </w:tc>
      </w:tr>
      <w:tr w:rsidR="00DB349C" w:rsidRPr="00DB349C" w:rsidTr="00534EDD">
        <w:trPr>
          <w:trHeight w:val="20"/>
        </w:trPr>
        <w:tc>
          <w:tcPr>
            <w:tcW w:w="2298" w:type="dxa"/>
            <w:vMerge w:val="restart"/>
          </w:tcPr>
          <w:p w:rsidR="00DB349C" w:rsidRPr="00DB349C" w:rsidRDefault="00DB349C" w:rsidP="00534EDD">
            <w:pPr>
              <w:spacing w:after="0"/>
              <w:jc w:val="both"/>
              <w:rPr>
                <w:rFonts w:ascii="Times New Roman" w:eastAsia="Times New Roman" w:hAnsi="Times New Roman" w:cs="Times New Roman"/>
                <w:b/>
                <w:sz w:val="24"/>
                <w:szCs w:val="24"/>
                <w:lang w:eastAsia="ru-RU"/>
              </w:rPr>
            </w:pPr>
            <w:r w:rsidRPr="00DB349C">
              <w:rPr>
                <w:rFonts w:ascii="Times New Roman" w:eastAsia="Times New Roman" w:hAnsi="Times New Roman" w:cs="Times New Roman"/>
                <w:b/>
                <w:sz w:val="24"/>
                <w:szCs w:val="24"/>
                <w:lang w:eastAsia="ru-RU"/>
              </w:rPr>
              <w:t xml:space="preserve">Тема 2. Основные фонды на предприятии </w:t>
            </w:r>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bCs/>
                <w:sz w:val="24"/>
                <w:szCs w:val="24"/>
                <w:lang w:eastAsia="ru-RU"/>
              </w:rPr>
            </w:pPr>
          </w:p>
        </w:tc>
        <w:tc>
          <w:tcPr>
            <w:tcW w:w="9431" w:type="dxa"/>
            <w:gridSpan w:val="2"/>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Содержание учебного материала</w:t>
            </w:r>
          </w:p>
        </w:tc>
        <w:tc>
          <w:tcPr>
            <w:tcW w:w="2125" w:type="dxa"/>
            <w:vMerge w:val="restart"/>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3</w:t>
            </w:r>
          </w:p>
        </w:tc>
        <w:tc>
          <w:tcPr>
            <w:tcW w:w="1587" w:type="dxa"/>
            <w:vMerge w:val="restart"/>
            <w:shd w:val="clear" w:color="auto" w:fill="auto"/>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sz w:val="24"/>
                <w:szCs w:val="24"/>
                <w:lang w:eastAsia="ru-RU"/>
              </w:rPr>
            </w:pPr>
            <w:proofErr w:type="gramStart"/>
            <w:r w:rsidRPr="00DB349C">
              <w:rPr>
                <w:rFonts w:ascii="Times New Roman" w:eastAsia="Times New Roman" w:hAnsi="Times New Roman" w:cs="Times New Roman"/>
                <w:sz w:val="24"/>
                <w:szCs w:val="24"/>
                <w:lang w:eastAsia="ru-RU"/>
              </w:rPr>
              <w:t>ОК</w:t>
            </w:r>
            <w:proofErr w:type="gramEnd"/>
            <w:r w:rsidRPr="00DB349C">
              <w:rPr>
                <w:rFonts w:ascii="Times New Roman" w:eastAsia="Times New Roman" w:hAnsi="Times New Roman" w:cs="Times New Roman"/>
                <w:sz w:val="24"/>
                <w:szCs w:val="24"/>
                <w:lang w:eastAsia="ru-RU"/>
              </w:rPr>
              <w:t xml:space="preserve"> 1 – 7, </w:t>
            </w:r>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r w:rsidRPr="00DB349C">
              <w:rPr>
                <w:rFonts w:ascii="Times New Roman" w:eastAsia="Times New Roman" w:hAnsi="Times New Roman" w:cs="Times New Roman"/>
                <w:sz w:val="24"/>
                <w:szCs w:val="24"/>
                <w:lang w:eastAsia="ru-RU"/>
              </w:rPr>
              <w:t>ПК 1.1 – 3.3</w:t>
            </w:r>
          </w:p>
        </w:tc>
      </w:tr>
      <w:tr w:rsidR="00DB349C" w:rsidRPr="00DB349C" w:rsidTr="00534EDD">
        <w:trPr>
          <w:trHeight w:val="20"/>
        </w:trPr>
        <w:tc>
          <w:tcPr>
            <w:tcW w:w="2298"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p>
        </w:tc>
        <w:tc>
          <w:tcPr>
            <w:tcW w:w="783"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1</w:t>
            </w:r>
          </w:p>
        </w:tc>
        <w:tc>
          <w:tcPr>
            <w:tcW w:w="8648" w:type="dxa"/>
          </w:tcPr>
          <w:p w:rsidR="00DB349C" w:rsidRPr="00DB349C" w:rsidRDefault="00DB349C" w:rsidP="00534EDD">
            <w:pPr>
              <w:spacing w:after="0"/>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Классификация и структура основных фондов.</w:t>
            </w:r>
          </w:p>
        </w:tc>
        <w:tc>
          <w:tcPr>
            <w:tcW w:w="2125"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sz w:val="24"/>
                <w:szCs w:val="24"/>
                <w:lang w:eastAsia="ru-RU"/>
              </w:rPr>
            </w:pPr>
          </w:p>
        </w:tc>
        <w:tc>
          <w:tcPr>
            <w:tcW w:w="1587"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p>
        </w:tc>
      </w:tr>
      <w:tr w:rsidR="00DB349C" w:rsidRPr="00DB349C" w:rsidTr="00534EDD">
        <w:trPr>
          <w:trHeight w:val="20"/>
        </w:trPr>
        <w:tc>
          <w:tcPr>
            <w:tcW w:w="2298"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p>
        </w:tc>
        <w:tc>
          <w:tcPr>
            <w:tcW w:w="783"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2</w:t>
            </w:r>
          </w:p>
        </w:tc>
        <w:tc>
          <w:tcPr>
            <w:tcW w:w="8648" w:type="dxa"/>
          </w:tcPr>
          <w:p w:rsidR="00DB349C" w:rsidRPr="00DB349C" w:rsidRDefault="00DB349C" w:rsidP="00534EDD">
            <w:pPr>
              <w:spacing w:after="0"/>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Учет и оценка основных фондов.</w:t>
            </w:r>
          </w:p>
        </w:tc>
        <w:tc>
          <w:tcPr>
            <w:tcW w:w="2125"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sz w:val="24"/>
                <w:szCs w:val="24"/>
                <w:lang w:eastAsia="ru-RU"/>
              </w:rPr>
            </w:pPr>
          </w:p>
        </w:tc>
        <w:tc>
          <w:tcPr>
            <w:tcW w:w="1587"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p>
        </w:tc>
      </w:tr>
      <w:tr w:rsidR="00DB349C" w:rsidRPr="00DB349C" w:rsidTr="00534EDD">
        <w:trPr>
          <w:trHeight w:val="20"/>
        </w:trPr>
        <w:tc>
          <w:tcPr>
            <w:tcW w:w="2298"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p>
        </w:tc>
        <w:tc>
          <w:tcPr>
            <w:tcW w:w="783"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3</w:t>
            </w:r>
          </w:p>
        </w:tc>
        <w:tc>
          <w:tcPr>
            <w:tcW w:w="8648" w:type="dxa"/>
          </w:tcPr>
          <w:p w:rsidR="00DB349C" w:rsidRPr="00DB349C" w:rsidRDefault="00DB349C" w:rsidP="00534EDD">
            <w:pPr>
              <w:spacing w:after="0"/>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Эффективность использования основных производственных фондов и их расчет.</w:t>
            </w:r>
          </w:p>
        </w:tc>
        <w:tc>
          <w:tcPr>
            <w:tcW w:w="2125"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sz w:val="24"/>
                <w:szCs w:val="24"/>
                <w:lang w:eastAsia="ru-RU"/>
              </w:rPr>
            </w:pPr>
          </w:p>
        </w:tc>
        <w:tc>
          <w:tcPr>
            <w:tcW w:w="1587"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p>
        </w:tc>
      </w:tr>
      <w:tr w:rsidR="00DB349C" w:rsidRPr="00DB349C" w:rsidTr="00534EDD">
        <w:trPr>
          <w:trHeight w:val="516"/>
        </w:trPr>
        <w:tc>
          <w:tcPr>
            <w:tcW w:w="2298"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p>
        </w:tc>
        <w:tc>
          <w:tcPr>
            <w:tcW w:w="9431" w:type="dxa"/>
            <w:gridSpan w:val="2"/>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Практические занятия</w:t>
            </w:r>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sz w:val="24"/>
                <w:szCs w:val="24"/>
                <w:lang w:eastAsia="ru-RU"/>
              </w:rPr>
              <w:t>Определение структуры основных фондов предприятия и расчет показателей эффективности их использования</w:t>
            </w:r>
          </w:p>
        </w:tc>
        <w:tc>
          <w:tcPr>
            <w:tcW w:w="2125"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1</w:t>
            </w:r>
          </w:p>
        </w:tc>
        <w:tc>
          <w:tcPr>
            <w:tcW w:w="1587" w:type="dxa"/>
            <w:shd w:val="clear" w:color="auto" w:fill="BFBFBF"/>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p>
        </w:tc>
      </w:tr>
      <w:tr w:rsidR="00DB349C" w:rsidRPr="00DB349C" w:rsidTr="00534EDD">
        <w:trPr>
          <w:trHeight w:val="350"/>
        </w:trPr>
        <w:tc>
          <w:tcPr>
            <w:tcW w:w="2298"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p>
        </w:tc>
        <w:tc>
          <w:tcPr>
            <w:tcW w:w="9431" w:type="dxa"/>
            <w:gridSpan w:val="2"/>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
                <w:bCs/>
                <w:i/>
                <w:sz w:val="24"/>
                <w:szCs w:val="24"/>
                <w:lang w:eastAsia="ru-RU"/>
              </w:rPr>
            </w:pPr>
            <w:r w:rsidRPr="00DB349C">
              <w:rPr>
                <w:rFonts w:ascii="Times New Roman" w:eastAsia="Times New Roman" w:hAnsi="Times New Roman" w:cs="Times New Roman"/>
                <w:b/>
                <w:bCs/>
                <w:i/>
                <w:sz w:val="24"/>
                <w:szCs w:val="24"/>
                <w:lang w:eastAsia="ru-RU"/>
              </w:rPr>
              <w:t xml:space="preserve">Самостоятельная работа </w:t>
            </w:r>
            <w:proofErr w:type="gramStart"/>
            <w:r w:rsidRPr="00DB349C">
              <w:rPr>
                <w:rFonts w:ascii="Times New Roman" w:eastAsia="Times New Roman" w:hAnsi="Times New Roman" w:cs="Times New Roman"/>
                <w:b/>
                <w:bCs/>
                <w:i/>
                <w:sz w:val="24"/>
                <w:szCs w:val="24"/>
                <w:lang w:eastAsia="ru-RU"/>
              </w:rPr>
              <w:t>обучающихся</w:t>
            </w:r>
            <w:proofErr w:type="gramEnd"/>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proofErr w:type="gramStart"/>
            <w:r w:rsidRPr="00DB349C">
              <w:rPr>
                <w:rFonts w:ascii="Times New Roman" w:eastAsia="Times New Roman" w:hAnsi="Times New Roman" w:cs="Times New Roman"/>
                <w:bCs/>
                <w:i/>
                <w:sz w:val="24"/>
                <w:szCs w:val="24"/>
                <w:lang w:eastAsia="ru-RU"/>
              </w:rPr>
              <w:t>Проработка тем по основной и дополнительной литературы</w:t>
            </w:r>
            <w:proofErr w:type="gramEnd"/>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sidRPr="00DB349C">
              <w:rPr>
                <w:rFonts w:ascii="Times New Roman" w:eastAsia="Times New Roman" w:hAnsi="Times New Roman" w:cs="Times New Roman"/>
                <w:bCs/>
                <w:i/>
                <w:sz w:val="24"/>
                <w:szCs w:val="24"/>
                <w:lang w:eastAsia="ru-RU"/>
              </w:rPr>
              <w:t>Подготовка отчетов по практическим работам</w:t>
            </w:r>
          </w:p>
        </w:tc>
        <w:tc>
          <w:tcPr>
            <w:tcW w:w="2125"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r w:rsidRPr="00DB349C">
              <w:rPr>
                <w:rFonts w:ascii="Times New Roman" w:eastAsia="Times New Roman" w:hAnsi="Times New Roman" w:cs="Times New Roman"/>
                <w:bCs/>
                <w:i/>
                <w:sz w:val="24"/>
                <w:szCs w:val="24"/>
                <w:lang w:eastAsia="ru-RU"/>
              </w:rPr>
              <w:t>1,3</w:t>
            </w:r>
          </w:p>
        </w:tc>
        <w:tc>
          <w:tcPr>
            <w:tcW w:w="1587" w:type="dxa"/>
            <w:shd w:val="clear" w:color="auto" w:fill="auto"/>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p>
        </w:tc>
      </w:tr>
      <w:tr w:rsidR="00DB349C" w:rsidRPr="00DB349C" w:rsidTr="00534EDD">
        <w:trPr>
          <w:trHeight w:val="309"/>
        </w:trPr>
        <w:tc>
          <w:tcPr>
            <w:tcW w:w="2298" w:type="dxa"/>
            <w:vMerge w:val="restart"/>
          </w:tcPr>
          <w:p w:rsidR="00DB349C" w:rsidRPr="00DB349C" w:rsidRDefault="00DB349C" w:rsidP="00534EDD">
            <w:pPr>
              <w:spacing w:after="0"/>
              <w:jc w:val="both"/>
              <w:rPr>
                <w:rFonts w:ascii="Times New Roman" w:eastAsia="Times New Roman" w:hAnsi="Times New Roman" w:cs="Times New Roman"/>
                <w:b/>
                <w:sz w:val="24"/>
                <w:szCs w:val="24"/>
                <w:lang w:eastAsia="ru-RU"/>
              </w:rPr>
            </w:pPr>
            <w:r w:rsidRPr="00DB349C">
              <w:rPr>
                <w:rFonts w:ascii="Times New Roman" w:eastAsia="Times New Roman" w:hAnsi="Times New Roman" w:cs="Times New Roman"/>
                <w:b/>
                <w:sz w:val="24"/>
                <w:szCs w:val="24"/>
                <w:lang w:eastAsia="ru-RU"/>
              </w:rPr>
              <w:t xml:space="preserve">Тема 3. Оборотные средства </w:t>
            </w:r>
          </w:p>
          <w:p w:rsidR="00DB349C" w:rsidRPr="00DB349C" w:rsidRDefault="00DB349C" w:rsidP="00534EDD">
            <w:pPr>
              <w:spacing w:after="0" w:line="240" w:lineRule="auto"/>
              <w:contextualSpacing/>
              <w:jc w:val="center"/>
              <w:rPr>
                <w:rFonts w:ascii="Times New Roman" w:eastAsia="Times New Roman" w:hAnsi="Times New Roman" w:cs="Times New Roman"/>
                <w:b/>
                <w:bCs/>
                <w:sz w:val="24"/>
                <w:szCs w:val="24"/>
                <w:lang w:eastAsia="ru-RU"/>
              </w:rPr>
            </w:pPr>
          </w:p>
        </w:tc>
        <w:tc>
          <w:tcPr>
            <w:tcW w:w="9431" w:type="dxa"/>
            <w:gridSpan w:val="2"/>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Содержание учебного материала</w:t>
            </w:r>
          </w:p>
        </w:tc>
        <w:tc>
          <w:tcPr>
            <w:tcW w:w="2125" w:type="dxa"/>
            <w:vMerge w:val="restart"/>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3</w:t>
            </w:r>
          </w:p>
        </w:tc>
        <w:tc>
          <w:tcPr>
            <w:tcW w:w="1587" w:type="dxa"/>
            <w:vMerge w:val="restart"/>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sz w:val="24"/>
                <w:szCs w:val="24"/>
                <w:lang w:eastAsia="ru-RU"/>
              </w:rPr>
            </w:pPr>
            <w:proofErr w:type="gramStart"/>
            <w:r w:rsidRPr="00DB349C">
              <w:rPr>
                <w:rFonts w:ascii="Times New Roman" w:eastAsia="Times New Roman" w:hAnsi="Times New Roman" w:cs="Times New Roman"/>
                <w:sz w:val="24"/>
                <w:szCs w:val="24"/>
                <w:lang w:eastAsia="ru-RU"/>
              </w:rPr>
              <w:t>ОК</w:t>
            </w:r>
            <w:proofErr w:type="gramEnd"/>
            <w:r w:rsidRPr="00DB349C">
              <w:rPr>
                <w:rFonts w:ascii="Times New Roman" w:eastAsia="Times New Roman" w:hAnsi="Times New Roman" w:cs="Times New Roman"/>
                <w:sz w:val="24"/>
                <w:szCs w:val="24"/>
                <w:lang w:eastAsia="ru-RU"/>
              </w:rPr>
              <w:t xml:space="preserve"> 1 – 7, </w:t>
            </w:r>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r w:rsidRPr="00DB349C">
              <w:rPr>
                <w:rFonts w:ascii="Times New Roman" w:eastAsia="Times New Roman" w:hAnsi="Times New Roman" w:cs="Times New Roman"/>
                <w:sz w:val="24"/>
                <w:szCs w:val="24"/>
                <w:lang w:eastAsia="ru-RU"/>
              </w:rPr>
              <w:t>ПК 1.1 – 3.3</w:t>
            </w:r>
          </w:p>
        </w:tc>
      </w:tr>
      <w:tr w:rsidR="00DB349C" w:rsidRPr="00DB349C" w:rsidTr="00534EDD">
        <w:trPr>
          <w:trHeight w:val="239"/>
        </w:trPr>
        <w:tc>
          <w:tcPr>
            <w:tcW w:w="2298"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p>
        </w:tc>
        <w:tc>
          <w:tcPr>
            <w:tcW w:w="783"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1</w:t>
            </w:r>
          </w:p>
        </w:tc>
        <w:tc>
          <w:tcPr>
            <w:tcW w:w="8648" w:type="dxa"/>
          </w:tcPr>
          <w:p w:rsidR="00DB349C" w:rsidRPr="00DB349C" w:rsidRDefault="00DB349C" w:rsidP="00534EDD">
            <w:pPr>
              <w:spacing w:after="0"/>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Группировка оборотных средств.</w:t>
            </w:r>
          </w:p>
        </w:tc>
        <w:tc>
          <w:tcPr>
            <w:tcW w:w="2125"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sz w:val="24"/>
                <w:szCs w:val="24"/>
                <w:lang w:eastAsia="ru-RU"/>
              </w:rPr>
            </w:pPr>
          </w:p>
        </w:tc>
        <w:tc>
          <w:tcPr>
            <w:tcW w:w="1587"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p>
        </w:tc>
      </w:tr>
      <w:tr w:rsidR="00DB349C" w:rsidRPr="00DB349C" w:rsidTr="00534EDD">
        <w:trPr>
          <w:trHeight w:val="20"/>
        </w:trPr>
        <w:tc>
          <w:tcPr>
            <w:tcW w:w="2298"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p>
        </w:tc>
        <w:tc>
          <w:tcPr>
            <w:tcW w:w="783"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2</w:t>
            </w:r>
          </w:p>
        </w:tc>
        <w:tc>
          <w:tcPr>
            <w:tcW w:w="8648" w:type="dxa"/>
          </w:tcPr>
          <w:p w:rsidR="00DB349C" w:rsidRPr="00DB349C" w:rsidRDefault="00DB349C" w:rsidP="00534EDD">
            <w:pPr>
              <w:spacing w:after="0"/>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Показатели эффективности.</w:t>
            </w:r>
          </w:p>
        </w:tc>
        <w:tc>
          <w:tcPr>
            <w:tcW w:w="2125"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p>
        </w:tc>
        <w:tc>
          <w:tcPr>
            <w:tcW w:w="1587"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p>
        </w:tc>
      </w:tr>
      <w:tr w:rsidR="00DB349C" w:rsidRPr="00DB349C" w:rsidTr="00534EDD">
        <w:trPr>
          <w:trHeight w:val="20"/>
        </w:trPr>
        <w:tc>
          <w:tcPr>
            <w:tcW w:w="2298"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p>
        </w:tc>
        <w:tc>
          <w:tcPr>
            <w:tcW w:w="783"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3</w:t>
            </w:r>
          </w:p>
        </w:tc>
        <w:tc>
          <w:tcPr>
            <w:tcW w:w="8648" w:type="dxa"/>
          </w:tcPr>
          <w:p w:rsidR="00DB349C" w:rsidRPr="00DB349C" w:rsidRDefault="00DB349C" w:rsidP="00534EDD">
            <w:pPr>
              <w:spacing w:after="0"/>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Пути улучшения использования оборотных средств.</w:t>
            </w:r>
          </w:p>
        </w:tc>
        <w:tc>
          <w:tcPr>
            <w:tcW w:w="2125"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p>
        </w:tc>
        <w:tc>
          <w:tcPr>
            <w:tcW w:w="1587"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p>
        </w:tc>
      </w:tr>
      <w:tr w:rsidR="00DB349C" w:rsidRPr="00DB349C" w:rsidTr="00534EDD">
        <w:trPr>
          <w:trHeight w:val="276"/>
        </w:trPr>
        <w:tc>
          <w:tcPr>
            <w:tcW w:w="2298"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p>
        </w:tc>
        <w:tc>
          <w:tcPr>
            <w:tcW w:w="9431" w:type="dxa"/>
            <w:gridSpan w:val="2"/>
          </w:tcPr>
          <w:p w:rsidR="00DB349C" w:rsidRPr="00DB349C" w:rsidRDefault="00DB349C" w:rsidP="00534EDD">
            <w:pPr>
              <w:tabs>
                <w:tab w:val="left" w:pos="916"/>
                <w:tab w:val="left" w:pos="1832"/>
              </w:tabs>
              <w:spacing w:after="0" w:line="240" w:lineRule="auto"/>
              <w:contextualSpacing/>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Практические занятия</w:t>
            </w:r>
            <w:r w:rsidRPr="00DB349C">
              <w:rPr>
                <w:rFonts w:ascii="Times New Roman" w:eastAsia="Times New Roman" w:hAnsi="Times New Roman" w:cs="Times New Roman"/>
                <w:b/>
                <w:bCs/>
                <w:sz w:val="24"/>
                <w:szCs w:val="24"/>
                <w:lang w:eastAsia="ru-RU"/>
              </w:rPr>
              <w:tab/>
            </w:r>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sz w:val="24"/>
                <w:szCs w:val="24"/>
                <w:lang w:eastAsia="ru-RU"/>
              </w:rPr>
              <w:t xml:space="preserve">Расчет </w:t>
            </w:r>
            <w:proofErr w:type="gramStart"/>
            <w:r w:rsidRPr="00DB349C">
              <w:rPr>
                <w:rFonts w:ascii="Times New Roman" w:eastAsia="Times New Roman" w:hAnsi="Times New Roman" w:cs="Times New Roman"/>
                <w:sz w:val="24"/>
                <w:szCs w:val="24"/>
                <w:lang w:eastAsia="ru-RU"/>
              </w:rPr>
              <w:t>показателей эффективности использования оборотных средств предприятия</w:t>
            </w:r>
            <w:proofErr w:type="gramEnd"/>
            <w:r w:rsidRPr="00DB349C">
              <w:rPr>
                <w:rFonts w:ascii="Times New Roman" w:eastAsia="Times New Roman" w:hAnsi="Times New Roman" w:cs="Times New Roman"/>
                <w:sz w:val="24"/>
                <w:szCs w:val="24"/>
                <w:lang w:eastAsia="ru-RU"/>
              </w:rPr>
              <w:t>.</w:t>
            </w:r>
          </w:p>
        </w:tc>
        <w:tc>
          <w:tcPr>
            <w:tcW w:w="2125"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1</w:t>
            </w:r>
          </w:p>
        </w:tc>
        <w:tc>
          <w:tcPr>
            <w:tcW w:w="1587" w:type="dxa"/>
            <w:shd w:val="clear" w:color="auto" w:fill="BFBFBF"/>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p>
        </w:tc>
      </w:tr>
      <w:tr w:rsidR="00DB349C" w:rsidRPr="00DB349C" w:rsidTr="00534EDD">
        <w:trPr>
          <w:trHeight w:val="692"/>
        </w:trPr>
        <w:tc>
          <w:tcPr>
            <w:tcW w:w="2298"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p>
        </w:tc>
        <w:tc>
          <w:tcPr>
            <w:tcW w:w="9431" w:type="dxa"/>
            <w:gridSpan w:val="2"/>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
                <w:bCs/>
                <w:i/>
                <w:sz w:val="24"/>
                <w:szCs w:val="24"/>
                <w:lang w:eastAsia="ru-RU"/>
              </w:rPr>
            </w:pPr>
            <w:r w:rsidRPr="00DB349C">
              <w:rPr>
                <w:rFonts w:ascii="Times New Roman" w:eastAsia="Times New Roman" w:hAnsi="Times New Roman" w:cs="Times New Roman"/>
                <w:b/>
                <w:bCs/>
                <w:i/>
                <w:sz w:val="24"/>
                <w:szCs w:val="24"/>
                <w:lang w:eastAsia="ru-RU"/>
              </w:rPr>
              <w:t xml:space="preserve">Самостоятельная работа </w:t>
            </w:r>
            <w:proofErr w:type="gramStart"/>
            <w:r w:rsidRPr="00DB349C">
              <w:rPr>
                <w:rFonts w:ascii="Times New Roman" w:eastAsia="Times New Roman" w:hAnsi="Times New Roman" w:cs="Times New Roman"/>
                <w:b/>
                <w:bCs/>
                <w:i/>
                <w:sz w:val="24"/>
                <w:szCs w:val="24"/>
                <w:lang w:eastAsia="ru-RU"/>
              </w:rPr>
              <w:t>обучающихся</w:t>
            </w:r>
            <w:proofErr w:type="gramEnd"/>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proofErr w:type="gramStart"/>
            <w:r w:rsidRPr="00DB349C">
              <w:rPr>
                <w:rFonts w:ascii="Times New Roman" w:eastAsia="Times New Roman" w:hAnsi="Times New Roman" w:cs="Times New Roman"/>
                <w:bCs/>
                <w:i/>
                <w:sz w:val="24"/>
                <w:szCs w:val="24"/>
                <w:lang w:eastAsia="ru-RU"/>
              </w:rPr>
              <w:t>Проработка тем по основной и дополнительной литературы</w:t>
            </w:r>
            <w:proofErr w:type="gramEnd"/>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
                <w:bCs/>
                <w:i/>
                <w:sz w:val="24"/>
                <w:szCs w:val="24"/>
                <w:lang w:eastAsia="ru-RU"/>
              </w:rPr>
            </w:pPr>
            <w:r w:rsidRPr="00DB349C">
              <w:rPr>
                <w:rFonts w:ascii="Times New Roman" w:eastAsia="Times New Roman" w:hAnsi="Times New Roman" w:cs="Times New Roman"/>
                <w:bCs/>
                <w:i/>
                <w:sz w:val="24"/>
                <w:szCs w:val="24"/>
                <w:lang w:eastAsia="ru-RU"/>
              </w:rPr>
              <w:t>Подготовка отчетов по практическим работам</w:t>
            </w:r>
          </w:p>
        </w:tc>
        <w:tc>
          <w:tcPr>
            <w:tcW w:w="2125"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r w:rsidRPr="00DB349C">
              <w:rPr>
                <w:rFonts w:ascii="Times New Roman" w:eastAsia="Times New Roman" w:hAnsi="Times New Roman" w:cs="Times New Roman"/>
                <w:bCs/>
                <w:i/>
                <w:sz w:val="24"/>
                <w:szCs w:val="24"/>
                <w:lang w:eastAsia="ru-RU"/>
              </w:rPr>
              <w:t>1,3</w:t>
            </w:r>
          </w:p>
        </w:tc>
        <w:tc>
          <w:tcPr>
            <w:tcW w:w="1587" w:type="dxa"/>
            <w:shd w:val="clear" w:color="auto" w:fill="auto"/>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p>
        </w:tc>
      </w:tr>
      <w:tr w:rsidR="00DB349C" w:rsidRPr="00DB349C" w:rsidTr="00534EDD">
        <w:trPr>
          <w:trHeight w:val="303"/>
        </w:trPr>
        <w:tc>
          <w:tcPr>
            <w:tcW w:w="2298" w:type="dxa"/>
            <w:vMerge w:val="restart"/>
          </w:tcPr>
          <w:p w:rsidR="00DB349C" w:rsidRPr="00DB349C" w:rsidRDefault="00DB349C" w:rsidP="00534EDD">
            <w:pPr>
              <w:spacing w:after="0"/>
              <w:jc w:val="center"/>
              <w:rPr>
                <w:rFonts w:ascii="Times New Roman" w:eastAsia="Times New Roman" w:hAnsi="Times New Roman" w:cs="Times New Roman"/>
                <w:b/>
                <w:sz w:val="24"/>
                <w:szCs w:val="24"/>
                <w:lang w:eastAsia="ru-RU"/>
              </w:rPr>
            </w:pPr>
            <w:r w:rsidRPr="00DB349C">
              <w:rPr>
                <w:rFonts w:ascii="Times New Roman" w:eastAsia="Times New Roman" w:hAnsi="Times New Roman" w:cs="Times New Roman"/>
                <w:b/>
                <w:sz w:val="24"/>
                <w:szCs w:val="24"/>
                <w:lang w:eastAsia="ru-RU"/>
              </w:rPr>
              <w:t xml:space="preserve">Тема 4. Планирование материально-технического снабжения </w:t>
            </w:r>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bCs/>
                <w:sz w:val="24"/>
                <w:szCs w:val="24"/>
                <w:lang w:eastAsia="ru-RU"/>
              </w:rPr>
            </w:pPr>
          </w:p>
        </w:tc>
        <w:tc>
          <w:tcPr>
            <w:tcW w:w="9431" w:type="dxa"/>
            <w:gridSpan w:val="2"/>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Содержание учебного материала</w:t>
            </w:r>
          </w:p>
        </w:tc>
        <w:tc>
          <w:tcPr>
            <w:tcW w:w="2125" w:type="dxa"/>
            <w:vMerge w:val="restart"/>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4</w:t>
            </w:r>
          </w:p>
        </w:tc>
        <w:tc>
          <w:tcPr>
            <w:tcW w:w="1587" w:type="dxa"/>
            <w:vMerge w:val="restart"/>
            <w:shd w:val="clear" w:color="auto" w:fill="auto"/>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sz w:val="24"/>
                <w:szCs w:val="24"/>
                <w:lang w:eastAsia="ru-RU"/>
              </w:rPr>
            </w:pPr>
            <w:proofErr w:type="gramStart"/>
            <w:r w:rsidRPr="00DB349C">
              <w:rPr>
                <w:rFonts w:ascii="Times New Roman" w:eastAsia="Times New Roman" w:hAnsi="Times New Roman" w:cs="Times New Roman"/>
                <w:sz w:val="24"/>
                <w:szCs w:val="24"/>
                <w:lang w:eastAsia="ru-RU"/>
              </w:rPr>
              <w:t>ОК</w:t>
            </w:r>
            <w:proofErr w:type="gramEnd"/>
            <w:r w:rsidRPr="00DB349C">
              <w:rPr>
                <w:rFonts w:ascii="Times New Roman" w:eastAsia="Times New Roman" w:hAnsi="Times New Roman" w:cs="Times New Roman"/>
                <w:sz w:val="24"/>
                <w:szCs w:val="24"/>
                <w:lang w:eastAsia="ru-RU"/>
              </w:rPr>
              <w:t xml:space="preserve"> 1 – 7, </w:t>
            </w:r>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r w:rsidRPr="00DB349C">
              <w:rPr>
                <w:rFonts w:ascii="Times New Roman" w:eastAsia="Times New Roman" w:hAnsi="Times New Roman" w:cs="Times New Roman"/>
                <w:sz w:val="24"/>
                <w:szCs w:val="24"/>
                <w:lang w:eastAsia="ru-RU"/>
              </w:rPr>
              <w:t>ПК 1.1 – 3.3</w:t>
            </w:r>
          </w:p>
        </w:tc>
      </w:tr>
      <w:tr w:rsidR="00DB349C" w:rsidRPr="00DB349C" w:rsidTr="00534EDD">
        <w:trPr>
          <w:trHeight w:val="20"/>
        </w:trPr>
        <w:tc>
          <w:tcPr>
            <w:tcW w:w="2298"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p>
        </w:tc>
        <w:tc>
          <w:tcPr>
            <w:tcW w:w="783"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1</w:t>
            </w:r>
          </w:p>
        </w:tc>
        <w:tc>
          <w:tcPr>
            <w:tcW w:w="8648" w:type="dxa"/>
          </w:tcPr>
          <w:p w:rsidR="00DB349C" w:rsidRPr="00DB349C" w:rsidRDefault="00DB349C" w:rsidP="00534EDD">
            <w:pPr>
              <w:spacing w:after="0"/>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Сущность и формы организации материально-технического снабжения предприятия.</w:t>
            </w:r>
          </w:p>
        </w:tc>
        <w:tc>
          <w:tcPr>
            <w:tcW w:w="2125"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sz w:val="24"/>
                <w:szCs w:val="24"/>
                <w:lang w:eastAsia="ru-RU"/>
              </w:rPr>
            </w:pPr>
          </w:p>
        </w:tc>
        <w:tc>
          <w:tcPr>
            <w:tcW w:w="1587"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p>
        </w:tc>
      </w:tr>
      <w:tr w:rsidR="00DB349C" w:rsidRPr="00DB349C" w:rsidTr="00534EDD">
        <w:trPr>
          <w:trHeight w:val="20"/>
        </w:trPr>
        <w:tc>
          <w:tcPr>
            <w:tcW w:w="2298"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p>
        </w:tc>
        <w:tc>
          <w:tcPr>
            <w:tcW w:w="783"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2</w:t>
            </w:r>
          </w:p>
        </w:tc>
        <w:tc>
          <w:tcPr>
            <w:tcW w:w="8648" w:type="dxa"/>
          </w:tcPr>
          <w:p w:rsidR="00DB349C" w:rsidRPr="00DB349C" w:rsidRDefault="00DB349C" w:rsidP="00534EDD">
            <w:pPr>
              <w:spacing w:after="0"/>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Определение затрат на восстановление износа. Расчет потребности в расходных материалах.</w:t>
            </w:r>
          </w:p>
        </w:tc>
        <w:tc>
          <w:tcPr>
            <w:tcW w:w="2125"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sz w:val="24"/>
                <w:szCs w:val="24"/>
                <w:lang w:eastAsia="ru-RU"/>
              </w:rPr>
            </w:pPr>
          </w:p>
        </w:tc>
        <w:tc>
          <w:tcPr>
            <w:tcW w:w="1587"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p>
        </w:tc>
      </w:tr>
      <w:tr w:rsidR="00DB349C" w:rsidRPr="00DB349C" w:rsidTr="00534EDD">
        <w:trPr>
          <w:trHeight w:val="20"/>
        </w:trPr>
        <w:tc>
          <w:tcPr>
            <w:tcW w:w="2298"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p>
        </w:tc>
        <w:tc>
          <w:tcPr>
            <w:tcW w:w="9431" w:type="dxa"/>
            <w:gridSpan w:val="2"/>
          </w:tcPr>
          <w:p w:rsidR="00DB349C" w:rsidRPr="00DB349C" w:rsidRDefault="00DB349C" w:rsidP="00534EDD">
            <w:pPr>
              <w:tabs>
                <w:tab w:val="left" w:pos="916"/>
                <w:tab w:val="left" w:pos="1832"/>
              </w:tabs>
              <w:spacing w:after="0" w:line="240" w:lineRule="auto"/>
              <w:contextualSpacing/>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
                <w:bCs/>
                <w:sz w:val="24"/>
                <w:szCs w:val="24"/>
                <w:lang w:eastAsia="ru-RU"/>
              </w:rPr>
              <w:t>Практические занятия</w:t>
            </w:r>
            <w:r w:rsidRPr="00DB349C">
              <w:rPr>
                <w:rFonts w:ascii="Times New Roman" w:eastAsia="Times New Roman" w:hAnsi="Times New Roman" w:cs="Times New Roman"/>
                <w:bCs/>
                <w:sz w:val="24"/>
                <w:szCs w:val="24"/>
                <w:lang w:eastAsia="ru-RU"/>
              </w:rPr>
              <w:t xml:space="preserve"> </w:t>
            </w:r>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sz w:val="24"/>
                <w:szCs w:val="24"/>
                <w:lang w:eastAsia="ru-RU"/>
              </w:rPr>
              <w:t>Расчет финансовых ресурсов на материально-техническое снабжение предприятия.</w:t>
            </w:r>
          </w:p>
        </w:tc>
        <w:tc>
          <w:tcPr>
            <w:tcW w:w="2125"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1</w:t>
            </w:r>
          </w:p>
        </w:tc>
        <w:tc>
          <w:tcPr>
            <w:tcW w:w="1587" w:type="dxa"/>
            <w:shd w:val="clear" w:color="auto" w:fill="BFBFBF" w:themeFill="background1" w:themeFillShade="BF"/>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p>
        </w:tc>
      </w:tr>
      <w:tr w:rsidR="00DB349C" w:rsidRPr="00DB349C" w:rsidTr="00534EDD">
        <w:trPr>
          <w:trHeight w:val="848"/>
        </w:trPr>
        <w:tc>
          <w:tcPr>
            <w:tcW w:w="2298"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p>
        </w:tc>
        <w:tc>
          <w:tcPr>
            <w:tcW w:w="9431" w:type="dxa"/>
            <w:gridSpan w:val="2"/>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
                <w:bCs/>
                <w:i/>
                <w:sz w:val="24"/>
                <w:szCs w:val="24"/>
                <w:lang w:eastAsia="ru-RU"/>
              </w:rPr>
            </w:pPr>
            <w:r w:rsidRPr="00DB349C">
              <w:rPr>
                <w:rFonts w:ascii="Times New Roman" w:eastAsia="Times New Roman" w:hAnsi="Times New Roman" w:cs="Times New Roman"/>
                <w:b/>
                <w:bCs/>
                <w:i/>
                <w:sz w:val="24"/>
                <w:szCs w:val="24"/>
                <w:lang w:eastAsia="ru-RU"/>
              </w:rPr>
              <w:t xml:space="preserve">Самостоятельная работа </w:t>
            </w:r>
            <w:proofErr w:type="gramStart"/>
            <w:r w:rsidRPr="00DB349C">
              <w:rPr>
                <w:rFonts w:ascii="Times New Roman" w:eastAsia="Times New Roman" w:hAnsi="Times New Roman" w:cs="Times New Roman"/>
                <w:b/>
                <w:bCs/>
                <w:i/>
                <w:sz w:val="24"/>
                <w:szCs w:val="24"/>
                <w:lang w:eastAsia="ru-RU"/>
              </w:rPr>
              <w:t>обучающихся</w:t>
            </w:r>
            <w:proofErr w:type="gramEnd"/>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proofErr w:type="gramStart"/>
            <w:r w:rsidRPr="00DB349C">
              <w:rPr>
                <w:rFonts w:ascii="Times New Roman" w:eastAsia="Times New Roman" w:hAnsi="Times New Roman" w:cs="Times New Roman"/>
                <w:bCs/>
                <w:i/>
                <w:sz w:val="24"/>
                <w:szCs w:val="24"/>
                <w:lang w:eastAsia="ru-RU"/>
              </w:rPr>
              <w:t>Проработка тем по основной и дополнительной литературы</w:t>
            </w:r>
            <w:proofErr w:type="gramEnd"/>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sidRPr="00DB349C">
              <w:rPr>
                <w:rFonts w:ascii="Times New Roman" w:eastAsia="Times New Roman" w:hAnsi="Times New Roman" w:cs="Times New Roman"/>
                <w:bCs/>
                <w:i/>
                <w:sz w:val="24"/>
                <w:szCs w:val="24"/>
                <w:lang w:eastAsia="ru-RU"/>
              </w:rPr>
              <w:t>Подготовка отчетов по практическим работам</w:t>
            </w:r>
          </w:p>
        </w:tc>
        <w:tc>
          <w:tcPr>
            <w:tcW w:w="2125"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r w:rsidRPr="00DB349C">
              <w:rPr>
                <w:rFonts w:ascii="Times New Roman" w:eastAsia="Times New Roman" w:hAnsi="Times New Roman" w:cs="Times New Roman"/>
                <w:bCs/>
                <w:i/>
                <w:sz w:val="24"/>
                <w:szCs w:val="24"/>
                <w:lang w:eastAsia="ru-RU"/>
              </w:rPr>
              <w:t>1,3</w:t>
            </w:r>
          </w:p>
        </w:tc>
        <w:tc>
          <w:tcPr>
            <w:tcW w:w="1587"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p>
        </w:tc>
      </w:tr>
      <w:tr w:rsidR="00DB349C" w:rsidRPr="00DB349C" w:rsidTr="00534EDD">
        <w:trPr>
          <w:trHeight w:val="20"/>
        </w:trPr>
        <w:tc>
          <w:tcPr>
            <w:tcW w:w="2298" w:type="dxa"/>
            <w:vMerge w:val="restart"/>
          </w:tcPr>
          <w:p w:rsidR="00DB349C" w:rsidRPr="00DB349C" w:rsidRDefault="00DB349C" w:rsidP="00534EDD">
            <w:pPr>
              <w:spacing w:after="0"/>
              <w:jc w:val="both"/>
              <w:rPr>
                <w:rFonts w:ascii="Times New Roman" w:eastAsia="Times New Roman" w:hAnsi="Times New Roman" w:cs="Times New Roman"/>
                <w:b/>
                <w:sz w:val="24"/>
                <w:szCs w:val="24"/>
                <w:lang w:eastAsia="ru-RU"/>
              </w:rPr>
            </w:pPr>
            <w:r w:rsidRPr="00DB349C">
              <w:rPr>
                <w:rFonts w:ascii="Times New Roman" w:eastAsia="Times New Roman" w:hAnsi="Times New Roman" w:cs="Times New Roman"/>
                <w:b/>
                <w:sz w:val="24"/>
                <w:szCs w:val="24"/>
                <w:lang w:eastAsia="ru-RU"/>
              </w:rPr>
              <w:t xml:space="preserve">Тема 5. Планирование труда и заработной платы на предприятии </w:t>
            </w:r>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bCs/>
                <w:sz w:val="24"/>
                <w:szCs w:val="24"/>
                <w:lang w:eastAsia="ru-RU"/>
              </w:rPr>
            </w:pPr>
          </w:p>
        </w:tc>
        <w:tc>
          <w:tcPr>
            <w:tcW w:w="9431" w:type="dxa"/>
            <w:gridSpan w:val="2"/>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
                <w:bCs/>
                <w:sz w:val="24"/>
                <w:szCs w:val="24"/>
                <w:lang w:eastAsia="ru-RU"/>
              </w:rPr>
              <w:t>Содержание учебного материала</w:t>
            </w:r>
          </w:p>
        </w:tc>
        <w:tc>
          <w:tcPr>
            <w:tcW w:w="2125" w:type="dxa"/>
            <w:vMerge w:val="restart"/>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4</w:t>
            </w:r>
          </w:p>
        </w:tc>
        <w:tc>
          <w:tcPr>
            <w:tcW w:w="1587" w:type="dxa"/>
            <w:vMerge w:val="restart"/>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sz w:val="24"/>
                <w:szCs w:val="24"/>
                <w:lang w:eastAsia="ru-RU"/>
              </w:rPr>
            </w:pPr>
            <w:proofErr w:type="gramStart"/>
            <w:r w:rsidRPr="00DB349C">
              <w:rPr>
                <w:rFonts w:ascii="Times New Roman" w:eastAsia="Times New Roman" w:hAnsi="Times New Roman" w:cs="Times New Roman"/>
                <w:sz w:val="24"/>
                <w:szCs w:val="24"/>
                <w:lang w:eastAsia="ru-RU"/>
              </w:rPr>
              <w:t>ОК</w:t>
            </w:r>
            <w:proofErr w:type="gramEnd"/>
            <w:r w:rsidRPr="00DB349C">
              <w:rPr>
                <w:rFonts w:ascii="Times New Roman" w:eastAsia="Times New Roman" w:hAnsi="Times New Roman" w:cs="Times New Roman"/>
                <w:sz w:val="24"/>
                <w:szCs w:val="24"/>
                <w:lang w:eastAsia="ru-RU"/>
              </w:rPr>
              <w:t xml:space="preserve"> 1 – 7, </w:t>
            </w:r>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r w:rsidRPr="00DB349C">
              <w:rPr>
                <w:rFonts w:ascii="Times New Roman" w:eastAsia="Times New Roman" w:hAnsi="Times New Roman" w:cs="Times New Roman"/>
                <w:sz w:val="24"/>
                <w:szCs w:val="24"/>
                <w:lang w:eastAsia="ru-RU"/>
              </w:rPr>
              <w:t>ПК 1.1 – 3.3</w:t>
            </w:r>
          </w:p>
        </w:tc>
      </w:tr>
      <w:tr w:rsidR="00DB349C" w:rsidRPr="00DB349C" w:rsidTr="00534EDD">
        <w:trPr>
          <w:trHeight w:val="20"/>
        </w:trPr>
        <w:tc>
          <w:tcPr>
            <w:tcW w:w="2298"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p>
        </w:tc>
        <w:tc>
          <w:tcPr>
            <w:tcW w:w="783"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1</w:t>
            </w:r>
          </w:p>
        </w:tc>
        <w:tc>
          <w:tcPr>
            <w:tcW w:w="8648" w:type="dxa"/>
          </w:tcPr>
          <w:p w:rsidR="00DB349C" w:rsidRPr="00DB349C" w:rsidRDefault="00DB349C" w:rsidP="00534EDD">
            <w:pPr>
              <w:spacing w:after="0"/>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Состав и структура кадров на предприятии. Факторы, определяющие структуру кадров.</w:t>
            </w:r>
          </w:p>
        </w:tc>
        <w:tc>
          <w:tcPr>
            <w:tcW w:w="2125"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sz w:val="24"/>
                <w:szCs w:val="24"/>
                <w:lang w:eastAsia="ru-RU"/>
              </w:rPr>
            </w:pPr>
          </w:p>
        </w:tc>
        <w:tc>
          <w:tcPr>
            <w:tcW w:w="1587"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p>
        </w:tc>
      </w:tr>
      <w:tr w:rsidR="00DB349C" w:rsidRPr="00DB349C" w:rsidTr="00534EDD">
        <w:trPr>
          <w:trHeight w:val="20"/>
        </w:trPr>
        <w:tc>
          <w:tcPr>
            <w:tcW w:w="2298"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p>
        </w:tc>
        <w:tc>
          <w:tcPr>
            <w:tcW w:w="783"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2</w:t>
            </w:r>
          </w:p>
        </w:tc>
        <w:tc>
          <w:tcPr>
            <w:tcW w:w="8648" w:type="dxa"/>
          </w:tcPr>
          <w:p w:rsidR="00DB349C" w:rsidRPr="00DB349C" w:rsidRDefault="00DB349C" w:rsidP="00534EDD">
            <w:pPr>
              <w:spacing w:after="0"/>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Планирование численности персонала.</w:t>
            </w:r>
          </w:p>
        </w:tc>
        <w:tc>
          <w:tcPr>
            <w:tcW w:w="2125"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sz w:val="24"/>
                <w:szCs w:val="24"/>
                <w:lang w:eastAsia="ru-RU"/>
              </w:rPr>
            </w:pPr>
          </w:p>
        </w:tc>
        <w:tc>
          <w:tcPr>
            <w:tcW w:w="1587"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p>
        </w:tc>
      </w:tr>
      <w:tr w:rsidR="00DB349C" w:rsidRPr="00DB349C" w:rsidTr="00534EDD">
        <w:trPr>
          <w:trHeight w:val="20"/>
        </w:trPr>
        <w:tc>
          <w:tcPr>
            <w:tcW w:w="2298"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p>
        </w:tc>
        <w:tc>
          <w:tcPr>
            <w:tcW w:w="783"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3</w:t>
            </w:r>
          </w:p>
        </w:tc>
        <w:tc>
          <w:tcPr>
            <w:tcW w:w="8648" w:type="dxa"/>
          </w:tcPr>
          <w:p w:rsidR="00DB349C" w:rsidRPr="00DB349C" w:rsidRDefault="00DB349C" w:rsidP="00534EDD">
            <w:pPr>
              <w:spacing w:after="0"/>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Регулирование рабочего времени и времени отдыха. Понятие производительности труда.</w:t>
            </w:r>
          </w:p>
        </w:tc>
        <w:tc>
          <w:tcPr>
            <w:tcW w:w="2125"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sz w:val="24"/>
                <w:szCs w:val="24"/>
                <w:lang w:eastAsia="ru-RU"/>
              </w:rPr>
            </w:pPr>
          </w:p>
        </w:tc>
        <w:tc>
          <w:tcPr>
            <w:tcW w:w="1587"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p>
        </w:tc>
      </w:tr>
      <w:tr w:rsidR="00DB349C" w:rsidRPr="00DB349C" w:rsidTr="00534EDD">
        <w:trPr>
          <w:trHeight w:val="20"/>
        </w:trPr>
        <w:tc>
          <w:tcPr>
            <w:tcW w:w="2298"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p>
        </w:tc>
        <w:tc>
          <w:tcPr>
            <w:tcW w:w="783"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4</w:t>
            </w:r>
          </w:p>
        </w:tc>
        <w:tc>
          <w:tcPr>
            <w:tcW w:w="8648" w:type="dxa"/>
          </w:tcPr>
          <w:p w:rsidR="00DB349C" w:rsidRPr="00DB349C" w:rsidRDefault="00DB349C" w:rsidP="00534EDD">
            <w:pPr>
              <w:spacing w:after="0"/>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Сущность заработной платы. Формы и системы оплаты труда.</w:t>
            </w:r>
          </w:p>
        </w:tc>
        <w:tc>
          <w:tcPr>
            <w:tcW w:w="2125"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sz w:val="24"/>
                <w:szCs w:val="24"/>
                <w:lang w:eastAsia="ru-RU"/>
              </w:rPr>
            </w:pPr>
          </w:p>
        </w:tc>
        <w:tc>
          <w:tcPr>
            <w:tcW w:w="1587"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p>
        </w:tc>
      </w:tr>
      <w:tr w:rsidR="00DB349C" w:rsidRPr="00DB349C" w:rsidTr="00534EDD">
        <w:trPr>
          <w:trHeight w:val="20"/>
        </w:trPr>
        <w:tc>
          <w:tcPr>
            <w:tcW w:w="2298"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p>
        </w:tc>
        <w:tc>
          <w:tcPr>
            <w:tcW w:w="9431" w:type="dxa"/>
            <w:gridSpan w:val="2"/>
          </w:tcPr>
          <w:p w:rsidR="00DB349C" w:rsidRPr="00DB349C" w:rsidRDefault="00DB349C" w:rsidP="00534EDD">
            <w:pPr>
              <w:tabs>
                <w:tab w:val="left" w:pos="916"/>
                <w:tab w:val="left" w:pos="1832"/>
              </w:tabs>
              <w:spacing w:after="0" w:line="240" w:lineRule="auto"/>
              <w:contextualSpacing/>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
                <w:bCs/>
                <w:sz w:val="24"/>
                <w:szCs w:val="24"/>
                <w:lang w:eastAsia="ru-RU"/>
              </w:rPr>
              <w:t>Практические занятия</w:t>
            </w:r>
            <w:r w:rsidRPr="00DB349C">
              <w:rPr>
                <w:rFonts w:ascii="Times New Roman" w:eastAsia="Times New Roman" w:hAnsi="Times New Roman" w:cs="Times New Roman"/>
                <w:bCs/>
                <w:sz w:val="24"/>
                <w:szCs w:val="24"/>
                <w:lang w:eastAsia="ru-RU"/>
              </w:rPr>
              <w:t xml:space="preserve"> </w:t>
            </w:r>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sz w:val="24"/>
                <w:szCs w:val="24"/>
                <w:lang w:eastAsia="ru-RU"/>
              </w:rPr>
              <w:t xml:space="preserve">Расчет оплаты труда по категориям </w:t>
            </w:r>
            <w:proofErr w:type="gramStart"/>
            <w:r w:rsidRPr="00DB349C">
              <w:rPr>
                <w:rFonts w:ascii="Times New Roman" w:eastAsia="Times New Roman" w:hAnsi="Times New Roman" w:cs="Times New Roman"/>
                <w:sz w:val="24"/>
                <w:szCs w:val="24"/>
                <w:lang w:eastAsia="ru-RU"/>
              </w:rPr>
              <w:t>работающих</w:t>
            </w:r>
            <w:proofErr w:type="gramEnd"/>
            <w:r w:rsidRPr="00DB349C">
              <w:rPr>
                <w:rFonts w:ascii="Times New Roman" w:eastAsia="Times New Roman" w:hAnsi="Times New Roman" w:cs="Times New Roman"/>
                <w:sz w:val="24"/>
                <w:szCs w:val="24"/>
                <w:lang w:eastAsia="ru-RU"/>
              </w:rPr>
              <w:t xml:space="preserve"> на предприятии.</w:t>
            </w:r>
          </w:p>
        </w:tc>
        <w:tc>
          <w:tcPr>
            <w:tcW w:w="2125"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1</w:t>
            </w:r>
          </w:p>
        </w:tc>
        <w:tc>
          <w:tcPr>
            <w:tcW w:w="1587" w:type="dxa"/>
            <w:shd w:val="clear" w:color="auto" w:fill="BFBFBF" w:themeFill="background1" w:themeFillShade="BF"/>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p>
        </w:tc>
      </w:tr>
      <w:tr w:rsidR="00DB349C" w:rsidRPr="00DB349C" w:rsidTr="00534EDD">
        <w:trPr>
          <w:trHeight w:val="20"/>
        </w:trPr>
        <w:tc>
          <w:tcPr>
            <w:tcW w:w="2298"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p>
        </w:tc>
        <w:tc>
          <w:tcPr>
            <w:tcW w:w="9431" w:type="dxa"/>
            <w:gridSpan w:val="2"/>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
                <w:bCs/>
                <w:i/>
                <w:sz w:val="24"/>
                <w:szCs w:val="24"/>
                <w:lang w:eastAsia="ru-RU"/>
              </w:rPr>
            </w:pPr>
            <w:r w:rsidRPr="00DB349C">
              <w:rPr>
                <w:rFonts w:ascii="Times New Roman" w:eastAsia="Times New Roman" w:hAnsi="Times New Roman" w:cs="Times New Roman"/>
                <w:b/>
                <w:bCs/>
                <w:i/>
                <w:sz w:val="24"/>
                <w:szCs w:val="24"/>
                <w:lang w:eastAsia="ru-RU"/>
              </w:rPr>
              <w:t xml:space="preserve">Самостоятельная работа </w:t>
            </w:r>
            <w:proofErr w:type="gramStart"/>
            <w:r w:rsidRPr="00DB349C">
              <w:rPr>
                <w:rFonts w:ascii="Times New Roman" w:eastAsia="Times New Roman" w:hAnsi="Times New Roman" w:cs="Times New Roman"/>
                <w:b/>
                <w:bCs/>
                <w:i/>
                <w:sz w:val="24"/>
                <w:szCs w:val="24"/>
                <w:lang w:eastAsia="ru-RU"/>
              </w:rPr>
              <w:t>обучающихся</w:t>
            </w:r>
            <w:proofErr w:type="gramEnd"/>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proofErr w:type="gramStart"/>
            <w:r w:rsidRPr="00DB349C">
              <w:rPr>
                <w:rFonts w:ascii="Times New Roman" w:eastAsia="Times New Roman" w:hAnsi="Times New Roman" w:cs="Times New Roman"/>
                <w:bCs/>
                <w:i/>
                <w:sz w:val="24"/>
                <w:szCs w:val="24"/>
                <w:lang w:eastAsia="ru-RU"/>
              </w:rPr>
              <w:t>Проработка тем по основной и дополнительной литературы</w:t>
            </w:r>
            <w:proofErr w:type="gramEnd"/>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sidRPr="00DB349C">
              <w:rPr>
                <w:rFonts w:ascii="Times New Roman" w:eastAsia="Times New Roman" w:hAnsi="Times New Roman" w:cs="Times New Roman"/>
                <w:bCs/>
                <w:i/>
                <w:sz w:val="24"/>
                <w:szCs w:val="24"/>
                <w:lang w:eastAsia="ru-RU"/>
              </w:rPr>
              <w:t>Подготовка отчетов по практическим работам</w:t>
            </w:r>
          </w:p>
        </w:tc>
        <w:tc>
          <w:tcPr>
            <w:tcW w:w="2125"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r w:rsidRPr="00DB349C">
              <w:rPr>
                <w:rFonts w:ascii="Times New Roman" w:eastAsia="Times New Roman" w:hAnsi="Times New Roman" w:cs="Times New Roman"/>
                <w:bCs/>
                <w:i/>
                <w:sz w:val="24"/>
                <w:szCs w:val="24"/>
                <w:lang w:eastAsia="ru-RU"/>
              </w:rPr>
              <w:t>1,3</w:t>
            </w:r>
          </w:p>
        </w:tc>
        <w:tc>
          <w:tcPr>
            <w:tcW w:w="1587"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p>
        </w:tc>
      </w:tr>
      <w:tr w:rsidR="00DB349C" w:rsidRPr="00DB349C" w:rsidTr="00534EDD">
        <w:trPr>
          <w:trHeight w:val="20"/>
        </w:trPr>
        <w:tc>
          <w:tcPr>
            <w:tcW w:w="2298" w:type="dxa"/>
            <w:vMerge w:val="restart"/>
          </w:tcPr>
          <w:p w:rsidR="00DB349C" w:rsidRPr="00DB349C" w:rsidRDefault="00DB349C" w:rsidP="00534EDD">
            <w:pPr>
              <w:spacing w:after="0"/>
              <w:jc w:val="both"/>
              <w:rPr>
                <w:rFonts w:ascii="Times New Roman" w:eastAsia="Times New Roman" w:hAnsi="Times New Roman" w:cs="Times New Roman"/>
                <w:b/>
                <w:sz w:val="24"/>
                <w:szCs w:val="24"/>
                <w:lang w:eastAsia="ru-RU"/>
              </w:rPr>
            </w:pPr>
            <w:r w:rsidRPr="00DB349C">
              <w:rPr>
                <w:rFonts w:ascii="Times New Roman" w:eastAsia="Times New Roman" w:hAnsi="Times New Roman" w:cs="Times New Roman"/>
                <w:b/>
                <w:sz w:val="24"/>
                <w:szCs w:val="24"/>
                <w:lang w:eastAsia="ru-RU"/>
              </w:rPr>
              <w:t xml:space="preserve">Тема 6. Себестоимость продукции </w:t>
            </w:r>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bCs/>
                <w:sz w:val="24"/>
                <w:szCs w:val="24"/>
                <w:lang w:eastAsia="ru-RU"/>
              </w:rPr>
            </w:pPr>
          </w:p>
        </w:tc>
        <w:tc>
          <w:tcPr>
            <w:tcW w:w="9431" w:type="dxa"/>
            <w:gridSpan w:val="2"/>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
                <w:bCs/>
                <w:sz w:val="24"/>
                <w:szCs w:val="24"/>
                <w:lang w:eastAsia="ru-RU"/>
              </w:rPr>
              <w:t>Содержание учебного материала</w:t>
            </w:r>
          </w:p>
        </w:tc>
        <w:tc>
          <w:tcPr>
            <w:tcW w:w="2125" w:type="dxa"/>
            <w:vMerge w:val="restart"/>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2</w:t>
            </w:r>
          </w:p>
        </w:tc>
        <w:tc>
          <w:tcPr>
            <w:tcW w:w="1587" w:type="dxa"/>
            <w:vMerge w:val="restart"/>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sz w:val="24"/>
                <w:szCs w:val="24"/>
                <w:lang w:eastAsia="ru-RU"/>
              </w:rPr>
            </w:pPr>
            <w:proofErr w:type="gramStart"/>
            <w:r w:rsidRPr="00DB349C">
              <w:rPr>
                <w:rFonts w:ascii="Times New Roman" w:eastAsia="Times New Roman" w:hAnsi="Times New Roman" w:cs="Times New Roman"/>
                <w:sz w:val="24"/>
                <w:szCs w:val="24"/>
                <w:lang w:eastAsia="ru-RU"/>
              </w:rPr>
              <w:t>ОК</w:t>
            </w:r>
            <w:proofErr w:type="gramEnd"/>
            <w:r w:rsidRPr="00DB349C">
              <w:rPr>
                <w:rFonts w:ascii="Times New Roman" w:eastAsia="Times New Roman" w:hAnsi="Times New Roman" w:cs="Times New Roman"/>
                <w:sz w:val="24"/>
                <w:szCs w:val="24"/>
                <w:lang w:eastAsia="ru-RU"/>
              </w:rPr>
              <w:t xml:space="preserve"> 1 – 7, </w:t>
            </w:r>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r w:rsidRPr="00DB349C">
              <w:rPr>
                <w:rFonts w:ascii="Times New Roman" w:eastAsia="Times New Roman" w:hAnsi="Times New Roman" w:cs="Times New Roman"/>
                <w:sz w:val="24"/>
                <w:szCs w:val="24"/>
                <w:lang w:eastAsia="ru-RU"/>
              </w:rPr>
              <w:t>ПК 1.1 – 3.3</w:t>
            </w:r>
          </w:p>
        </w:tc>
      </w:tr>
      <w:tr w:rsidR="00DB349C" w:rsidRPr="00DB349C" w:rsidTr="00534EDD">
        <w:trPr>
          <w:trHeight w:val="20"/>
        </w:trPr>
        <w:tc>
          <w:tcPr>
            <w:tcW w:w="2298"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p>
        </w:tc>
        <w:tc>
          <w:tcPr>
            <w:tcW w:w="783"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1</w:t>
            </w:r>
          </w:p>
        </w:tc>
        <w:tc>
          <w:tcPr>
            <w:tcW w:w="8648" w:type="dxa"/>
          </w:tcPr>
          <w:p w:rsidR="00DB349C" w:rsidRPr="00DB349C" w:rsidRDefault="00DB349C" w:rsidP="00534EDD">
            <w:pPr>
              <w:spacing w:after="0"/>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Издержки, их классификация.  Понятие о себестоимости</w:t>
            </w:r>
          </w:p>
        </w:tc>
        <w:tc>
          <w:tcPr>
            <w:tcW w:w="2125"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sz w:val="24"/>
                <w:szCs w:val="24"/>
                <w:lang w:eastAsia="ru-RU"/>
              </w:rPr>
            </w:pPr>
          </w:p>
        </w:tc>
        <w:tc>
          <w:tcPr>
            <w:tcW w:w="1587"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p>
        </w:tc>
      </w:tr>
      <w:tr w:rsidR="00DB349C" w:rsidRPr="00DB349C" w:rsidTr="00534EDD">
        <w:trPr>
          <w:trHeight w:val="20"/>
        </w:trPr>
        <w:tc>
          <w:tcPr>
            <w:tcW w:w="2298"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p>
        </w:tc>
        <w:tc>
          <w:tcPr>
            <w:tcW w:w="783"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2</w:t>
            </w:r>
          </w:p>
        </w:tc>
        <w:tc>
          <w:tcPr>
            <w:tcW w:w="8648" w:type="dxa"/>
          </w:tcPr>
          <w:p w:rsidR="00DB349C" w:rsidRPr="00DB349C" w:rsidRDefault="00DB349C" w:rsidP="00534EDD">
            <w:pPr>
              <w:spacing w:after="0"/>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Структура себестоимости. Факторы, определяющие структуру.</w:t>
            </w:r>
          </w:p>
        </w:tc>
        <w:tc>
          <w:tcPr>
            <w:tcW w:w="2125"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sz w:val="24"/>
                <w:szCs w:val="24"/>
                <w:lang w:eastAsia="ru-RU"/>
              </w:rPr>
            </w:pPr>
          </w:p>
        </w:tc>
        <w:tc>
          <w:tcPr>
            <w:tcW w:w="1587"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p>
        </w:tc>
      </w:tr>
      <w:tr w:rsidR="00DB349C" w:rsidRPr="00DB349C" w:rsidTr="00534EDD">
        <w:trPr>
          <w:trHeight w:val="20"/>
        </w:trPr>
        <w:tc>
          <w:tcPr>
            <w:tcW w:w="2298"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p>
        </w:tc>
        <w:tc>
          <w:tcPr>
            <w:tcW w:w="9431" w:type="dxa"/>
            <w:gridSpan w:val="2"/>
          </w:tcPr>
          <w:p w:rsidR="00DB349C" w:rsidRPr="00DB349C" w:rsidRDefault="00DB349C" w:rsidP="00534EDD">
            <w:pPr>
              <w:tabs>
                <w:tab w:val="left" w:pos="916"/>
                <w:tab w:val="left" w:pos="1832"/>
              </w:tabs>
              <w:spacing w:after="0" w:line="240" w:lineRule="auto"/>
              <w:contextualSpacing/>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
                <w:bCs/>
                <w:sz w:val="24"/>
                <w:szCs w:val="24"/>
                <w:lang w:eastAsia="ru-RU"/>
              </w:rPr>
              <w:t>Практические занятия</w:t>
            </w:r>
            <w:r w:rsidRPr="00DB349C">
              <w:rPr>
                <w:rFonts w:ascii="Times New Roman" w:eastAsia="Times New Roman" w:hAnsi="Times New Roman" w:cs="Times New Roman"/>
                <w:bCs/>
                <w:sz w:val="24"/>
                <w:szCs w:val="24"/>
                <w:lang w:eastAsia="ru-RU"/>
              </w:rPr>
              <w:t xml:space="preserve"> </w:t>
            </w:r>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sz w:val="24"/>
                <w:szCs w:val="24"/>
                <w:lang w:eastAsia="ru-RU"/>
              </w:rPr>
              <w:t>Расчет себестоимости продукции.</w:t>
            </w:r>
          </w:p>
        </w:tc>
        <w:tc>
          <w:tcPr>
            <w:tcW w:w="2125"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1</w:t>
            </w:r>
          </w:p>
        </w:tc>
        <w:tc>
          <w:tcPr>
            <w:tcW w:w="1587" w:type="dxa"/>
            <w:shd w:val="clear" w:color="auto" w:fill="BFBFBF" w:themeFill="background1" w:themeFillShade="BF"/>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p>
        </w:tc>
      </w:tr>
      <w:tr w:rsidR="00DB349C" w:rsidRPr="00DB349C" w:rsidTr="00534EDD">
        <w:trPr>
          <w:trHeight w:val="20"/>
        </w:trPr>
        <w:tc>
          <w:tcPr>
            <w:tcW w:w="2298"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p>
        </w:tc>
        <w:tc>
          <w:tcPr>
            <w:tcW w:w="9431" w:type="dxa"/>
            <w:gridSpan w:val="2"/>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
                <w:bCs/>
                <w:i/>
                <w:sz w:val="24"/>
                <w:szCs w:val="24"/>
                <w:lang w:eastAsia="ru-RU"/>
              </w:rPr>
            </w:pPr>
            <w:r w:rsidRPr="00DB349C">
              <w:rPr>
                <w:rFonts w:ascii="Times New Roman" w:eastAsia="Times New Roman" w:hAnsi="Times New Roman" w:cs="Times New Roman"/>
                <w:b/>
                <w:bCs/>
                <w:i/>
                <w:sz w:val="24"/>
                <w:szCs w:val="24"/>
                <w:lang w:eastAsia="ru-RU"/>
              </w:rPr>
              <w:t xml:space="preserve">Самостоятельная работа </w:t>
            </w:r>
            <w:proofErr w:type="gramStart"/>
            <w:r w:rsidRPr="00DB349C">
              <w:rPr>
                <w:rFonts w:ascii="Times New Roman" w:eastAsia="Times New Roman" w:hAnsi="Times New Roman" w:cs="Times New Roman"/>
                <w:b/>
                <w:bCs/>
                <w:i/>
                <w:sz w:val="24"/>
                <w:szCs w:val="24"/>
                <w:lang w:eastAsia="ru-RU"/>
              </w:rPr>
              <w:t>обучающихся</w:t>
            </w:r>
            <w:proofErr w:type="gramEnd"/>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proofErr w:type="gramStart"/>
            <w:r w:rsidRPr="00DB349C">
              <w:rPr>
                <w:rFonts w:ascii="Times New Roman" w:eastAsia="Times New Roman" w:hAnsi="Times New Roman" w:cs="Times New Roman"/>
                <w:bCs/>
                <w:i/>
                <w:sz w:val="24"/>
                <w:szCs w:val="24"/>
                <w:lang w:eastAsia="ru-RU"/>
              </w:rPr>
              <w:lastRenderedPageBreak/>
              <w:t>Проработка тем по основной и дополнительной литературы</w:t>
            </w:r>
            <w:proofErr w:type="gramEnd"/>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sidRPr="00DB349C">
              <w:rPr>
                <w:rFonts w:ascii="Times New Roman" w:eastAsia="Times New Roman" w:hAnsi="Times New Roman" w:cs="Times New Roman"/>
                <w:bCs/>
                <w:i/>
                <w:sz w:val="24"/>
                <w:szCs w:val="24"/>
                <w:lang w:eastAsia="ru-RU"/>
              </w:rPr>
              <w:t>Подготовка отчетов по практическим работам.</w:t>
            </w:r>
          </w:p>
        </w:tc>
        <w:tc>
          <w:tcPr>
            <w:tcW w:w="2125"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r w:rsidRPr="00DB349C">
              <w:rPr>
                <w:rFonts w:ascii="Times New Roman" w:eastAsia="Times New Roman" w:hAnsi="Times New Roman" w:cs="Times New Roman"/>
                <w:bCs/>
                <w:i/>
                <w:sz w:val="24"/>
                <w:szCs w:val="24"/>
                <w:lang w:eastAsia="ru-RU"/>
              </w:rPr>
              <w:lastRenderedPageBreak/>
              <w:t>1,3</w:t>
            </w:r>
          </w:p>
        </w:tc>
        <w:tc>
          <w:tcPr>
            <w:tcW w:w="1587"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p>
        </w:tc>
      </w:tr>
      <w:tr w:rsidR="00DB349C" w:rsidRPr="00DB349C" w:rsidTr="00534EDD">
        <w:trPr>
          <w:trHeight w:val="20"/>
        </w:trPr>
        <w:tc>
          <w:tcPr>
            <w:tcW w:w="2298" w:type="dxa"/>
            <w:vMerge w:val="restart"/>
          </w:tcPr>
          <w:p w:rsidR="00DB349C" w:rsidRPr="00DB349C" w:rsidRDefault="00DB349C" w:rsidP="00534EDD">
            <w:pPr>
              <w:spacing w:after="0" w:line="240" w:lineRule="auto"/>
              <w:rPr>
                <w:rFonts w:ascii="Times New Roman" w:eastAsia="Times New Roman" w:hAnsi="Times New Roman" w:cs="Times New Roman"/>
                <w:b/>
                <w:sz w:val="24"/>
                <w:szCs w:val="24"/>
                <w:lang w:eastAsia="ru-RU"/>
              </w:rPr>
            </w:pPr>
            <w:r w:rsidRPr="00DB349C">
              <w:rPr>
                <w:rFonts w:ascii="Times New Roman" w:eastAsia="Times New Roman" w:hAnsi="Times New Roman" w:cs="Times New Roman"/>
                <w:b/>
                <w:sz w:val="24"/>
                <w:szCs w:val="24"/>
                <w:lang w:eastAsia="ru-RU"/>
              </w:rPr>
              <w:lastRenderedPageBreak/>
              <w:t>Тема 7. Ценообразование, доходы, прибыль и рентабельность</w:t>
            </w:r>
          </w:p>
          <w:p w:rsidR="00DB349C" w:rsidRPr="00DB349C" w:rsidRDefault="00DB349C" w:rsidP="00534EDD">
            <w:pPr>
              <w:spacing w:after="0" w:line="240" w:lineRule="auto"/>
              <w:rPr>
                <w:rFonts w:ascii="Times New Roman" w:eastAsia="Times New Roman" w:hAnsi="Times New Roman" w:cs="Times New Roman"/>
                <w:b/>
                <w:sz w:val="24"/>
                <w:szCs w:val="24"/>
                <w:lang w:eastAsia="ru-RU"/>
              </w:rPr>
            </w:pPr>
          </w:p>
        </w:tc>
        <w:tc>
          <w:tcPr>
            <w:tcW w:w="9431" w:type="dxa"/>
            <w:gridSpan w:val="2"/>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
                <w:bCs/>
                <w:sz w:val="24"/>
                <w:szCs w:val="24"/>
                <w:lang w:eastAsia="ru-RU"/>
              </w:rPr>
              <w:t>Содержание учебного материала</w:t>
            </w:r>
          </w:p>
        </w:tc>
        <w:tc>
          <w:tcPr>
            <w:tcW w:w="2125" w:type="dxa"/>
            <w:vMerge w:val="restart"/>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2</w:t>
            </w:r>
          </w:p>
        </w:tc>
        <w:tc>
          <w:tcPr>
            <w:tcW w:w="1587" w:type="dxa"/>
            <w:vMerge w:val="restart"/>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sz w:val="24"/>
                <w:szCs w:val="24"/>
                <w:lang w:eastAsia="ru-RU"/>
              </w:rPr>
            </w:pPr>
            <w:proofErr w:type="gramStart"/>
            <w:r w:rsidRPr="00DB349C">
              <w:rPr>
                <w:rFonts w:ascii="Times New Roman" w:eastAsia="Times New Roman" w:hAnsi="Times New Roman" w:cs="Times New Roman"/>
                <w:sz w:val="24"/>
                <w:szCs w:val="24"/>
                <w:lang w:eastAsia="ru-RU"/>
              </w:rPr>
              <w:t>ОК</w:t>
            </w:r>
            <w:proofErr w:type="gramEnd"/>
            <w:r w:rsidRPr="00DB349C">
              <w:rPr>
                <w:rFonts w:ascii="Times New Roman" w:eastAsia="Times New Roman" w:hAnsi="Times New Roman" w:cs="Times New Roman"/>
                <w:sz w:val="24"/>
                <w:szCs w:val="24"/>
                <w:lang w:eastAsia="ru-RU"/>
              </w:rPr>
              <w:t xml:space="preserve"> 1 – 7, </w:t>
            </w:r>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r w:rsidRPr="00DB349C">
              <w:rPr>
                <w:rFonts w:ascii="Times New Roman" w:eastAsia="Times New Roman" w:hAnsi="Times New Roman" w:cs="Times New Roman"/>
                <w:sz w:val="24"/>
                <w:szCs w:val="24"/>
                <w:lang w:eastAsia="ru-RU"/>
              </w:rPr>
              <w:t>ПК 1.1 – 3.3</w:t>
            </w:r>
          </w:p>
        </w:tc>
      </w:tr>
      <w:tr w:rsidR="00DB349C" w:rsidRPr="00DB349C" w:rsidTr="00534EDD">
        <w:trPr>
          <w:trHeight w:val="20"/>
        </w:trPr>
        <w:tc>
          <w:tcPr>
            <w:tcW w:w="2298"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p>
        </w:tc>
        <w:tc>
          <w:tcPr>
            <w:tcW w:w="783"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1</w:t>
            </w:r>
          </w:p>
        </w:tc>
        <w:tc>
          <w:tcPr>
            <w:tcW w:w="8648" w:type="dxa"/>
          </w:tcPr>
          <w:p w:rsidR="00DB349C" w:rsidRPr="00DB349C" w:rsidRDefault="00DB349C" w:rsidP="00534EDD">
            <w:pPr>
              <w:spacing w:after="0"/>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Экономическая природа цен. Ценообразование продукции.</w:t>
            </w:r>
          </w:p>
        </w:tc>
        <w:tc>
          <w:tcPr>
            <w:tcW w:w="2125"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sz w:val="24"/>
                <w:szCs w:val="24"/>
                <w:lang w:eastAsia="ru-RU"/>
              </w:rPr>
            </w:pPr>
          </w:p>
        </w:tc>
        <w:tc>
          <w:tcPr>
            <w:tcW w:w="1587"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p>
        </w:tc>
      </w:tr>
      <w:tr w:rsidR="00DB349C" w:rsidRPr="00DB349C" w:rsidTr="00534EDD">
        <w:trPr>
          <w:trHeight w:val="20"/>
        </w:trPr>
        <w:tc>
          <w:tcPr>
            <w:tcW w:w="2298"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p>
        </w:tc>
        <w:tc>
          <w:tcPr>
            <w:tcW w:w="783"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2</w:t>
            </w:r>
          </w:p>
        </w:tc>
        <w:tc>
          <w:tcPr>
            <w:tcW w:w="8648" w:type="dxa"/>
          </w:tcPr>
          <w:p w:rsidR="00DB349C" w:rsidRPr="00DB349C" w:rsidRDefault="00DB349C" w:rsidP="00534EDD">
            <w:pPr>
              <w:spacing w:after="0"/>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Методы расчетов доходов предприятия.</w:t>
            </w:r>
          </w:p>
        </w:tc>
        <w:tc>
          <w:tcPr>
            <w:tcW w:w="2125"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sz w:val="24"/>
                <w:szCs w:val="24"/>
                <w:lang w:eastAsia="ru-RU"/>
              </w:rPr>
            </w:pPr>
          </w:p>
        </w:tc>
        <w:tc>
          <w:tcPr>
            <w:tcW w:w="1587"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p>
        </w:tc>
      </w:tr>
      <w:tr w:rsidR="00DB349C" w:rsidRPr="00DB349C" w:rsidTr="00534EDD">
        <w:trPr>
          <w:trHeight w:val="20"/>
        </w:trPr>
        <w:tc>
          <w:tcPr>
            <w:tcW w:w="2298"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p>
        </w:tc>
        <w:tc>
          <w:tcPr>
            <w:tcW w:w="9431" w:type="dxa"/>
            <w:gridSpan w:val="2"/>
          </w:tcPr>
          <w:p w:rsidR="00DB349C" w:rsidRPr="00DB349C" w:rsidRDefault="00DB349C" w:rsidP="00534EDD">
            <w:pPr>
              <w:tabs>
                <w:tab w:val="left" w:pos="916"/>
                <w:tab w:val="left" w:pos="1832"/>
              </w:tabs>
              <w:spacing w:after="0" w:line="240" w:lineRule="auto"/>
              <w:contextualSpacing/>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
                <w:bCs/>
                <w:sz w:val="24"/>
                <w:szCs w:val="24"/>
                <w:lang w:eastAsia="ru-RU"/>
              </w:rPr>
              <w:t>Практические занятия</w:t>
            </w:r>
            <w:r w:rsidRPr="00DB349C">
              <w:rPr>
                <w:rFonts w:ascii="Times New Roman" w:eastAsia="Times New Roman" w:hAnsi="Times New Roman" w:cs="Times New Roman"/>
                <w:bCs/>
                <w:sz w:val="24"/>
                <w:szCs w:val="24"/>
                <w:lang w:eastAsia="ru-RU"/>
              </w:rPr>
              <w:t xml:space="preserve"> </w:t>
            </w:r>
          </w:p>
          <w:p w:rsidR="00DB349C" w:rsidRPr="00DB349C" w:rsidRDefault="00DB349C" w:rsidP="00534EDD">
            <w:pPr>
              <w:spacing w:after="0"/>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1 Анализ доходности (рентабельности) предприятия.</w:t>
            </w:r>
          </w:p>
          <w:p w:rsidR="00DB349C" w:rsidRPr="00DB349C" w:rsidRDefault="00DB349C" w:rsidP="00534EDD">
            <w:pPr>
              <w:spacing w:after="0"/>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2 Формирование доходов и прибыли предприятия.</w:t>
            </w:r>
          </w:p>
        </w:tc>
        <w:tc>
          <w:tcPr>
            <w:tcW w:w="2125"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2</w:t>
            </w:r>
          </w:p>
        </w:tc>
        <w:tc>
          <w:tcPr>
            <w:tcW w:w="1587" w:type="dxa"/>
            <w:shd w:val="clear" w:color="auto" w:fill="BFBFBF" w:themeFill="background1" w:themeFillShade="BF"/>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p>
        </w:tc>
      </w:tr>
      <w:tr w:rsidR="00DB349C" w:rsidRPr="00DB349C" w:rsidTr="00534EDD">
        <w:trPr>
          <w:trHeight w:val="701"/>
        </w:trPr>
        <w:tc>
          <w:tcPr>
            <w:tcW w:w="2298"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p>
        </w:tc>
        <w:tc>
          <w:tcPr>
            <w:tcW w:w="9431" w:type="dxa"/>
            <w:gridSpan w:val="2"/>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
                <w:bCs/>
                <w:i/>
                <w:sz w:val="24"/>
                <w:szCs w:val="24"/>
                <w:lang w:eastAsia="ru-RU"/>
              </w:rPr>
            </w:pPr>
            <w:r w:rsidRPr="00DB349C">
              <w:rPr>
                <w:rFonts w:ascii="Times New Roman" w:eastAsia="Times New Roman" w:hAnsi="Times New Roman" w:cs="Times New Roman"/>
                <w:b/>
                <w:bCs/>
                <w:i/>
                <w:sz w:val="24"/>
                <w:szCs w:val="24"/>
                <w:lang w:eastAsia="ru-RU"/>
              </w:rPr>
              <w:t xml:space="preserve">Самостоятельная работа </w:t>
            </w:r>
            <w:proofErr w:type="gramStart"/>
            <w:r w:rsidRPr="00DB349C">
              <w:rPr>
                <w:rFonts w:ascii="Times New Roman" w:eastAsia="Times New Roman" w:hAnsi="Times New Roman" w:cs="Times New Roman"/>
                <w:b/>
                <w:bCs/>
                <w:i/>
                <w:sz w:val="24"/>
                <w:szCs w:val="24"/>
                <w:lang w:eastAsia="ru-RU"/>
              </w:rPr>
              <w:t>обучающихся</w:t>
            </w:r>
            <w:proofErr w:type="gramEnd"/>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proofErr w:type="gramStart"/>
            <w:r w:rsidRPr="00DB349C">
              <w:rPr>
                <w:rFonts w:ascii="Times New Roman" w:eastAsia="Times New Roman" w:hAnsi="Times New Roman" w:cs="Times New Roman"/>
                <w:bCs/>
                <w:i/>
                <w:sz w:val="24"/>
                <w:szCs w:val="24"/>
                <w:lang w:eastAsia="ru-RU"/>
              </w:rPr>
              <w:t>Проработка тем по основной и дополнительной литературы</w:t>
            </w:r>
            <w:proofErr w:type="gramEnd"/>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sidRPr="00DB349C">
              <w:rPr>
                <w:rFonts w:ascii="Times New Roman" w:eastAsia="Times New Roman" w:hAnsi="Times New Roman" w:cs="Times New Roman"/>
                <w:bCs/>
                <w:i/>
                <w:sz w:val="24"/>
                <w:szCs w:val="24"/>
                <w:lang w:eastAsia="ru-RU"/>
              </w:rPr>
              <w:t>Подготовка отчетов по практическим работам.</w:t>
            </w:r>
          </w:p>
        </w:tc>
        <w:tc>
          <w:tcPr>
            <w:tcW w:w="2125"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r w:rsidRPr="00DB349C">
              <w:rPr>
                <w:rFonts w:ascii="Times New Roman" w:eastAsia="Times New Roman" w:hAnsi="Times New Roman" w:cs="Times New Roman"/>
                <w:bCs/>
                <w:i/>
                <w:sz w:val="24"/>
                <w:szCs w:val="24"/>
                <w:lang w:eastAsia="ru-RU"/>
              </w:rPr>
              <w:t>2</w:t>
            </w:r>
          </w:p>
        </w:tc>
        <w:tc>
          <w:tcPr>
            <w:tcW w:w="1587"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p>
        </w:tc>
      </w:tr>
      <w:tr w:rsidR="00DB349C" w:rsidRPr="00DB349C" w:rsidTr="00534EDD">
        <w:trPr>
          <w:trHeight w:val="20"/>
        </w:trPr>
        <w:tc>
          <w:tcPr>
            <w:tcW w:w="2298" w:type="dxa"/>
            <w:vMerge w:val="restart"/>
          </w:tcPr>
          <w:p w:rsidR="00DB349C" w:rsidRPr="00DB349C" w:rsidRDefault="00DB349C" w:rsidP="00534EDD">
            <w:pPr>
              <w:spacing w:after="0"/>
              <w:jc w:val="both"/>
              <w:rPr>
                <w:rFonts w:ascii="Times New Roman" w:eastAsia="Times New Roman" w:hAnsi="Times New Roman" w:cs="Times New Roman"/>
                <w:b/>
                <w:sz w:val="24"/>
                <w:szCs w:val="24"/>
                <w:lang w:eastAsia="ru-RU"/>
              </w:rPr>
            </w:pPr>
            <w:r w:rsidRPr="00DB349C">
              <w:rPr>
                <w:rFonts w:ascii="Times New Roman" w:eastAsia="Times New Roman" w:hAnsi="Times New Roman" w:cs="Times New Roman"/>
                <w:b/>
                <w:sz w:val="24"/>
                <w:szCs w:val="24"/>
                <w:lang w:eastAsia="ru-RU"/>
              </w:rPr>
              <w:t>Тема 8. Финансы предприятия.</w:t>
            </w:r>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bCs/>
                <w:sz w:val="24"/>
                <w:szCs w:val="24"/>
                <w:lang w:eastAsia="ru-RU"/>
              </w:rPr>
            </w:pPr>
          </w:p>
        </w:tc>
        <w:tc>
          <w:tcPr>
            <w:tcW w:w="9431" w:type="dxa"/>
            <w:gridSpan w:val="2"/>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
                <w:bCs/>
                <w:sz w:val="24"/>
                <w:szCs w:val="24"/>
                <w:lang w:eastAsia="ru-RU"/>
              </w:rPr>
              <w:t>Содержание учебного материала</w:t>
            </w:r>
          </w:p>
        </w:tc>
        <w:tc>
          <w:tcPr>
            <w:tcW w:w="2125" w:type="dxa"/>
            <w:vMerge w:val="restart"/>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3</w:t>
            </w:r>
          </w:p>
        </w:tc>
        <w:tc>
          <w:tcPr>
            <w:tcW w:w="1587" w:type="dxa"/>
            <w:vMerge w:val="restart"/>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sz w:val="24"/>
                <w:szCs w:val="24"/>
                <w:lang w:eastAsia="ru-RU"/>
              </w:rPr>
            </w:pPr>
            <w:proofErr w:type="gramStart"/>
            <w:r w:rsidRPr="00DB349C">
              <w:rPr>
                <w:rFonts w:ascii="Times New Roman" w:eastAsia="Times New Roman" w:hAnsi="Times New Roman" w:cs="Times New Roman"/>
                <w:sz w:val="24"/>
                <w:szCs w:val="24"/>
                <w:lang w:eastAsia="ru-RU"/>
              </w:rPr>
              <w:t>ОК</w:t>
            </w:r>
            <w:proofErr w:type="gramEnd"/>
            <w:r w:rsidRPr="00DB349C">
              <w:rPr>
                <w:rFonts w:ascii="Times New Roman" w:eastAsia="Times New Roman" w:hAnsi="Times New Roman" w:cs="Times New Roman"/>
                <w:sz w:val="24"/>
                <w:szCs w:val="24"/>
                <w:lang w:eastAsia="ru-RU"/>
              </w:rPr>
              <w:t xml:space="preserve"> 1 – 7, </w:t>
            </w:r>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r w:rsidRPr="00DB349C">
              <w:rPr>
                <w:rFonts w:ascii="Times New Roman" w:eastAsia="Times New Roman" w:hAnsi="Times New Roman" w:cs="Times New Roman"/>
                <w:sz w:val="24"/>
                <w:szCs w:val="24"/>
                <w:lang w:eastAsia="ru-RU"/>
              </w:rPr>
              <w:t>ПК 1.1 – 3.3</w:t>
            </w:r>
          </w:p>
        </w:tc>
      </w:tr>
      <w:tr w:rsidR="00DB349C" w:rsidRPr="00DB349C" w:rsidTr="00534EDD">
        <w:trPr>
          <w:trHeight w:val="20"/>
        </w:trPr>
        <w:tc>
          <w:tcPr>
            <w:tcW w:w="2298"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p>
        </w:tc>
        <w:tc>
          <w:tcPr>
            <w:tcW w:w="783"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1</w:t>
            </w:r>
          </w:p>
        </w:tc>
        <w:tc>
          <w:tcPr>
            <w:tcW w:w="8648" w:type="dxa"/>
          </w:tcPr>
          <w:p w:rsidR="00DB349C" w:rsidRPr="00DB349C" w:rsidRDefault="00DB349C" w:rsidP="00534EDD">
            <w:pPr>
              <w:spacing w:after="0"/>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Понятие финансов, их функции и</w:t>
            </w:r>
          </w:p>
          <w:p w:rsidR="00DB349C" w:rsidRPr="00DB349C" w:rsidRDefault="00DB349C" w:rsidP="00534EDD">
            <w:pPr>
              <w:spacing w:after="0"/>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основные принципы.</w:t>
            </w:r>
          </w:p>
        </w:tc>
        <w:tc>
          <w:tcPr>
            <w:tcW w:w="2125"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sz w:val="24"/>
                <w:szCs w:val="24"/>
                <w:lang w:eastAsia="ru-RU"/>
              </w:rPr>
            </w:pPr>
          </w:p>
        </w:tc>
        <w:tc>
          <w:tcPr>
            <w:tcW w:w="1587"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p>
        </w:tc>
      </w:tr>
      <w:tr w:rsidR="00DB349C" w:rsidRPr="00DB349C" w:rsidTr="00534EDD">
        <w:trPr>
          <w:trHeight w:val="20"/>
        </w:trPr>
        <w:tc>
          <w:tcPr>
            <w:tcW w:w="2298"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p>
        </w:tc>
        <w:tc>
          <w:tcPr>
            <w:tcW w:w="783"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2</w:t>
            </w:r>
          </w:p>
        </w:tc>
        <w:tc>
          <w:tcPr>
            <w:tcW w:w="8648" w:type="dxa"/>
          </w:tcPr>
          <w:p w:rsidR="00DB349C" w:rsidRPr="00DB349C" w:rsidRDefault="00DB349C" w:rsidP="00534EDD">
            <w:pPr>
              <w:spacing w:after="0"/>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Балансовый метод планирования</w:t>
            </w:r>
          </w:p>
          <w:p w:rsidR="00DB349C" w:rsidRPr="00DB349C" w:rsidRDefault="00DB349C" w:rsidP="00534EDD">
            <w:pPr>
              <w:spacing w:after="0"/>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финансов и бюджета</w:t>
            </w:r>
          </w:p>
        </w:tc>
        <w:tc>
          <w:tcPr>
            <w:tcW w:w="2125"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sz w:val="24"/>
                <w:szCs w:val="24"/>
                <w:lang w:eastAsia="ru-RU"/>
              </w:rPr>
            </w:pPr>
          </w:p>
        </w:tc>
        <w:tc>
          <w:tcPr>
            <w:tcW w:w="1587"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p>
        </w:tc>
      </w:tr>
      <w:tr w:rsidR="00DB349C" w:rsidRPr="00DB349C" w:rsidTr="00534EDD">
        <w:trPr>
          <w:trHeight w:val="20"/>
        </w:trPr>
        <w:tc>
          <w:tcPr>
            <w:tcW w:w="2298"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p>
        </w:tc>
        <w:tc>
          <w:tcPr>
            <w:tcW w:w="783"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3</w:t>
            </w:r>
          </w:p>
        </w:tc>
        <w:tc>
          <w:tcPr>
            <w:tcW w:w="8648" w:type="dxa"/>
          </w:tcPr>
          <w:p w:rsidR="00DB349C" w:rsidRPr="00DB349C" w:rsidRDefault="00DB349C" w:rsidP="00534EDD">
            <w:pPr>
              <w:spacing w:after="0"/>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Сущность кредитования, его основные принципы.</w:t>
            </w:r>
          </w:p>
        </w:tc>
        <w:tc>
          <w:tcPr>
            <w:tcW w:w="2125"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sz w:val="24"/>
                <w:szCs w:val="24"/>
                <w:lang w:eastAsia="ru-RU"/>
              </w:rPr>
            </w:pPr>
          </w:p>
        </w:tc>
        <w:tc>
          <w:tcPr>
            <w:tcW w:w="1587"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p>
        </w:tc>
      </w:tr>
      <w:tr w:rsidR="00DB349C" w:rsidRPr="00DB349C" w:rsidTr="00534EDD">
        <w:trPr>
          <w:trHeight w:val="20"/>
        </w:trPr>
        <w:tc>
          <w:tcPr>
            <w:tcW w:w="2298"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p>
        </w:tc>
        <w:tc>
          <w:tcPr>
            <w:tcW w:w="9431" w:type="dxa"/>
            <w:gridSpan w:val="2"/>
          </w:tcPr>
          <w:p w:rsidR="00DB349C" w:rsidRPr="00DB349C" w:rsidRDefault="00DB349C" w:rsidP="00534EDD">
            <w:pPr>
              <w:tabs>
                <w:tab w:val="left" w:pos="916"/>
                <w:tab w:val="left" w:pos="1832"/>
              </w:tabs>
              <w:spacing w:after="0" w:line="240" w:lineRule="auto"/>
              <w:contextualSpacing/>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
                <w:bCs/>
                <w:sz w:val="24"/>
                <w:szCs w:val="24"/>
                <w:lang w:eastAsia="ru-RU"/>
              </w:rPr>
              <w:t>Практические занятия</w:t>
            </w:r>
            <w:r w:rsidRPr="00DB349C">
              <w:rPr>
                <w:rFonts w:ascii="Times New Roman" w:eastAsia="Times New Roman" w:hAnsi="Times New Roman" w:cs="Times New Roman"/>
                <w:bCs/>
                <w:sz w:val="24"/>
                <w:szCs w:val="24"/>
                <w:lang w:eastAsia="ru-RU"/>
              </w:rPr>
              <w:t xml:space="preserve"> </w:t>
            </w:r>
          </w:p>
          <w:p w:rsidR="00DB349C" w:rsidRPr="00DB349C" w:rsidRDefault="00DB349C" w:rsidP="00534EDD">
            <w:pPr>
              <w:tabs>
                <w:tab w:val="left" w:pos="916"/>
                <w:tab w:val="left" w:pos="1832"/>
              </w:tabs>
              <w:spacing w:after="0" w:line="240" w:lineRule="auto"/>
              <w:contextualSpacing/>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 xml:space="preserve">1 </w:t>
            </w:r>
            <w:r w:rsidRPr="00DB349C">
              <w:rPr>
                <w:rFonts w:ascii="Times New Roman" w:eastAsia="Times New Roman" w:hAnsi="Times New Roman" w:cs="Times New Roman"/>
                <w:sz w:val="24"/>
                <w:szCs w:val="24"/>
                <w:lang w:eastAsia="ru-RU"/>
              </w:rPr>
              <w:t>Экспресс-анализ финансового состояния предприятия.</w:t>
            </w:r>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Cs/>
                <w:sz w:val="24"/>
                <w:szCs w:val="24"/>
                <w:lang w:eastAsia="ru-RU"/>
              </w:rPr>
            </w:pPr>
          </w:p>
        </w:tc>
        <w:tc>
          <w:tcPr>
            <w:tcW w:w="2125"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1</w:t>
            </w:r>
          </w:p>
        </w:tc>
        <w:tc>
          <w:tcPr>
            <w:tcW w:w="1587" w:type="dxa"/>
            <w:shd w:val="clear" w:color="auto" w:fill="BFBFBF" w:themeFill="background1" w:themeFillShade="BF"/>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p>
        </w:tc>
      </w:tr>
      <w:tr w:rsidR="00DB349C" w:rsidRPr="00DB349C" w:rsidTr="00534EDD">
        <w:trPr>
          <w:trHeight w:val="20"/>
        </w:trPr>
        <w:tc>
          <w:tcPr>
            <w:tcW w:w="2298"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p>
        </w:tc>
        <w:tc>
          <w:tcPr>
            <w:tcW w:w="9431" w:type="dxa"/>
            <w:gridSpan w:val="2"/>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
                <w:bCs/>
                <w:i/>
                <w:sz w:val="24"/>
                <w:szCs w:val="24"/>
                <w:lang w:eastAsia="ru-RU"/>
              </w:rPr>
            </w:pPr>
            <w:r w:rsidRPr="00DB349C">
              <w:rPr>
                <w:rFonts w:ascii="Times New Roman" w:eastAsia="Times New Roman" w:hAnsi="Times New Roman" w:cs="Times New Roman"/>
                <w:b/>
                <w:bCs/>
                <w:i/>
                <w:sz w:val="24"/>
                <w:szCs w:val="24"/>
                <w:lang w:eastAsia="ru-RU"/>
              </w:rPr>
              <w:t xml:space="preserve">Самостоятельная работа </w:t>
            </w:r>
            <w:proofErr w:type="gramStart"/>
            <w:r w:rsidRPr="00DB349C">
              <w:rPr>
                <w:rFonts w:ascii="Times New Roman" w:eastAsia="Times New Roman" w:hAnsi="Times New Roman" w:cs="Times New Roman"/>
                <w:b/>
                <w:bCs/>
                <w:i/>
                <w:sz w:val="24"/>
                <w:szCs w:val="24"/>
                <w:lang w:eastAsia="ru-RU"/>
              </w:rPr>
              <w:t>обучающихся</w:t>
            </w:r>
            <w:proofErr w:type="gramEnd"/>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proofErr w:type="gramStart"/>
            <w:r w:rsidRPr="00DB349C">
              <w:rPr>
                <w:rFonts w:ascii="Times New Roman" w:eastAsia="Times New Roman" w:hAnsi="Times New Roman" w:cs="Times New Roman"/>
                <w:bCs/>
                <w:i/>
                <w:sz w:val="24"/>
                <w:szCs w:val="24"/>
                <w:lang w:eastAsia="ru-RU"/>
              </w:rPr>
              <w:t>Проработка тем по основной и дополнительной литературы</w:t>
            </w:r>
            <w:proofErr w:type="gramEnd"/>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sidRPr="00DB349C">
              <w:rPr>
                <w:rFonts w:ascii="Times New Roman" w:eastAsia="Times New Roman" w:hAnsi="Times New Roman" w:cs="Times New Roman"/>
                <w:bCs/>
                <w:i/>
                <w:sz w:val="24"/>
                <w:szCs w:val="24"/>
                <w:lang w:eastAsia="ru-RU"/>
              </w:rPr>
              <w:t>Подготовка отчетов по практическим работам.</w:t>
            </w:r>
          </w:p>
        </w:tc>
        <w:tc>
          <w:tcPr>
            <w:tcW w:w="2125"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r w:rsidRPr="00DB349C">
              <w:rPr>
                <w:rFonts w:ascii="Times New Roman" w:eastAsia="Times New Roman" w:hAnsi="Times New Roman" w:cs="Times New Roman"/>
                <w:bCs/>
                <w:i/>
                <w:sz w:val="24"/>
                <w:szCs w:val="24"/>
                <w:lang w:eastAsia="ru-RU"/>
              </w:rPr>
              <w:t>1,3</w:t>
            </w:r>
          </w:p>
        </w:tc>
        <w:tc>
          <w:tcPr>
            <w:tcW w:w="1587"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p>
        </w:tc>
      </w:tr>
      <w:tr w:rsidR="00DB349C" w:rsidRPr="00DB349C" w:rsidTr="00534EDD">
        <w:trPr>
          <w:trHeight w:val="20"/>
        </w:trPr>
        <w:tc>
          <w:tcPr>
            <w:tcW w:w="2298" w:type="dxa"/>
            <w:vMerge w:val="restart"/>
          </w:tcPr>
          <w:p w:rsidR="00DB349C" w:rsidRPr="00DB349C" w:rsidRDefault="00DB349C" w:rsidP="00534EDD">
            <w:pPr>
              <w:rPr>
                <w:rFonts w:ascii="Times New Roman" w:eastAsia="Times New Roman" w:hAnsi="Times New Roman" w:cs="Times New Roman"/>
                <w:b/>
                <w:sz w:val="24"/>
                <w:szCs w:val="24"/>
                <w:lang w:eastAsia="ru-RU"/>
              </w:rPr>
            </w:pPr>
            <w:r w:rsidRPr="00DB349C">
              <w:rPr>
                <w:rFonts w:ascii="Times New Roman" w:eastAsia="Times New Roman" w:hAnsi="Times New Roman" w:cs="Times New Roman"/>
                <w:b/>
                <w:sz w:val="24"/>
                <w:szCs w:val="24"/>
                <w:lang w:eastAsia="ru-RU"/>
              </w:rPr>
              <w:t>Тема 9. Экономическая эффективность инноваций</w:t>
            </w:r>
          </w:p>
          <w:p w:rsidR="00DB349C" w:rsidRPr="00DB349C" w:rsidRDefault="00DB349C" w:rsidP="00534EDD">
            <w:pPr>
              <w:rPr>
                <w:rFonts w:ascii="Times New Roman" w:eastAsia="Times New Roman" w:hAnsi="Times New Roman" w:cs="Times New Roman"/>
                <w:b/>
                <w:sz w:val="24"/>
                <w:szCs w:val="24"/>
                <w:lang w:eastAsia="ru-RU"/>
              </w:rPr>
            </w:pPr>
          </w:p>
        </w:tc>
        <w:tc>
          <w:tcPr>
            <w:tcW w:w="9431" w:type="dxa"/>
            <w:gridSpan w:val="2"/>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
                <w:bCs/>
                <w:sz w:val="24"/>
                <w:szCs w:val="24"/>
                <w:lang w:eastAsia="ru-RU"/>
              </w:rPr>
              <w:t>Содержание учебного материала</w:t>
            </w:r>
          </w:p>
        </w:tc>
        <w:tc>
          <w:tcPr>
            <w:tcW w:w="2125" w:type="dxa"/>
            <w:vMerge w:val="restart"/>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3</w:t>
            </w:r>
          </w:p>
        </w:tc>
        <w:tc>
          <w:tcPr>
            <w:tcW w:w="1587" w:type="dxa"/>
            <w:vMerge w:val="restart"/>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sz w:val="24"/>
                <w:szCs w:val="24"/>
                <w:lang w:eastAsia="ru-RU"/>
              </w:rPr>
            </w:pPr>
            <w:proofErr w:type="gramStart"/>
            <w:r w:rsidRPr="00DB349C">
              <w:rPr>
                <w:rFonts w:ascii="Times New Roman" w:eastAsia="Times New Roman" w:hAnsi="Times New Roman" w:cs="Times New Roman"/>
                <w:sz w:val="24"/>
                <w:szCs w:val="24"/>
                <w:lang w:eastAsia="ru-RU"/>
              </w:rPr>
              <w:t>ОК</w:t>
            </w:r>
            <w:proofErr w:type="gramEnd"/>
            <w:r w:rsidRPr="00DB349C">
              <w:rPr>
                <w:rFonts w:ascii="Times New Roman" w:eastAsia="Times New Roman" w:hAnsi="Times New Roman" w:cs="Times New Roman"/>
                <w:sz w:val="24"/>
                <w:szCs w:val="24"/>
                <w:lang w:eastAsia="ru-RU"/>
              </w:rPr>
              <w:t xml:space="preserve"> 1 – 7, </w:t>
            </w:r>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r w:rsidRPr="00DB349C">
              <w:rPr>
                <w:rFonts w:ascii="Times New Roman" w:eastAsia="Times New Roman" w:hAnsi="Times New Roman" w:cs="Times New Roman"/>
                <w:sz w:val="24"/>
                <w:szCs w:val="24"/>
                <w:lang w:eastAsia="ru-RU"/>
              </w:rPr>
              <w:t>ПК 1.1 – 3.3</w:t>
            </w:r>
          </w:p>
        </w:tc>
      </w:tr>
      <w:tr w:rsidR="00DB349C" w:rsidRPr="00DB349C" w:rsidTr="00534EDD">
        <w:trPr>
          <w:trHeight w:val="20"/>
        </w:trPr>
        <w:tc>
          <w:tcPr>
            <w:tcW w:w="2298"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p>
        </w:tc>
        <w:tc>
          <w:tcPr>
            <w:tcW w:w="783"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1</w:t>
            </w:r>
          </w:p>
        </w:tc>
        <w:tc>
          <w:tcPr>
            <w:tcW w:w="8648" w:type="dxa"/>
          </w:tcPr>
          <w:p w:rsidR="00DB349C" w:rsidRPr="00DB349C" w:rsidRDefault="00DB349C" w:rsidP="00534EDD">
            <w:pPr>
              <w:spacing w:after="0"/>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Понятия экономического эффекта</w:t>
            </w:r>
          </w:p>
          <w:p w:rsidR="00DB349C" w:rsidRPr="00DB349C" w:rsidRDefault="00DB349C" w:rsidP="00534EDD">
            <w:pPr>
              <w:spacing w:after="0"/>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и экономической эффективности.</w:t>
            </w:r>
          </w:p>
        </w:tc>
        <w:tc>
          <w:tcPr>
            <w:tcW w:w="2125"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sz w:val="24"/>
                <w:szCs w:val="24"/>
                <w:lang w:eastAsia="ru-RU"/>
              </w:rPr>
            </w:pPr>
          </w:p>
        </w:tc>
        <w:tc>
          <w:tcPr>
            <w:tcW w:w="1587"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p>
        </w:tc>
      </w:tr>
      <w:tr w:rsidR="00DB349C" w:rsidRPr="00DB349C" w:rsidTr="00534EDD">
        <w:trPr>
          <w:trHeight w:val="20"/>
        </w:trPr>
        <w:tc>
          <w:tcPr>
            <w:tcW w:w="2298"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p>
        </w:tc>
        <w:tc>
          <w:tcPr>
            <w:tcW w:w="783"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2</w:t>
            </w:r>
          </w:p>
        </w:tc>
        <w:tc>
          <w:tcPr>
            <w:tcW w:w="8648" w:type="dxa"/>
          </w:tcPr>
          <w:p w:rsidR="00DB349C" w:rsidRPr="00DB349C" w:rsidRDefault="00DB349C" w:rsidP="00534EDD">
            <w:pPr>
              <w:spacing w:after="0"/>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Основные показатели экономической эффективности.</w:t>
            </w:r>
          </w:p>
        </w:tc>
        <w:tc>
          <w:tcPr>
            <w:tcW w:w="2125"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sz w:val="24"/>
                <w:szCs w:val="24"/>
                <w:lang w:eastAsia="ru-RU"/>
              </w:rPr>
            </w:pPr>
          </w:p>
        </w:tc>
        <w:tc>
          <w:tcPr>
            <w:tcW w:w="1587"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p>
        </w:tc>
      </w:tr>
      <w:tr w:rsidR="00DB349C" w:rsidRPr="00DB349C" w:rsidTr="00534EDD">
        <w:trPr>
          <w:trHeight w:val="20"/>
        </w:trPr>
        <w:tc>
          <w:tcPr>
            <w:tcW w:w="2298"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p>
        </w:tc>
        <w:tc>
          <w:tcPr>
            <w:tcW w:w="783"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3</w:t>
            </w:r>
          </w:p>
        </w:tc>
        <w:tc>
          <w:tcPr>
            <w:tcW w:w="8648" w:type="dxa"/>
          </w:tcPr>
          <w:p w:rsidR="00DB349C" w:rsidRPr="00DB349C" w:rsidRDefault="00DB349C" w:rsidP="00534EDD">
            <w:pPr>
              <w:spacing w:after="0"/>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Технико-экономическое обоснование производственных вариантов.</w:t>
            </w:r>
          </w:p>
        </w:tc>
        <w:tc>
          <w:tcPr>
            <w:tcW w:w="2125"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sz w:val="24"/>
                <w:szCs w:val="24"/>
                <w:lang w:eastAsia="ru-RU"/>
              </w:rPr>
            </w:pPr>
          </w:p>
        </w:tc>
        <w:tc>
          <w:tcPr>
            <w:tcW w:w="1587"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p>
        </w:tc>
      </w:tr>
      <w:tr w:rsidR="00DB349C" w:rsidRPr="00DB349C" w:rsidTr="00534EDD">
        <w:trPr>
          <w:trHeight w:val="20"/>
        </w:trPr>
        <w:tc>
          <w:tcPr>
            <w:tcW w:w="2298"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p>
        </w:tc>
        <w:tc>
          <w:tcPr>
            <w:tcW w:w="9431" w:type="dxa"/>
            <w:gridSpan w:val="2"/>
          </w:tcPr>
          <w:p w:rsidR="00DB349C" w:rsidRPr="00DB349C" w:rsidRDefault="00DB349C" w:rsidP="00534EDD">
            <w:pPr>
              <w:tabs>
                <w:tab w:val="left" w:pos="916"/>
                <w:tab w:val="left" w:pos="1832"/>
              </w:tabs>
              <w:spacing w:after="0" w:line="240" w:lineRule="auto"/>
              <w:contextualSpacing/>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
                <w:bCs/>
                <w:sz w:val="24"/>
                <w:szCs w:val="24"/>
                <w:lang w:eastAsia="ru-RU"/>
              </w:rPr>
              <w:t>Практические занятия</w:t>
            </w:r>
            <w:r w:rsidRPr="00DB349C">
              <w:rPr>
                <w:rFonts w:ascii="Times New Roman" w:eastAsia="Times New Roman" w:hAnsi="Times New Roman" w:cs="Times New Roman"/>
                <w:bCs/>
                <w:sz w:val="24"/>
                <w:szCs w:val="24"/>
                <w:lang w:eastAsia="ru-RU"/>
              </w:rPr>
              <w:t xml:space="preserve"> </w:t>
            </w:r>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sz w:val="24"/>
                <w:szCs w:val="24"/>
                <w:lang w:eastAsia="ru-RU"/>
              </w:rPr>
              <w:t>Расчет экономической эффективности инноваций на предприятии.</w:t>
            </w:r>
          </w:p>
        </w:tc>
        <w:tc>
          <w:tcPr>
            <w:tcW w:w="2125"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1</w:t>
            </w:r>
          </w:p>
        </w:tc>
        <w:tc>
          <w:tcPr>
            <w:tcW w:w="1587" w:type="dxa"/>
            <w:shd w:val="clear" w:color="auto" w:fill="BFBFBF" w:themeFill="background1" w:themeFillShade="BF"/>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p>
        </w:tc>
      </w:tr>
      <w:tr w:rsidR="00DB349C" w:rsidRPr="00DB349C" w:rsidTr="00534EDD">
        <w:trPr>
          <w:trHeight w:val="20"/>
        </w:trPr>
        <w:tc>
          <w:tcPr>
            <w:tcW w:w="2298"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p>
        </w:tc>
        <w:tc>
          <w:tcPr>
            <w:tcW w:w="9431" w:type="dxa"/>
            <w:gridSpan w:val="2"/>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
                <w:bCs/>
                <w:i/>
                <w:sz w:val="24"/>
                <w:szCs w:val="24"/>
                <w:lang w:eastAsia="ru-RU"/>
              </w:rPr>
            </w:pPr>
            <w:r w:rsidRPr="00DB349C">
              <w:rPr>
                <w:rFonts w:ascii="Times New Roman" w:eastAsia="Times New Roman" w:hAnsi="Times New Roman" w:cs="Times New Roman"/>
                <w:b/>
                <w:bCs/>
                <w:i/>
                <w:sz w:val="24"/>
                <w:szCs w:val="24"/>
                <w:lang w:eastAsia="ru-RU"/>
              </w:rPr>
              <w:t xml:space="preserve">Самостоятельная работа </w:t>
            </w:r>
            <w:proofErr w:type="gramStart"/>
            <w:r w:rsidRPr="00DB349C">
              <w:rPr>
                <w:rFonts w:ascii="Times New Roman" w:eastAsia="Times New Roman" w:hAnsi="Times New Roman" w:cs="Times New Roman"/>
                <w:b/>
                <w:bCs/>
                <w:i/>
                <w:sz w:val="24"/>
                <w:szCs w:val="24"/>
                <w:lang w:eastAsia="ru-RU"/>
              </w:rPr>
              <w:t>обучающихся</w:t>
            </w:r>
            <w:proofErr w:type="gramEnd"/>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proofErr w:type="gramStart"/>
            <w:r w:rsidRPr="00DB349C">
              <w:rPr>
                <w:rFonts w:ascii="Times New Roman" w:eastAsia="Times New Roman" w:hAnsi="Times New Roman" w:cs="Times New Roman"/>
                <w:bCs/>
                <w:i/>
                <w:sz w:val="24"/>
                <w:szCs w:val="24"/>
                <w:lang w:eastAsia="ru-RU"/>
              </w:rPr>
              <w:lastRenderedPageBreak/>
              <w:t>Проработка тем по основной и дополнительной литературы</w:t>
            </w:r>
            <w:proofErr w:type="gramEnd"/>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sidRPr="00DB349C">
              <w:rPr>
                <w:rFonts w:ascii="Times New Roman" w:eastAsia="Times New Roman" w:hAnsi="Times New Roman" w:cs="Times New Roman"/>
                <w:bCs/>
                <w:i/>
                <w:sz w:val="24"/>
                <w:szCs w:val="24"/>
                <w:lang w:eastAsia="ru-RU"/>
              </w:rPr>
              <w:t>Подготовка отчетов по практическим работам.</w:t>
            </w:r>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sidRPr="00DB349C">
              <w:rPr>
                <w:rFonts w:ascii="Times New Roman" w:eastAsia="Times New Roman" w:hAnsi="Times New Roman" w:cs="Times New Roman"/>
                <w:bCs/>
                <w:i/>
                <w:sz w:val="24"/>
                <w:szCs w:val="24"/>
                <w:lang w:eastAsia="ru-RU"/>
              </w:rPr>
              <w:t>Подготовка к экзамену</w:t>
            </w:r>
          </w:p>
        </w:tc>
        <w:tc>
          <w:tcPr>
            <w:tcW w:w="2125"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r w:rsidRPr="00DB349C">
              <w:rPr>
                <w:rFonts w:ascii="Times New Roman" w:eastAsia="Times New Roman" w:hAnsi="Times New Roman" w:cs="Times New Roman"/>
                <w:bCs/>
                <w:i/>
                <w:sz w:val="24"/>
                <w:szCs w:val="24"/>
                <w:lang w:eastAsia="ru-RU"/>
              </w:rPr>
              <w:lastRenderedPageBreak/>
              <w:t>5</w:t>
            </w:r>
          </w:p>
        </w:tc>
        <w:tc>
          <w:tcPr>
            <w:tcW w:w="1587"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p>
        </w:tc>
      </w:tr>
      <w:tr w:rsidR="00DB349C" w:rsidRPr="00DB349C" w:rsidTr="00534EDD">
        <w:trPr>
          <w:trHeight w:val="20"/>
        </w:trPr>
        <w:tc>
          <w:tcPr>
            <w:tcW w:w="2298"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p>
        </w:tc>
        <w:tc>
          <w:tcPr>
            <w:tcW w:w="9431" w:type="dxa"/>
            <w:gridSpan w:val="2"/>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Всего:</w:t>
            </w:r>
          </w:p>
        </w:tc>
        <w:tc>
          <w:tcPr>
            <w:tcW w:w="2125"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51</w:t>
            </w:r>
          </w:p>
        </w:tc>
        <w:tc>
          <w:tcPr>
            <w:tcW w:w="1587"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
                <w:sz w:val="24"/>
                <w:szCs w:val="24"/>
                <w:lang w:eastAsia="ru-RU"/>
              </w:rPr>
            </w:pPr>
          </w:p>
        </w:tc>
      </w:tr>
    </w:tbl>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sectPr w:rsidR="00DB349C" w:rsidRPr="00DB349C">
          <w:pgSz w:w="16840" w:h="11907" w:orient="landscape"/>
          <w:pgMar w:top="851" w:right="1134" w:bottom="851" w:left="992" w:header="709" w:footer="709" w:gutter="0"/>
          <w:cols w:space="720"/>
        </w:sectPr>
      </w:pPr>
    </w:p>
    <w:p w:rsidR="00DB349C" w:rsidRPr="00DB349C" w:rsidRDefault="00DB349C" w:rsidP="00910211">
      <w:pPr>
        <w:keepNext/>
        <w:numPr>
          <w:ilvl w:val="0"/>
          <w:numId w:val="5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851"/>
        <w:jc w:val="both"/>
        <w:outlineLvl w:val="0"/>
        <w:rPr>
          <w:rFonts w:ascii="Times New Roman" w:eastAsia="Times New Roman" w:hAnsi="Times New Roman" w:cs="Times New Roman"/>
          <w:b/>
          <w:caps/>
          <w:sz w:val="24"/>
          <w:szCs w:val="24"/>
          <w:lang w:eastAsia="ru-RU"/>
        </w:rPr>
      </w:pPr>
      <w:r w:rsidRPr="00DB349C">
        <w:rPr>
          <w:rFonts w:ascii="Times New Roman" w:eastAsia="Times New Roman" w:hAnsi="Times New Roman" w:cs="Times New Roman"/>
          <w:b/>
          <w:caps/>
          <w:sz w:val="24"/>
          <w:szCs w:val="24"/>
          <w:lang w:eastAsia="ru-RU"/>
        </w:rPr>
        <w:lastRenderedPageBreak/>
        <w:t>условия реализации программы УЧЕБНОЙ дисциплины</w:t>
      </w:r>
    </w:p>
    <w:p w:rsidR="00DB349C" w:rsidRPr="00DB349C" w:rsidRDefault="00DB349C" w:rsidP="00DB349C">
      <w:pPr>
        <w:rPr>
          <w:rFonts w:ascii="Times New Roman" w:eastAsia="Times New Roman" w:hAnsi="Times New Roman" w:cs="Times New Roman"/>
          <w:sz w:val="24"/>
          <w:szCs w:val="24"/>
          <w:lang w:eastAsia="ru-RU"/>
        </w:rPr>
      </w:pPr>
    </w:p>
    <w:p w:rsidR="00DB349C" w:rsidRPr="00DB349C" w:rsidRDefault="00DB349C" w:rsidP="00DB349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3.1 Материально-техническое обеспечение</w:t>
      </w:r>
    </w:p>
    <w:p w:rsidR="00DB349C" w:rsidRPr="00DB349C" w:rsidRDefault="00DB349C" w:rsidP="00DB349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bCs/>
          <w:sz w:val="24"/>
          <w:szCs w:val="24"/>
          <w:lang w:eastAsia="ru-RU"/>
        </w:rPr>
      </w:pPr>
    </w:p>
    <w:p w:rsidR="00DB349C" w:rsidRPr="00DB349C" w:rsidRDefault="00DB349C" w:rsidP="00DB349C">
      <w:pPr>
        <w:widowControl w:val="0"/>
        <w:tabs>
          <w:tab w:val="left" w:pos="540"/>
        </w:tabs>
        <w:spacing w:after="0" w:line="240" w:lineRule="auto"/>
        <w:ind w:firstLine="720"/>
        <w:contextualSpacing/>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Реализация программы дисциплины осуществляется в учебном кабинете</w:t>
      </w:r>
      <w:r w:rsidRPr="00DB349C">
        <w:rPr>
          <w:rFonts w:ascii="Times New Roman" w:eastAsia="Times New Roman" w:hAnsi="Times New Roman" w:cs="Times New Roman"/>
          <w:color w:val="FF0000"/>
          <w:sz w:val="24"/>
          <w:szCs w:val="24"/>
          <w:lang w:eastAsia="ru-RU"/>
        </w:rPr>
        <w:t xml:space="preserve"> </w:t>
      </w:r>
      <w:r w:rsidRPr="00DB349C">
        <w:rPr>
          <w:rFonts w:ascii="Times New Roman" w:eastAsia="Times New Roman" w:hAnsi="Times New Roman" w:cs="Times New Roman"/>
          <w:sz w:val="24"/>
          <w:szCs w:val="24"/>
          <w:lang w:eastAsia="ru-RU"/>
        </w:rPr>
        <w:t>«Экономика. Экономика отрасли и предприятия»</w:t>
      </w: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Оборудование учебного кабинета: </w:t>
      </w:r>
    </w:p>
    <w:p w:rsidR="00DB349C" w:rsidRPr="00DB349C" w:rsidRDefault="00DB349C" w:rsidP="00910211">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рабочее место преподавателя; </w:t>
      </w:r>
    </w:p>
    <w:p w:rsidR="00DB349C" w:rsidRPr="00DB349C" w:rsidRDefault="00DB349C" w:rsidP="00910211">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рабочие места по количеству </w:t>
      </w:r>
      <w:proofErr w:type="gramStart"/>
      <w:r w:rsidRPr="00DB349C">
        <w:rPr>
          <w:rFonts w:ascii="Times New Roman" w:eastAsia="Times New Roman" w:hAnsi="Times New Roman" w:cs="Times New Roman"/>
          <w:sz w:val="24"/>
          <w:szCs w:val="24"/>
          <w:lang w:eastAsia="ru-RU"/>
        </w:rPr>
        <w:t>обучающихся</w:t>
      </w:r>
      <w:proofErr w:type="gramEnd"/>
      <w:r w:rsidRPr="00DB349C">
        <w:rPr>
          <w:rFonts w:ascii="Times New Roman" w:eastAsia="Times New Roman" w:hAnsi="Times New Roman" w:cs="Times New Roman"/>
          <w:sz w:val="24"/>
          <w:szCs w:val="24"/>
          <w:lang w:eastAsia="ru-RU"/>
        </w:rPr>
        <w:t>;</w:t>
      </w:r>
    </w:p>
    <w:p w:rsidR="00DB349C" w:rsidRPr="00DB349C" w:rsidRDefault="00DB349C" w:rsidP="00910211">
      <w:pPr>
        <w:numPr>
          <w:ilvl w:val="0"/>
          <w:numId w:val="52"/>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доска;</w:t>
      </w:r>
    </w:p>
    <w:p w:rsidR="00DB349C" w:rsidRPr="00DB349C" w:rsidRDefault="00DB349C" w:rsidP="00910211">
      <w:pPr>
        <w:numPr>
          <w:ilvl w:val="0"/>
          <w:numId w:val="52"/>
        </w:numPr>
        <w:spacing w:after="0" w:line="240" w:lineRule="auto"/>
        <w:jc w:val="both"/>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 xml:space="preserve">комплекты учебно-методических материалов; </w:t>
      </w:r>
    </w:p>
    <w:p w:rsidR="00DB349C" w:rsidRPr="00DB349C" w:rsidRDefault="00DB349C" w:rsidP="00DB349C">
      <w:pPr>
        <w:spacing w:after="0" w:line="240" w:lineRule="auto"/>
        <w:ind w:left="113"/>
        <w:jc w:val="both"/>
        <w:rPr>
          <w:rFonts w:ascii="Times New Roman" w:eastAsia="Times New Roman" w:hAnsi="Times New Roman" w:cs="Times New Roman"/>
          <w:sz w:val="24"/>
          <w:szCs w:val="24"/>
          <w:lang w:eastAsia="ru-RU"/>
        </w:rPr>
      </w:pP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Cs/>
          <w:sz w:val="24"/>
          <w:szCs w:val="24"/>
          <w:u w:val="single"/>
          <w:lang w:eastAsia="ru-RU"/>
        </w:rPr>
      </w:pPr>
      <w:r w:rsidRPr="00DB349C">
        <w:rPr>
          <w:rFonts w:ascii="Times New Roman" w:eastAsia="Times New Roman" w:hAnsi="Times New Roman" w:cs="Times New Roman"/>
          <w:bCs/>
          <w:sz w:val="24"/>
          <w:szCs w:val="24"/>
          <w:u w:val="single"/>
          <w:lang w:eastAsia="ru-RU"/>
        </w:rPr>
        <w:t xml:space="preserve">Технические средства обучения: </w:t>
      </w:r>
    </w:p>
    <w:p w:rsidR="00DB349C" w:rsidRPr="00DB349C" w:rsidRDefault="00DB349C" w:rsidP="00910211">
      <w:pPr>
        <w:numPr>
          <w:ilvl w:val="0"/>
          <w:numId w:val="52"/>
        </w:numPr>
        <w:spacing w:after="0" w:line="240" w:lineRule="auto"/>
        <w:jc w:val="both"/>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персональный компьютер преподавателя с необходимым лицензионным программным обеспечением;</w:t>
      </w:r>
    </w:p>
    <w:p w:rsidR="00DB349C" w:rsidRPr="00DB349C" w:rsidRDefault="00DB349C" w:rsidP="00910211">
      <w:pPr>
        <w:numPr>
          <w:ilvl w:val="0"/>
          <w:numId w:val="52"/>
        </w:numPr>
        <w:spacing w:after="0" w:line="240" w:lineRule="auto"/>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bCs/>
          <w:sz w:val="24"/>
          <w:szCs w:val="24"/>
          <w:lang w:eastAsia="ru-RU"/>
        </w:rPr>
        <w:t>экран;</w:t>
      </w:r>
    </w:p>
    <w:p w:rsidR="00DB349C" w:rsidRPr="00DB349C" w:rsidRDefault="00DB349C" w:rsidP="00910211">
      <w:pPr>
        <w:numPr>
          <w:ilvl w:val="0"/>
          <w:numId w:val="52"/>
        </w:numPr>
        <w:spacing w:after="0" w:line="240" w:lineRule="auto"/>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bCs/>
          <w:sz w:val="24"/>
          <w:szCs w:val="24"/>
          <w:lang w:eastAsia="ru-RU"/>
        </w:rPr>
        <w:t>проектор.</w:t>
      </w:r>
    </w:p>
    <w:p w:rsidR="00DB349C" w:rsidRPr="00DB349C" w:rsidRDefault="00DB349C" w:rsidP="00DB349C">
      <w:pPr>
        <w:spacing w:after="0" w:line="240" w:lineRule="auto"/>
        <w:ind w:left="360"/>
        <w:jc w:val="both"/>
        <w:rPr>
          <w:rFonts w:ascii="Times New Roman" w:eastAsia="Times New Roman" w:hAnsi="Times New Roman" w:cs="Times New Roman"/>
          <w:sz w:val="24"/>
          <w:szCs w:val="24"/>
          <w:lang w:eastAsia="ru-RU"/>
        </w:rPr>
      </w:pPr>
    </w:p>
    <w:p w:rsidR="00DB349C" w:rsidRPr="00DB349C" w:rsidRDefault="00DB349C" w:rsidP="00DB349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hanging="360"/>
        <w:contextualSpacing/>
        <w:jc w:val="both"/>
        <w:rPr>
          <w:rFonts w:ascii="Times New Roman" w:eastAsia="Times New Roman" w:hAnsi="Times New Roman" w:cs="Times New Roman"/>
          <w:sz w:val="24"/>
          <w:szCs w:val="24"/>
          <w:lang w:eastAsia="ru-RU"/>
        </w:rPr>
      </w:pPr>
    </w:p>
    <w:p w:rsidR="00DB349C" w:rsidRPr="00DB349C" w:rsidRDefault="00DB349C" w:rsidP="00910211">
      <w:pPr>
        <w:keepNext/>
        <w:numPr>
          <w:ilvl w:val="1"/>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851"/>
        <w:jc w:val="both"/>
        <w:outlineLvl w:val="0"/>
        <w:rPr>
          <w:rFonts w:ascii="Times New Roman" w:eastAsia="Times New Roman" w:hAnsi="Times New Roman" w:cs="Times New Roman"/>
          <w:b/>
          <w:sz w:val="24"/>
          <w:szCs w:val="24"/>
          <w:lang w:eastAsia="ru-RU"/>
        </w:rPr>
      </w:pPr>
      <w:r w:rsidRPr="00DB349C">
        <w:rPr>
          <w:rFonts w:ascii="Times New Roman" w:eastAsia="Times New Roman" w:hAnsi="Times New Roman" w:cs="Times New Roman"/>
          <w:b/>
          <w:sz w:val="24"/>
          <w:szCs w:val="24"/>
          <w:lang w:eastAsia="ru-RU"/>
        </w:rPr>
        <w:t xml:space="preserve"> Информационное обеспечение обучения</w:t>
      </w:r>
    </w:p>
    <w:p w:rsidR="00DB349C" w:rsidRPr="00DB349C" w:rsidRDefault="00DB349C" w:rsidP="00DB349C">
      <w:pPr>
        <w:ind w:left="780"/>
        <w:rPr>
          <w:rFonts w:ascii="Times New Roman" w:eastAsia="Times New Roman" w:hAnsi="Times New Roman" w:cs="Times New Roman"/>
          <w:sz w:val="24"/>
          <w:szCs w:val="24"/>
          <w:lang w:eastAsia="ru-RU"/>
        </w:rPr>
      </w:pP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 xml:space="preserve">Основные источники: </w:t>
      </w: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Times New Roman" w:hAnsi="Times New Roman" w:cs="Times New Roman"/>
          <w:bCs/>
          <w:sz w:val="24"/>
          <w:szCs w:val="24"/>
          <w:u w:val="single"/>
          <w:lang w:eastAsia="ru-RU"/>
        </w:rPr>
      </w:pPr>
    </w:p>
    <w:p w:rsidR="00DB349C" w:rsidRPr="00DB349C" w:rsidRDefault="00DB349C" w:rsidP="00DB349C">
      <w:pPr>
        <w:shd w:val="clear" w:color="auto" w:fill="FFFFFF"/>
        <w:spacing w:after="0"/>
        <w:ind w:right="14" w:firstLine="851"/>
        <w:contextualSpacing/>
        <w:jc w:val="both"/>
        <w:rPr>
          <w:rFonts w:ascii="Times New Roman" w:eastAsia="Times New Roman" w:hAnsi="Times New Roman" w:cs="Times New Roman"/>
          <w:color w:val="000000"/>
          <w:sz w:val="24"/>
          <w:szCs w:val="24"/>
          <w:shd w:val="clear" w:color="auto" w:fill="FFFFFF"/>
          <w:lang w:eastAsia="ru-RU"/>
        </w:rPr>
      </w:pPr>
      <w:r w:rsidRPr="00DB349C">
        <w:rPr>
          <w:rFonts w:ascii="Times New Roman" w:eastAsia="Times New Roman" w:hAnsi="Times New Roman" w:cs="Times New Roman"/>
          <w:iCs/>
          <w:color w:val="000000"/>
          <w:sz w:val="24"/>
          <w:szCs w:val="24"/>
          <w:shd w:val="clear" w:color="auto" w:fill="FFFFFF"/>
          <w:lang w:eastAsia="ru-RU"/>
        </w:rPr>
        <w:t xml:space="preserve">1 </w:t>
      </w:r>
      <w:proofErr w:type="spellStart"/>
      <w:r w:rsidRPr="00DB349C">
        <w:rPr>
          <w:rFonts w:ascii="Times New Roman" w:eastAsia="Times New Roman" w:hAnsi="Times New Roman" w:cs="Times New Roman"/>
          <w:iCs/>
          <w:color w:val="000000"/>
          <w:sz w:val="24"/>
          <w:szCs w:val="24"/>
          <w:shd w:val="clear" w:color="auto" w:fill="FFFFFF"/>
          <w:lang w:eastAsia="ru-RU"/>
        </w:rPr>
        <w:t>Клочкова</w:t>
      </w:r>
      <w:proofErr w:type="spellEnd"/>
      <w:r w:rsidRPr="00DB349C">
        <w:rPr>
          <w:rFonts w:ascii="Times New Roman" w:eastAsia="Times New Roman" w:hAnsi="Times New Roman" w:cs="Times New Roman"/>
          <w:iCs/>
          <w:color w:val="000000"/>
          <w:sz w:val="24"/>
          <w:szCs w:val="24"/>
          <w:shd w:val="clear" w:color="auto" w:fill="FFFFFF"/>
          <w:lang w:eastAsia="ru-RU"/>
        </w:rPr>
        <w:t>, Е. Н. </w:t>
      </w:r>
      <w:r w:rsidRPr="00DB349C">
        <w:rPr>
          <w:rFonts w:ascii="Times New Roman" w:eastAsia="Times New Roman" w:hAnsi="Times New Roman" w:cs="Times New Roman"/>
          <w:color w:val="000000"/>
          <w:sz w:val="24"/>
          <w:szCs w:val="24"/>
          <w:shd w:val="clear" w:color="auto" w:fill="FFFFFF"/>
          <w:lang w:eastAsia="ru-RU"/>
        </w:rPr>
        <w:t xml:space="preserve">Экономика организации: учебник для среднего профессионального образования / Е. Н. </w:t>
      </w:r>
      <w:proofErr w:type="spellStart"/>
      <w:r w:rsidRPr="00DB349C">
        <w:rPr>
          <w:rFonts w:ascii="Times New Roman" w:eastAsia="Times New Roman" w:hAnsi="Times New Roman" w:cs="Times New Roman"/>
          <w:color w:val="000000"/>
          <w:sz w:val="24"/>
          <w:szCs w:val="24"/>
          <w:shd w:val="clear" w:color="auto" w:fill="FFFFFF"/>
          <w:lang w:eastAsia="ru-RU"/>
        </w:rPr>
        <w:t>Клочкова</w:t>
      </w:r>
      <w:proofErr w:type="spellEnd"/>
      <w:r w:rsidRPr="00DB349C">
        <w:rPr>
          <w:rFonts w:ascii="Times New Roman" w:eastAsia="Times New Roman" w:hAnsi="Times New Roman" w:cs="Times New Roman"/>
          <w:color w:val="000000"/>
          <w:sz w:val="24"/>
          <w:szCs w:val="24"/>
          <w:shd w:val="clear" w:color="auto" w:fill="FFFFFF"/>
          <w:lang w:eastAsia="ru-RU"/>
        </w:rPr>
        <w:t xml:space="preserve">, В. И. Кузнецов, Т. Е. Платонова; под редакцией Е. Н. </w:t>
      </w:r>
      <w:proofErr w:type="spellStart"/>
      <w:r w:rsidRPr="00DB349C">
        <w:rPr>
          <w:rFonts w:ascii="Times New Roman" w:eastAsia="Times New Roman" w:hAnsi="Times New Roman" w:cs="Times New Roman"/>
          <w:color w:val="000000"/>
          <w:sz w:val="24"/>
          <w:szCs w:val="24"/>
          <w:shd w:val="clear" w:color="auto" w:fill="FFFFFF"/>
          <w:lang w:eastAsia="ru-RU"/>
        </w:rPr>
        <w:t>Клочковой</w:t>
      </w:r>
      <w:proofErr w:type="spellEnd"/>
      <w:r w:rsidRPr="00DB349C">
        <w:rPr>
          <w:rFonts w:ascii="Times New Roman" w:eastAsia="Times New Roman" w:hAnsi="Times New Roman" w:cs="Times New Roman"/>
          <w:color w:val="000000"/>
          <w:sz w:val="24"/>
          <w:szCs w:val="24"/>
          <w:shd w:val="clear" w:color="auto" w:fill="FFFFFF"/>
          <w:lang w:eastAsia="ru-RU"/>
        </w:rPr>
        <w:t xml:space="preserve">. — Москва: Издательство </w:t>
      </w:r>
      <w:proofErr w:type="spellStart"/>
      <w:r w:rsidRPr="00DB349C">
        <w:rPr>
          <w:rFonts w:ascii="Times New Roman" w:eastAsia="Times New Roman" w:hAnsi="Times New Roman" w:cs="Times New Roman"/>
          <w:color w:val="000000"/>
          <w:sz w:val="24"/>
          <w:szCs w:val="24"/>
          <w:shd w:val="clear" w:color="auto" w:fill="FFFFFF"/>
          <w:lang w:eastAsia="ru-RU"/>
        </w:rPr>
        <w:t>Юрайт</w:t>
      </w:r>
      <w:proofErr w:type="spellEnd"/>
      <w:r w:rsidRPr="00DB349C">
        <w:rPr>
          <w:rFonts w:ascii="Times New Roman" w:eastAsia="Times New Roman" w:hAnsi="Times New Roman" w:cs="Times New Roman"/>
          <w:color w:val="000000"/>
          <w:sz w:val="24"/>
          <w:szCs w:val="24"/>
          <w:shd w:val="clear" w:color="auto" w:fill="FFFFFF"/>
          <w:lang w:eastAsia="ru-RU"/>
        </w:rPr>
        <w:t>, 2017. — 447 с.</w:t>
      </w:r>
    </w:p>
    <w:p w:rsidR="00DB349C" w:rsidRPr="00DB349C" w:rsidRDefault="00DB349C" w:rsidP="00DB349C">
      <w:pPr>
        <w:shd w:val="clear" w:color="auto" w:fill="FFFFFF"/>
        <w:spacing w:after="0"/>
        <w:ind w:right="14" w:firstLine="851"/>
        <w:contextualSpacing/>
        <w:jc w:val="both"/>
        <w:rPr>
          <w:rFonts w:ascii="Times New Roman" w:eastAsia="Times New Roman" w:hAnsi="Times New Roman" w:cs="Times New Roman"/>
          <w:color w:val="333333"/>
          <w:sz w:val="24"/>
          <w:szCs w:val="24"/>
          <w:shd w:val="clear" w:color="auto" w:fill="FFFFFF"/>
          <w:lang w:eastAsia="ru-RU"/>
        </w:rPr>
      </w:pPr>
      <w:r w:rsidRPr="00DB349C">
        <w:rPr>
          <w:rFonts w:ascii="Times New Roman" w:eastAsia="Times New Roman" w:hAnsi="Times New Roman" w:cs="Times New Roman"/>
          <w:iCs/>
          <w:color w:val="333333"/>
          <w:sz w:val="24"/>
          <w:szCs w:val="24"/>
          <w:shd w:val="clear" w:color="auto" w:fill="FFFFFF"/>
          <w:lang w:eastAsia="ru-RU"/>
        </w:rPr>
        <w:t>2 Коршунов, В. В. </w:t>
      </w:r>
      <w:r w:rsidRPr="00DB349C">
        <w:rPr>
          <w:rFonts w:ascii="Times New Roman" w:eastAsia="Times New Roman" w:hAnsi="Times New Roman" w:cs="Times New Roman"/>
          <w:color w:val="333333"/>
          <w:sz w:val="24"/>
          <w:szCs w:val="24"/>
          <w:shd w:val="clear" w:color="auto" w:fill="FFFFFF"/>
          <w:lang w:eastAsia="ru-RU"/>
        </w:rPr>
        <w:t xml:space="preserve">Экономика организации: учебник и практикум для среднего профессионального образования / В. В. Коршунов. — 4-е изд., </w:t>
      </w:r>
      <w:proofErr w:type="spellStart"/>
      <w:r w:rsidRPr="00DB349C">
        <w:rPr>
          <w:rFonts w:ascii="Times New Roman" w:eastAsia="Times New Roman" w:hAnsi="Times New Roman" w:cs="Times New Roman"/>
          <w:color w:val="333333"/>
          <w:sz w:val="24"/>
          <w:szCs w:val="24"/>
          <w:shd w:val="clear" w:color="auto" w:fill="FFFFFF"/>
          <w:lang w:eastAsia="ru-RU"/>
        </w:rPr>
        <w:t>перераб</w:t>
      </w:r>
      <w:proofErr w:type="spellEnd"/>
      <w:r w:rsidRPr="00DB349C">
        <w:rPr>
          <w:rFonts w:ascii="Times New Roman" w:eastAsia="Times New Roman" w:hAnsi="Times New Roman" w:cs="Times New Roman"/>
          <w:color w:val="333333"/>
          <w:sz w:val="24"/>
          <w:szCs w:val="24"/>
          <w:shd w:val="clear" w:color="auto" w:fill="FFFFFF"/>
          <w:lang w:eastAsia="ru-RU"/>
        </w:rPr>
        <w:t>. и доп. — Москва</w:t>
      </w:r>
      <w:proofErr w:type="gramStart"/>
      <w:r w:rsidRPr="00DB349C">
        <w:rPr>
          <w:rFonts w:ascii="Times New Roman" w:eastAsia="Times New Roman" w:hAnsi="Times New Roman" w:cs="Times New Roman"/>
          <w:color w:val="333333"/>
          <w:sz w:val="24"/>
          <w:szCs w:val="24"/>
          <w:shd w:val="clear" w:color="auto" w:fill="FFFFFF"/>
          <w:lang w:eastAsia="ru-RU"/>
        </w:rPr>
        <w:t xml:space="preserve"> :</w:t>
      </w:r>
      <w:proofErr w:type="gramEnd"/>
      <w:r w:rsidRPr="00DB349C">
        <w:rPr>
          <w:rFonts w:ascii="Times New Roman" w:eastAsia="Times New Roman" w:hAnsi="Times New Roman" w:cs="Times New Roman"/>
          <w:color w:val="333333"/>
          <w:sz w:val="24"/>
          <w:szCs w:val="24"/>
          <w:shd w:val="clear" w:color="auto" w:fill="FFFFFF"/>
          <w:lang w:eastAsia="ru-RU"/>
        </w:rPr>
        <w:t xml:space="preserve"> Издательство </w:t>
      </w:r>
      <w:proofErr w:type="spellStart"/>
      <w:r w:rsidRPr="00DB349C">
        <w:rPr>
          <w:rFonts w:ascii="Times New Roman" w:eastAsia="Times New Roman" w:hAnsi="Times New Roman" w:cs="Times New Roman"/>
          <w:color w:val="333333"/>
          <w:sz w:val="24"/>
          <w:szCs w:val="24"/>
          <w:shd w:val="clear" w:color="auto" w:fill="FFFFFF"/>
          <w:lang w:eastAsia="ru-RU"/>
        </w:rPr>
        <w:t>Юрайт</w:t>
      </w:r>
      <w:proofErr w:type="spellEnd"/>
      <w:r w:rsidRPr="00DB349C">
        <w:rPr>
          <w:rFonts w:ascii="Times New Roman" w:eastAsia="Times New Roman" w:hAnsi="Times New Roman" w:cs="Times New Roman"/>
          <w:color w:val="333333"/>
          <w:sz w:val="24"/>
          <w:szCs w:val="24"/>
          <w:shd w:val="clear" w:color="auto" w:fill="FFFFFF"/>
          <w:lang w:eastAsia="ru-RU"/>
        </w:rPr>
        <w:t>, 2018. — 313 с. </w:t>
      </w:r>
    </w:p>
    <w:p w:rsidR="00DB349C" w:rsidRPr="00DB349C" w:rsidRDefault="00DB349C" w:rsidP="00DB349C">
      <w:pPr>
        <w:shd w:val="clear" w:color="auto" w:fill="FFFFFF"/>
        <w:spacing w:after="0"/>
        <w:ind w:right="14" w:firstLine="851"/>
        <w:contextualSpacing/>
        <w:jc w:val="both"/>
        <w:rPr>
          <w:rFonts w:ascii="Times New Roman" w:eastAsia="Times New Roman" w:hAnsi="Times New Roman" w:cs="Times New Roman"/>
          <w:color w:val="333333"/>
          <w:sz w:val="24"/>
          <w:szCs w:val="24"/>
          <w:shd w:val="clear" w:color="auto" w:fill="FFFFFF"/>
          <w:lang w:eastAsia="ru-RU"/>
        </w:rPr>
      </w:pPr>
      <w:r w:rsidRPr="00DB349C">
        <w:rPr>
          <w:rFonts w:ascii="Times New Roman" w:eastAsia="Times New Roman" w:hAnsi="Times New Roman" w:cs="Times New Roman"/>
          <w:color w:val="333333"/>
          <w:sz w:val="24"/>
          <w:szCs w:val="24"/>
          <w:shd w:val="clear" w:color="auto" w:fill="FFFFFF"/>
          <w:lang w:eastAsia="ru-RU"/>
        </w:rPr>
        <w:t xml:space="preserve">3 Экономика предприятия. Практикум: учебное пособие для среднего профессионального образования / С. П. </w:t>
      </w:r>
      <w:proofErr w:type="spellStart"/>
      <w:r w:rsidRPr="00DB349C">
        <w:rPr>
          <w:rFonts w:ascii="Times New Roman" w:eastAsia="Times New Roman" w:hAnsi="Times New Roman" w:cs="Times New Roman"/>
          <w:color w:val="333333"/>
          <w:sz w:val="24"/>
          <w:szCs w:val="24"/>
          <w:shd w:val="clear" w:color="auto" w:fill="FFFFFF"/>
          <w:lang w:eastAsia="ru-RU"/>
        </w:rPr>
        <w:t>Кирильчук</w:t>
      </w:r>
      <w:proofErr w:type="spellEnd"/>
      <w:r w:rsidRPr="00DB349C">
        <w:rPr>
          <w:rFonts w:ascii="Times New Roman" w:eastAsia="Times New Roman" w:hAnsi="Times New Roman" w:cs="Times New Roman"/>
          <w:color w:val="333333"/>
          <w:sz w:val="24"/>
          <w:szCs w:val="24"/>
          <w:shd w:val="clear" w:color="auto" w:fill="FFFFFF"/>
          <w:lang w:eastAsia="ru-RU"/>
        </w:rPr>
        <w:t xml:space="preserve"> [и др.]. — Москва</w:t>
      </w:r>
      <w:proofErr w:type="gramStart"/>
      <w:r w:rsidRPr="00DB349C">
        <w:rPr>
          <w:rFonts w:ascii="Times New Roman" w:eastAsia="Times New Roman" w:hAnsi="Times New Roman" w:cs="Times New Roman"/>
          <w:color w:val="333333"/>
          <w:sz w:val="24"/>
          <w:szCs w:val="24"/>
          <w:shd w:val="clear" w:color="auto" w:fill="FFFFFF"/>
          <w:lang w:eastAsia="ru-RU"/>
        </w:rPr>
        <w:t xml:space="preserve"> :</w:t>
      </w:r>
      <w:proofErr w:type="gramEnd"/>
      <w:r w:rsidRPr="00DB349C">
        <w:rPr>
          <w:rFonts w:ascii="Times New Roman" w:eastAsia="Times New Roman" w:hAnsi="Times New Roman" w:cs="Times New Roman"/>
          <w:color w:val="333333"/>
          <w:sz w:val="24"/>
          <w:szCs w:val="24"/>
          <w:shd w:val="clear" w:color="auto" w:fill="FFFFFF"/>
          <w:lang w:eastAsia="ru-RU"/>
        </w:rPr>
        <w:t xml:space="preserve"> Издательство </w:t>
      </w:r>
      <w:proofErr w:type="spellStart"/>
      <w:r w:rsidRPr="00DB349C">
        <w:rPr>
          <w:rFonts w:ascii="Times New Roman" w:eastAsia="Times New Roman" w:hAnsi="Times New Roman" w:cs="Times New Roman"/>
          <w:color w:val="333333"/>
          <w:sz w:val="24"/>
          <w:szCs w:val="24"/>
          <w:shd w:val="clear" w:color="auto" w:fill="FFFFFF"/>
          <w:lang w:eastAsia="ru-RU"/>
        </w:rPr>
        <w:t>Юрайт</w:t>
      </w:r>
      <w:proofErr w:type="spellEnd"/>
      <w:r w:rsidRPr="00DB349C">
        <w:rPr>
          <w:rFonts w:ascii="Times New Roman" w:eastAsia="Times New Roman" w:hAnsi="Times New Roman" w:cs="Times New Roman"/>
          <w:color w:val="333333"/>
          <w:sz w:val="24"/>
          <w:szCs w:val="24"/>
          <w:shd w:val="clear" w:color="auto" w:fill="FFFFFF"/>
          <w:lang w:eastAsia="ru-RU"/>
        </w:rPr>
        <w:t>, 2019. — 517 с.</w:t>
      </w: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contextualSpacing/>
        <w:jc w:val="both"/>
        <w:rPr>
          <w:rFonts w:ascii="Times New Roman" w:eastAsia="Times New Roman" w:hAnsi="Times New Roman" w:cs="Times New Roman"/>
          <w:bCs/>
          <w:sz w:val="24"/>
          <w:szCs w:val="24"/>
          <w:u w:val="single"/>
          <w:lang w:eastAsia="ru-RU"/>
        </w:rPr>
      </w:pPr>
      <w:r w:rsidRPr="00DB349C">
        <w:rPr>
          <w:rFonts w:ascii="Times New Roman" w:eastAsia="Times New Roman" w:hAnsi="Times New Roman" w:cs="Times New Roman"/>
          <w:iCs/>
          <w:color w:val="333333"/>
          <w:sz w:val="24"/>
          <w:szCs w:val="24"/>
          <w:shd w:val="clear" w:color="auto" w:fill="FFFFFF"/>
          <w:lang w:eastAsia="ru-RU"/>
        </w:rPr>
        <w:t xml:space="preserve">4 </w:t>
      </w:r>
      <w:proofErr w:type="spellStart"/>
      <w:r w:rsidRPr="00DB349C">
        <w:rPr>
          <w:rFonts w:ascii="Times New Roman" w:eastAsia="Times New Roman" w:hAnsi="Times New Roman" w:cs="Times New Roman"/>
          <w:iCs/>
          <w:color w:val="333333"/>
          <w:sz w:val="24"/>
          <w:szCs w:val="24"/>
          <w:shd w:val="clear" w:color="auto" w:fill="FFFFFF"/>
          <w:lang w:eastAsia="ru-RU"/>
        </w:rPr>
        <w:t>Чалдаева</w:t>
      </w:r>
      <w:proofErr w:type="spellEnd"/>
      <w:r w:rsidRPr="00DB349C">
        <w:rPr>
          <w:rFonts w:ascii="Times New Roman" w:eastAsia="Times New Roman" w:hAnsi="Times New Roman" w:cs="Times New Roman"/>
          <w:iCs/>
          <w:color w:val="333333"/>
          <w:sz w:val="24"/>
          <w:szCs w:val="24"/>
          <w:shd w:val="clear" w:color="auto" w:fill="FFFFFF"/>
          <w:lang w:eastAsia="ru-RU"/>
        </w:rPr>
        <w:t>, Л. А. </w:t>
      </w:r>
      <w:r w:rsidRPr="00DB349C">
        <w:rPr>
          <w:rFonts w:ascii="Times New Roman" w:eastAsia="Times New Roman" w:hAnsi="Times New Roman" w:cs="Times New Roman"/>
          <w:color w:val="333333"/>
          <w:sz w:val="24"/>
          <w:szCs w:val="24"/>
          <w:shd w:val="clear" w:color="auto" w:fill="FFFFFF"/>
          <w:lang w:eastAsia="ru-RU"/>
        </w:rPr>
        <w:t xml:space="preserve">Экономика предприятия: учебник и практикум для среднего профессионального образования / Л. А. </w:t>
      </w:r>
      <w:proofErr w:type="spellStart"/>
      <w:r w:rsidRPr="00DB349C">
        <w:rPr>
          <w:rFonts w:ascii="Times New Roman" w:eastAsia="Times New Roman" w:hAnsi="Times New Roman" w:cs="Times New Roman"/>
          <w:color w:val="333333"/>
          <w:sz w:val="24"/>
          <w:szCs w:val="24"/>
          <w:shd w:val="clear" w:color="auto" w:fill="FFFFFF"/>
          <w:lang w:eastAsia="ru-RU"/>
        </w:rPr>
        <w:t>Чалдаева</w:t>
      </w:r>
      <w:proofErr w:type="spellEnd"/>
      <w:r w:rsidRPr="00DB349C">
        <w:rPr>
          <w:rFonts w:ascii="Times New Roman" w:eastAsia="Times New Roman" w:hAnsi="Times New Roman" w:cs="Times New Roman"/>
          <w:color w:val="333333"/>
          <w:sz w:val="24"/>
          <w:szCs w:val="24"/>
          <w:shd w:val="clear" w:color="auto" w:fill="FFFFFF"/>
          <w:lang w:eastAsia="ru-RU"/>
        </w:rPr>
        <w:t xml:space="preserve">. — 5-е изд., </w:t>
      </w:r>
      <w:proofErr w:type="spellStart"/>
      <w:r w:rsidRPr="00DB349C">
        <w:rPr>
          <w:rFonts w:ascii="Times New Roman" w:eastAsia="Times New Roman" w:hAnsi="Times New Roman" w:cs="Times New Roman"/>
          <w:color w:val="333333"/>
          <w:sz w:val="24"/>
          <w:szCs w:val="24"/>
          <w:shd w:val="clear" w:color="auto" w:fill="FFFFFF"/>
          <w:lang w:eastAsia="ru-RU"/>
        </w:rPr>
        <w:t>перераб</w:t>
      </w:r>
      <w:proofErr w:type="spellEnd"/>
      <w:r w:rsidRPr="00DB349C">
        <w:rPr>
          <w:rFonts w:ascii="Times New Roman" w:eastAsia="Times New Roman" w:hAnsi="Times New Roman" w:cs="Times New Roman"/>
          <w:color w:val="333333"/>
          <w:sz w:val="24"/>
          <w:szCs w:val="24"/>
          <w:shd w:val="clear" w:color="auto" w:fill="FFFFFF"/>
          <w:lang w:eastAsia="ru-RU"/>
        </w:rPr>
        <w:t xml:space="preserve">. и доп. — Москва: Издательство </w:t>
      </w:r>
      <w:proofErr w:type="spellStart"/>
      <w:r w:rsidRPr="00DB349C">
        <w:rPr>
          <w:rFonts w:ascii="Times New Roman" w:eastAsia="Times New Roman" w:hAnsi="Times New Roman" w:cs="Times New Roman"/>
          <w:color w:val="333333"/>
          <w:sz w:val="24"/>
          <w:szCs w:val="24"/>
          <w:shd w:val="clear" w:color="auto" w:fill="FFFFFF"/>
          <w:lang w:eastAsia="ru-RU"/>
        </w:rPr>
        <w:t>Юрайт</w:t>
      </w:r>
      <w:proofErr w:type="spellEnd"/>
      <w:r w:rsidRPr="00DB349C">
        <w:rPr>
          <w:rFonts w:ascii="Times New Roman" w:eastAsia="Times New Roman" w:hAnsi="Times New Roman" w:cs="Times New Roman"/>
          <w:color w:val="333333"/>
          <w:sz w:val="24"/>
          <w:szCs w:val="24"/>
          <w:shd w:val="clear" w:color="auto" w:fill="FFFFFF"/>
          <w:lang w:eastAsia="ru-RU"/>
        </w:rPr>
        <w:t>, 2019. — 435 с.</w:t>
      </w: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Times New Roman" w:hAnsi="Times New Roman" w:cs="Times New Roman"/>
          <w:bCs/>
          <w:sz w:val="24"/>
          <w:szCs w:val="24"/>
          <w:lang w:eastAsia="ru-RU"/>
        </w:rPr>
      </w:pP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Times New Roman" w:hAnsi="Times New Roman" w:cs="Times New Roman"/>
          <w:bCs/>
          <w:sz w:val="24"/>
          <w:szCs w:val="24"/>
          <w:lang w:eastAsia="ru-RU"/>
        </w:rPr>
      </w:pP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contextualSpacing/>
        <w:jc w:val="both"/>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Интернет ресурсы:</w:t>
      </w: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contextualSpacing/>
        <w:jc w:val="both"/>
        <w:rPr>
          <w:rFonts w:ascii="Times New Roman" w:eastAsia="Times New Roman" w:hAnsi="Times New Roman" w:cs="Times New Roman"/>
          <w:bCs/>
          <w:sz w:val="24"/>
          <w:szCs w:val="24"/>
          <w:lang w:eastAsia="ru-RU"/>
        </w:rPr>
      </w:pPr>
    </w:p>
    <w:p w:rsidR="00DB349C" w:rsidRPr="00DB349C" w:rsidRDefault="00DB349C" w:rsidP="00DB349C">
      <w:pPr>
        <w:tabs>
          <w:tab w:val="left" w:pos="540"/>
        </w:tabs>
        <w:autoSpaceDE w:val="0"/>
        <w:autoSpaceDN w:val="0"/>
        <w:adjustRightInd w:val="0"/>
        <w:spacing w:after="0" w:line="240" w:lineRule="auto"/>
        <w:ind w:left="720" w:hanging="360"/>
        <w:contextualSpacing/>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1. Электронный ресурс Экономика предприятий и отрасли. Форма доступа: </w:t>
      </w:r>
      <w:hyperlink r:id="rId34" w:tgtFrame="_blank" w:history="1">
        <w:r w:rsidRPr="00BA072C">
          <w:rPr>
            <w:rFonts w:ascii="Times New Roman" w:eastAsia="Times New Roman" w:hAnsi="Times New Roman" w:cs="Times New Roman"/>
            <w:color w:val="0000FF"/>
            <w:sz w:val="24"/>
            <w:szCs w:val="24"/>
            <w:u w:val="single"/>
            <w:lang w:eastAsia="ru-RU"/>
          </w:rPr>
          <w:t>revolution.allbest.ru</w:t>
        </w:r>
      </w:hyperlink>
    </w:p>
    <w:p w:rsidR="00DB349C" w:rsidRPr="00DB349C" w:rsidRDefault="00DB349C" w:rsidP="00DB349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hanging="360"/>
        <w:contextualSpacing/>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bCs/>
          <w:sz w:val="24"/>
          <w:szCs w:val="24"/>
          <w:lang w:eastAsia="ru-RU"/>
        </w:rPr>
        <w:t>2.</w:t>
      </w:r>
      <w:r w:rsidRPr="00DB349C">
        <w:rPr>
          <w:rFonts w:ascii="Times New Roman" w:eastAsia="Times New Roman" w:hAnsi="Times New Roman" w:cs="Times New Roman"/>
          <w:sz w:val="24"/>
          <w:szCs w:val="24"/>
          <w:lang w:eastAsia="ru-RU"/>
        </w:rPr>
        <w:t xml:space="preserve"> Электронный ресурс Экономика и менеджмент. Форма доступа: </w:t>
      </w:r>
      <w:hyperlink r:id="rId35" w:history="1">
        <w:r w:rsidRPr="00BA072C">
          <w:rPr>
            <w:rFonts w:ascii="Times New Roman" w:eastAsia="Times New Roman" w:hAnsi="Times New Roman" w:cs="Times New Roman"/>
            <w:color w:val="0000FF"/>
            <w:sz w:val="24"/>
            <w:szCs w:val="24"/>
            <w:u w:val="single"/>
            <w:lang w:val="en-US" w:eastAsia="ru-RU"/>
          </w:rPr>
          <w:t>www</w:t>
        </w:r>
        <w:r w:rsidRPr="00BA072C">
          <w:rPr>
            <w:rFonts w:ascii="Times New Roman" w:eastAsia="Times New Roman" w:hAnsi="Times New Roman" w:cs="Times New Roman"/>
            <w:color w:val="0000FF"/>
            <w:sz w:val="24"/>
            <w:szCs w:val="24"/>
            <w:u w:val="single"/>
            <w:lang w:eastAsia="ru-RU"/>
          </w:rPr>
          <w:t>.</w:t>
        </w:r>
        <w:r w:rsidRPr="00BA072C">
          <w:rPr>
            <w:rFonts w:ascii="Times New Roman" w:eastAsia="Times New Roman" w:hAnsi="Times New Roman" w:cs="Times New Roman"/>
            <w:color w:val="0000FF"/>
            <w:sz w:val="24"/>
            <w:szCs w:val="24"/>
            <w:u w:val="single"/>
            <w:lang w:val="en-US" w:eastAsia="ru-RU"/>
          </w:rPr>
          <w:t>economics</w:t>
        </w:r>
        <w:r w:rsidRPr="00BA072C">
          <w:rPr>
            <w:rFonts w:ascii="Times New Roman" w:eastAsia="Times New Roman" w:hAnsi="Times New Roman" w:cs="Times New Roman"/>
            <w:color w:val="0000FF"/>
            <w:sz w:val="24"/>
            <w:szCs w:val="24"/>
            <w:u w:val="single"/>
            <w:lang w:eastAsia="ru-RU"/>
          </w:rPr>
          <w:t>.</w:t>
        </w:r>
        <w:proofErr w:type="spellStart"/>
        <w:r w:rsidRPr="00BA072C">
          <w:rPr>
            <w:rFonts w:ascii="Times New Roman" w:eastAsia="Times New Roman" w:hAnsi="Times New Roman" w:cs="Times New Roman"/>
            <w:color w:val="0000FF"/>
            <w:sz w:val="24"/>
            <w:szCs w:val="24"/>
            <w:u w:val="single"/>
            <w:lang w:val="en-US" w:eastAsia="ru-RU"/>
          </w:rPr>
          <w:t>ru</w:t>
        </w:r>
        <w:proofErr w:type="spellEnd"/>
      </w:hyperlink>
      <w:r w:rsidRPr="00DB349C">
        <w:rPr>
          <w:rFonts w:ascii="Times New Roman" w:eastAsia="Times New Roman" w:hAnsi="Times New Roman" w:cs="Times New Roman"/>
          <w:sz w:val="24"/>
          <w:szCs w:val="24"/>
          <w:lang w:eastAsia="ru-RU"/>
        </w:rPr>
        <w:t xml:space="preserve"> </w:t>
      </w:r>
    </w:p>
    <w:p w:rsidR="00DB349C" w:rsidRPr="00DB349C" w:rsidRDefault="00DB349C" w:rsidP="00DB349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hanging="360"/>
        <w:contextualSpacing/>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3. Электронный ресурс </w:t>
      </w:r>
      <w:proofErr w:type="gramStart"/>
      <w:r w:rsidRPr="00DB349C">
        <w:rPr>
          <w:rFonts w:ascii="Times New Roman" w:eastAsia="Times New Roman" w:hAnsi="Times New Roman" w:cs="Times New Roman"/>
          <w:sz w:val="24"/>
          <w:szCs w:val="24"/>
          <w:lang w:val="en-US" w:eastAsia="ru-RU"/>
        </w:rPr>
        <w:t>M</w:t>
      </w:r>
      <w:proofErr w:type="spellStart"/>
      <w:proofErr w:type="gramEnd"/>
      <w:r w:rsidRPr="00DB349C">
        <w:rPr>
          <w:rFonts w:ascii="Times New Roman" w:eastAsia="Times New Roman" w:hAnsi="Times New Roman" w:cs="Times New Roman"/>
          <w:sz w:val="24"/>
          <w:szCs w:val="24"/>
          <w:lang w:eastAsia="ru-RU"/>
        </w:rPr>
        <w:t>инистерства</w:t>
      </w:r>
      <w:proofErr w:type="spellEnd"/>
      <w:r w:rsidRPr="00DB349C">
        <w:rPr>
          <w:rFonts w:ascii="Times New Roman" w:eastAsia="Times New Roman" w:hAnsi="Times New Roman" w:cs="Times New Roman"/>
          <w:sz w:val="24"/>
          <w:szCs w:val="24"/>
          <w:lang w:eastAsia="ru-RU"/>
        </w:rPr>
        <w:t xml:space="preserve"> финансов. Форма доступа: </w:t>
      </w:r>
      <w:hyperlink r:id="rId36" w:history="1">
        <w:r w:rsidRPr="00BA072C">
          <w:rPr>
            <w:rFonts w:ascii="Times New Roman" w:eastAsia="Times New Roman" w:hAnsi="Times New Roman" w:cs="Times New Roman"/>
            <w:color w:val="0000FF"/>
            <w:sz w:val="24"/>
            <w:szCs w:val="24"/>
            <w:u w:val="single"/>
            <w:lang w:val="en-US" w:eastAsia="ru-RU"/>
          </w:rPr>
          <w:t>www</w:t>
        </w:r>
        <w:r w:rsidRPr="00BA072C">
          <w:rPr>
            <w:rFonts w:ascii="Times New Roman" w:eastAsia="Times New Roman" w:hAnsi="Times New Roman" w:cs="Times New Roman"/>
            <w:color w:val="0000FF"/>
            <w:sz w:val="24"/>
            <w:szCs w:val="24"/>
            <w:u w:val="single"/>
            <w:lang w:eastAsia="ru-RU"/>
          </w:rPr>
          <w:t>.</w:t>
        </w:r>
        <w:proofErr w:type="spellStart"/>
        <w:r w:rsidRPr="00BA072C">
          <w:rPr>
            <w:rFonts w:ascii="Times New Roman" w:eastAsia="Times New Roman" w:hAnsi="Times New Roman" w:cs="Times New Roman"/>
            <w:color w:val="0000FF"/>
            <w:sz w:val="24"/>
            <w:szCs w:val="24"/>
            <w:u w:val="single"/>
            <w:lang w:val="en-US" w:eastAsia="ru-RU"/>
          </w:rPr>
          <w:t>minfin</w:t>
        </w:r>
        <w:proofErr w:type="spellEnd"/>
        <w:r w:rsidRPr="00BA072C">
          <w:rPr>
            <w:rFonts w:ascii="Times New Roman" w:eastAsia="Times New Roman" w:hAnsi="Times New Roman" w:cs="Times New Roman"/>
            <w:color w:val="0000FF"/>
            <w:sz w:val="24"/>
            <w:szCs w:val="24"/>
            <w:u w:val="single"/>
            <w:lang w:eastAsia="ru-RU"/>
          </w:rPr>
          <w:t>.</w:t>
        </w:r>
        <w:proofErr w:type="spellStart"/>
        <w:r w:rsidRPr="00BA072C">
          <w:rPr>
            <w:rFonts w:ascii="Times New Roman" w:eastAsia="Times New Roman" w:hAnsi="Times New Roman" w:cs="Times New Roman"/>
            <w:color w:val="0000FF"/>
            <w:sz w:val="24"/>
            <w:szCs w:val="24"/>
            <w:u w:val="single"/>
            <w:lang w:val="en-US" w:eastAsia="ru-RU"/>
          </w:rPr>
          <w:t>rinet</w:t>
        </w:r>
        <w:proofErr w:type="spellEnd"/>
        <w:r w:rsidRPr="00BA072C">
          <w:rPr>
            <w:rFonts w:ascii="Times New Roman" w:eastAsia="Times New Roman" w:hAnsi="Times New Roman" w:cs="Times New Roman"/>
            <w:color w:val="0000FF"/>
            <w:sz w:val="24"/>
            <w:szCs w:val="24"/>
            <w:u w:val="single"/>
            <w:lang w:eastAsia="ru-RU"/>
          </w:rPr>
          <w:t>.</w:t>
        </w:r>
        <w:proofErr w:type="spellStart"/>
        <w:r w:rsidRPr="00BA072C">
          <w:rPr>
            <w:rFonts w:ascii="Times New Roman" w:eastAsia="Times New Roman" w:hAnsi="Times New Roman" w:cs="Times New Roman"/>
            <w:color w:val="0000FF"/>
            <w:sz w:val="24"/>
            <w:szCs w:val="24"/>
            <w:u w:val="single"/>
            <w:lang w:val="en-US" w:eastAsia="ru-RU"/>
          </w:rPr>
          <w:t>ru</w:t>
        </w:r>
        <w:proofErr w:type="spellEnd"/>
      </w:hyperlink>
      <w:r w:rsidRPr="00DB349C">
        <w:rPr>
          <w:rFonts w:ascii="Times New Roman" w:eastAsia="Times New Roman" w:hAnsi="Times New Roman" w:cs="Times New Roman"/>
          <w:sz w:val="24"/>
          <w:szCs w:val="24"/>
          <w:lang w:eastAsia="ru-RU"/>
        </w:rPr>
        <w:t xml:space="preserve"> </w:t>
      </w:r>
    </w:p>
    <w:p w:rsidR="00DB349C" w:rsidRPr="00DB349C" w:rsidRDefault="00DB349C" w:rsidP="00DB349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hanging="360"/>
        <w:contextualSpacing/>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lastRenderedPageBreak/>
        <w:t xml:space="preserve">4. Электронный ресурс Федеральной налоговой службы. Форма доступа: </w:t>
      </w:r>
    </w:p>
    <w:p w:rsidR="00DB349C" w:rsidRPr="00DB349C" w:rsidRDefault="00774388" w:rsidP="00DB349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contextualSpacing/>
        <w:jc w:val="both"/>
        <w:rPr>
          <w:rFonts w:ascii="Times New Roman" w:eastAsia="Times New Roman" w:hAnsi="Times New Roman" w:cs="Times New Roman"/>
          <w:sz w:val="24"/>
          <w:szCs w:val="24"/>
          <w:lang w:eastAsia="ru-RU"/>
        </w:rPr>
      </w:pPr>
      <w:hyperlink r:id="rId37" w:history="1">
        <w:r w:rsidR="00DB349C" w:rsidRPr="00BA072C">
          <w:rPr>
            <w:rFonts w:ascii="Times New Roman" w:eastAsia="Times New Roman" w:hAnsi="Times New Roman" w:cs="Times New Roman"/>
            <w:color w:val="0000FF"/>
            <w:sz w:val="24"/>
            <w:szCs w:val="24"/>
            <w:u w:val="single"/>
            <w:lang w:val="en-US" w:eastAsia="ru-RU"/>
          </w:rPr>
          <w:t>www</w:t>
        </w:r>
        <w:r w:rsidR="00DB349C" w:rsidRPr="00BA072C">
          <w:rPr>
            <w:rFonts w:ascii="Times New Roman" w:eastAsia="Times New Roman" w:hAnsi="Times New Roman" w:cs="Times New Roman"/>
            <w:color w:val="0000FF"/>
            <w:sz w:val="24"/>
            <w:szCs w:val="24"/>
            <w:u w:val="single"/>
            <w:lang w:eastAsia="ru-RU"/>
          </w:rPr>
          <w:t>.</w:t>
        </w:r>
        <w:proofErr w:type="spellStart"/>
        <w:r w:rsidR="00DB349C" w:rsidRPr="00BA072C">
          <w:rPr>
            <w:rFonts w:ascii="Times New Roman" w:eastAsia="Times New Roman" w:hAnsi="Times New Roman" w:cs="Times New Roman"/>
            <w:color w:val="0000FF"/>
            <w:sz w:val="24"/>
            <w:szCs w:val="24"/>
            <w:u w:val="single"/>
            <w:lang w:val="en-US" w:eastAsia="ru-RU"/>
          </w:rPr>
          <w:t>nalog</w:t>
        </w:r>
        <w:proofErr w:type="spellEnd"/>
        <w:r w:rsidR="00DB349C" w:rsidRPr="00BA072C">
          <w:rPr>
            <w:rFonts w:ascii="Times New Roman" w:eastAsia="Times New Roman" w:hAnsi="Times New Roman" w:cs="Times New Roman"/>
            <w:color w:val="0000FF"/>
            <w:sz w:val="24"/>
            <w:szCs w:val="24"/>
            <w:u w:val="single"/>
            <w:lang w:eastAsia="ru-RU"/>
          </w:rPr>
          <w:t>.</w:t>
        </w:r>
        <w:proofErr w:type="spellStart"/>
        <w:r w:rsidR="00DB349C" w:rsidRPr="00BA072C">
          <w:rPr>
            <w:rFonts w:ascii="Times New Roman" w:eastAsia="Times New Roman" w:hAnsi="Times New Roman" w:cs="Times New Roman"/>
            <w:color w:val="0000FF"/>
            <w:sz w:val="24"/>
            <w:szCs w:val="24"/>
            <w:u w:val="single"/>
            <w:lang w:val="en-US" w:eastAsia="ru-RU"/>
          </w:rPr>
          <w:t>ru</w:t>
        </w:r>
        <w:proofErr w:type="spellEnd"/>
      </w:hyperlink>
      <w:r w:rsidR="00DB349C" w:rsidRPr="00DB349C">
        <w:rPr>
          <w:rFonts w:ascii="Times New Roman" w:eastAsia="Times New Roman" w:hAnsi="Times New Roman" w:cs="Times New Roman"/>
          <w:sz w:val="24"/>
          <w:szCs w:val="24"/>
          <w:lang w:eastAsia="ru-RU"/>
        </w:rPr>
        <w:t xml:space="preserve"> </w:t>
      </w: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Times New Roman" w:hAnsi="Times New Roman" w:cs="Times New Roman"/>
          <w:bCs/>
          <w:sz w:val="24"/>
          <w:szCs w:val="24"/>
          <w:lang w:eastAsia="ru-RU"/>
        </w:rPr>
      </w:pPr>
    </w:p>
    <w:p w:rsidR="00DB349C" w:rsidRPr="00DB349C" w:rsidRDefault="00DB349C" w:rsidP="00DB349C">
      <w:pPr>
        <w:keepNext/>
        <w:tabs>
          <w:tab w:val="num" w:pos="0"/>
        </w:tabs>
        <w:autoSpaceDE w:val="0"/>
        <w:autoSpaceDN w:val="0"/>
        <w:spacing w:after="0" w:line="240" w:lineRule="auto"/>
        <w:ind w:left="284"/>
        <w:jc w:val="both"/>
        <w:outlineLvl w:val="0"/>
        <w:rPr>
          <w:rFonts w:ascii="Times New Roman" w:eastAsia="Times New Roman" w:hAnsi="Times New Roman" w:cs="Times New Roman"/>
          <w:b/>
          <w:caps/>
          <w:sz w:val="24"/>
          <w:szCs w:val="24"/>
          <w:lang w:eastAsia="ru-RU"/>
        </w:rPr>
      </w:pPr>
    </w:p>
    <w:p w:rsidR="00DB349C" w:rsidRPr="00DB349C" w:rsidRDefault="00DB349C" w:rsidP="00DB349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4"/>
          <w:szCs w:val="24"/>
          <w:lang w:eastAsia="ru-RU"/>
        </w:rPr>
      </w:pPr>
      <w:r w:rsidRPr="00DB349C">
        <w:rPr>
          <w:rFonts w:ascii="Times New Roman" w:eastAsia="Times New Roman" w:hAnsi="Times New Roman" w:cs="Times New Roman"/>
          <w:b/>
          <w:caps/>
          <w:sz w:val="24"/>
          <w:szCs w:val="24"/>
          <w:lang w:eastAsia="ru-RU"/>
        </w:rPr>
        <w:t>4. Контроль и оценка результатов освоения УЧЕБНОЙ Дисциплины</w:t>
      </w:r>
    </w:p>
    <w:p w:rsidR="00DB349C" w:rsidRPr="00DB349C" w:rsidRDefault="00DB349C" w:rsidP="00DB349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b/>
          <w:sz w:val="24"/>
          <w:szCs w:val="24"/>
          <w:lang w:eastAsia="ru-RU"/>
        </w:rPr>
      </w:pPr>
    </w:p>
    <w:p w:rsidR="00DB349C" w:rsidRPr="00DB349C" w:rsidRDefault="00DB349C" w:rsidP="00DB349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sz w:val="24"/>
          <w:szCs w:val="24"/>
          <w:lang w:eastAsia="ru-RU"/>
        </w:rPr>
      </w:pPr>
      <w:r w:rsidRPr="00DB349C">
        <w:rPr>
          <w:rFonts w:ascii="Times New Roman" w:eastAsia="Times New Roman" w:hAnsi="Times New Roman" w:cs="Times New Roman"/>
          <w:b/>
          <w:sz w:val="24"/>
          <w:szCs w:val="24"/>
          <w:lang w:eastAsia="ru-RU"/>
        </w:rPr>
        <w:tab/>
        <w:t>Контроль</w:t>
      </w:r>
      <w:r w:rsidRPr="00DB349C">
        <w:rPr>
          <w:rFonts w:ascii="Times New Roman" w:eastAsia="Times New Roman" w:hAnsi="Times New Roman" w:cs="Times New Roman"/>
          <w:sz w:val="24"/>
          <w:szCs w:val="24"/>
          <w:lang w:eastAsia="ru-RU"/>
        </w:rPr>
        <w:t xml:space="preserve"> </w:t>
      </w:r>
      <w:r w:rsidRPr="00DB349C">
        <w:rPr>
          <w:rFonts w:ascii="Times New Roman" w:eastAsia="Times New Roman" w:hAnsi="Times New Roman" w:cs="Times New Roman"/>
          <w:b/>
          <w:sz w:val="24"/>
          <w:szCs w:val="24"/>
          <w:lang w:eastAsia="ru-RU"/>
        </w:rPr>
        <w:t>и оценка</w:t>
      </w:r>
      <w:r w:rsidRPr="00DB349C">
        <w:rPr>
          <w:rFonts w:ascii="Times New Roman" w:eastAsia="Times New Roman" w:hAnsi="Times New Roman" w:cs="Times New Roman"/>
          <w:sz w:val="24"/>
          <w:szCs w:val="24"/>
          <w:lang w:eastAsia="ru-RU"/>
        </w:rPr>
        <w:t xml:space="preserve"> результатов освоения дисциплины осуществляется преподавателем в процессе проведения практических занятий, тестирования, а также выполнения </w:t>
      </w:r>
      <w:proofErr w:type="gramStart"/>
      <w:r w:rsidRPr="00DB349C">
        <w:rPr>
          <w:rFonts w:ascii="Times New Roman" w:eastAsia="Times New Roman" w:hAnsi="Times New Roman" w:cs="Times New Roman"/>
          <w:sz w:val="24"/>
          <w:szCs w:val="24"/>
          <w:lang w:eastAsia="ru-RU"/>
        </w:rPr>
        <w:t>обучающимися</w:t>
      </w:r>
      <w:proofErr w:type="gramEnd"/>
      <w:r w:rsidRPr="00DB349C">
        <w:rPr>
          <w:rFonts w:ascii="Times New Roman" w:eastAsia="Times New Roman" w:hAnsi="Times New Roman" w:cs="Times New Roman"/>
          <w:sz w:val="24"/>
          <w:szCs w:val="24"/>
          <w:lang w:eastAsia="ru-RU"/>
        </w:rPr>
        <w:t xml:space="preserve"> индивидуальных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tblGrid>
      <w:tr w:rsidR="00DB349C" w:rsidRPr="00DB349C" w:rsidTr="00534EDD">
        <w:tc>
          <w:tcPr>
            <w:tcW w:w="4608" w:type="dxa"/>
            <w:vAlign w:val="center"/>
          </w:tcPr>
          <w:p w:rsidR="00DB349C" w:rsidRPr="00DB349C" w:rsidRDefault="00DB349C" w:rsidP="00534EDD">
            <w:pPr>
              <w:spacing w:after="0"/>
              <w:jc w:val="center"/>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Результаты обучения</w:t>
            </w:r>
          </w:p>
          <w:p w:rsidR="00DB349C" w:rsidRPr="00DB349C" w:rsidRDefault="00DB349C" w:rsidP="00534EDD">
            <w:pPr>
              <w:spacing w:after="0"/>
              <w:jc w:val="center"/>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(освоенные умения, усвоенные знания)</w:t>
            </w:r>
          </w:p>
        </w:tc>
        <w:tc>
          <w:tcPr>
            <w:tcW w:w="4860" w:type="dxa"/>
            <w:vAlign w:val="center"/>
          </w:tcPr>
          <w:p w:rsidR="00DB349C" w:rsidRPr="00DB349C" w:rsidRDefault="00DB349C" w:rsidP="00534EDD">
            <w:pPr>
              <w:spacing w:after="0"/>
              <w:jc w:val="center"/>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sz w:val="24"/>
                <w:szCs w:val="24"/>
                <w:lang w:eastAsia="ru-RU"/>
              </w:rPr>
              <w:t xml:space="preserve">Формы и методы контроля и оценки результатов обучения </w:t>
            </w:r>
          </w:p>
        </w:tc>
      </w:tr>
      <w:tr w:rsidR="00DB349C" w:rsidRPr="00DB349C" w:rsidTr="00534EDD">
        <w:trPr>
          <w:trHeight w:val="392"/>
        </w:trPr>
        <w:tc>
          <w:tcPr>
            <w:tcW w:w="9468" w:type="dxa"/>
            <w:gridSpan w:val="2"/>
          </w:tcPr>
          <w:p w:rsidR="00DB349C" w:rsidRPr="00DB349C" w:rsidRDefault="00DB349C" w:rsidP="00534EDD">
            <w:pPr>
              <w:spacing w:after="0"/>
              <w:jc w:val="center"/>
              <w:rPr>
                <w:rFonts w:ascii="Times New Roman" w:eastAsia="Times New Roman" w:hAnsi="Times New Roman" w:cs="Times New Roman"/>
                <w:bCs/>
                <w:i/>
                <w:sz w:val="24"/>
                <w:szCs w:val="24"/>
                <w:lang w:eastAsia="ru-RU"/>
              </w:rPr>
            </w:pPr>
            <w:r w:rsidRPr="00DB349C">
              <w:rPr>
                <w:rFonts w:ascii="Times New Roman" w:eastAsia="Times New Roman" w:hAnsi="Times New Roman" w:cs="Times New Roman"/>
                <w:b/>
                <w:bCs/>
                <w:i/>
                <w:sz w:val="24"/>
                <w:szCs w:val="24"/>
                <w:lang w:eastAsia="ru-RU"/>
              </w:rPr>
              <w:t>умения</w:t>
            </w:r>
          </w:p>
        </w:tc>
      </w:tr>
      <w:tr w:rsidR="00DB349C" w:rsidRPr="00DB349C" w:rsidTr="00534EDD">
        <w:tc>
          <w:tcPr>
            <w:tcW w:w="4608" w:type="dxa"/>
          </w:tcPr>
          <w:p w:rsidR="00DB349C" w:rsidRPr="00DB349C" w:rsidRDefault="00DB349C" w:rsidP="00534EDD">
            <w:pPr>
              <w:spacing w:after="0" w:line="240" w:lineRule="auto"/>
              <w:jc w:val="both"/>
              <w:rPr>
                <w:rFonts w:ascii="Times New Roman" w:eastAsia="Calibri" w:hAnsi="Times New Roman" w:cs="Times New Roman"/>
                <w:sz w:val="24"/>
                <w:szCs w:val="24"/>
                <w:lang w:eastAsia="ru-RU"/>
              </w:rPr>
            </w:pPr>
            <w:r w:rsidRPr="00DB349C">
              <w:rPr>
                <w:rFonts w:ascii="Times New Roman" w:eastAsia="Calibri" w:hAnsi="Times New Roman" w:cs="Times New Roman"/>
                <w:sz w:val="24"/>
                <w:szCs w:val="24"/>
                <w:lang w:eastAsia="ru-RU"/>
              </w:rPr>
              <w:t>планировать процессы труда и заработной платы;</w:t>
            </w:r>
          </w:p>
          <w:p w:rsidR="00DB349C" w:rsidRPr="00DB349C" w:rsidRDefault="00DB349C" w:rsidP="00534EDD">
            <w:pPr>
              <w:spacing w:after="0" w:line="240" w:lineRule="auto"/>
              <w:contextualSpacing/>
              <w:rPr>
                <w:rFonts w:ascii="Times New Roman" w:eastAsia="Times New Roman" w:hAnsi="Times New Roman" w:cs="Times New Roman"/>
                <w:bCs/>
                <w:i/>
                <w:sz w:val="24"/>
                <w:szCs w:val="24"/>
                <w:lang w:eastAsia="ru-RU"/>
              </w:rPr>
            </w:pPr>
          </w:p>
        </w:tc>
        <w:tc>
          <w:tcPr>
            <w:tcW w:w="4860" w:type="dxa"/>
          </w:tcPr>
          <w:p w:rsidR="00DB349C" w:rsidRPr="00DB349C" w:rsidRDefault="00DB349C" w:rsidP="00534EDD">
            <w:pPr>
              <w:spacing w:after="0"/>
              <w:jc w:val="both"/>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Практическая работа,</w:t>
            </w:r>
          </w:p>
          <w:p w:rsidR="00DB349C" w:rsidRPr="00DB349C" w:rsidRDefault="00DB349C" w:rsidP="00534EDD">
            <w:pPr>
              <w:spacing w:after="0"/>
              <w:jc w:val="both"/>
              <w:rPr>
                <w:rFonts w:ascii="Times New Roman" w:eastAsia="Times New Roman" w:hAnsi="Times New Roman" w:cs="Times New Roman"/>
                <w:bCs/>
                <w:i/>
                <w:sz w:val="24"/>
                <w:szCs w:val="24"/>
                <w:lang w:eastAsia="ru-RU"/>
              </w:rPr>
            </w:pPr>
            <w:r w:rsidRPr="00DB349C">
              <w:rPr>
                <w:rFonts w:ascii="Times New Roman" w:eastAsia="Times New Roman" w:hAnsi="Times New Roman" w:cs="Times New Roman"/>
                <w:bCs/>
                <w:sz w:val="24"/>
                <w:szCs w:val="24"/>
                <w:lang w:eastAsia="ru-RU"/>
              </w:rPr>
              <w:t xml:space="preserve">оценка выполнения практической  работы, самостоятельной аудиторной и внеаудиторной работы. </w:t>
            </w:r>
          </w:p>
        </w:tc>
      </w:tr>
      <w:tr w:rsidR="00DB349C" w:rsidRPr="00DB349C" w:rsidTr="00534EDD">
        <w:tc>
          <w:tcPr>
            <w:tcW w:w="4608" w:type="dxa"/>
          </w:tcPr>
          <w:p w:rsidR="00DB349C" w:rsidRPr="00DB349C" w:rsidRDefault="00DB349C" w:rsidP="00534EDD">
            <w:pPr>
              <w:spacing w:after="0" w:line="240" w:lineRule="auto"/>
              <w:jc w:val="both"/>
              <w:rPr>
                <w:rFonts w:ascii="Times New Roman" w:eastAsia="Calibri" w:hAnsi="Times New Roman" w:cs="Times New Roman"/>
                <w:sz w:val="24"/>
                <w:szCs w:val="24"/>
                <w:lang w:eastAsia="ru-RU"/>
              </w:rPr>
            </w:pPr>
            <w:r w:rsidRPr="00DB349C">
              <w:rPr>
                <w:rFonts w:ascii="Times New Roman" w:eastAsia="Calibri" w:hAnsi="Times New Roman" w:cs="Times New Roman"/>
                <w:sz w:val="24"/>
                <w:szCs w:val="24"/>
                <w:lang w:eastAsia="ru-RU"/>
              </w:rPr>
              <w:t>рассчитывать себестоимость работ и возможности ее снижения;</w:t>
            </w:r>
          </w:p>
          <w:p w:rsidR="00DB349C" w:rsidRPr="00DB349C" w:rsidRDefault="00DB349C" w:rsidP="00534EDD">
            <w:pPr>
              <w:spacing w:after="0" w:line="240" w:lineRule="auto"/>
              <w:contextualSpacing/>
              <w:rPr>
                <w:rFonts w:ascii="Times New Roman" w:eastAsia="Times New Roman" w:hAnsi="Times New Roman" w:cs="Times New Roman"/>
                <w:sz w:val="24"/>
                <w:szCs w:val="24"/>
                <w:lang w:eastAsia="ru-RU"/>
              </w:rPr>
            </w:pPr>
          </w:p>
        </w:tc>
        <w:tc>
          <w:tcPr>
            <w:tcW w:w="4860" w:type="dxa"/>
          </w:tcPr>
          <w:p w:rsidR="00DB349C" w:rsidRPr="00DB349C" w:rsidRDefault="00DB349C" w:rsidP="00534EDD">
            <w:pPr>
              <w:spacing w:after="0"/>
              <w:jc w:val="both"/>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Практическая работа,</w:t>
            </w:r>
          </w:p>
          <w:p w:rsidR="00DB349C" w:rsidRPr="00DB349C" w:rsidRDefault="00DB349C" w:rsidP="00534EDD">
            <w:pPr>
              <w:spacing w:after="0"/>
              <w:jc w:val="both"/>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оценка выполнения практической  работы, самостоятельной аудиторной и внеаудиторной работы.</w:t>
            </w:r>
          </w:p>
        </w:tc>
      </w:tr>
      <w:tr w:rsidR="00DB349C" w:rsidRPr="00DB349C" w:rsidTr="00534EDD">
        <w:tc>
          <w:tcPr>
            <w:tcW w:w="4608" w:type="dxa"/>
          </w:tcPr>
          <w:p w:rsidR="00DB349C" w:rsidRPr="00DB349C" w:rsidRDefault="00DB349C" w:rsidP="00534EDD">
            <w:pPr>
              <w:spacing w:after="0" w:line="240" w:lineRule="auto"/>
              <w:jc w:val="both"/>
              <w:rPr>
                <w:rFonts w:ascii="Times New Roman" w:eastAsia="Calibri" w:hAnsi="Times New Roman" w:cs="Times New Roman"/>
                <w:sz w:val="24"/>
                <w:szCs w:val="24"/>
                <w:lang w:eastAsia="ru-RU"/>
              </w:rPr>
            </w:pPr>
            <w:r w:rsidRPr="00DB349C">
              <w:rPr>
                <w:rFonts w:ascii="Times New Roman" w:eastAsia="Calibri" w:hAnsi="Times New Roman" w:cs="Times New Roman"/>
                <w:sz w:val="24"/>
                <w:szCs w:val="24"/>
                <w:lang w:eastAsia="ru-RU"/>
              </w:rPr>
              <w:t>рассчитывать доходы, прибыль и рентабельность предприятия.</w:t>
            </w:r>
          </w:p>
        </w:tc>
        <w:tc>
          <w:tcPr>
            <w:tcW w:w="4860" w:type="dxa"/>
          </w:tcPr>
          <w:p w:rsidR="00DB349C" w:rsidRPr="00DB349C" w:rsidRDefault="00DB349C" w:rsidP="00534EDD">
            <w:pPr>
              <w:spacing w:after="0"/>
              <w:jc w:val="both"/>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Практическая работа,</w:t>
            </w:r>
          </w:p>
          <w:p w:rsidR="00DB349C" w:rsidRPr="00DB349C" w:rsidRDefault="00DB349C" w:rsidP="00534EDD">
            <w:pPr>
              <w:spacing w:after="0"/>
              <w:jc w:val="both"/>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оценка выполнения практической  работы, самостоятельной аудиторной и внеаудиторной работы.</w:t>
            </w:r>
          </w:p>
        </w:tc>
      </w:tr>
      <w:tr w:rsidR="00DB349C" w:rsidRPr="00DB349C" w:rsidTr="00534EDD">
        <w:tc>
          <w:tcPr>
            <w:tcW w:w="9468" w:type="dxa"/>
            <w:gridSpan w:val="2"/>
          </w:tcPr>
          <w:p w:rsidR="00DB349C" w:rsidRPr="00DB349C" w:rsidRDefault="00DB349C" w:rsidP="00534EDD">
            <w:pPr>
              <w:spacing w:after="0"/>
              <w:jc w:val="center"/>
              <w:rPr>
                <w:rFonts w:ascii="Times New Roman" w:eastAsia="Times New Roman" w:hAnsi="Times New Roman" w:cs="Times New Roman"/>
                <w:bCs/>
                <w:i/>
                <w:sz w:val="24"/>
                <w:szCs w:val="24"/>
                <w:lang w:eastAsia="ru-RU"/>
              </w:rPr>
            </w:pPr>
            <w:r w:rsidRPr="00DB349C">
              <w:rPr>
                <w:rFonts w:ascii="Times New Roman" w:eastAsia="Times New Roman" w:hAnsi="Times New Roman" w:cs="Times New Roman"/>
                <w:b/>
                <w:bCs/>
                <w:i/>
                <w:color w:val="000000"/>
                <w:sz w:val="24"/>
                <w:szCs w:val="24"/>
                <w:lang w:eastAsia="ru-RU"/>
              </w:rPr>
              <w:t>знания</w:t>
            </w:r>
          </w:p>
        </w:tc>
      </w:tr>
      <w:tr w:rsidR="00DB349C" w:rsidRPr="00DB349C" w:rsidTr="00534EDD">
        <w:tc>
          <w:tcPr>
            <w:tcW w:w="4608" w:type="dxa"/>
          </w:tcPr>
          <w:p w:rsidR="00DB349C" w:rsidRPr="00DB349C" w:rsidRDefault="00DB349C" w:rsidP="00534EDD">
            <w:pPr>
              <w:spacing w:after="0" w:line="240" w:lineRule="auto"/>
              <w:jc w:val="both"/>
              <w:rPr>
                <w:rFonts w:ascii="Times New Roman" w:eastAsia="Calibri" w:hAnsi="Times New Roman" w:cs="Times New Roman"/>
                <w:sz w:val="24"/>
                <w:szCs w:val="24"/>
                <w:lang w:eastAsia="ru-RU"/>
              </w:rPr>
            </w:pPr>
            <w:r w:rsidRPr="00DB349C">
              <w:rPr>
                <w:rFonts w:ascii="Times New Roman" w:eastAsia="Calibri" w:hAnsi="Times New Roman" w:cs="Times New Roman"/>
                <w:sz w:val="24"/>
                <w:szCs w:val="24"/>
                <w:lang w:eastAsia="ru-RU"/>
              </w:rPr>
              <w:t>основные экономические термины, процессы и особенности использования экономических законов;</w:t>
            </w:r>
          </w:p>
        </w:tc>
        <w:tc>
          <w:tcPr>
            <w:tcW w:w="4860" w:type="dxa"/>
          </w:tcPr>
          <w:p w:rsidR="00DB349C" w:rsidRPr="00DB349C" w:rsidRDefault="00DB349C" w:rsidP="00534EDD">
            <w:pPr>
              <w:spacing w:after="0"/>
              <w:jc w:val="both"/>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Индивидуальный устный опрос, фронтальный письменный опрос, тестирование.</w:t>
            </w:r>
          </w:p>
          <w:p w:rsidR="00DB349C" w:rsidRPr="00DB349C" w:rsidRDefault="00DB349C" w:rsidP="00534EDD">
            <w:pPr>
              <w:spacing w:after="0"/>
              <w:jc w:val="both"/>
              <w:rPr>
                <w:rFonts w:ascii="Times New Roman" w:eastAsia="Times New Roman" w:hAnsi="Times New Roman" w:cs="Times New Roman"/>
                <w:bCs/>
                <w:i/>
                <w:sz w:val="24"/>
                <w:szCs w:val="24"/>
                <w:lang w:eastAsia="ru-RU"/>
              </w:rPr>
            </w:pPr>
            <w:r w:rsidRPr="00DB349C">
              <w:rPr>
                <w:rFonts w:ascii="Times New Roman" w:eastAsia="Times New Roman" w:hAnsi="Times New Roman" w:cs="Times New Roman"/>
                <w:bCs/>
                <w:sz w:val="24"/>
                <w:szCs w:val="24"/>
                <w:lang w:eastAsia="ru-RU"/>
              </w:rPr>
              <w:t>Оценка выполнения самостоятельной аудиторной и внеаудиторной работы.</w:t>
            </w:r>
          </w:p>
        </w:tc>
      </w:tr>
      <w:tr w:rsidR="00DB349C" w:rsidRPr="00DB349C" w:rsidTr="00534EDD">
        <w:tc>
          <w:tcPr>
            <w:tcW w:w="4608" w:type="dxa"/>
          </w:tcPr>
          <w:p w:rsidR="00DB349C" w:rsidRPr="00DB349C" w:rsidRDefault="00DB349C" w:rsidP="00534EDD">
            <w:pPr>
              <w:spacing w:after="0" w:line="240" w:lineRule="auto"/>
              <w:jc w:val="both"/>
              <w:rPr>
                <w:rFonts w:ascii="Times New Roman" w:eastAsia="Calibri" w:hAnsi="Times New Roman" w:cs="Times New Roman"/>
                <w:sz w:val="24"/>
                <w:szCs w:val="24"/>
                <w:lang w:eastAsia="ru-RU"/>
              </w:rPr>
            </w:pPr>
            <w:r w:rsidRPr="00DB349C">
              <w:rPr>
                <w:rFonts w:ascii="Times New Roman" w:eastAsia="Calibri" w:hAnsi="Times New Roman" w:cs="Times New Roman"/>
                <w:sz w:val="24"/>
                <w:szCs w:val="24"/>
                <w:lang w:eastAsia="ru-RU"/>
              </w:rPr>
              <w:t>передовые методы хозяйствования;</w:t>
            </w:r>
          </w:p>
          <w:p w:rsidR="00DB349C" w:rsidRPr="00DB349C" w:rsidRDefault="00DB349C" w:rsidP="00534EDD">
            <w:pPr>
              <w:spacing w:after="0" w:line="240" w:lineRule="auto"/>
              <w:contextualSpacing/>
              <w:jc w:val="both"/>
              <w:rPr>
                <w:rFonts w:ascii="Times New Roman" w:eastAsia="Times New Roman" w:hAnsi="Times New Roman" w:cs="Times New Roman"/>
                <w:bCs/>
                <w:i/>
                <w:sz w:val="24"/>
                <w:szCs w:val="24"/>
                <w:lang w:eastAsia="ru-RU"/>
              </w:rPr>
            </w:pPr>
          </w:p>
        </w:tc>
        <w:tc>
          <w:tcPr>
            <w:tcW w:w="4860" w:type="dxa"/>
          </w:tcPr>
          <w:p w:rsidR="00DB349C" w:rsidRPr="00DB349C" w:rsidRDefault="00DB349C" w:rsidP="00534EDD">
            <w:pPr>
              <w:spacing w:after="0"/>
              <w:jc w:val="both"/>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Индивидуальный устный опрос, фронтальный письменный опрос, тестирование.</w:t>
            </w:r>
          </w:p>
          <w:p w:rsidR="00DB349C" w:rsidRPr="00DB349C" w:rsidRDefault="00DB349C" w:rsidP="00534EDD">
            <w:pPr>
              <w:spacing w:after="0"/>
              <w:jc w:val="both"/>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Оценка выполнения самостоятельной аудиторной и внеаудиторной работы.</w:t>
            </w:r>
          </w:p>
        </w:tc>
      </w:tr>
      <w:tr w:rsidR="00DB349C" w:rsidRPr="00DB349C" w:rsidTr="00534EDD">
        <w:tc>
          <w:tcPr>
            <w:tcW w:w="4608" w:type="dxa"/>
          </w:tcPr>
          <w:p w:rsidR="00DB349C" w:rsidRPr="00DB349C" w:rsidRDefault="00DB349C" w:rsidP="00534EDD">
            <w:pPr>
              <w:spacing w:after="0" w:line="240" w:lineRule="auto"/>
              <w:jc w:val="both"/>
              <w:rPr>
                <w:rFonts w:ascii="Times New Roman" w:eastAsia="Calibri" w:hAnsi="Times New Roman" w:cs="Times New Roman"/>
                <w:sz w:val="24"/>
                <w:szCs w:val="24"/>
                <w:lang w:eastAsia="ru-RU"/>
              </w:rPr>
            </w:pPr>
            <w:r w:rsidRPr="00DB349C">
              <w:rPr>
                <w:rFonts w:ascii="Times New Roman" w:eastAsia="Calibri" w:hAnsi="Times New Roman" w:cs="Times New Roman"/>
                <w:sz w:val="24"/>
                <w:szCs w:val="24"/>
                <w:lang w:eastAsia="ru-RU"/>
              </w:rPr>
              <w:t>влияние технико-эксплуатационных показателей на выполнение производственных задач;</w:t>
            </w:r>
          </w:p>
          <w:p w:rsidR="00DB349C" w:rsidRPr="00DB349C" w:rsidRDefault="00DB349C" w:rsidP="00534EDD">
            <w:pPr>
              <w:spacing w:after="0" w:line="240" w:lineRule="auto"/>
              <w:contextualSpacing/>
              <w:rPr>
                <w:rFonts w:ascii="Times New Roman" w:eastAsia="Times New Roman" w:hAnsi="Times New Roman" w:cs="Times New Roman"/>
                <w:bCs/>
                <w:i/>
                <w:sz w:val="24"/>
                <w:szCs w:val="24"/>
                <w:lang w:eastAsia="ru-RU"/>
              </w:rPr>
            </w:pPr>
          </w:p>
        </w:tc>
        <w:tc>
          <w:tcPr>
            <w:tcW w:w="4860" w:type="dxa"/>
          </w:tcPr>
          <w:p w:rsidR="00DB349C" w:rsidRPr="00DB349C" w:rsidRDefault="00DB349C" w:rsidP="00534EDD">
            <w:pPr>
              <w:spacing w:after="0"/>
              <w:jc w:val="both"/>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Индивидуальный устный опрос, фронтальный письменный опрос, тестирование.</w:t>
            </w:r>
          </w:p>
          <w:p w:rsidR="00DB349C" w:rsidRPr="00DB349C" w:rsidRDefault="00DB349C" w:rsidP="00534EDD">
            <w:pPr>
              <w:rPr>
                <w:rFonts w:ascii="Times New Roman" w:eastAsia="Times New Roman" w:hAnsi="Times New Roman" w:cs="Times New Roman"/>
                <w:sz w:val="24"/>
                <w:szCs w:val="24"/>
                <w:lang w:eastAsia="ru-RU"/>
              </w:rPr>
            </w:pPr>
            <w:r w:rsidRPr="00DB349C">
              <w:rPr>
                <w:rFonts w:ascii="Times New Roman" w:eastAsia="Times New Roman" w:hAnsi="Times New Roman" w:cs="Times New Roman"/>
                <w:bCs/>
                <w:sz w:val="24"/>
                <w:szCs w:val="24"/>
                <w:lang w:eastAsia="ru-RU"/>
              </w:rPr>
              <w:t>Оценка выполнения самостоятельной аудиторной и внеаудиторной работы.</w:t>
            </w:r>
          </w:p>
        </w:tc>
      </w:tr>
      <w:tr w:rsidR="00DB349C" w:rsidRPr="00DB349C" w:rsidTr="00534EDD">
        <w:tc>
          <w:tcPr>
            <w:tcW w:w="4608" w:type="dxa"/>
          </w:tcPr>
          <w:p w:rsidR="00DB349C" w:rsidRPr="00DB349C" w:rsidRDefault="00DB349C" w:rsidP="00534EDD">
            <w:pPr>
              <w:spacing w:after="0" w:line="240" w:lineRule="auto"/>
              <w:jc w:val="both"/>
              <w:rPr>
                <w:rFonts w:ascii="Times New Roman" w:eastAsia="Calibri" w:hAnsi="Times New Roman" w:cs="Times New Roman"/>
                <w:sz w:val="24"/>
                <w:szCs w:val="24"/>
                <w:lang w:eastAsia="ru-RU"/>
              </w:rPr>
            </w:pPr>
            <w:r w:rsidRPr="00DB349C">
              <w:rPr>
                <w:rFonts w:ascii="Times New Roman" w:eastAsia="Calibri" w:hAnsi="Times New Roman" w:cs="Times New Roman"/>
                <w:sz w:val="24"/>
                <w:szCs w:val="24"/>
                <w:lang w:eastAsia="ru-RU"/>
              </w:rPr>
              <w:t>классификацию, структуру основных фондов и оборотных сре</w:t>
            </w:r>
            <w:proofErr w:type="gramStart"/>
            <w:r w:rsidRPr="00DB349C">
              <w:rPr>
                <w:rFonts w:ascii="Times New Roman" w:eastAsia="Calibri" w:hAnsi="Times New Roman" w:cs="Times New Roman"/>
                <w:sz w:val="24"/>
                <w:szCs w:val="24"/>
                <w:lang w:eastAsia="ru-RU"/>
              </w:rPr>
              <w:t>дств пр</w:t>
            </w:r>
            <w:proofErr w:type="gramEnd"/>
            <w:r w:rsidRPr="00DB349C">
              <w:rPr>
                <w:rFonts w:ascii="Times New Roman" w:eastAsia="Calibri" w:hAnsi="Times New Roman" w:cs="Times New Roman"/>
                <w:sz w:val="24"/>
                <w:szCs w:val="24"/>
                <w:lang w:eastAsia="ru-RU"/>
              </w:rPr>
              <w:t xml:space="preserve">едприятия; </w:t>
            </w:r>
          </w:p>
          <w:p w:rsidR="00DB349C" w:rsidRPr="00DB349C" w:rsidRDefault="00DB349C" w:rsidP="00534EDD">
            <w:pPr>
              <w:spacing w:after="0" w:line="240" w:lineRule="auto"/>
              <w:contextualSpacing/>
              <w:rPr>
                <w:rFonts w:ascii="Times New Roman" w:eastAsia="Times New Roman" w:hAnsi="Times New Roman" w:cs="Times New Roman"/>
                <w:bCs/>
                <w:i/>
                <w:sz w:val="24"/>
                <w:szCs w:val="24"/>
                <w:lang w:eastAsia="ru-RU"/>
              </w:rPr>
            </w:pPr>
          </w:p>
        </w:tc>
        <w:tc>
          <w:tcPr>
            <w:tcW w:w="4860" w:type="dxa"/>
          </w:tcPr>
          <w:p w:rsidR="00DB349C" w:rsidRPr="00DB349C" w:rsidRDefault="00DB349C" w:rsidP="00534EDD">
            <w:pPr>
              <w:spacing w:after="0"/>
              <w:jc w:val="both"/>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lastRenderedPageBreak/>
              <w:t xml:space="preserve">Индивидуальный устный опрос, фронтальный письменный опрос, тестирование. Оценка выполнения </w:t>
            </w:r>
            <w:r w:rsidRPr="00DB349C">
              <w:rPr>
                <w:rFonts w:ascii="Times New Roman" w:eastAsia="Times New Roman" w:hAnsi="Times New Roman" w:cs="Times New Roman"/>
                <w:bCs/>
                <w:sz w:val="24"/>
                <w:szCs w:val="24"/>
                <w:lang w:eastAsia="ru-RU"/>
              </w:rPr>
              <w:lastRenderedPageBreak/>
              <w:t>самостоятельной аудиторной и внеаудиторной работы</w:t>
            </w:r>
          </w:p>
        </w:tc>
      </w:tr>
      <w:tr w:rsidR="00DB349C" w:rsidRPr="00DB349C" w:rsidTr="00534EDD">
        <w:tc>
          <w:tcPr>
            <w:tcW w:w="4608" w:type="dxa"/>
          </w:tcPr>
          <w:p w:rsidR="00DB349C" w:rsidRPr="00DB349C" w:rsidRDefault="00DB349C" w:rsidP="00534EDD">
            <w:pPr>
              <w:spacing w:after="0" w:line="240" w:lineRule="auto"/>
              <w:jc w:val="both"/>
              <w:rPr>
                <w:rFonts w:ascii="Times New Roman" w:eastAsia="Calibri" w:hAnsi="Times New Roman" w:cs="Times New Roman"/>
                <w:sz w:val="24"/>
                <w:szCs w:val="24"/>
                <w:lang w:eastAsia="ru-RU"/>
              </w:rPr>
            </w:pPr>
            <w:r w:rsidRPr="00DB349C">
              <w:rPr>
                <w:rFonts w:ascii="Times New Roman" w:eastAsia="Calibri" w:hAnsi="Times New Roman" w:cs="Times New Roman"/>
                <w:sz w:val="24"/>
                <w:szCs w:val="24"/>
                <w:lang w:eastAsia="ru-RU"/>
              </w:rPr>
              <w:lastRenderedPageBreak/>
              <w:t xml:space="preserve">финансовую деятельность предприятия; </w:t>
            </w:r>
          </w:p>
          <w:p w:rsidR="00DB349C" w:rsidRPr="00DB349C" w:rsidRDefault="00DB349C" w:rsidP="00534EDD">
            <w:pPr>
              <w:spacing w:after="0" w:line="240" w:lineRule="auto"/>
              <w:contextualSpacing/>
              <w:rPr>
                <w:rFonts w:ascii="Times New Roman" w:eastAsia="Times New Roman" w:hAnsi="Times New Roman" w:cs="Times New Roman"/>
                <w:bCs/>
                <w:i/>
                <w:sz w:val="24"/>
                <w:szCs w:val="24"/>
                <w:lang w:eastAsia="ru-RU"/>
              </w:rPr>
            </w:pPr>
          </w:p>
        </w:tc>
        <w:tc>
          <w:tcPr>
            <w:tcW w:w="4860" w:type="dxa"/>
          </w:tcPr>
          <w:p w:rsidR="00DB349C" w:rsidRPr="00DB349C" w:rsidRDefault="00DB349C" w:rsidP="00534EDD">
            <w:pPr>
              <w:spacing w:after="0"/>
              <w:jc w:val="both"/>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Индивидуальный устный опрос, фронтальный письменный опрос, тестирование.</w:t>
            </w:r>
          </w:p>
          <w:p w:rsidR="00DB349C" w:rsidRPr="00DB349C" w:rsidRDefault="00DB349C" w:rsidP="00534EDD">
            <w:pPr>
              <w:rPr>
                <w:rFonts w:ascii="Times New Roman" w:eastAsia="Times New Roman" w:hAnsi="Times New Roman" w:cs="Times New Roman"/>
                <w:sz w:val="24"/>
                <w:szCs w:val="24"/>
                <w:lang w:eastAsia="ru-RU"/>
              </w:rPr>
            </w:pPr>
            <w:r w:rsidRPr="00DB349C">
              <w:rPr>
                <w:rFonts w:ascii="Times New Roman" w:eastAsia="Times New Roman" w:hAnsi="Times New Roman" w:cs="Times New Roman"/>
                <w:bCs/>
                <w:sz w:val="24"/>
                <w:szCs w:val="24"/>
                <w:lang w:eastAsia="ru-RU"/>
              </w:rPr>
              <w:t>Оценка выполнения самостоятельной аудиторной и внеаудиторной работы</w:t>
            </w:r>
          </w:p>
        </w:tc>
      </w:tr>
      <w:tr w:rsidR="00DB349C" w:rsidRPr="00DB349C" w:rsidTr="00534EDD">
        <w:tc>
          <w:tcPr>
            <w:tcW w:w="4608" w:type="dxa"/>
          </w:tcPr>
          <w:p w:rsidR="00DB349C" w:rsidRPr="00DB349C" w:rsidRDefault="00DB349C" w:rsidP="00534EDD">
            <w:pPr>
              <w:spacing w:after="0" w:line="240" w:lineRule="auto"/>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формы оплаты труда в современных условиях.</w:t>
            </w:r>
          </w:p>
          <w:p w:rsidR="00DB349C" w:rsidRPr="00DB349C" w:rsidRDefault="00DB349C" w:rsidP="00534EDD">
            <w:pPr>
              <w:spacing w:after="0" w:line="240" w:lineRule="auto"/>
              <w:contextualSpacing/>
              <w:rPr>
                <w:rFonts w:ascii="Times New Roman" w:eastAsia="Times New Roman" w:hAnsi="Times New Roman" w:cs="Times New Roman"/>
                <w:bCs/>
                <w:i/>
                <w:sz w:val="24"/>
                <w:szCs w:val="24"/>
                <w:lang w:eastAsia="ru-RU"/>
              </w:rPr>
            </w:pPr>
          </w:p>
        </w:tc>
        <w:tc>
          <w:tcPr>
            <w:tcW w:w="4860" w:type="dxa"/>
          </w:tcPr>
          <w:p w:rsidR="00DB349C" w:rsidRPr="00DB349C" w:rsidRDefault="00DB349C" w:rsidP="00534EDD">
            <w:pPr>
              <w:spacing w:after="0"/>
              <w:jc w:val="both"/>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Индивидуальный устный опрос, фронтальный письменный опрос, тестирование.</w:t>
            </w:r>
          </w:p>
          <w:p w:rsidR="00DB349C" w:rsidRPr="00DB349C" w:rsidRDefault="00DB349C" w:rsidP="00534EDD">
            <w:pPr>
              <w:spacing w:after="0"/>
              <w:jc w:val="both"/>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Оценка выполнения самостоятельной аудиторной и внеаудиторной работы</w:t>
            </w:r>
          </w:p>
        </w:tc>
      </w:tr>
    </w:tbl>
    <w:p w:rsidR="00DB349C" w:rsidRPr="00DB349C" w:rsidRDefault="00DB349C" w:rsidP="00DB349C">
      <w:pPr>
        <w:spacing w:line="240" w:lineRule="auto"/>
        <w:rPr>
          <w:rFonts w:ascii="Times New Roman" w:eastAsia="Times New Roman" w:hAnsi="Times New Roman" w:cs="Times New Roman"/>
          <w:b/>
          <w:sz w:val="24"/>
          <w:szCs w:val="24"/>
          <w:lang w:eastAsia="ru-RU"/>
        </w:rPr>
      </w:pPr>
      <w:r w:rsidRPr="00DB349C">
        <w:rPr>
          <w:rFonts w:ascii="Times New Roman" w:eastAsia="Times New Roman" w:hAnsi="Times New Roman" w:cs="Times New Roman"/>
          <w:b/>
          <w:sz w:val="24"/>
          <w:szCs w:val="24"/>
          <w:lang w:eastAsia="ru-RU"/>
        </w:rPr>
        <w:t xml:space="preserve"> </w:t>
      </w: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i/>
          <w:sz w:val="24"/>
          <w:szCs w:val="24"/>
          <w:lang w:eastAsia="ru-RU"/>
        </w:rPr>
      </w:pPr>
    </w:p>
    <w:p w:rsidR="00DB349C" w:rsidRPr="00BA072C" w:rsidRDefault="00DB349C" w:rsidP="00DB349C">
      <w:pPr>
        <w:rPr>
          <w:rFonts w:ascii="Times New Roman" w:eastAsia="Times New Roman" w:hAnsi="Times New Roman" w:cs="Times New Roman"/>
          <w:b/>
          <w:bCs/>
          <w:sz w:val="24"/>
          <w:szCs w:val="24"/>
          <w:lang w:eastAsia="ru-RU"/>
        </w:rPr>
        <w:sectPr w:rsidR="00DB349C" w:rsidRPr="00BA072C" w:rsidSect="00FB3120">
          <w:pgSz w:w="11906" w:h="16838"/>
          <w:pgMar w:top="1134" w:right="850" w:bottom="284" w:left="1701" w:header="708" w:footer="708" w:gutter="0"/>
          <w:cols w:space="720"/>
          <w:docGrid w:linePitch="299"/>
        </w:sectPr>
      </w:pPr>
    </w:p>
    <w:p w:rsidR="00DB349C" w:rsidRPr="00DB349C" w:rsidRDefault="00DB349C" w:rsidP="00DB349C">
      <w:pPr>
        <w:spacing w:after="0" w:line="240" w:lineRule="auto"/>
        <w:ind w:left="2832"/>
        <w:jc w:val="right"/>
        <w:rPr>
          <w:rFonts w:ascii="Times New Roman" w:hAnsi="Times New Roman" w:cs="Times New Roman"/>
          <w:sz w:val="24"/>
          <w:szCs w:val="24"/>
        </w:rPr>
      </w:pPr>
      <w:r w:rsidRPr="00DB349C">
        <w:rPr>
          <w:rFonts w:ascii="Times New Roman" w:hAnsi="Times New Roman" w:cs="Times New Roman"/>
          <w:sz w:val="24"/>
          <w:szCs w:val="24"/>
        </w:rPr>
        <w:lastRenderedPageBreak/>
        <w:t>Приложение</w:t>
      </w:r>
    </w:p>
    <w:p w:rsidR="00DB349C" w:rsidRPr="00DB349C" w:rsidRDefault="00DB349C" w:rsidP="00DB349C">
      <w:pPr>
        <w:spacing w:after="0" w:line="240" w:lineRule="auto"/>
        <w:ind w:left="2832"/>
        <w:jc w:val="right"/>
        <w:rPr>
          <w:rFonts w:ascii="Times New Roman" w:hAnsi="Times New Roman" w:cs="Times New Roman"/>
          <w:sz w:val="24"/>
          <w:szCs w:val="24"/>
        </w:rPr>
      </w:pPr>
      <w:r w:rsidRPr="00DB349C">
        <w:rPr>
          <w:rFonts w:ascii="Times New Roman" w:hAnsi="Times New Roman" w:cs="Times New Roman"/>
          <w:sz w:val="24"/>
          <w:szCs w:val="24"/>
        </w:rPr>
        <w:t>к образовательной программе</w:t>
      </w:r>
    </w:p>
    <w:p w:rsidR="00DB349C" w:rsidRPr="00DB349C" w:rsidRDefault="00DB349C" w:rsidP="00DB349C">
      <w:pPr>
        <w:spacing w:after="0" w:line="240" w:lineRule="auto"/>
        <w:ind w:left="2832"/>
        <w:jc w:val="right"/>
        <w:rPr>
          <w:rFonts w:ascii="Times New Roman" w:hAnsi="Times New Roman" w:cs="Times New Roman"/>
          <w:sz w:val="24"/>
          <w:szCs w:val="24"/>
        </w:rPr>
      </w:pPr>
      <w:r w:rsidRPr="00DB349C">
        <w:rPr>
          <w:rFonts w:ascii="Times New Roman" w:hAnsi="Times New Roman" w:cs="Times New Roman"/>
          <w:sz w:val="24"/>
          <w:szCs w:val="24"/>
        </w:rPr>
        <w:t>по профессии среднего профессионального образования</w:t>
      </w:r>
    </w:p>
    <w:p w:rsidR="00DB349C" w:rsidRPr="00DB349C" w:rsidRDefault="00DB349C" w:rsidP="00DB349C">
      <w:pPr>
        <w:spacing w:after="0" w:line="240" w:lineRule="auto"/>
        <w:ind w:left="2832"/>
        <w:jc w:val="right"/>
        <w:rPr>
          <w:rFonts w:ascii="Times New Roman" w:hAnsi="Times New Roman" w:cs="Times New Roman"/>
          <w:color w:val="FF0000"/>
          <w:sz w:val="24"/>
          <w:szCs w:val="24"/>
        </w:rPr>
      </w:pPr>
      <w:r w:rsidRPr="00DB349C">
        <w:rPr>
          <w:rFonts w:ascii="Times New Roman" w:hAnsi="Times New Roman" w:cs="Times New Roman"/>
          <w:sz w:val="24"/>
          <w:szCs w:val="24"/>
        </w:rPr>
        <w:t>22.01.11 Оператор металлургического производства</w:t>
      </w:r>
    </w:p>
    <w:p w:rsidR="00DB349C" w:rsidRPr="00DB349C" w:rsidRDefault="00DB349C" w:rsidP="00DB349C">
      <w:pPr>
        <w:spacing w:after="0" w:line="240" w:lineRule="auto"/>
        <w:jc w:val="right"/>
        <w:rPr>
          <w:rFonts w:ascii="Times New Roman" w:hAnsi="Times New Roman" w:cs="Times New Roman"/>
          <w:color w:val="FF0000"/>
          <w:sz w:val="24"/>
          <w:szCs w:val="24"/>
        </w:rPr>
      </w:pPr>
    </w:p>
    <w:p w:rsidR="00DB349C" w:rsidRPr="00DB349C" w:rsidRDefault="00DB349C" w:rsidP="00DB349C">
      <w:pPr>
        <w:spacing w:after="0" w:line="240" w:lineRule="auto"/>
        <w:jc w:val="center"/>
        <w:rPr>
          <w:rFonts w:ascii="Times New Roman" w:hAnsi="Times New Roman" w:cs="Times New Roman"/>
          <w:sz w:val="24"/>
          <w:szCs w:val="24"/>
        </w:rPr>
      </w:pPr>
    </w:p>
    <w:p w:rsidR="00DB349C" w:rsidRPr="00DB349C" w:rsidRDefault="00DB349C" w:rsidP="00DB349C">
      <w:pPr>
        <w:spacing w:after="0" w:line="240" w:lineRule="auto"/>
        <w:jc w:val="center"/>
        <w:rPr>
          <w:rFonts w:ascii="Times New Roman" w:hAnsi="Times New Roman" w:cs="Times New Roman"/>
          <w:sz w:val="24"/>
          <w:szCs w:val="24"/>
        </w:rPr>
      </w:pPr>
      <w:r w:rsidRPr="00DB349C">
        <w:rPr>
          <w:rFonts w:ascii="Times New Roman" w:hAnsi="Times New Roman" w:cs="Times New Roman"/>
          <w:sz w:val="24"/>
          <w:szCs w:val="24"/>
        </w:rPr>
        <w:t>МИНИСТЕРСТВО ОБРАЗОВАНИЯ КРАСНОЯРСКОГО КРАЯ</w:t>
      </w:r>
    </w:p>
    <w:p w:rsidR="00DB349C" w:rsidRPr="00DB349C" w:rsidRDefault="00DB349C" w:rsidP="00DB349C">
      <w:pPr>
        <w:spacing w:after="0" w:line="240" w:lineRule="auto"/>
        <w:jc w:val="center"/>
        <w:rPr>
          <w:rFonts w:ascii="Times New Roman" w:hAnsi="Times New Roman" w:cs="Times New Roman"/>
          <w:sz w:val="24"/>
          <w:szCs w:val="24"/>
        </w:rPr>
      </w:pPr>
      <w:r w:rsidRPr="00DB349C">
        <w:rPr>
          <w:rFonts w:ascii="Times New Roman" w:hAnsi="Times New Roman" w:cs="Times New Roman"/>
          <w:sz w:val="24"/>
          <w:szCs w:val="24"/>
        </w:rPr>
        <w:t xml:space="preserve">краевое государственное бюджетное </w:t>
      </w:r>
    </w:p>
    <w:p w:rsidR="00DB349C" w:rsidRPr="00DB349C" w:rsidRDefault="00DB349C" w:rsidP="00DB349C">
      <w:pPr>
        <w:spacing w:after="0" w:line="240" w:lineRule="auto"/>
        <w:jc w:val="center"/>
        <w:rPr>
          <w:rFonts w:ascii="Times New Roman" w:hAnsi="Times New Roman" w:cs="Times New Roman"/>
          <w:sz w:val="24"/>
          <w:szCs w:val="24"/>
        </w:rPr>
      </w:pPr>
      <w:r w:rsidRPr="00DB349C">
        <w:rPr>
          <w:rFonts w:ascii="Times New Roman" w:hAnsi="Times New Roman" w:cs="Times New Roman"/>
          <w:sz w:val="24"/>
          <w:szCs w:val="24"/>
        </w:rPr>
        <w:t>профессиональное образовательное учреждение</w:t>
      </w:r>
    </w:p>
    <w:p w:rsidR="00DB349C" w:rsidRPr="00DB349C" w:rsidRDefault="00DB349C" w:rsidP="00DB349C">
      <w:pPr>
        <w:spacing w:after="0" w:line="240" w:lineRule="auto"/>
        <w:jc w:val="center"/>
        <w:rPr>
          <w:rFonts w:ascii="Times New Roman" w:hAnsi="Times New Roman" w:cs="Times New Roman"/>
          <w:sz w:val="24"/>
          <w:szCs w:val="24"/>
        </w:rPr>
      </w:pPr>
      <w:r w:rsidRPr="00DB349C">
        <w:rPr>
          <w:rFonts w:ascii="Times New Roman" w:hAnsi="Times New Roman" w:cs="Times New Roman"/>
          <w:sz w:val="24"/>
          <w:szCs w:val="24"/>
        </w:rPr>
        <w:t>«Норильский техникум промышленных технологий и сервиса»</w:t>
      </w:r>
    </w:p>
    <w:p w:rsidR="00DB349C" w:rsidRPr="00DB349C" w:rsidRDefault="00DB349C" w:rsidP="00DB349C">
      <w:pPr>
        <w:spacing w:after="0" w:line="240" w:lineRule="auto"/>
        <w:jc w:val="center"/>
        <w:rPr>
          <w:rFonts w:ascii="Times New Roman" w:hAnsi="Times New Roman" w:cs="Times New Roman"/>
          <w:sz w:val="24"/>
          <w:szCs w:val="24"/>
        </w:rPr>
      </w:pPr>
    </w:p>
    <w:p w:rsidR="00DB349C" w:rsidRPr="00DB349C" w:rsidRDefault="00DB349C" w:rsidP="00DB349C">
      <w:pPr>
        <w:spacing w:after="0" w:line="240" w:lineRule="auto"/>
        <w:rPr>
          <w:rFonts w:ascii="Times New Roman" w:hAnsi="Times New Roman" w:cs="Times New Roman"/>
          <w:sz w:val="24"/>
          <w:szCs w:val="24"/>
        </w:rPr>
      </w:pPr>
    </w:p>
    <w:tbl>
      <w:tblPr>
        <w:tblStyle w:val="3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52"/>
      </w:tblGrid>
      <w:tr w:rsidR="00DB349C" w:rsidRPr="00DB349C" w:rsidTr="00534EDD">
        <w:tc>
          <w:tcPr>
            <w:tcW w:w="5637" w:type="dxa"/>
          </w:tcPr>
          <w:p w:rsidR="00DB349C" w:rsidRPr="00DB349C" w:rsidRDefault="00DB349C" w:rsidP="00534EDD">
            <w:pPr>
              <w:widowControl w:val="0"/>
              <w:autoSpaceDE w:val="0"/>
              <w:autoSpaceDN w:val="0"/>
              <w:rPr>
                <w:rFonts w:ascii="Times New Roman" w:eastAsia="Times New Roman" w:hAnsi="Times New Roman" w:cs="Times New Roman"/>
                <w:bCs/>
                <w:sz w:val="24"/>
                <w:szCs w:val="24"/>
                <w:lang w:eastAsia="ru-RU" w:bidi="ru-RU"/>
              </w:rPr>
            </w:pPr>
            <w:r w:rsidRPr="00DB349C">
              <w:rPr>
                <w:rFonts w:ascii="Times New Roman" w:eastAsia="Times New Roman" w:hAnsi="Times New Roman" w:cs="Times New Roman"/>
                <w:bCs/>
                <w:sz w:val="24"/>
                <w:szCs w:val="24"/>
                <w:lang w:eastAsia="ru-RU"/>
              </w:rPr>
              <w:t xml:space="preserve">РАССМОТРЕНА </w:t>
            </w:r>
          </w:p>
          <w:p w:rsidR="00DB349C" w:rsidRPr="00DB349C" w:rsidRDefault="00DB349C" w:rsidP="00534EDD">
            <w:pPr>
              <w:widowControl w:val="0"/>
              <w:autoSpaceDE w:val="0"/>
              <w:autoSpaceDN w:val="0"/>
              <w:rPr>
                <w:rFonts w:ascii="Times New Roman" w:eastAsia="Times New Roman" w:hAnsi="Times New Roman" w:cs="Times New Roman"/>
                <w:bCs/>
                <w:sz w:val="24"/>
                <w:szCs w:val="24"/>
                <w:lang w:eastAsia="ru-RU" w:bidi="ru-RU"/>
              </w:rPr>
            </w:pPr>
            <w:r w:rsidRPr="00DB349C">
              <w:rPr>
                <w:rFonts w:ascii="Times New Roman" w:eastAsia="Times New Roman" w:hAnsi="Times New Roman" w:cs="Times New Roman"/>
                <w:bCs/>
                <w:sz w:val="24"/>
                <w:szCs w:val="24"/>
                <w:lang w:eastAsia="ru-RU"/>
              </w:rPr>
              <w:t xml:space="preserve">на заседании ПЦК технических профессий </w:t>
            </w:r>
          </w:p>
          <w:p w:rsidR="00DB349C" w:rsidRPr="00DB349C" w:rsidRDefault="00DB349C" w:rsidP="00534EDD">
            <w:pPr>
              <w:widowControl w:val="0"/>
              <w:autoSpaceDE w:val="0"/>
              <w:autoSpaceDN w:val="0"/>
              <w:rPr>
                <w:rFonts w:ascii="Times New Roman" w:eastAsia="Times New Roman" w:hAnsi="Times New Roman" w:cs="Times New Roman"/>
                <w:bCs/>
                <w:sz w:val="24"/>
                <w:szCs w:val="24"/>
                <w:lang w:eastAsia="ru-RU" w:bidi="ru-RU"/>
              </w:rPr>
            </w:pPr>
            <w:r w:rsidRPr="00DB349C">
              <w:rPr>
                <w:rFonts w:ascii="Times New Roman" w:eastAsia="Times New Roman" w:hAnsi="Times New Roman" w:cs="Times New Roman"/>
                <w:bCs/>
                <w:sz w:val="24"/>
                <w:szCs w:val="24"/>
                <w:lang w:eastAsia="ru-RU"/>
              </w:rPr>
              <w:t>и специальностей</w:t>
            </w:r>
          </w:p>
          <w:p w:rsidR="00DB349C" w:rsidRPr="00DB349C" w:rsidRDefault="00DB349C" w:rsidP="00534EDD">
            <w:pPr>
              <w:widowControl w:val="0"/>
              <w:autoSpaceDE w:val="0"/>
              <w:autoSpaceDN w:val="0"/>
              <w:rPr>
                <w:rFonts w:ascii="Times New Roman" w:eastAsia="Times New Roman" w:hAnsi="Times New Roman" w:cs="Times New Roman"/>
                <w:bCs/>
                <w:sz w:val="24"/>
                <w:szCs w:val="24"/>
                <w:lang w:eastAsia="ru-RU" w:bidi="ru-RU"/>
              </w:rPr>
            </w:pPr>
            <w:r w:rsidRPr="00DB349C">
              <w:rPr>
                <w:rFonts w:ascii="Times New Roman" w:eastAsia="Times New Roman" w:hAnsi="Times New Roman" w:cs="Times New Roman"/>
                <w:bCs/>
                <w:sz w:val="24"/>
                <w:szCs w:val="24"/>
                <w:lang w:eastAsia="ru-RU"/>
              </w:rPr>
              <w:t xml:space="preserve">протокол № </w:t>
            </w:r>
          </w:p>
          <w:p w:rsidR="00DB349C" w:rsidRPr="00DB349C" w:rsidRDefault="00DB349C" w:rsidP="00534EDD">
            <w:pPr>
              <w:widowControl w:val="0"/>
              <w:autoSpaceDE w:val="0"/>
              <w:autoSpaceDN w:val="0"/>
              <w:rPr>
                <w:rFonts w:ascii="Times New Roman" w:eastAsia="Times New Roman" w:hAnsi="Times New Roman" w:cs="Times New Roman"/>
                <w:bCs/>
                <w:sz w:val="24"/>
                <w:szCs w:val="24"/>
                <w:lang w:eastAsia="ru-RU" w:bidi="ru-RU"/>
              </w:rPr>
            </w:pPr>
            <w:r w:rsidRPr="00DB349C">
              <w:rPr>
                <w:rFonts w:ascii="Times New Roman" w:eastAsia="Times New Roman" w:hAnsi="Times New Roman" w:cs="Times New Roman"/>
                <w:bCs/>
                <w:sz w:val="24"/>
                <w:szCs w:val="24"/>
                <w:lang w:eastAsia="ru-RU"/>
              </w:rPr>
              <w:t>от «         »            2024 г.</w:t>
            </w:r>
          </w:p>
          <w:p w:rsidR="00DB349C" w:rsidRPr="00DB349C" w:rsidRDefault="00DB349C" w:rsidP="00534EDD">
            <w:pPr>
              <w:widowControl w:val="0"/>
              <w:autoSpaceDE w:val="0"/>
              <w:autoSpaceDN w:val="0"/>
              <w:rPr>
                <w:rFonts w:ascii="Times New Roman" w:eastAsia="Times New Roman" w:hAnsi="Times New Roman" w:cs="Times New Roman"/>
                <w:bCs/>
                <w:sz w:val="24"/>
                <w:szCs w:val="24"/>
                <w:lang w:eastAsia="ru-RU" w:bidi="ru-RU"/>
              </w:rPr>
            </w:pPr>
          </w:p>
          <w:p w:rsidR="00DB349C" w:rsidRPr="00DB349C" w:rsidRDefault="00DB349C" w:rsidP="00534EDD">
            <w:pPr>
              <w:widowControl w:val="0"/>
              <w:autoSpaceDE w:val="0"/>
              <w:autoSpaceDN w:val="0"/>
              <w:rPr>
                <w:rFonts w:ascii="Times New Roman" w:eastAsia="Tahoma" w:hAnsi="Times New Roman" w:cs="Times New Roman"/>
                <w:sz w:val="24"/>
                <w:szCs w:val="24"/>
                <w:lang w:eastAsia="ru-RU" w:bidi="ru-RU"/>
              </w:rPr>
            </w:pPr>
            <w:r w:rsidRPr="00DB349C">
              <w:rPr>
                <w:rFonts w:ascii="Times New Roman" w:eastAsia="Times New Roman" w:hAnsi="Times New Roman" w:cs="Times New Roman"/>
                <w:bCs/>
                <w:sz w:val="24"/>
                <w:szCs w:val="24"/>
                <w:lang w:eastAsia="ru-RU"/>
              </w:rPr>
              <w:t xml:space="preserve">                            </w:t>
            </w:r>
          </w:p>
        </w:tc>
        <w:tc>
          <w:tcPr>
            <w:tcW w:w="4252" w:type="dxa"/>
          </w:tcPr>
          <w:p w:rsidR="00DB349C" w:rsidRPr="00DB349C" w:rsidRDefault="00DB349C" w:rsidP="00534EDD">
            <w:pPr>
              <w:widowControl w:val="0"/>
              <w:autoSpaceDE w:val="0"/>
              <w:autoSpaceDN w:val="0"/>
              <w:rPr>
                <w:rFonts w:ascii="Times New Roman" w:eastAsia="Tahoma" w:hAnsi="Times New Roman" w:cs="Times New Roman"/>
                <w:sz w:val="24"/>
                <w:szCs w:val="24"/>
                <w:lang w:eastAsia="ru-RU" w:bidi="ru-RU"/>
              </w:rPr>
            </w:pPr>
          </w:p>
        </w:tc>
      </w:tr>
      <w:tr w:rsidR="00DB349C" w:rsidRPr="00DB349C" w:rsidTr="00534EDD">
        <w:tc>
          <w:tcPr>
            <w:tcW w:w="5637" w:type="dxa"/>
          </w:tcPr>
          <w:p w:rsidR="00DB349C" w:rsidRPr="00DB349C" w:rsidRDefault="00DB349C" w:rsidP="00534EDD">
            <w:pPr>
              <w:widowControl w:val="0"/>
              <w:autoSpaceDE w:val="0"/>
              <w:autoSpaceDN w:val="0"/>
              <w:rPr>
                <w:rFonts w:ascii="Times New Roman" w:eastAsia="Tahoma" w:hAnsi="Times New Roman" w:cs="Times New Roman"/>
                <w:sz w:val="24"/>
                <w:szCs w:val="24"/>
                <w:lang w:eastAsia="ru-RU" w:bidi="ru-RU"/>
              </w:rPr>
            </w:pPr>
            <w:proofErr w:type="gramStart"/>
            <w:r w:rsidRPr="00DB349C">
              <w:rPr>
                <w:rFonts w:ascii="Times New Roman" w:hAnsi="Times New Roman" w:cs="Times New Roman"/>
                <w:sz w:val="24"/>
                <w:szCs w:val="24"/>
              </w:rPr>
              <w:t>ПРИНЯТА</w:t>
            </w:r>
            <w:proofErr w:type="gramEnd"/>
            <w:r w:rsidRPr="00DB349C">
              <w:rPr>
                <w:rFonts w:ascii="Times New Roman" w:hAnsi="Times New Roman" w:cs="Times New Roman"/>
                <w:sz w:val="24"/>
                <w:szCs w:val="24"/>
              </w:rPr>
              <w:t xml:space="preserve"> </w:t>
            </w:r>
          </w:p>
          <w:p w:rsidR="00DB349C" w:rsidRPr="00DB349C" w:rsidRDefault="00DB349C" w:rsidP="00534EDD">
            <w:pPr>
              <w:widowControl w:val="0"/>
              <w:autoSpaceDE w:val="0"/>
              <w:autoSpaceDN w:val="0"/>
              <w:rPr>
                <w:rFonts w:ascii="Times New Roman" w:eastAsia="Tahoma" w:hAnsi="Times New Roman" w:cs="Times New Roman"/>
                <w:sz w:val="24"/>
                <w:szCs w:val="24"/>
                <w:lang w:eastAsia="ru-RU" w:bidi="ru-RU"/>
              </w:rPr>
            </w:pPr>
            <w:r w:rsidRPr="00DB349C">
              <w:rPr>
                <w:rFonts w:ascii="Times New Roman" w:hAnsi="Times New Roman" w:cs="Times New Roman"/>
                <w:sz w:val="24"/>
                <w:szCs w:val="24"/>
              </w:rPr>
              <w:t xml:space="preserve">на методическом совете техникума  </w:t>
            </w:r>
          </w:p>
          <w:p w:rsidR="00DB349C" w:rsidRPr="00DB349C" w:rsidRDefault="00DB349C" w:rsidP="00534EDD">
            <w:pPr>
              <w:widowControl w:val="0"/>
              <w:autoSpaceDE w:val="0"/>
              <w:autoSpaceDN w:val="0"/>
              <w:rPr>
                <w:rFonts w:ascii="Times New Roman" w:eastAsia="Tahoma" w:hAnsi="Times New Roman" w:cs="Times New Roman"/>
                <w:sz w:val="24"/>
                <w:szCs w:val="24"/>
                <w:lang w:eastAsia="ru-RU" w:bidi="ru-RU"/>
              </w:rPr>
            </w:pPr>
            <w:r w:rsidRPr="00DB349C">
              <w:rPr>
                <w:rFonts w:ascii="Times New Roman" w:hAnsi="Times New Roman" w:cs="Times New Roman"/>
                <w:sz w:val="24"/>
                <w:szCs w:val="24"/>
              </w:rPr>
              <w:t xml:space="preserve">протокол № </w:t>
            </w:r>
          </w:p>
          <w:p w:rsidR="00DB349C" w:rsidRPr="00DB349C" w:rsidRDefault="00DB349C" w:rsidP="00534EDD">
            <w:pPr>
              <w:widowControl w:val="0"/>
              <w:autoSpaceDE w:val="0"/>
              <w:autoSpaceDN w:val="0"/>
              <w:rPr>
                <w:rFonts w:ascii="Times New Roman" w:eastAsia="Tahoma" w:hAnsi="Times New Roman" w:cs="Times New Roman"/>
                <w:sz w:val="24"/>
                <w:szCs w:val="24"/>
                <w:lang w:eastAsia="ru-RU" w:bidi="ru-RU"/>
              </w:rPr>
            </w:pPr>
            <w:r w:rsidRPr="00DB349C">
              <w:rPr>
                <w:rFonts w:ascii="Times New Roman" w:hAnsi="Times New Roman" w:cs="Times New Roman"/>
                <w:sz w:val="24"/>
                <w:szCs w:val="24"/>
              </w:rPr>
              <w:t>от «          »                   2024 г.</w:t>
            </w:r>
          </w:p>
          <w:p w:rsidR="00DB349C" w:rsidRPr="00DB349C" w:rsidRDefault="00DB349C" w:rsidP="00534EDD">
            <w:pPr>
              <w:widowControl w:val="0"/>
              <w:autoSpaceDE w:val="0"/>
              <w:autoSpaceDN w:val="0"/>
              <w:rPr>
                <w:rFonts w:ascii="Times New Roman" w:eastAsia="Tahoma" w:hAnsi="Times New Roman" w:cs="Times New Roman"/>
                <w:sz w:val="24"/>
                <w:szCs w:val="24"/>
                <w:lang w:eastAsia="ru-RU" w:bidi="ru-RU"/>
              </w:rPr>
            </w:pPr>
          </w:p>
        </w:tc>
        <w:tc>
          <w:tcPr>
            <w:tcW w:w="4252" w:type="dxa"/>
          </w:tcPr>
          <w:p w:rsidR="00DB349C" w:rsidRPr="00DB349C" w:rsidRDefault="00DB349C" w:rsidP="00534EDD">
            <w:pPr>
              <w:widowControl w:val="0"/>
              <w:autoSpaceDE w:val="0"/>
              <w:autoSpaceDN w:val="0"/>
              <w:rPr>
                <w:rFonts w:ascii="Times New Roman" w:eastAsia="Tahoma" w:hAnsi="Times New Roman" w:cs="Times New Roman"/>
                <w:sz w:val="24"/>
                <w:szCs w:val="24"/>
                <w:lang w:eastAsia="ru-RU" w:bidi="ru-RU"/>
              </w:rPr>
            </w:pPr>
            <w:r w:rsidRPr="00DB349C">
              <w:rPr>
                <w:rFonts w:ascii="Times New Roman" w:hAnsi="Times New Roman" w:cs="Times New Roman"/>
                <w:sz w:val="24"/>
                <w:szCs w:val="24"/>
              </w:rPr>
              <w:t>УТВЕРЖДЕНА</w:t>
            </w:r>
          </w:p>
          <w:p w:rsidR="00DB349C" w:rsidRPr="00DB349C" w:rsidRDefault="00DB349C" w:rsidP="00534EDD">
            <w:pPr>
              <w:widowControl w:val="0"/>
              <w:autoSpaceDE w:val="0"/>
              <w:autoSpaceDN w:val="0"/>
              <w:rPr>
                <w:rFonts w:ascii="Times New Roman" w:eastAsia="Tahoma" w:hAnsi="Times New Roman" w:cs="Times New Roman"/>
                <w:sz w:val="24"/>
                <w:szCs w:val="24"/>
                <w:lang w:eastAsia="ru-RU" w:bidi="ru-RU"/>
              </w:rPr>
            </w:pPr>
            <w:r w:rsidRPr="00DB349C">
              <w:rPr>
                <w:rFonts w:ascii="Times New Roman" w:hAnsi="Times New Roman" w:cs="Times New Roman"/>
                <w:sz w:val="24"/>
                <w:szCs w:val="24"/>
              </w:rPr>
              <w:t xml:space="preserve">приказом №            /  </w:t>
            </w:r>
          </w:p>
          <w:p w:rsidR="00DB349C" w:rsidRPr="00DB349C" w:rsidRDefault="00DB349C" w:rsidP="00534EDD">
            <w:pPr>
              <w:widowControl w:val="0"/>
              <w:autoSpaceDE w:val="0"/>
              <w:autoSpaceDN w:val="0"/>
              <w:rPr>
                <w:rFonts w:ascii="Times New Roman" w:eastAsia="Tahoma" w:hAnsi="Times New Roman" w:cs="Times New Roman"/>
                <w:sz w:val="24"/>
                <w:szCs w:val="24"/>
                <w:lang w:eastAsia="ru-RU" w:bidi="ru-RU"/>
              </w:rPr>
            </w:pPr>
            <w:r w:rsidRPr="00DB349C">
              <w:rPr>
                <w:rFonts w:ascii="Times New Roman" w:hAnsi="Times New Roman" w:cs="Times New Roman"/>
                <w:sz w:val="24"/>
                <w:szCs w:val="24"/>
              </w:rPr>
              <w:t>от «           »              2024 г.</w:t>
            </w:r>
          </w:p>
          <w:p w:rsidR="00DB349C" w:rsidRPr="00DB349C" w:rsidRDefault="00DB349C" w:rsidP="00534EDD">
            <w:pPr>
              <w:widowControl w:val="0"/>
              <w:autoSpaceDE w:val="0"/>
              <w:autoSpaceDN w:val="0"/>
              <w:rPr>
                <w:rFonts w:ascii="Times New Roman" w:eastAsia="Tahoma" w:hAnsi="Times New Roman" w:cs="Times New Roman"/>
                <w:sz w:val="24"/>
                <w:szCs w:val="24"/>
                <w:lang w:eastAsia="ru-RU" w:bidi="ru-RU"/>
              </w:rPr>
            </w:pPr>
          </w:p>
          <w:p w:rsidR="00DB349C" w:rsidRPr="00DB349C" w:rsidRDefault="00DB349C" w:rsidP="00534EDD">
            <w:pPr>
              <w:widowControl w:val="0"/>
              <w:autoSpaceDE w:val="0"/>
              <w:autoSpaceDN w:val="0"/>
              <w:rPr>
                <w:rFonts w:ascii="Times New Roman" w:eastAsia="Tahoma" w:hAnsi="Times New Roman" w:cs="Times New Roman"/>
                <w:sz w:val="24"/>
                <w:szCs w:val="24"/>
                <w:lang w:eastAsia="ru-RU" w:bidi="ru-RU"/>
              </w:rPr>
            </w:pPr>
          </w:p>
        </w:tc>
      </w:tr>
    </w:tbl>
    <w:p w:rsidR="00DB349C" w:rsidRPr="00DB349C" w:rsidRDefault="00DB349C" w:rsidP="00DB349C">
      <w:pPr>
        <w:spacing w:after="0" w:line="240" w:lineRule="auto"/>
        <w:rPr>
          <w:rFonts w:ascii="Times New Roman" w:hAnsi="Times New Roman" w:cs="Times New Roman"/>
          <w:sz w:val="24"/>
          <w:szCs w:val="24"/>
        </w:rPr>
      </w:pPr>
    </w:p>
    <w:p w:rsidR="00DB349C" w:rsidRPr="00DB349C" w:rsidRDefault="00DB349C" w:rsidP="00DB349C">
      <w:pPr>
        <w:spacing w:after="0" w:line="240" w:lineRule="auto"/>
        <w:rPr>
          <w:rFonts w:ascii="Times New Roman" w:hAnsi="Times New Roman" w:cs="Times New Roman"/>
          <w:sz w:val="24"/>
          <w:szCs w:val="24"/>
        </w:rPr>
      </w:pPr>
    </w:p>
    <w:p w:rsidR="00DB349C" w:rsidRPr="00DB349C" w:rsidRDefault="00DB349C" w:rsidP="00DB349C">
      <w:pPr>
        <w:spacing w:after="0" w:line="240" w:lineRule="auto"/>
        <w:rPr>
          <w:rFonts w:ascii="Times New Roman" w:hAnsi="Times New Roman" w:cs="Times New Roman"/>
          <w:sz w:val="24"/>
          <w:szCs w:val="24"/>
        </w:rPr>
      </w:pPr>
    </w:p>
    <w:p w:rsidR="00DB349C" w:rsidRPr="00DB349C" w:rsidRDefault="00DB349C" w:rsidP="00DB349C">
      <w:pPr>
        <w:spacing w:after="0" w:line="240" w:lineRule="auto"/>
        <w:rPr>
          <w:rFonts w:ascii="Times New Roman" w:hAnsi="Times New Roman" w:cs="Times New Roman"/>
          <w:sz w:val="24"/>
          <w:szCs w:val="24"/>
        </w:rPr>
      </w:pPr>
    </w:p>
    <w:p w:rsidR="00DB349C" w:rsidRPr="00DB349C" w:rsidRDefault="00DB349C" w:rsidP="00DB349C">
      <w:pPr>
        <w:spacing w:after="0" w:line="240" w:lineRule="auto"/>
        <w:rPr>
          <w:rFonts w:ascii="Times New Roman" w:hAnsi="Times New Roman" w:cs="Times New Roman"/>
          <w:sz w:val="24"/>
          <w:szCs w:val="24"/>
        </w:rPr>
      </w:pPr>
    </w:p>
    <w:p w:rsidR="00DB349C" w:rsidRPr="00DB349C" w:rsidRDefault="00DB349C" w:rsidP="00DB349C">
      <w:pPr>
        <w:spacing w:after="0" w:line="240" w:lineRule="auto"/>
        <w:jc w:val="center"/>
        <w:rPr>
          <w:rFonts w:ascii="Times New Roman" w:hAnsi="Times New Roman" w:cs="Times New Roman"/>
          <w:sz w:val="24"/>
          <w:szCs w:val="24"/>
        </w:rPr>
      </w:pPr>
      <w:r w:rsidRPr="00DB349C">
        <w:rPr>
          <w:rFonts w:ascii="Times New Roman" w:hAnsi="Times New Roman" w:cs="Times New Roman"/>
          <w:sz w:val="24"/>
          <w:szCs w:val="24"/>
        </w:rPr>
        <w:t>РАБОЧАЯ ПРОГРАММА УЧЕБНОЙ ДИСЦИПЛИНЫ</w:t>
      </w:r>
    </w:p>
    <w:p w:rsidR="00DB349C" w:rsidRPr="00DB349C" w:rsidRDefault="00DB349C" w:rsidP="00DB349C">
      <w:pPr>
        <w:spacing w:after="0" w:line="240" w:lineRule="auto"/>
        <w:jc w:val="center"/>
        <w:rPr>
          <w:rFonts w:ascii="Times New Roman" w:hAnsi="Times New Roman" w:cs="Times New Roman"/>
          <w:sz w:val="24"/>
          <w:szCs w:val="24"/>
        </w:rPr>
      </w:pPr>
    </w:p>
    <w:p w:rsidR="00DB349C" w:rsidRPr="00DB349C" w:rsidRDefault="00DB349C" w:rsidP="00DB349C">
      <w:pPr>
        <w:spacing w:after="0" w:line="240" w:lineRule="auto"/>
        <w:jc w:val="center"/>
        <w:rPr>
          <w:rFonts w:ascii="Times New Roman" w:hAnsi="Times New Roman" w:cs="Times New Roman"/>
          <w:sz w:val="24"/>
          <w:szCs w:val="24"/>
        </w:rPr>
      </w:pPr>
      <w:r w:rsidRPr="00DB349C">
        <w:rPr>
          <w:rFonts w:ascii="Times New Roman" w:hAnsi="Times New Roman" w:cs="Times New Roman"/>
          <w:sz w:val="24"/>
          <w:szCs w:val="24"/>
        </w:rPr>
        <w:t>ОП. 07 Основы электротехники</w:t>
      </w:r>
    </w:p>
    <w:p w:rsidR="00DB349C" w:rsidRPr="00DB349C" w:rsidRDefault="00DB349C" w:rsidP="00DB349C">
      <w:pPr>
        <w:spacing w:after="0" w:line="240" w:lineRule="auto"/>
        <w:rPr>
          <w:rFonts w:ascii="Times New Roman" w:hAnsi="Times New Roman" w:cs="Times New Roman"/>
          <w:sz w:val="24"/>
          <w:szCs w:val="24"/>
        </w:rPr>
      </w:pPr>
    </w:p>
    <w:p w:rsidR="00DB349C" w:rsidRPr="00DB349C" w:rsidRDefault="00DB349C" w:rsidP="00DB349C">
      <w:pPr>
        <w:spacing w:after="0" w:line="240" w:lineRule="auto"/>
        <w:rPr>
          <w:rFonts w:ascii="Times New Roman" w:hAnsi="Times New Roman" w:cs="Times New Roman"/>
          <w:sz w:val="24"/>
          <w:szCs w:val="24"/>
        </w:rPr>
      </w:pPr>
    </w:p>
    <w:p w:rsidR="00DB349C" w:rsidRPr="00DB349C" w:rsidRDefault="00DB349C" w:rsidP="00DB349C">
      <w:pPr>
        <w:spacing w:after="0" w:line="240" w:lineRule="auto"/>
        <w:rPr>
          <w:rFonts w:ascii="Times New Roman" w:hAnsi="Times New Roman" w:cs="Times New Roman"/>
          <w:sz w:val="24"/>
          <w:szCs w:val="24"/>
        </w:rPr>
      </w:pPr>
    </w:p>
    <w:p w:rsidR="00DB349C" w:rsidRPr="00DB349C" w:rsidRDefault="00DB349C" w:rsidP="00DB349C">
      <w:pPr>
        <w:spacing w:after="0" w:line="240" w:lineRule="auto"/>
        <w:jc w:val="center"/>
        <w:rPr>
          <w:rFonts w:ascii="Times New Roman" w:hAnsi="Times New Roman" w:cs="Times New Roman"/>
          <w:sz w:val="24"/>
          <w:szCs w:val="24"/>
        </w:rPr>
      </w:pPr>
      <w:r w:rsidRPr="00DB349C">
        <w:rPr>
          <w:rFonts w:ascii="Times New Roman" w:hAnsi="Times New Roman" w:cs="Times New Roman"/>
          <w:sz w:val="24"/>
          <w:szCs w:val="24"/>
        </w:rPr>
        <w:t>Для профессии: 22.01.11 Оператор металлургического производства</w:t>
      </w:r>
    </w:p>
    <w:p w:rsidR="00DB349C" w:rsidRPr="00DB349C" w:rsidRDefault="00DB349C" w:rsidP="00DB349C">
      <w:pPr>
        <w:spacing w:after="0" w:line="240" w:lineRule="auto"/>
        <w:jc w:val="right"/>
        <w:rPr>
          <w:rFonts w:ascii="Times New Roman" w:hAnsi="Times New Roman" w:cs="Times New Roman"/>
          <w:sz w:val="24"/>
          <w:szCs w:val="24"/>
        </w:rPr>
      </w:pPr>
    </w:p>
    <w:p w:rsidR="00DB349C" w:rsidRPr="00DB349C" w:rsidRDefault="00DB349C" w:rsidP="00DB349C">
      <w:pPr>
        <w:spacing w:after="0" w:line="240" w:lineRule="auto"/>
        <w:rPr>
          <w:rFonts w:ascii="Times New Roman" w:hAnsi="Times New Roman" w:cs="Times New Roman"/>
          <w:sz w:val="24"/>
          <w:szCs w:val="24"/>
        </w:rPr>
      </w:pPr>
      <w:r w:rsidRPr="00DB349C">
        <w:rPr>
          <w:rFonts w:ascii="Times New Roman" w:hAnsi="Times New Roman" w:cs="Times New Roman"/>
          <w:sz w:val="24"/>
          <w:szCs w:val="24"/>
        </w:rPr>
        <w:t>Форма обучения: очная</w:t>
      </w:r>
    </w:p>
    <w:p w:rsidR="00DB349C" w:rsidRPr="00DB349C" w:rsidRDefault="00DB349C" w:rsidP="00DB349C">
      <w:pPr>
        <w:spacing w:after="0" w:line="240" w:lineRule="auto"/>
        <w:rPr>
          <w:rFonts w:ascii="Times New Roman" w:hAnsi="Times New Roman" w:cs="Times New Roman"/>
          <w:sz w:val="24"/>
          <w:szCs w:val="24"/>
        </w:rPr>
      </w:pPr>
    </w:p>
    <w:p w:rsidR="00DB349C" w:rsidRPr="00DB349C" w:rsidRDefault="00DB349C" w:rsidP="00DB349C">
      <w:pPr>
        <w:spacing w:after="0" w:line="240" w:lineRule="auto"/>
        <w:rPr>
          <w:rFonts w:ascii="Times New Roman" w:hAnsi="Times New Roman" w:cs="Times New Roman"/>
          <w:sz w:val="24"/>
          <w:szCs w:val="24"/>
        </w:rPr>
      </w:pPr>
    </w:p>
    <w:p w:rsidR="00DB349C" w:rsidRPr="00DB349C" w:rsidRDefault="00DB349C" w:rsidP="00DB349C">
      <w:pPr>
        <w:spacing w:after="0" w:line="240" w:lineRule="auto"/>
        <w:rPr>
          <w:rFonts w:ascii="Times New Roman" w:hAnsi="Times New Roman" w:cs="Times New Roman"/>
          <w:sz w:val="24"/>
          <w:szCs w:val="24"/>
        </w:rPr>
      </w:pPr>
    </w:p>
    <w:p w:rsidR="00DB349C" w:rsidRPr="00DB349C" w:rsidRDefault="00DB349C" w:rsidP="00DB349C">
      <w:pPr>
        <w:spacing w:after="0" w:line="240" w:lineRule="auto"/>
        <w:jc w:val="center"/>
        <w:rPr>
          <w:rFonts w:ascii="Times New Roman" w:hAnsi="Times New Roman" w:cs="Times New Roman"/>
          <w:sz w:val="24"/>
          <w:szCs w:val="24"/>
        </w:rPr>
      </w:pPr>
    </w:p>
    <w:p w:rsidR="00DB349C" w:rsidRPr="00DB349C" w:rsidRDefault="00DB349C" w:rsidP="00DB349C">
      <w:pPr>
        <w:spacing w:after="0" w:line="240" w:lineRule="auto"/>
        <w:rPr>
          <w:rFonts w:ascii="Times New Roman" w:hAnsi="Times New Roman" w:cs="Times New Roman"/>
          <w:sz w:val="24"/>
          <w:szCs w:val="24"/>
        </w:rPr>
      </w:pPr>
    </w:p>
    <w:p w:rsidR="00DB349C" w:rsidRPr="00DB349C" w:rsidRDefault="00DB349C" w:rsidP="00DB349C">
      <w:pPr>
        <w:spacing w:after="0" w:line="240" w:lineRule="auto"/>
        <w:rPr>
          <w:rFonts w:ascii="Times New Roman" w:hAnsi="Times New Roman" w:cs="Times New Roman"/>
          <w:sz w:val="24"/>
          <w:szCs w:val="24"/>
        </w:rPr>
      </w:pPr>
    </w:p>
    <w:p w:rsidR="00DB349C" w:rsidRPr="00DB349C" w:rsidRDefault="00DB349C" w:rsidP="00DB349C">
      <w:pPr>
        <w:spacing w:after="0" w:line="240" w:lineRule="auto"/>
        <w:rPr>
          <w:rFonts w:ascii="Times New Roman" w:hAnsi="Times New Roman" w:cs="Times New Roman"/>
          <w:sz w:val="24"/>
          <w:szCs w:val="24"/>
        </w:rPr>
      </w:pPr>
    </w:p>
    <w:p w:rsidR="00DB349C" w:rsidRPr="00DB349C" w:rsidRDefault="00DB349C" w:rsidP="00DB349C">
      <w:pPr>
        <w:spacing w:after="0" w:line="240" w:lineRule="auto"/>
        <w:rPr>
          <w:rFonts w:ascii="Times New Roman" w:hAnsi="Times New Roman" w:cs="Times New Roman"/>
          <w:sz w:val="24"/>
          <w:szCs w:val="24"/>
        </w:rPr>
      </w:pPr>
    </w:p>
    <w:p w:rsidR="00DB349C" w:rsidRPr="00DB349C" w:rsidRDefault="00DB349C" w:rsidP="00DB349C">
      <w:pPr>
        <w:spacing w:after="0" w:line="240" w:lineRule="auto"/>
        <w:jc w:val="center"/>
        <w:rPr>
          <w:rFonts w:ascii="Times New Roman" w:hAnsi="Times New Roman" w:cs="Times New Roman"/>
          <w:sz w:val="24"/>
          <w:szCs w:val="24"/>
        </w:rPr>
      </w:pPr>
      <w:r w:rsidRPr="00DB349C">
        <w:rPr>
          <w:rFonts w:ascii="Times New Roman" w:hAnsi="Times New Roman" w:cs="Times New Roman"/>
          <w:sz w:val="24"/>
          <w:szCs w:val="24"/>
        </w:rPr>
        <w:t>Норильск, 2024</w:t>
      </w:r>
    </w:p>
    <w:p w:rsidR="00DB349C" w:rsidRPr="00DB349C" w:rsidRDefault="00DB349C" w:rsidP="00DB349C">
      <w:pPr>
        <w:spacing w:after="0" w:line="240" w:lineRule="auto"/>
        <w:jc w:val="center"/>
        <w:rPr>
          <w:rFonts w:ascii="Times New Roman" w:hAnsi="Times New Roman" w:cs="Times New Roman"/>
          <w:sz w:val="24"/>
          <w:szCs w:val="24"/>
        </w:rPr>
        <w:sectPr w:rsidR="00DB349C" w:rsidRPr="00DB349C">
          <w:pgSz w:w="11906" w:h="16838"/>
          <w:pgMar w:top="1134" w:right="707" w:bottom="1134" w:left="1701" w:header="709" w:footer="709" w:gutter="0"/>
          <w:cols w:space="720"/>
        </w:sectPr>
      </w:pPr>
    </w:p>
    <w:p w:rsidR="00DB349C" w:rsidRPr="00DB349C" w:rsidRDefault="00DB349C" w:rsidP="00DB349C">
      <w:pPr>
        <w:spacing w:after="0" w:line="240" w:lineRule="auto"/>
        <w:jc w:val="center"/>
        <w:rPr>
          <w:rFonts w:ascii="Times New Roman" w:hAnsi="Times New Roman" w:cs="Times New Roman"/>
          <w:sz w:val="24"/>
          <w:szCs w:val="24"/>
        </w:rPr>
      </w:pPr>
      <w:r w:rsidRPr="00DB349C">
        <w:rPr>
          <w:rFonts w:ascii="Times New Roman" w:hAnsi="Times New Roman" w:cs="Times New Roman"/>
          <w:sz w:val="24"/>
          <w:szCs w:val="24"/>
        </w:rPr>
        <w:lastRenderedPageBreak/>
        <w:t>СОДЕРЖАНИЕ</w:t>
      </w:r>
    </w:p>
    <w:p w:rsidR="00DB349C" w:rsidRPr="00DB349C" w:rsidRDefault="00DB349C" w:rsidP="00DB349C">
      <w:pPr>
        <w:spacing w:after="0" w:line="240" w:lineRule="auto"/>
        <w:rPr>
          <w:rFonts w:ascii="Times New Roman" w:hAnsi="Times New Roman" w:cs="Times New Roman"/>
          <w:sz w:val="24"/>
          <w:szCs w:val="24"/>
        </w:rPr>
      </w:pPr>
    </w:p>
    <w:tbl>
      <w:tblPr>
        <w:tblStyle w:val="33"/>
        <w:tblW w:w="0" w:type="auto"/>
        <w:tblInd w:w="108" w:type="dxa"/>
        <w:tblLook w:val="04A0" w:firstRow="1" w:lastRow="0" w:firstColumn="1" w:lastColumn="0" w:noHBand="0" w:noVBand="1"/>
      </w:tblPr>
      <w:tblGrid>
        <w:gridCol w:w="709"/>
        <w:gridCol w:w="7796"/>
        <w:gridCol w:w="851"/>
      </w:tblGrid>
      <w:tr w:rsidR="00DB349C" w:rsidRPr="00DB349C" w:rsidTr="00534EDD">
        <w:tc>
          <w:tcPr>
            <w:tcW w:w="709" w:type="dxa"/>
          </w:tcPr>
          <w:p w:rsidR="00DB349C" w:rsidRPr="00DB349C" w:rsidRDefault="00DB349C" w:rsidP="00534EDD">
            <w:pPr>
              <w:widowControl w:val="0"/>
              <w:autoSpaceDE w:val="0"/>
              <w:autoSpaceDN w:val="0"/>
              <w:rPr>
                <w:rFonts w:ascii="Times New Roman" w:eastAsia="Tahoma" w:hAnsi="Times New Roman" w:cs="Times New Roman"/>
                <w:sz w:val="24"/>
                <w:szCs w:val="24"/>
                <w:lang w:eastAsia="ru-RU" w:bidi="ru-RU"/>
              </w:rPr>
            </w:pPr>
            <w:r w:rsidRPr="00DB349C">
              <w:rPr>
                <w:rFonts w:ascii="Times New Roman" w:hAnsi="Times New Roman" w:cs="Times New Roman"/>
                <w:sz w:val="24"/>
                <w:szCs w:val="24"/>
              </w:rPr>
              <w:t>1.</w:t>
            </w:r>
          </w:p>
        </w:tc>
        <w:tc>
          <w:tcPr>
            <w:tcW w:w="7796" w:type="dxa"/>
          </w:tcPr>
          <w:p w:rsidR="00DB349C" w:rsidRPr="00DB349C" w:rsidRDefault="00DB349C" w:rsidP="00534EDD">
            <w:pPr>
              <w:widowControl w:val="0"/>
              <w:autoSpaceDE w:val="0"/>
              <w:autoSpaceDN w:val="0"/>
              <w:rPr>
                <w:rFonts w:ascii="Times New Roman" w:eastAsia="Tahoma" w:hAnsi="Times New Roman" w:cs="Times New Roman"/>
                <w:sz w:val="24"/>
                <w:szCs w:val="24"/>
                <w:lang w:eastAsia="ru-RU" w:bidi="ru-RU"/>
              </w:rPr>
            </w:pPr>
            <w:r w:rsidRPr="00DB349C">
              <w:rPr>
                <w:rFonts w:ascii="Times New Roman" w:hAnsi="Times New Roman" w:cs="Times New Roman"/>
                <w:sz w:val="24"/>
                <w:szCs w:val="24"/>
              </w:rPr>
              <w:t xml:space="preserve">Общая характеристика рабочей программы </w:t>
            </w:r>
            <w:r w:rsidRPr="00DB349C">
              <w:rPr>
                <w:rFonts w:ascii="Times New Roman" w:eastAsia="Times New Roman" w:hAnsi="Times New Roman" w:cs="Times New Roman"/>
                <w:bCs/>
                <w:sz w:val="24"/>
                <w:szCs w:val="24"/>
                <w:lang w:eastAsia="ru-RU"/>
              </w:rPr>
              <w:t>учебной дисциплины</w:t>
            </w:r>
          </w:p>
        </w:tc>
        <w:tc>
          <w:tcPr>
            <w:tcW w:w="851" w:type="dxa"/>
          </w:tcPr>
          <w:p w:rsidR="00DB349C" w:rsidRPr="00DB349C" w:rsidRDefault="00DB349C" w:rsidP="00534EDD">
            <w:pPr>
              <w:widowControl w:val="0"/>
              <w:autoSpaceDE w:val="0"/>
              <w:autoSpaceDN w:val="0"/>
              <w:rPr>
                <w:rFonts w:ascii="Times New Roman" w:eastAsia="Tahoma" w:hAnsi="Times New Roman" w:cs="Times New Roman"/>
                <w:sz w:val="24"/>
                <w:szCs w:val="24"/>
                <w:lang w:eastAsia="ru-RU" w:bidi="ru-RU"/>
              </w:rPr>
            </w:pPr>
            <w:r w:rsidRPr="00DB349C">
              <w:rPr>
                <w:rFonts w:ascii="Times New Roman" w:hAnsi="Times New Roman" w:cs="Times New Roman"/>
                <w:sz w:val="24"/>
                <w:szCs w:val="24"/>
              </w:rPr>
              <w:t>стр.</w:t>
            </w:r>
          </w:p>
        </w:tc>
      </w:tr>
      <w:tr w:rsidR="00DB349C" w:rsidRPr="00DB349C" w:rsidTr="00534EDD">
        <w:tc>
          <w:tcPr>
            <w:tcW w:w="709" w:type="dxa"/>
          </w:tcPr>
          <w:p w:rsidR="00DB349C" w:rsidRPr="00DB349C" w:rsidRDefault="00DB349C" w:rsidP="00534EDD">
            <w:pPr>
              <w:widowControl w:val="0"/>
              <w:autoSpaceDE w:val="0"/>
              <w:autoSpaceDN w:val="0"/>
              <w:rPr>
                <w:rFonts w:ascii="Times New Roman" w:eastAsia="Tahoma" w:hAnsi="Times New Roman" w:cs="Times New Roman"/>
                <w:sz w:val="24"/>
                <w:szCs w:val="24"/>
                <w:lang w:eastAsia="ru-RU" w:bidi="ru-RU"/>
              </w:rPr>
            </w:pPr>
            <w:r w:rsidRPr="00DB349C">
              <w:rPr>
                <w:rFonts w:ascii="Times New Roman" w:hAnsi="Times New Roman" w:cs="Times New Roman"/>
                <w:sz w:val="24"/>
                <w:szCs w:val="24"/>
              </w:rPr>
              <w:t>2.</w:t>
            </w:r>
          </w:p>
        </w:tc>
        <w:tc>
          <w:tcPr>
            <w:tcW w:w="7796" w:type="dxa"/>
          </w:tcPr>
          <w:p w:rsidR="00DB349C" w:rsidRPr="00DB349C" w:rsidRDefault="00DB349C" w:rsidP="00534EDD">
            <w:pPr>
              <w:widowControl w:val="0"/>
              <w:autoSpaceDE w:val="0"/>
              <w:autoSpaceDN w:val="0"/>
              <w:rPr>
                <w:rFonts w:ascii="Times New Roman" w:eastAsia="Tahoma" w:hAnsi="Times New Roman" w:cs="Times New Roman"/>
                <w:sz w:val="24"/>
                <w:szCs w:val="24"/>
                <w:lang w:eastAsia="ru-RU" w:bidi="ru-RU"/>
              </w:rPr>
            </w:pPr>
            <w:r w:rsidRPr="00DB349C">
              <w:rPr>
                <w:rFonts w:ascii="Times New Roman" w:hAnsi="Times New Roman" w:cs="Times New Roman"/>
                <w:sz w:val="24"/>
                <w:szCs w:val="24"/>
              </w:rPr>
              <w:t xml:space="preserve">Структура и содержание </w:t>
            </w:r>
            <w:r w:rsidRPr="00DB349C">
              <w:rPr>
                <w:rFonts w:ascii="Times New Roman" w:eastAsia="Times New Roman" w:hAnsi="Times New Roman" w:cs="Times New Roman"/>
                <w:bCs/>
                <w:sz w:val="24"/>
                <w:szCs w:val="24"/>
                <w:lang w:eastAsia="ru-RU"/>
              </w:rPr>
              <w:t>учебной дисциплины</w:t>
            </w:r>
          </w:p>
        </w:tc>
        <w:tc>
          <w:tcPr>
            <w:tcW w:w="851" w:type="dxa"/>
          </w:tcPr>
          <w:p w:rsidR="00DB349C" w:rsidRPr="00DB349C" w:rsidRDefault="00DB349C" w:rsidP="00534EDD">
            <w:pPr>
              <w:widowControl w:val="0"/>
              <w:autoSpaceDE w:val="0"/>
              <w:autoSpaceDN w:val="0"/>
              <w:rPr>
                <w:rFonts w:ascii="Times New Roman" w:eastAsia="Tahoma" w:hAnsi="Times New Roman" w:cs="Times New Roman"/>
                <w:sz w:val="24"/>
                <w:szCs w:val="24"/>
                <w:lang w:eastAsia="ru-RU" w:bidi="ru-RU"/>
              </w:rPr>
            </w:pPr>
          </w:p>
        </w:tc>
      </w:tr>
      <w:tr w:rsidR="00DB349C" w:rsidRPr="00DB349C" w:rsidTr="00534EDD">
        <w:tc>
          <w:tcPr>
            <w:tcW w:w="709" w:type="dxa"/>
          </w:tcPr>
          <w:p w:rsidR="00DB349C" w:rsidRPr="00DB349C" w:rsidRDefault="00DB349C" w:rsidP="00534EDD">
            <w:pPr>
              <w:widowControl w:val="0"/>
              <w:autoSpaceDE w:val="0"/>
              <w:autoSpaceDN w:val="0"/>
              <w:rPr>
                <w:rFonts w:ascii="Times New Roman" w:eastAsia="Tahoma" w:hAnsi="Times New Roman" w:cs="Times New Roman"/>
                <w:sz w:val="24"/>
                <w:szCs w:val="24"/>
                <w:lang w:eastAsia="ru-RU" w:bidi="ru-RU"/>
              </w:rPr>
            </w:pPr>
            <w:r w:rsidRPr="00DB349C">
              <w:rPr>
                <w:rFonts w:ascii="Times New Roman" w:hAnsi="Times New Roman" w:cs="Times New Roman"/>
                <w:sz w:val="24"/>
                <w:szCs w:val="24"/>
              </w:rPr>
              <w:t>3.</w:t>
            </w:r>
          </w:p>
        </w:tc>
        <w:tc>
          <w:tcPr>
            <w:tcW w:w="7796" w:type="dxa"/>
          </w:tcPr>
          <w:p w:rsidR="00DB349C" w:rsidRPr="00DB349C" w:rsidRDefault="00DB349C" w:rsidP="00534EDD">
            <w:pPr>
              <w:widowControl w:val="0"/>
              <w:autoSpaceDE w:val="0"/>
              <w:autoSpaceDN w:val="0"/>
              <w:rPr>
                <w:rFonts w:ascii="Times New Roman" w:eastAsia="Tahoma" w:hAnsi="Times New Roman" w:cs="Times New Roman"/>
                <w:sz w:val="24"/>
                <w:szCs w:val="24"/>
                <w:lang w:eastAsia="ru-RU" w:bidi="ru-RU"/>
              </w:rPr>
            </w:pPr>
            <w:r w:rsidRPr="00DB349C">
              <w:rPr>
                <w:rFonts w:ascii="Times New Roman" w:hAnsi="Times New Roman" w:cs="Times New Roman"/>
                <w:sz w:val="24"/>
                <w:szCs w:val="24"/>
              </w:rPr>
              <w:t xml:space="preserve">Условия реализации рабочей программы </w:t>
            </w:r>
            <w:r w:rsidRPr="00DB349C">
              <w:rPr>
                <w:rFonts w:ascii="Times New Roman" w:eastAsia="Times New Roman" w:hAnsi="Times New Roman" w:cs="Times New Roman"/>
                <w:bCs/>
                <w:sz w:val="24"/>
                <w:szCs w:val="24"/>
                <w:lang w:eastAsia="ru-RU"/>
              </w:rPr>
              <w:t>учебной дисциплины</w:t>
            </w:r>
          </w:p>
        </w:tc>
        <w:tc>
          <w:tcPr>
            <w:tcW w:w="851" w:type="dxa"/>
          </w:tcPr>
          <w:p w:rsidR="00DB349C" w:rsidRPr="00DB349C" w:rsidRDefault="00DB349C" w:rsidP="00534EDD">
            <w:pPr>
              <w:widowControl w:val="0"/>
              <w:autoSpaceDE w:val="0"/>
              <w:autoSpaceDN w:val="0"/>
              <w:rPr>
                <w:rFonts w:ascii="Times New Roman" w:eastAsia="Tahoma" w:hAnsi="Times New Roman" w:cs="Times New Roman"/>
                <w:sz w:val="24"/>
                <w:szCs w:val="24"/>
                <w:lang w:eastAsia="ru-RU" w:bidi="ru-RU"/>
              </w:rPr>
            </w:pPr>
          </w:p>
        </w:tc>
      </w:tr>
      <w:tr w:rsidR="00DB349C" w:rsidRPr="00DB349C" w:rsidTr="00534EDD">
        <w:tc>
          <w:tcPr>
            <w:tcW w:w="709" w:type="dxa"/>
          </w:tcPr>
          <w:p w:rsidR="00DB349C" w:rsidRPr="00DB349C" w:rsidRDefault="00DB349C" w:rsidP="00534EDD">
            <w:pPr>
              <w:widowControl w:val="0"/>
              <w:autoSpaceDE w:val="0"/>
              <w:autoSpaceDN w:val="0"/>
              <w:rPr>
                <w:rFonts w:ascii="Times New Roman" w:eastAsia="Tahoma" w:hAnsi="Times New Roman" w:cs="Times New Roman"/>
                <w:sz w:val="24"/>
                <w:szCs w:val="24"/>
                <w:lang w:eastAsia="ru-RU" w:bidi="ru-RU"/>
              </w:rPr>
            </w:pPr>
            <w:r w:rsidRPr="00DB349C">
              <w:rPr>
                <w:rFonts w:ascii="Times New Roman" w:hAnsi="Times New Roman" w:cs="Times New Roman"/>
                <w:sz w:val="24"/>
                <w:szCs w:val="24"/>
              </w:rPr>
              <w:t>4.</w:t>
            </w:r>
          </w:p>
        </w:tc>
        <w:tc>
          <w:tcPr>
            <w:tcW w:w="7796" w:type="dxa"/>
          </w:tcPr>
          <w:p w:rsidR="00DB349C" w:rsidRPr="00DB349C" w:rsidRDefault="00DB349C" w:rsidP="00534EDD">
            <w:pPr>
              <w:widowControl w:val="0"/>
              <w:autoSpaceDE w:val="0"/>
              <w:autoSpaceDN w:val="0"/>
              <w:rPr>
                <w:rFonts w:ascii="Times New Roman" w:eastAsia="Tahoma" w:hAnsi="Times New Roman" w:cs="Times New Roman"/>
                <w:sz w:val="24"/>
                <w:szCs w:val="24"/>
                <w:lang w:eastAsia="ru-RU" w:bidi="ru-RU"/>
              </w:rPr>
            </w:pPr>
            <w:r w:rsidRPr="00DB349C">
              <w:rPr>
                <w:rFonts w:ascii="Times New Roman" w:hAnsi="Times New Roman" w:cs="Times New Roman"/>
                <w:sz w:val="24"/>
                <w:szCs w:val="24"/>
              </w:rPr>
              <w:t xml:space="preserve">Контроль и оценка результатов освоения </w:t>
            </w:r>
            <w:r w:rsidRPr="00DB349C">
              <w:rPr>
                <w:rFonts w:ascii="Times New Roman" w:eastAsia="Times New Roman" w:hAnsi="Times New Roman" w:cs="Times New Roman"/>
                <w:bCs/>
                <w:sz w:val="24"/>
                <w:szCs w:val="24"/>
                <w:lang w:eastAsia="ru-RU"/>
              </w:rPr>
              <w:t>учебной дисциплины</w:t>
            </w:r>
          </w:p>
        </w:tc>
        <w:tc>
          <w:tcPr>
            <w:tcW w:w="851" w:type="dxa"/>
          </w:tcPr>
          <w:p w:rsidR="00DB349C" w:rsidRPr="00DB349C" w:rsidRDefault="00DB349C" w:rsidP="00534EDD">
            <w:pPr>
              <w:widowControl w:val="0"/>
              <w:autoSpaceDE w:val="0"/>
              <w:autoSpaceDN w:val="0"/>
              <w:rPr>
                <w:rFonts w:ascii="Times New Roman" w:eastAsia="Tahoma" w:hAnsi="Times New Roman" w:cs="Times New Roman"/>
                <w:sz w:val="24"/>
                <w:szCs w:val="24"/>
                <w:lang w:eastAsia="ru-RU" w:bidi="ru-RU"/>
              </w:rPr>
            </w:pPr>
          </w:p>
        </w:tc>
      </w:tr>
    </w:tbl>
    <w:p w:rsidR="00DB349C" w:rsidRPr="00DB349C" w:rsidRDefault="00DB349C" w:rsidP="00DB349C">
      <w:pPr>
        <w:spacing w:after="0" w:line="240" w:lineRule="auto"/>
        <w:rPr>
          <w:rFonts w:ascii="Times New Roman" w:hAnsi="Times New Roman" w:cs="Times New Roman"/>
          <w:sz w:val="24"/>
          <w:szCs w:val="24"/>
        </w:rPr>
      </w:pPr>
    </w:p>
    <w:p w:rsidR="00DB349C" w:rsidRPr="00DB349C" w:rsidRDefault="00DB349C" w:rsidP="00DB349C">
      <w:pPr>
        <w:spacing w:after="0" w:line="240" w:lineRule="auto"/>
        <w:jc w:val="both"/>
        <w:rPr>
          <w:rFonts w:ascii="Times New Roman" w:hAnsi="Times New Roman" w:cs="Times New Roman"/>
          <w:sz w:val="24"/>
          <w:szCs w:val="24"/>
        </w:rPr>
      </w:pPr>
      <w:r w:rsidRPr="00DB349C">
        <w:rPr>
          <w:rFonts w:ascii="Times New Roman" w:hAnsi="Times New Roman" w:cs="Times New Roman"/>
          <w:sz w:val="24"/>
          <w:szCs w:val="24"/>
        </w:rPr>
        <w:t>Рабочая программа дисциплины разработана на основе Федерального государственного образовательного стандарта по профессии среднего профессионального образования 22.01.11 Оператор металлургического производства  и примерной образовательной программы.</w:t>
      </w:r>
    </w:p>
    <w:p w:rsidR="00DB349C" w:rsidRPr="00DB349C" w:rsidRDefault="00DB349C" w:rsidP="00DB349C">
      <w:pPr>
        <w:spacing w:after="0" w:line="240" w:lineRule="auto"/>
        <w:rPr>
          <w:rFonts w:ascii="Times New Roman" w:eastAsia="Times New Roman" w:hAnsi="Times New Roman" w:cs="Times New Roman"/>
          <w:sz w:val="24"/>
          <w:szCs w:val="24"/>
          <w:lang w:eastAsia="ru-RU"/>
        </w:rPr>
        <w:sectPr w:rsidR="00DB349C" w:rsidRPr="00DB349C">
          <w:pgSz w:w="11906" w:h="16838"/>
          <w:pgMar w:top="1134" w:right="707" w:bottom="1134" w:left="1701" w:header="709" w:footer="709" w:gutter="0"/>
          <w:cols w:space="720"/>
        </w:sectPr>
      </w:pP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lastRenderedPageBreak/>
        <w:t>СОДЕРЖАНИЕ</w:t>
      </w: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tblLayout w:type="fixed"/>
        <w:tblLook w:val="01E0" w:firstRow="1" w:lastRow="1" w:firstColumn="1" w:lastColumn="1" w:noHBand="0" w:noVBand="0"/>
      </w:tblPr>
      <w:tblGrid>
        <w:gridCol w:w="9039"/>
      </w:tblGrid>
      <w:tr w:rsidR="00DB349C" w:rsidRPr="00DB349C" w:rsidTr="00534EDD">
        <w:tc>
          <w:tcPr>
            <w:tcW w:w="9039" w:type="dxa"/>
          </w:tcPr>
          <w:p w:rsidR="00DB349C" w:rsidRPr="00DB349C" w:rsidRDefault="00DB349C" w:rsidP="00534EDD">
            <w:pPr>
              <w:keepNext/>
              <w:keepLines/>
              <w:spacing w:after="0" w:line="360" w:lineRule="auto"/>
              <w:jc w:val="both"/>
              <w:outlineLvl w:val="0"/>
              <w:rPr>
                <w:rFonts w:ascii="Times New Roman" w:eastAsia="Times New Roman" w:hAnsi="Times New Roman" w:cs="Times New Roman"/>
                <w:bCs/>
                <w:caps/>
                <w:sz w:val="24"/>
                <w:szCs w:val="24"/>
              </w:rPr>
            </w:pPr>
          </w:p>
        </w:tc>
      </w:tr>
      <w:tr w:rsidR="00DB349C" w:rsidRPr="00DB349C" w:rsidTr="00534EDD">
        <w:tc>
          <w:tcPr>
            <w:tcW w:w="9039" w:type="dxa"/>
            <w:hideMark/>
          </w:tcPr>
          <w:p w:rsidR="00DB349C" w:rsidRPr="00DB349C" w:rsidRDefault="00DB349C" w:rsidP="00534EDD">
            <w:pPr>
              <w:keepNext/>
              <w:autoSpaceDE w:val="0"/>
              <w:autoSpaceDN w:val="0"/>
              <w:spacing w:after="0" w:line="360" w:lineRule="auto"/>
              <w:jc w:val="both"/>
              <w:outlineLvl w:val="0"/>
              <w:rPr>
                <w:rFonts w:ascii="Times New Roman" w:eastAsia="Times New Roman" w:hAnsi="Times New Roman" w:cs="Times New Roman"/>
                <w:bCs/>
                <w:caps/>
                <w:sz w:val="24"/>
                <w:szCs w:val="24"/>
              </w:rPr>
            </w:pPr>
            <w:r w:rsidRPr="00DB349C">
              <w:rPr>
                <w:rFonts w:ascii="Times New Roman" w:eastAsia="Times New Roman" w:hAnsi="Times New Roman" w:cs="Times New Roman"/>
                <w:bCs/>
                <w:caps/>
                <w:sz w:val="24"/>
                <w:szCs w:val="24"/>
              </w:rPr>
              <w:t>1 ПАСПОРТ Рабочей ПРОГРАММЫ УЧЕБНОЙ ДИСЦИПЛИНЫ.</w:t>
            </w:r>
          </w:p>
        </w:tc>
      </w:tr>
      <w:tr w:rsidR="00DB349C" w:rsidRPr="00DB349C" w:rsidTr="00534EDD">
        <w:tc>
          <w:tcPr>
            <w:tcW w:w="9039" w:type="dxa"/>
          </w:tcPr>
          <w:p w:rsidR="00DB349C" w:rsidRPr="00DB349C" w:rsidRDefault="00DB349C" w:rsidP="00534EDD">
            <w:pPr>
              <w:keepNext/>
              <w:autoSpaceDE w:val="0"/>
              <w:autoSpaceDN w:val="0"/>
              <w:spacing w:after="0" w:line="360" w:lineRule="auto"/>
              <w:jc w:val="both"/>
              <w:outlineLvl w:val="0"/>
              <w:rPr>
                <w:rFonts w:ascii="Times New Roman" w:eastAsia="Times New Roman" w:hAnsi="Times New Roman" w:cs="Times New Roman"/>
                <w:bCs/>
                <w:caps/>
                <w:sz w:val="24"/>
                <w:szCs w:val="24"/>
              </w:rPr>
            </w:pPr>
            <w:r w:rsidRPr="00DB349C">
              <w:rPr>
                <w:rFonts w:ascii="Times New Roman" w:eastAsia="Times New Roman" w:hAnsi="Times New Roman" w:cs="Times New Roman"/>
                <w:bCs/>
                <w:caps/>
                <w:sz w:val="24"/>
                <w:szCs w:val="24"/>
              </w:rPr>
              <w:t>2 СТРУКТУРА и содержание УЧЕБНОЙ ДИСЦИПЛИНЫ</w:t>
            </w:r>
          </w:p>
          <w:p w:rsidR="00DB349C" w:rsidRPr="00DB349C" w:rsidRDefault="00DB349C" w:rsidP="00534EDD">
            <w:pPr>
              <w:keepNext/>
              <w:keepLines/>
              <w:spacing w:after="0" w:line="360" w:lineRule="auto"/>
              <w:jc w:val="both"/>
              <w:outlineLvl w:val="0"/>
              <w:rPr>
                <w:rFonts w:ascii="Times New Roman" w:eastAsia="Times New Roman" w:hAnsi="Times New Roman" w:cs="Times New Roman"/>
                <w:bCs/>
                <w:caps/>
                <w:sz w:val="24"/>
                <w:szCs w:val="24"/>
              </w:rPr>
            </w:pPr>
          </w:p>
        </w:tc>
      </w:tr>
      <w:tr w:rsidR="00DB349C" w:rsidRPr="00DB349C" w:rsidTr="00534EDD">
        <w:trPr>
          <w:trHeight w:val="670"/>
        </w:trPr>
        <w:tc>
          <w:tcPr>
            <w:tcW w:w="9039" w:type="dxa"/>
            <w:hideMark/>
          </w:tcPr>
          <w:p w:rsidR="00DB349C" w:rsidRPr="00DB349C" w:rsidRDefault="00DB349C" w:rsidP="00534EDD">
            <w:pPr>
              <w:keepNext/>
              <w:autoSpaceDE w:val="0"/>
              <w:autoSpaceDN w:val="0"/>
              <w:spacing w:after="0" w:line="360" w:lineRule="auto"/>
              <w:jc w:val="both"/>
              <w:outlineLvl w:val="0"/>
              <w:rPr>
                <w:rFonts w:ascii="Times New Roman" w:eastAsia="Times New Roman" w:hAnsi="Times New Roman" w:cs="Times New Roman"/>
                <w:bCs/>
                <w:caps/>
                <w:sz w:val="24"/>
                <w:szCs w:val="24"/>
              </w:rPr>
            </w:pPr>
            <w:r w:rsidRPr="00DB349C">
              <w:rPr>
                <w:rFonts w:ascii="Times New Roman" w:eastAsia="Times New Roman" w:hAnsi="Times New Roman" w:cs="Times New Roman"/>
                <w:bCs/>
                <w:caps/>
                <w:sz w:val="24"/>
                <w:szCs w:val="24"/>
              </w:rPr>
              <w:t>3 условия реализации РАБОЧЕЙ программы учебной дисциплины</w:t>
            </w:r>
          </w:p>
        </w:tc>
      </w:tr>
      <w:tr w:rsidR="00DB349C" w:rsidRPr="00DB349C" w:rsidTr="00534EDD">
        <w:tc>
          <w:tcPr>
            <w:tcW w:w="9039" w:type="dxa"/>
          </w:tcPr>
          <w:p w:rsidR="00DB349C" w:rsidRPr="00DB349C" w:rsidRDefault="00DB349C" w:rsidP="00534EDD">
            <w:pPr>
              <w:keepNext/>
              <w:autoSpaceDE w:val="0"/>
              <w:autoSpaceDN w:val="0"/>
              <w:spacing w:after="0" w:line="360" w:lineRule="auto"/>
              <w:jc w:val="both"/>
              <w:outlineLvl w:val="0"/>
              <w:rPr>
                <w:rFonts w:ascii="Times New Roman" w:eastAsia="Times New Roman" w:hAnsi="Times New Roman" w:cs="Times New Roman"/>
                <w:bCs/>
                <w:caps/>
                <w:sz w:val="24"/>
                <w:szCs w:val="24"/>
              </w:rPr>
            </w:pPr>
            <w:r w:rsidRPr="00DB349C">
              <w:rPr>
                <w:rFonts w:ascii="Times New Roman" w:eastAsia="Times New Roman" w:hAnsi="Times New Roman" w:cs="Times New Roman"/>
                <w:bCs/>
                <w:caps/>
                <w:sz w:val="24"/>
                <w:szCs w:val="24"/>
              </w:rPr>
              <w:t>4 Контроль и оценка результатов Освоения учебной дисциплины</w:t>
            </w:r>
          </w:p>
          <w:p w:rsidR="00DB349C" w:rsidRPr="00DB349C" w:rsidRDefault="00DB349C" w:rsidP="00534EDD">
            <w:pPr>
              <w:keepNext/>
              <w:keepLines/>
              <w:spacing w:after="0" w:line="360" w:lineRule="auto"/>
              <w:jc w:val="both"/>
              <w:outlineLvl w:val="0"/>
              <w:rPr>
                <w:rFonts w:ascii="Times New Roman" w:eastAsia="Times New Roman" w:hAnsi="Times New Roman" w:cs="Times New Roman"/>
                <w:bCs/>
                <w:caps/>
                <w:sz w:val="24"/>
                <w:szCs w:val="24"/>
              </w:rPr>
            </w:pPr>
          </w:p>
        </w:tc>
      </w:tr>
    </w:tbl>
    <w:p w:rsidR="00DB349C" w:rsidRPr="00DB349C" w:rsidRDefault="00DB349C" w:rsidP="00DB349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outlineLvl w:val="0"/>
        <w:rPr>
          <w:rFonts w:ascii="Times New Roman" w:eastAsia="Times New Roman" w:hAnsi="Times New Roman" w:cs="Times New Roman"/>
          <w:b/>
          <w:sz w:val="24"/>
          <w:szCs w:val="24"/>
          <w:lang w:eastAsia="ru-RU"/>
        </w:rPr>
      </w:pP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p w:rsidR="00DB349C" w:rsidRPr="00DB349C" w:rsidRDefault="00DB349C" w:rsidP="00DB34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851"/>
        <w:jc w:val="both"/>
        <w:rPr>
          <w:rFonts w:ascii="Times New Roman" w:eastAsia="Times New Roman" w:hAnsi="Times New Roman" w:cs="Times New Roman"/>
          <w:b/>
          <w:caps/>
          <w:sz w:val="24"/>
          <w:szCs w:val="24"/>
          <w:lang w:eastAsia="ru-RU"/>
        </w:rPr>
      </w:pPr>
      <w:r w:rsidRPr="00DB349C">
        <w:rPr>
          <w:rFonts w:ascii="Times New Roman" w:eastAsia="Times New Roman" w:hAnsi="Times New Roman" w:cs="Times New Roman"/>
          <w:b/>
          <w:caps/>
          <w:sz w:val="24"/>
          <w:szCs w:val="24"/>
          <w:lang w:eastAsia="ru-RU"/>
        </w:rPr>
        <w:br w:type="page"/>
      </w:r>
      <w:r w:rsidRPr="00DB349C">
        <w:rPr>
          <w:rFonts w:ascii="Times New Roman" w:eastAsia="Times New Roman" w:hAnsi="Times New Roman" w:cs="Times New Roman"/>
          <w:b/>
          <w:caps/>
          <w:sz w:val="24"/>
          <w:szCs w:val="24"/>
          <w:lang w:eastAsia="ru-RU"/>
        </w:rPr>
        <w:lastRenderedPageBreak/>
        <w:t xml:space="preserve">1 паспорт рабочей ПРОГРАММЫ УЧЕБНОЙ </w:t>
      </w:r>
      <w:r w:rsidRPr="00DB349C">
        <w:rPr>
          <w:rFonts w:ascii="Times New Roman" w:eastAsia="Times New Roman" w:hAnsi="Times New Roman" w:cs="Times New Roman"/>
          <w:b/>
          <w:sz w:val="24"/>
          <w:szCs w:val="24"/>
          <w:lang w:eastAsia="ru-RU"/>
        </w:rPr>
        <w:t>ДИСЦИПЛИНЫ «ОСНОВЫ ЭЛЕКТРОТЕХНИКИ»</w:t>
      </w: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
          <w:sz w:val="24"/>
          <w:szCs w:val="24"/>
          <w:lang w:eastAsia="ru-RU"/>
        </w:rPr>
      </w:pP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
          <w:sz w:val="24"/>
          <w:szCs w:val="24"/>
          <w:lang w:eastAsia="ru-RU"/>
        </w:rPr>
      </w:pPr>
      <w:r w:rsidRPr="00DB349C">
        <w:rPr>
          <w:rFonts w:ascii="Times New Roman" w:eastAsia="Times New Roman" w:hAnsi="Times New Roman" w:cs="Times New Roman"/>
          <w:b/>
          <w:sz w:val="24"/>
          <w:szCs w:val="24"/>
          <w:lang w:eastAsia="ru-RU"/>
        </w:rPr>
        <w:t>1.1 Область применения программы</w:t>
      </w:r>
    </w:p>
    <w:p w:rsidR="00DB349C" w:rsidRPr="00DB349C" w:rsidRDefault="00DB349C" w:rsidP="00DB349C">
      <w:pPr>
        <w:suppressAutoHyphens/>
        <w:spacing w:after="0" w:line="240" w:lineRule="auto"/>
        <w:ind w:firstLine="851"/>
        <w:jc w:val="both"/>
        <w:rPr>
          <w:rFonts w:ascii="Times New Roman" w:eastAsia="Times New Roman" w:hAnsi="Times New Roman" w:cs="Times New Roman"/>
          <w:b/>
          <w:sz w:val="24"/>
          <w:szCs w:val="24"/>
          <w:lang w:eastAsia="ru-RU"/>
        </w:rPr>
      </w:pPr>
      <w:r w:rsidRPr="00DB349C">
        <w:rPr>
          <w:rFonts w:ascii="Times New Roman" w:eastAsia="Times New Roman" w:hAnsi="Times New Roman" w:cs="Times New Roman"/>
          <w:sz w:val="24"/>
          <w:szCs w:val="24"/>
          <w:lang w:eastAsia="ru-RU"/>
        </w:rPr>
        <w:t xml:space="preserve">Рабочая  программа учебной дисциплины является частью  основной профессиональной образовательной программы в соответствии с ФГОС по профессии </w:t>
      </w:r>
      <w:r w:rsidRPr="00DB349C">
        <w:rPr>
          <w:rFonts w:ascii="Times New Roman" w:hAnsi="Times New Roman" w:cs="Times New Roman"/>
          <w:sz w:val="24"/>
          <w:szCs w:val="24"/>
        </w:rPr>
        <w:t>22.01.11 Оператор металлургического производства</w:t>
      </w:r>
      <w:r w:rsidRPr="00DB349C">
        <w:rPr>
          <w:rFonts w:ascii="Times New Roman" w:eastAsia="Calibri" w:hAnsi="Times New Roman" w:cs="Times New Roman"/>
          <w:color w:val="000000" w:themeColor="text1"/>
          <w:sz w:val="24"/>
          <w:szCs w:val="24"/>
        </w:rPr>
        <w:t>.</w:t>
      </w:r>
      <w:r w:rsidRPr="00DB349C">
        <w:rPr>
          <w:rFonts w:ascii="Times New Roman" w:eastAsia="Calibri" w:hAnsi="Times New Roman" w:cs="Times New Roman"/>
          <w:sz w:val="24"/>
          <w:szCs w:val="24"/>
        </w:rPr>
        <w:t xml:space="preserve">            </w:t>
      </w: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b/>
          <w:sz w:val="24"/>
          <w:szCs w:val="24"/>
          <w:lang w:eastAsia="ru-RU"/>
        </w:rPr>
        <w:t xml:space="preserve">1.2 Место учебной дисциплины в структуре основной профессиональной образовательной программы: </w:t>
      </w:r>
      <w:r w:rsidRPr="00DB349C">
        <w:rPr>
          <w:rFonts w:ascii="Times New Roman" w:eastAsia="Times New Roman" w:hAnsi="Times New Roman" w:cs="Times New Roman"/>
          <w:sz w:val="24"/>
          <w:szCs w:val="24"/>
          <w:lang w:eastAsia="ru-RU"/>
        </w:rPr>
        <w:t>дисциплина входит в общепрофессиональный цикл.</w:t>
      </w: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
          <w:sz w:val="24"/>
          <w:szCs w:val="24"/>
          <w:lang w:eastAsia="ru-RU"/>
        </w:rPr>
      </w:pP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b/>
          <w:sz w:val="24"/>
          <w:szCs w:val="24"/>
          <w:lang w:eastAsia="ru-RU"/>
        </w:rPr>
        <w:t>1.3 Цели и задачи дисциплины - требования к результатам освоения дисциплины:</w:t>
      </w: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В результате освоения дисциплины обучающийся должен </w:t>
      </w:r>
      <w:r w:rsidRPr="00DB349C">
        <w:rPr>
          <w:rFonts w:ascii="Times New Roman" w:eastAsia="Times New Roman" w:hAnsi="Times New Roman" w:cs="Times New Roman"/>
          <w:b/>
          <w:sz w:val="24"/>
          <w:szCs w:val="24"/>
          <w:lang w:eastAsia="ru-RU"/>
        </w:rPr>
        <w:t>уметь</w:t>
      </w:r>
      <w:r w:rsidRPr="00DB349C">
        <w:rPr>
          <w:rFonts w:ascii="Times New Roman" w:eastAsia="Times New Roman" w:hAnsi="Times New Roman" w:cs="Times New Roman"/>
          <w:sz w:val="24"/>
          <w:szCs w:val="24"/>
          <w:lang w:eastAsia="ru-RU"/>
        </w:rPr>
        <w:t>:</w:t>
      </w:r>
    </w:p>
    <w:p w:rsidR="00DB349C" w:rsidRPr="00DB349C" w:rsidRDefault="00DB349C" w:rsidP="00DB349C">
      <w:pPr>
        <w:spacing w:after="0" w:line="240" w:lineRule="auto"/>
        <w:ind w:firstLine="851"/>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читать структурные, монтажные и простые принципиальные электрические схемы;</w:t>
      </w:r>
    </w:p>
    <w:p w:rsidR="00DB349C" w:rsidRPr="00DB349C" w:rsidRDefault="00DB349C" w:rsidP="00DB349C">
      <w:pPr>
        <w:spacing w:after="0" w:line="240" w:lineRule="auto"/>
        <w:ind w:firstLine="851"/>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рассчитывать и измерять основные параметры простых электрических, магнитных и электронных цепей;</w:t>
      </w:r>
    </w:p>
    <w:p w:rsidR="00DB349C" w:rsidRPr="00DB349C" w:rsidRDefault="00DB349C" w:rsidP="00DB349C">
      <w:pPr>
        <w:spacing w:after="0" w:line="240" w:lineRule="auto"/>
        <w:ind w:firstLine="851"/>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использовать в работе электроизмерительные приборы;</w:t>
      </w:r>
    </w:p>
    <w:p w:rsidR="00DB349C" w:rsidRPr="00DB349C" w:rsidRDefault="00DB349C" w:rsidP="00DB349C">
      <w:pPr>
        <w:spacing w:after="0" w:line="240" w:lineRule="auto"/>
        <w:ind w:firstLine="851"/>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пускать и останавливать электродвигатели, установленные на эксплуатируемом оборудовании.</w:t>
      </w:r>
    </w:p>
    <w:p w:rsidR="00DB349C" w:rsidRPr="00DB349C" w:rsidRDefault="00DB349C" w:rsidP="00DB349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В результате освоения дисциплины обучающийся должен </w:t>
      </w:r>
      <w:r w:rsidRPr="00DB349C">
        <w:rPr>
          <w:rFonts w:ascii="Times New Roman" w:eastAsia="Times New Roman" w:hAnsi="Times New Roman" w:cs="Times New Roman"/>
          <w:b/>
          <w:sz w:val="24"/>
          <w:szCs w:val="24"/>
          <w:lang w:eastAsia="ru-RU"/>
        </w:rPr>
        <w:t>знать</w:t>
      </w:r>
      <w:r w:rsidRPr="00DB349C">
        <w:rPr>
          <w:rFonts w:ascii="Times New Roman" w:eastAsia="Times New Roman" w:hAnsi="Times New Roman" w:cs="Times New Roman"/>
          <w:sz w:val="24"/>
          <w:szCs w:val="24"/>
          <w:lang w:eastAsia="ru-RU"/>
        </w:rPr>
        <w:t>:</w:t>
      </w:r>
    </w:p>
    <w:p w:rsidR="00DB349C" w:rsidRPr="00DB349C" w:rsidRDefault="00DB349C" w:rsidP="00DB349C">
      <w:pPr>
        <w:spacing w:after="0" w:line="240" w:lineRule="auto"/>
        <w:ind w:firstLine="851"/>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единицы измерения силы тока, напряжения, мощности электрического тока, сопротивления проводников;</w:t>
      </w:r>
    </w:p>
    <w:p w:rsidR="00DB349C" w:rsidRPr="00DB349C" w:rsidRDefault="00DB349C" w:rsidP="00DB349C">
      <w:pPr>
        <w:spacing w:after="0" w:line="240" w:lineRule="auto"/>
        <w:ind w:firstLine="851"/>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методы расчета и измерения основных параметров простых электрических, магнитных и электронных цепей;</w:t>
      </w:r>
    </w:p>
    <w:p w:rsidR="00DB349C" w:rsidRPr="00DB349C" w:rsidRDefault="00DB349C" w:rsidP="00DB349C">
      <w:pPr>
        <w:spacing w:after="0" w:line="240" w:lineRule="auto"/>
        <w:ind w:firstLine="851"/>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свойства постоянного и переменного электрического тока;</w:t>
      </w:r>
    </w:p>
    <w:p w:rsidR="00DB349C" w:rsidRPr="00DB349C" w:rsidRDefault="00DB349C" w:rsidP="00DB349C">
      <w:pPr>
        <w:spacing w:after="0" w:line="240" w:lineRule="auto"/>
        <w:ind w:firstLine="851"/>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принципы последовательного и параллельного соединения проводников и источников тока;</w:t>
      </w:r>
    </w:p>
    <w:p w:rsidR="00DB349C" w:rsidRPr="00DB349C" w:rsidRDefault="00DB349C" w:rsidP="00DB349C">
      <w:pPr>
        <w:spacing w:after="0" w:line="240" w:lineRule="auto"/>
        <w:ind w:firstLine="851"/>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электроизмерительные приборы (амперметр, вольтметр), их устройство, принцип действия и правила включения в электрическую цепь;</w:t>
      </w:r>
    </w:p>
    <w:p w:rsidR="00DB349C" w:rsidRPr="00DB349C" w:rsidRDefault="00DB349C" w:rsidP="00DB349C">
      <w:pPr>
        <w:spacing w:after="0" w:line="240" w:lineRule="auto"/>
        <w:ind w:firstLine="851"/>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свойства магнитного поля;</w:t>
      </w:r>
    </w:p>
    <w:p w:rsidR="00DB349C" w:rsidRPr="00DB349C" w:rsidRDefault="00DB349C" w:rsidP="00DB349C">
      <w:pPr>
        <w:spacing w:after="0" w:line="240" w:lineRule="auto"/>
        <w:ind w:firstLine="851"/>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двигатели постоянного и переменного тока, их устройство и принцип действия;</w:t>
      </w:r>
    </w:p>
    <w:p w:rsidR="00DB349C" w:rsidRPr="00DB349C" w:rsidRDefault="00DB349C" w:rsidP="00DB349C">
      <w:pPr>
        <w:spacing w:after="0" w:line="240" w:lineRule="auto"/>
        <w:ind w:firstLine="851"/>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правила пуска, остановки электродвигателей, установленных на эксплуатируемом оборудовании;</w:t>
      </w:r>
    </w:p>
    <w:p w:rsidR="00DB349C" w:rsidRPr="00DB349C" w:rsidRDefault="00DB349C" w:rsidP="00DB349C">
      <w:pPr>
        <w:spacing w:after="0" w:line="240" w:lineRule="auto"/>
        <w:ind w:firstLine="851"/>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аппаратуру защиты электродвигателей;</w:t>
      </w:r>
    </w:p>
    <w:p w:rsidR="00DB349C" w:rsidRPr="00DB349C" w:rsidRDefault="00DB349C" w:rsidP="00DB349C">
      <w:pPr>
        <w:spacing w:after="0" w:line="240" w:lineRule="auto"/>
        <w:ind w:firstLine="851"/>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 методы защиты от короткого замыкания;  заземление, </w:t>
      </w:r>
      <w:proofErr w:type="spellStart"/>
      <w:r w:rsidRPr="00DB349C">
        <w:rPr>
          <w:rFonts w:ascii="Times New Roman" w:eastAsia="Times New Roman" w:hAnsi="Times New Roman" w:cs="Times New Roman"/>
          <w:sz w:val="24"/>
          <w:szCs w:val="24"/>
          <w:lang w:eastAsia="ru-RU"/>
        </w:rPr>
        <w:t>зануление</w:t>
      </w:r>
      <w:proofErr w:type="spellEnd"/>
      <w:r w:rsidRPr="00DB349C">
        <w:rPr>
          <w:rFonts w:ascii="Times New Roman" w:eastAsia="Times New Roman" w:hAnsi="Times New Roman" w:cs="Times New Roman"/>
          <w:sz w:val="24"/>
          <w:szCs w:val="24"/>
          <w:lang w:eastAsia="ru-RU"/>
        </w:rPr>
        <w:t>.</w:t>
      </w:r>
    </w:p>
    <w:p w:rsidR="00DB349C" w:rsidRPr="00DB349C" w:rsidRDefault="00DB349C" w:rsidP="00DB349C">
      <w:pPr>
        <w:spacing w:after="0" w:line="240" w:lineRule="auto"/>
        <w:ind w:firstLine="851"/>
        <w:jc w:val="both"/>
        <w:rPr>
          <w:rFonts w:ascii="Times New Roman" w:eastAsia="Times New Roman" w:hAnsi="Times New Roman" w:cs="Times New Roman"/>
          <w:sz w:val="24"/>
          <w:szCs w:val="24"/>
          <w:lang w:eastAsia="ru-RU"/>
        </w:rPr>
      </w:pPr>
    </w:p>
    <w:p w:rsidR="00DB349C" w:rsidRPr="00DB349C" w:rsidRDefault="00DB349C" w:rsidP="00DB349C">
      <w:pPr>
        <w:spacing w:after="0" w:line="240" w:lineRule="auto"/>
        <w:ind w:firstLine="851"/>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Освоенные знания и умения способствуют формированию следующих компетенций: </w:t>
      </w:r>
      <w:proofErr w:type="gramStart"/>
      <w:r w:rsidRPr="00DB349C">
        <w:rPr>
          <w:rFonts w:ascii="Times New Roman" w:eastAsia="Times New Roman" w:hAnsi="Times New Roman" w:cs="Times New Roman"/>
          <w:sz w:val="24"/>
          <w:szCs w:val="24"/>
          <w:lang w:eastAsia="ru-RU"/>
        </w:rPr>
        <w:t>ОК</w:t>
      </w:r>
      <w:proofErr w:type="gramEnd"/>
      <w:r w:rsidRPr="00DB349C">
        <w:rPr>
          <w:rFonts w:ascii="Times New Roman" w:eastAsia="Times New Roman" w:hAnsi="Times New Roman" w:cs="Times New Roman"/>
          <w:sz w:val="24"/>
          <w:szCs w:val="24"/>
          <w:lang w:eastAsia="ru-RU"/>
        </w:rPr>
        <w:t xml:space="preserve"> 1 - 9; ПК 1.1 – 2.2:</w:t>
      </w:r>
    </w:p>
    <w:p w:rsidR="00DB349C" w:rsidRPr="00DB349C" w:rsidRDefault="00DB349C" w:rsidP="00DB349C">
      <w:pPr>
        <w:widowControl w:val="0"/>
        <w:autoSpaceDE w:val="0"/>
        <w:autoSpaceDN w:val="0"/>
        <w:spacing w:after="0" w:line="240" w:lineRule="auto"/>
        <w:ind w:firstLine="539"/>
        <w:jc w:val="both"/>
        <w:rPr>
          <w:rFonts w:ascii="Times New Roman" w:eastAsiaTheme="minorEastAsia" w:hAnsi="Times New Roman" w:cs="Times New Roman"/>
          <w:sz w:val="24"/>
          <w:szCs w:val="24"/>
          <w:lang w:eastAsia="ru-RU"/>
        </w:rPr>
      </w:pPr>
      <w:proofErr w:type="gramStart"/>
      <w:r w:rsidRPr="00DB349C">
        <w:rPr>
          <w:rFonts w:ascii="Times New Roman" w:eastAsiaTheme="minorEastAsia" w:hAnsi="Times New Roman" w:cs="Times New Roman"/>
          <w:sz w:val="24"/>
          <w:szCs w:val="24"/>
          <w:lang w:eastAsia="ru-RU"/>
        </w:rPr>
        <w:t>ОК</w:t>
      </w:r>
      <w:proofErr w:type="gramEnd"/>
      <w:r w:rsidRPr="00DB349C">
        <w:rPr>
          <w:rFonts w:ascii="Times New Roman" w:eastAsiaTheme="minorEastAsia" w:hAnsi="Times New Roman" w:cs="Times New Roman"/>
          <w:sz w:val="24"/>
          <w:szCs w:val="24"/>
          <w:lang w:eastAsia="ru-RU"/>
        </w:rPr>
        <w:t xml:space="preserve"> 01. Выбирать способы решения задач профессиональной деятельности применительно к различным контекстам;</w:t>
      </w:r>
    </w:p>
    <w:p w:rsidR="00DB349C" w:rsidRPr="00DB349C" w:rsidRDefault="00DB349C" w:rsidP="00DB349C">
      <w:pPr>
        <w:widowControl w:val="0"/>
        <w:autoSpaceDE w:val="0"/>
        <w:autoSpaceDN w:val="0"/>
        <w:spacing w:after="0" w:line="240" w:lineRule="auto"/>
        <w:ind w:firstLine="539"/>
        <w:jc w:val="both"/>
        <w:rPr>
          <w:rFonts w:ascii="Times New Roman" w:eastAsiaTheme="minorEastAsia" w:hAnsi="Times New Roman" w:cs="Times New Roman"/>
          <w:sz w:val="24"/>
          <w:szCs w:val="24"/>
          <w:lang w:eastAsia="ru-RU"/>
        </w:rPr>
      </w:pPr>
      <w:proofErr w:type="gramStart"/>
      <w:r w:rsidRPr="00DB349C">
        <w:rPr>
          <w:rFonts w:ascii="Times New Roman" w:eastAsiaTheme="minorEastAsia" w:hAnsi="Times New Roman" w:cs="Times New Roman"/>
          <w:sz w:val="24"/>
          <w:szCs w:val="24"/>
          <w:lang w:eastAsia="ru-RU"/>
        </w:rPr>
        <w:t>ОК</w:t>
      </w:r>
      <w:proofErr w:type="gramEnd"/>
      <w:r w:rsidRPr="00DB349C">
        <w:rPr>
          <w:rFonts w:ascii="Times New Roman" w:eastAsiaTheme="minorEastAsia" w:hAnsi="Times New Roman" w:cs="Times New Roman"/>
          <w:sz w:val="24"/>
          <w:szCs w:val="24"/>
          <w:lang w:eastAsia="ru-RU"/>
        </w:rPr>
        <w:t xml:space="preserve">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DB349C" w:rsidRPr="00DB349C" w:rsidRDefault="00DB349C" w:rsidP="00DB349C">
      <w:pPr>
        <w:widowControl w:val="0"/>
        <w:autoSpaceDE w:val="0"/>
        <w:autoSpaceDN w:val="0"/>
        <w:spacing w:after="0" w:line="240" w:lineRule="auto"/>
        <w:ind w:firstLine="539"/>
        <w:jc w:val="both"/>
        <w:rPr>
          <w:rFonts w:ascii="Times New Roman" w:eastAsiaTheme="minorEastAsia" w:hAnsi="Times New Roman" w:cs="Times New Roman"/>
          <w:sz w:val="24"/>
          <w:szCs w:val="24"/>
          <w:lang w:eastAsia="ru-RU"/>
        </w:rPr>
      </w:pPr>
      <w:proofErr w:type="gramStart"/>
      <w:r w:rsidRPr="00DB349C">
        <w:rPr>
          <w:rFonts w:ascii="Times New Roman" w:eastAsiaTheme="minorEastAsia" w:hAnsi="Times New Roman" w:cs="Times New Roman"/>
          <w:sz w:val="24"/>
          <w:szCs w:val="24"/>
          <w:lang w:eastAsia="ru-RU"/>
        </w:rPr>
        <w:t>ОК</w:t>
      </w:r>
      <w:proofErr w:type="gramEnd"/>
      <w:r w:rsidRPr="00DB349C">
        <w:rPr>
          <w:rFonts w:ascii="Times New Roman" w:eastAsiaTheme="minorEastAsia" w:hAnsi="Times New Roman" w:cs="Times New Roman"/>
          <w:sz w:val="24"/>
          <w:szCs w:val="24"/>
          <w:lang w:eastAsia="ru-RU"/>
        </w:rPr>
        <w:t xml:space="preserve">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p w:rsidR="00DB349C" w:rsidRPr="00DB349C" w:rsidRDefault="00DB349C" w:rsidP="00DB349C">
      <w:pPr>
        <w:widowControl w:val="0"/>
        <w:autoSpaceDE w:val="0"/>
        <w:autoSpaceDN w:val="0"/>
        <w:spacing w:after="0" w:line="240" w:lineRule="auto"/>
        <w:ind w:firstLine="539"/>
        <w:jc w:val="both"/>
        <w:rPr>
          <w:rFonts w:ascii="Times New Roman" w:eastAsiaTheme="minorEastAsia" w:hAnsi="Times New Roman" w:cs="Times New Roman"/>
          <w:sz w:val="24"/>
          <w:szCs w:val="24"/>
          <w:lang w:eastAsia="ru-RU"/>
        </w:rPr>
      </w:pPr>
      <w:proofErr w:type="gramStart"/>
      <w:r w:rsidRPr="00DB349C">
        <w:rPr>
          <w:rFonts w:ascii="Times New Roman" w:eastAsiaTheme="minorEastAsia" w:hAnsi="Times New Roman" w:cs="Times New Roman"/>
          <w:sz w:val="24"/>
          <w:szCs w:val="24"/>
          <w:lang w:eastAsia="ru-RU"/>
        </w:rPr>
        <w:t>ОК</w:t>
      </w:r>
      <w:proofErr w:type="gramEnd"/>
      <w:r w:rsidRPr="00DB349C">
        <w:rPr>
          <w:rFonts w:ascii="Times New Roman" w:eastAsiaTheme="minorEastAsia" w:hAnsi="Times New Roman" w:cs="Times New Roman"/>
          <w:sz w:val="24"/>
          <w:szCs w:val="24"/>
          <w:lang w:eastAsia="ru-RU"/>
        </w:rPr>
        <w:t xml:space="preserve"> 04. Эффективно взаимодействовать и работать в коллективе и команде;</w:t>
      </w:r>
    </w:p>
    <w:p w:rsidR="00DB349C" w:rsidRPr="00DB349C" w:rsidRDefault="00DB349C" w:rsidP="00DB349C">
      <w:pPr>
        <w:widowControl w:val="0"/>
        <w:autoSpaceDE w:val="0"/>
        <w:autoSpaceDN w:val="0"/>
        <w:spacing w:after="0" w:line="240" w:lineRule="auto"/>
        <w:ind w:firstLine="539"/>
        <w:jc w:val="both"/>
        <w:rPr>
          <w:rFonts w:ascii="Times New Roman" w:eastAsiaTheme="minorEastAsia" w:hAnsi="Times New Roman" w:cs="Times New Roman"/>
          <w:sz w:val="24"/>
          <w:szCs w:val="24"/>
          <w:lang w:eastAsia="ru-RU"/>
        </w:rPr>
      </w:pPr>
      <w:proofErr w:type="gramStart"/>
      <w:r w:rsidRPr="00DB349C">
        <w:rPr>
          <w:rFonts w:ascii="Times New Roman" w:eastAsiaTheme="minorEastAsia" w:hAnsi="Times New Roman" w:cs="Times New Roman"/>
          <w:sz w:val="24"/>
          <w:szCs w:val="24"/>
          <w:lang w:eastAsia="ru-RU"/>
        </w:rPr>
        <w:t>ОК</w:t>
      </w:r>
      <w:proofErr w:type="gramEnd"/>
      <w:r w:rsidRPr="00DB349C">
        <w:rPr>
          <w:rFonts w:ascii="Times New Roman" w:eastAsiaTheme="minorEastAsia" w:hAnsi="Times New Roman" w:cs="Times New Roman"/>
          <w:sz w:val="24"/>
          <w:szCs w:val="24"/>
          <w:lang w:eastAsia="ru-RU"/>
        </w:rPr>
        <w:t xml:space="preserve">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DB349C" w:rsidRPr="00DB349C" w:rsidRDefault="00DB349C" w:rsidP="00DB349C">
      <w:pPr>
        <w:widowControl w:val="0"/>
        <w:autoSpaceDE w:val="0"/>
        <w:autoSpaceDN w:val="0"/>
        <w:spacing w:after="0" w:line="240" w:lineRule="auto"/>
        <w:ind w:firstLine="539"/>
        <w:jc w:val="both"/>
        <w:rPr>
          <w:rFonts w:ascii="Times New Roman" w:eastAsiaTheme="minorEastAsia" w:hAnsi="Times New Roman" w:cs="Times New Roman"/>
          <w:sz w:val="24"/>
          <w:szCs w:val="24"/>
          <w:lang w:eastAsia="ru-RU"/>
        </w:rPr>
      </w:pPr>
      <w:proofErr w:type="gramStart"/>
      <w:r w:rsidRPr="00DB349C">
        <w:rPr>
          <w:rFonts w:ascii="Times New Roman" w:eastAsiaTheme="minorEastAsia" w:hAnsi="Times New Roman" w:cs="Times New Roman"/>
          <w:sz w:val="24"/>
          <w:szCs w:val="24"/>
          <w:lang w:eastAsia="ru-RU"/>
        </w:rPr>
        <w:t>ОК</w:t>
      </w:r>
      <w:proofErr w:type="gramEnd"/>
      <w:r w:rsidRPr="00DB349C">
        <w:rPr>
          <w:rFonts w:ascii="Times New Roman" w:eastAsiaTheme="minorEastAsia" w:hAnsi="Times New Roman" w:cs="Times New Roman"/>
          <w:sz w:val="24"/>
          <w:szCs w:val="24"/>
          <w:lang w:eastAsia="ru-RU"/>
        </w:rPr>
        <w:t xml:space="preserve"> 06. Проявлять гражданско-патриотическую позицию, демонстрировать осознанное </w:t>
      </w:r>
      <w:r w:rsidRPr="00DB349C">
        <w:rPr>
          <w:rFonts w:ascii="Times New Roman" w:eastAsiaTheme="minorEastAsia" w:hAnsi="Times New Roman" w:cs="Times New Roman"/>
          <w:sz w:val="24"/>
          <w:szCs w:val="24"/>
          <w:lang w:eastAsia="ru-RU"/>
        </w:rPr>
        <w:lastRenderedPageBreak/>
        <w:t>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p w:rsidR="00DB349C" w:rsidRPr="00DB349C" w:rsidRDefault="00DB349C" w:rsidP="00DB349C">
      <w:pPr>
        <w:widowControl w:val="0"/>
        <w:autoSpaceDE w:val="0"/>
        <w:autoSpaceDN w:val="0"/>
        <w:spacing w:after="0" w:line="240" w:lineRule="auto"/>
        <w:ind w:firstLine="539"/>
        <w:jc w:val="both"/>
        <w:rPr>
          <w:rFonts w:ascii="Times New Roman" w:eastAsiaTheme="minorEastAsia" w:hAnsi="Times New Roman" w:cs="Times New Roman"/>
          <w:sz w:val="24"/>
          <w:szCs w:val="24"/>
          <w:lang w:eastAsia="ru-RU"/>
        </w:rPr>
      </w:pPr>
      <w:proofErr w:type="gramStart"/>
      <w:r w:rsidRPr="00DB349C">
        <w:rPr>
          <w:rFonts w:ascii="Times New Roman" w:eastAsiaTheme="minorEastAsia" w:hAnsi="Times New Roman" w:cs="Times New Roman"/>
          <w:sz w:val="24"/>
          <w:szCs w:val="24"/>
          <w:lang w:eastAsia="ru-RU"/>
        </w:rPr>
        <w:t>ОК</w:t>
      </w:r>
      <w:proofErr w:type="gramEnd"/>
      <w:r w:rsidRPr="00DB349C">
        <w:rPr>
          <w:rFonts w:ascii="Times New Roman" w:eastAsiaTheme="minorEastAsia" w:hAnsi="Times New Roman" w:cs="Times New Roman"/>
          <w:sz w:val="24"/>
          <w:szCs w:val="24"/>
          <w:lang w:eastAsia="ru-RU"/>
        </w:rPr>
        <w:t xml:space="preserve">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DB349C" w:rsidRPr="00DB349C" w:rsidRDefault="00DB349C" w:rsidP="00DB349C">
      <w:pPr>
        <w:widowControl w:val="0"/>
        <w:autoSpaceDE w:val="0"/>
        <w:autoSpaceDN w:val="0"/>
        <w:spacing w:after="0" w:line="240" w:lineRule="auto"/>
        <w:ind w:firstLine="539"/>
        <w:jc w:val="both"/>
        <w:rPr>
          <w:rFonts w:ascii="Times New Roman" w:eastAsiaTheme="minorEastAsia" w:hAnsi="Times New Roman" w:cs="Times New Roman"/>
          <w:sz w:val="24"/>
          <w:szCs w:val="24"/>
          <w:lang w:eastAsia="ru-RU"/>
        </w:rPr>
      </w:pPr>
      <w:proofErr w:type="gramStart"/>
      <w:r w:rsidRPr="00DB349C">
        <w:rPr>
          <w:rFonts w:ascii="Times New Roman" w:eastAsiaTheme="minorEastAsia" w:hAnsi="Times New Roman" w:cs="Times New Roman"/>
          <w:sz w:val="24"/>
          <w:szCs w:val="24"/>
          <w:lang w:eastAsia="ru-RU"/>
        </w:rPr>
        <w:t>ОК</w:t>
      </w:r>
      <w:proofErr w:type="gramEnd"/>
      <w:r w:rsidRPr="00DB349C">
        <w:rPr>
          <w:rFonts w:ascii="Times New Roman" w:eastAsiaTheme="minorEastAsia" w:hAnsi="Times New Roman" w:cs="Times New Roman"/>
          <w:sz w:val="24"/>
          <w:szCs w:val="24"/>
          <w:lang w:eastAsia="ru-RU"/>
        </w:rPr>
        <w:t xml:space="preserve">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DB349C" w:rsidRPr="00DB349C" w:rsidRDefault="00DB349C" w:rsidP="00DB349C">
      <w:pPr>
        <w:widowControl w:val="0"/>
        <w:autoSpaceDE w:val="0"/>
        <w:autoSpaceDN w:val="0"/>
        <w:spacing w:after="0" w:line="240" w:lineRule="auto"/>
        <w:ind w:firstLine="539"/>
        <w:jc w:val="both"/>
        <w:rPr>
          <w:rFonts w:ascii="Times New Roman" w:eastAsiaTheme="minorEastAsia" w:hAnsi="Times New Roman" w:cs="Times New Roman"/>
          <w:sz w:val="24"/>
          <w:szCs w:val="24"/>
          <w:lang w:eastAsia="ru-RU"/>
        </w:rPr>
      </w:pPr>
      <w:proofErr w:type="gramStart"/>
      <w:r w:rsidRPr="00DB349C">
        <w:rPr>
          <w:rFonts w:ascii="Times New Roman" w:eastAsiaTheme="minorEastAsia" w:hAnsi="Times New Roman" w:cs="Times New Roman"/>
          <w:sz w:val="24"/>
          <w:szCs w:val="24"/>
          <w:lang w:eastAsia="ru-RU"/>
        </w:rPr>
        <w:t>ОК</w:t>
      </w:r>
      <w:proofErr w:type="gramEnd"/>
      <w:r w:rsidRPr="00DB349C">
        <w:rPr>
          <w:rFonts w:ascii="Times New Roman" w:eastAsiaTheme="minorEastAsia" w:hAnsi="Times New Roman" w:cs="Times New Roman"/>
          <w:sz w:val="24"/>
          <w:szCs w:val="24"/>
          <w:lang w:eastAsia="ru-RU"/>
        </w:rPr>
        <w:t xml:space="preserve"> 09. Пользоваться профессиональной документацией на государственном и иностранном языках.</w:t>
      </w:r>
    </w:p>
    <w:p w:rsidR="00DB349C" w:rsidRPr="00DB349C" w:rsidRDefault="00DB349C" w:rsidP="00DB349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DB349C">
        <w:rPr>
          <w:rFonts w:ascii="Times New Roman" w:eastAsiaTheme="minorEastAsia" w:hAnsi="Times New Roman" w:cs="Times New Roman"/>
          <w:sz w:val="24"/>
          <w:szCs w:val="24"/>
          <w:lang w:eastAsia="ru-RU"/>
        </w:rPr>
        <w:t>ПК 1.1. Выполнять слесарные работы при обслуживании и наладке технологического оборудования.</w:t>
      </w:r>
    </w:p>
    <w:p w:rsidR="00DB349C" w:rsidRPr="00DB349C" w:rsidRDefault="00DB349C" w:rsidP="00DB349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B349C">
        <w:rPr>
          <w:rFonts w:ascii="Times New Roman" w:hAnsi="Times New Roman" w:cs="Times New Roman"/>
          <w:sz w:val="24"/>
          <w:szCs w:val="24"/>
        </w:rPr>
        <w:t>ПК 1.2. Выполнять погрузочно-разгрузочные работы с применением подъемных сооружений</w:t>
      </w:r>
      <w:proofErr w:type="gramStart"/>
      <w:r w:rsidRPr="00DB349C">
        <w:rPr>
          <w:rFonts w:ascii="Times New Roman" w:hAnsi="Times New Roman" w:cs="Times New Roman"/>
          <w:sz w:val="24"/>
          <w:szCs w:val="24"/>
        </w:rPr>
        <w:t>.</w:t>
      </w:r>
      <w:r w:rsidRPr="00DB349C">
        <w:rPr>
          <w:rFonts w:ascii="Times New Roman" w:eastAsiaTheme="minorEastAsia" w:hAnsi="Times New Roman" w:cs="Times New Roman"/>
          <w:sz w:val="24"/>
          <w:szCs w:val="24"/>
          <w:lang w:eastAsia="ru-RU"/>
        </w:rPr>
        <w:t>.</w:t>
      </w:r>
      <w:proofErr w:type="gramEnd"/>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b/>
          <w:sz w:val="24"/>
          <w:szCs w:val="24"/>
          <w:lang w:eastAsia="ru-RU"/>
        </w:rPr>
        <w:t>1.4 Количество часов на освоение программы дисциплины:</w:t>
      </w: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максимальной учебной нагрузки </w:t>
      </w:r>
      <w:proofErr w:type="gramStart"/>
      <w:r w:rsidRPr="00DB349C">
        <w:rPr>
          <w:rFonts w:ascii="Times New Roman" w:eastAsia="Times New Roman" w:hAnsi="Times New Roman" w:cs="Times New Roman"/>
          <w:sz w:val="24"/>
          <w:szCs w:val="24"/>
          <w:lang w:eastAsia="ru-RU"/>
        </w:rPr>
        <w:t>обучающегося</w:t>
      </w:r>
      <w:proofErr w:type="gramEnd"/>
      <w:r w:rsidRPr="00DB349C">
        <w:rPr>
          <w:rFonts w:ascii="Times New Roman" w:eastAsia="Times New Roman" w:hAnsi="Times New Roman" w:cs="Times New Roman"/>
          <w:sz w:val="24"/>
          <w:szCs w:val="24"/>
          <w:lang w:eastAsia="ru-RU"/>
        </w:rPr>
        <w:t xml:space="preserve"> </w:t>
      </w:r>
      <w:r w:rsidRPr="00DB349C">
        <w:rPr>
          <w:rFonts w:ascii="Times New Roman" w:eastAsia="Times New Roman" w:hAnsi="Times New Roman" w:cs="Times New Roman"/>
          <w:color w:val="000000"/>
          <w:sz w:val="24"/>
          <w:szCs w:val="24"/>
          <w:lang w:eastAsia="ru-RU"/>
        </w:rPr>
        <w:t>51 час, в том числе:</w:t>
      </w: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color w:val="000000"/>
          <w:sz w:val="24"/>
          <w:szCs w:val="24"/>
          <w:lang w:eastAsia="ru-RU"/>
        </w:rPr>
      </w:pPr>
      <w:r w:rsidRPr="00DB349C">
        <w:rPr>
          <w:rFonts w:ascii="Times New Roman" w:eastAsia="Times New Roman" w:hAnsi="Times New Roman" w:cs="Times New Roman"/>
          <w:color w:val="000000"/>
          <w:sz w:val="24"/>
          <w:szCs w:val="24"/>
          <w:lang w:eastAsia="ru-RU"/>
        </w:rPr>
        <w:t>- обязательной аудиторной учебной нагрузки обучающегося  - 44 часа, в том числе;</w:t>
      </w: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color w:val="000000"/>
          <w:sz w:val="24"/>
          <w:szCs w:val="24"/>
          <w:lang w:eastAsia="ru-RU"/>
        </w:rPr>
      </w:pPr>
      <w:r w:rsidRPr="00DB349C">
        <w:rPr>
          <w:rFonts w:ascii="Times New Roman" w:eastAsia="Times New Roman" w:hAnsi="Times New Roman" w:cs="Times New Roman"/>
          <w:color w:val="000000"/>
          <w:sz w:val="24"/>
          <w:szCs w:val="24"/>
          <w:lang w:eastAsia="ru-RU"/>
        </w:rPr>
        <w:t>- лабораторные работы - 10 часов;</w:t>
      </w: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color w:val="000000"/>
          <w:sz w:val="24"/>
          <w:szCs w:val="24"/>
          <w:lang w:eastAsia="ru-RU"/>
        </w:rPr>
      </w:pPr>
      <w:r w:rsidRPr="00DB349C">
        <w:rPr>
          <w:rFonts w:ascii="Times New Roman" w:eastAsia="Times New Roman" w:hAnsi="Times New Roman" w:cs="Times New Roman"/>
          <w:color w:val="000000"/>
          <w:sz w:val="24"/>
          <w:szCs w:val="24"/>
          <w:lang w:eastAsia="ru-RU"/>
        </w:rPr>
        <w:t xml:space="preserve">- самостоятельной работы </w:t>
      </w:r>
      <w:proofErr w:type="gramStart"/>
      <w:r w:rsidRPr="00DB349C">
        <w:rPr>
          <w:rFonts w:ascii="Times New Roman" w:eastAsia="Times New Roman" w:hAnsi="Times New Roman" w:cs="Times New Roman"/>
          <w:color w:val="000000"/>
          <w:sz w:val="24"/>
          <w:szCs w:val="24"/>
          <w:lang w:eastAsia="ru-RU"/>
        </w:rPr>
        <w:t>обучающегося</w:t>
      </w:r>
      <w:proofErr w:type="gramEnd"/>
      <w:r w:rsidRPr="00DB349C">
        <w:rPr>
          <w:rFonts w:ascii="Times New Roman" w:eastAsia="Times New Roman" w:hAnsi="Times New Roman" w:cs="Times New Roman"/>
          <w:color w:val="000000"/>
          <w:sz w:val="24"/>
          <w:szCs w:val="24"/>
          <w:lang w:eastAsia="ru-RU"/>
        </w:rPr>
        <w:t xml:space="preserve">  - 7 часов</w:t>
      </w: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DB349C" w:rsidRPr="00DB349C" w:rsidRDefault="00DB349C" w:rsidP="00DB349C">
      <w:pPr>
        <w:spacing w:after="0" w:line="240" w:lineRule="auto"/>
        <w:rPr>
          <w:rFonts w:ascii="Times New Roman" w:eastAsia="Times New Roman" w:hAnsi="Times New Roman" w:cs="Times New Roman"/>
          <w:sz w:val="24"/>
          <w:szCs w:val="24"/>
          <w:lang w:eastAsia="ru-RU"/>
        </w:rPr>
        <w:sectPr w:rsidR="00DB349C" w:rsidRPr="00DB349C">
          <w:pgSz w:w="11906" w:h="16838"/>
          <w:pgMar w:top="1134" w:right="707" w:bottom="1134" w:left="1701" w:header="709" w:footer="709" w:gutter="0"/>
          <w:cols w:space="720"/>
        </w:sectPr>
      </w:pP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lastRenderedPageBreak/>
        <w:t>2 СТРУКТУРА И СОДЕРЖАНИЕ УЧЕБНОЙ ДИСЦИПЛИНЫ</w:t>
      </w: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ru-RU"/>
        </w:rPr>
      </w:pPr>
    </w:p>
    <w:p w:rsidR="00DB349C" w:rsidRPr="00DB349C" w:rsidRDefault="00DB349C" w:rsidP="00DB349C">
      <w:pPr>
        <w:tabs>
          <w:tab w:val="left" w:pos="709"/>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2.1 Объем учебной дисциплины и виды учебной работы</w:t>
      </w: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eastAsia="Times New Roman" w:hAnsi="Times New Roman" w:cs="Times New Roman"/>
          <w:b/>
          <w:sz w:val="24"/>
          <w:szCs w:val="24"/>
          <w:lang w:eastAsia="ru-RU"/>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47"/>
        <w:gridCol w:w="1658"/>
      </w:tblGrid>
      <w:tr w:rsidR="00DB349C" w:rsidRPr="00DB349C" w:rsidTr="00534EDD">
        <w:trPr>
          <w:trHeight w:val="460"/>
        </w:trPr>
        <w:tc>
          <w:tcPr>
            <w:tcW w:w="8046" w:type="dxa"/>
            <w:tcBorders>
              <w:top w:val="single" w:sz="6" w:space="0" w:color="000000"/>
              <w:left w:val="single" w:sz="6" w:space="0" w:color="000000"/>
              <w:bottom w:val="single" w:sz="6" w:space="0" w:color="000000"/>
              <w:right w:val="single" w:sz="6" w:space="0" w:color="000000"/>
            </w:tcBorders>
            <w:hideMark/>
          </w:tcPr>
          <w:p w:rsidR="00DB349C" w:rsidRPr="00DB349C" w:rsidRDefault="00DB349C" w:rsidP="00534EDD">
            <w:pPr>
              <w:spacing w:after="0"/>
              <w:jc w:val="center"/>
              <w:rPr>
                <w:rFonts w:ascii="Times New Roman" w:eastAsia="Times New Roman" w:hAnsi="Times New Roman" w:cs="Times New Roman"/>
                <w:sz w:val="24"/>
                <w:szCs w:val="24"/>
              </w:rPr>
            </w:pPr>
            <w:r w:rsidRPr="00DB349C">
              <w:rPr>
                <w:rFonts w:ascii="Times New Roman" w:eastAsia="Times New Roman" w:hAnsi="Times New Roman" w:cs="Times New Roman"/>
                <w:b/>
                <w:sz w:val="24"/>
                <w:szCs w:val="24"/>
              </w:rPr>
              <w:t>Вид учебной работы</w:t>
            </w:r>
          </w:p>
        </w:tc>
        <w:tc>
          <w:tcPr>
            <w:tcW w:w="1658" w:type="dxa"/>
            <w:tcBorders>
              <w:top w:val="single" w:sz="6" w:space="0" w:color="000000"/>
              <w:left w:val="single" w:sz="6" w:space="0" w:color="000000"/>
              <w:bottom w:val="single" w:sz="6" w:space="0" w:color="000000"/>
              <w:right w:val="single" w:sz="6" w:space="0" w:color="000000"/>
            </w:tcBorders>
            <w:hideMark/>
          </w:tcPr>
          <w:p w:rsidR="00DB349C" w:rsidRPr="00DB349C" w:rsidRDefault="00DB349C" w:rsidP="00534EDD">
            <w:pPr>
              <w:spacing w:after="0"/>
              <w:jc w:val="center"/>
              <w:rPr>
                <w:rFonts w:ascii="Times New Roman" w:eastAsia="Times New Roman" w:hAnsi="Times New Roman" w:cs="Times New Roman"/>
                <w:b/>
                <w:iCs/>
                <w:sz w:val="24"/>
                <w:szCs w:val="24"/>
              </w:rPr>
            </w:pPr>
            <w:r w:rsidRPr="00DB349C">
              <w:rPr>
                <w:rFonts w:ascii="Times New Roman" w:eastAsia="Times New Roman" w:hAnsi="Times New Roman" w:cs="Times New Roman"/>
                <w:b/>
                <w:iCs/>
                <w:sz w:val="24"/>
                <w:szCs w:val="24"/>
              </w:rPr>
              <w:t xml:space="preserve">Объем </w:t>
            </w:r>
          </w:p>
          <w:p w:rsidR="00DB349C" w:rsidRPr="00DB349C" w:rsidRDefault="00DB349C" w:rsidP="00534EDD">
            <w:pPr>
              <w:spacing w:after="0"/>
              <w:jc w:val="center"/>
              <w:rPr>
                <w:rFonts w:ascii="Times New Roman" w:eastAsia="Times New Roman" w:hAnsi="Times New Roman" w:cs="Times New Roman"/>
                <w:iCs/>
                <w:sz w:val="24"/>
                <w:szCs w:val="24"/>
              </w:rPr>
            </w:pPr>
            <w:r w:rsidRPr="00DB349C">
              <w:rPr>
                <w:rFonts w:ascii="Times New Roman" w:eastAsia="Times New Roman" w:hAnsi="Times New Roman" w:cs="Times New Roman"/>
                <w:b/>
                <w:iCs/>
                <w:sz w:val="24"/>
                <w:szCs w:val="24"/>
              </w:rPr>
              <w:t>часов</w:t>
            </w:r>
          </w:p>
        </w:tc>
      </w:tr>
      <w:tr w:rsidR="00DB349C" w:rsidRPr="00DB349C" w:rsidTr="00534EDD">
        <w:trPr>
          <w:trHeight w:val="285"/>
        </w:trPr>
        <w:tc>
          <w:tcPr>
            <w:tcW w:w="8046" w:type="dxa"/>
            <w:tcBorders>
              <w:top w:val="single" w:sz="6" w:space="0" w:color="000000"/>
              <w:left w:val="single" w:sz="6" w:space="0" w:color="000000"/>
              <w:bottom w:val="single" w:sz="6" w:space="0" w:color="000000"/>
              <w:right w:val="single" w:sz="6" w:space="0" w:color="000000"/>
            </w:tcBorders>
            <w:hideMark/>
          </w:tcPr>
          <w:p w:rsidR="00DB349C" w:rsidRPr="00DB349C" w:rsidRDefault="00DB349C" w:rsidP="00534EDD">
            <w:pPr>
              <w:spacing w:after="0"/>
              <w:rPr>
                <w:rFonts w:ascii="Times New Roman" w:eastAsia="Times New Roman" w:hAnsi="Times New Roman" w:cs="Times New Roman"/>
                <w:b/>
                <w:sz w:val="24"/>
                <w:szCs w:val="24"/>
              </w:rPr>
            </w:pPr>
            <w:r w:rsidRPr="00DB349C">
              <w:rPr>
                <w:rFonts w:ascii="Times New Roman" w:eastAsia="Times New Roman" w:hAnsi="Times New Roman" w:cs="Times New Roman"/>
                <w:b/>
                <w:sz w:val="24"/>
                <w:szCs w:val="24"/>
              </w:rPr>
              <w:t>Максимальная учебная нагрузка (всего)</w:t>
            </w:r>
          </w:p>
        </w:tc>
        <w:tc>
          <w:tcPr>
            <w:tcW w:w="1658" w:type="dxa"/>
            <w:tcBorders>
              <w:top w:val="single" w:sz="6" w:space="0" w:color="000000"/>
              <w:left w:val="single" w:sz="6" w:space="0" w:color="000000"/>
              <w:bottom w:val="single" w:sz="6" w:space="0" w:color="000000"/>
              <w:right w:val="single" w:sz="6" w:space="0" w:color="000000"/>
            </w:tcBorders>
            <w:hideMark/>
          </w:tcPr>
          <w:p w:rsidR="00DB349C" w:rsidRPr="00DB349C" w:rsidRDefault="00DB349C" w:rsidP="00534EDD">
            <w:pPr>
              <w:spacing w:after="0"/>
              <w:jc w:val="center"/>
              <w:rPr>
                <w:rFonts w:ascii="Times New Roman" w:eastAsia="Times New Roman" w:hAnsi="Times New Roman" w:cs="Times New Roman"/>
                <w:b/>
                <w:iCs/>
                <w:sz w:val="24"/>
                <w:szCs w:val="24"/>
              </w:rPr>
            </w:pPr>
            <w:r w:rsidRPr="00DB349C">
              <w:rPr>
                <w:rFonts w:ascii="Times New Roman" w:eastAsia="Times New Roman" w:hAnsi="Times New Roman" w:cs="Times New Roman"/>
                <w:b/>
                <w:iCs/>
                <w:sz w:val="24"/>
                <w:szCs w:val="24"/>
              </w:rPr>
              <w:t>51</w:t>
            </w:r>
          </w:p>
        </w:tc>
      </w:tr>
      <w:tr w:rsidR="00DB349C" w:rsidRPr="00DB349C" w:rsidTr="00534EDD">
        <w:tc>
          <w:tcPr>
            <w:tcW w:w="8046" w:type="dxa"/>
            <w:tcBorders>
              <w:top w:val="single" w:sz="6" w:space="0" w:color="000000"/>
              <w:left w:val="single" w:sz="6" w:space="0" w:color="000000"/>
              <w:bottom w:val="single" w:sz="6" w:space="0" w:color="000000"/>
              <w:right w:val="single" w:sz="6" w:space="0" w:color="000000"/>
            </w:tcBorders>
            <w:hideMark/>
          </w:tcPr>
          <w:p w:rsidR="00DB349C" w:rsidRPr="00DB349C" w:rsidRDefault="00DB349C" w:rsidP="00534EDD">
            <w:pPr>
              <w:spacing w:after="0"/>
              <w:jc w:val="both"/>
              <w:rPr>
                <w:rFonts w:ascii="Times New Roman" w:eastAsia="Times New Roman" w:hAnsi="Times New Roman" w:cs="Times New Roman"/>
                <w:sz w:val="24"/>
                <w:szCs w:val="24"/>
              </w:rPr>
            </w:pPr>
            <w:r w:rsidRPr="00DB349C">
              <w:rPr>
                <w:rFonts w:ascii="Times New Roman" w:eastAsia="Times New Roman" w:hAnsi="Times New Roman" w:cs="Times New Roman"/>
                <w:b/>
                <w:sz w:val="24"/>
                <w:szCs w:val="24"/>
              </w:rPr>
              <w:t xml:space="preserve">Обязательная аудиторная учебная нагрузка (всего) </w:t>
            </w:r>
          </w:p>
        </w:tc>
        <w:tc>
          <w:tcPr>
            <w:tcW w:w="1658" w:type="dxa"/>
            <w:tcBorders>
              <w:top w:val="single" w:sz="6" w:space="0" w:color="000000"/>
              <w:left w:val="single" w:sz="6" w:space="0" w:color="000000"/>
              <w:bottom w:val="single" w:sz="6" w:space="0" w:color="000000"/>
              <w:right w:val="single" w:sz="6" w:space="0" w:color="000000"/>
            </w:tcBorders>
            <w:hideMark/>
          </w:tcPr>
          <w:p w:rsidR="00DB349C" w:rsidRPr="00DB349C" w:rsidRDefault="00DB349C" w:rsidP="00534EDD">
            <w:pPr>
              <w:spacing w:after="0"/>
              <w:jc w:val="center"/>
              <w:rPr>
                <w:rFonts w:ascii="Times New Roman" w:eastAsia="Times New Roman" w:hAnsi="Times New Roman" w:cs="Times New Roman"/>
                <w:b/>
                <w:iCs/>
                <w:sz w:val="24"/>
                <w:szCs w:val="24"/>
              </w:rPr>
            </w:pPr>
            <w:r w:rsidRPr="00DB349C">
              <w:rPr>
                <w:rFonts w:ascii="Times New Roman" w:eastAsia="Times New Roman" w:hAnsi="Times New Roman" w:cs="Times New Roman"/>
                <w:b/>
                <w:iCs/>
                <w:sz w:val="24"/>
                <w:szCs w:val="24"/>
              </w:rPr>
              <w:t>44</w:t>
            </w:r>
          </w:p>
        </w:tc>
      </w:tr>
      <w:tr w:rsidR="00DB349C" w:rsidRPr="00DB349C" w:rsidTr="00534EDD">
        <w:tc>
          <w:tcPr>
            <w:tcW w:w="8046" w:type="dxa"/>
            <w:tcBorders>
              <w:top w:val="single" w:sz="6" w:space="0" w:color="000000"/>
              <w:left w:val="single" w:sz="6" w:space="0" w:color="000000"/>
              <w:bottom w:val="single" w:sz="6" w:space="0" w:color="000000"/>
              <w:right w:val="single" w:sz="6" w:space="0" w:color="000000"/>
            </w:tcBorders>
            <w:hideMark/>
          </w:tcPr>
          <w:p w:rsidR="00DB349C" w:rsidRPr="00DB349C" w:rsidRDefault="00DB349C" w:rsidP="00534EDD">
            <w:pPr>
              <w:spacing w:after="0"/>
              <w:jc w:val="both"/>
              <w:rPr>
                <w:rFonts w:ascii="Times New Roman" w:eastAsia="Times New Roman" w:hAnsi="Times New Roman" w:cs="Times New Roman"/>
                <w:sz w:val="24"/>
                <w:szCs w:val="24"/>
              </w:rPr>
            </w:pPr>
            <w:r w:rsidRPr="00DB349C">
              <w:rPr>
                <w:rFonts w:ascii="Times New Roman" w:eastAsia="Times New Roman" w:hAnsi="Times New Roman" w:cs="Times New Roman"/>
                <w:sz w:val="24"/>
                <w:szCs w:val="24"/>
              </w:rPr>
              <w:t>в том числе:</w:t>
            </w:r>
          </w:p>
        </w:tc>
        <w:tc>
          <w:tcPr>
            <w:tcW w:w="1658" w:type="dxa"/>
            <w:tcBorders>
              <w:top w:val="single" w:sz="6" w:space="0" w:color="000000"/>
              <w:left w:val="single" w:sz="6" w:space="0" w:color="000000"/>
              <w:bottom w:val="single" w:sz="6" w:space="0" w:color="000000"/>
              <w:right w:val="single" w:sz="6" w:space="0" w:color="000000"/>
            </w:tcBorders>
          </w:tcPr>
          <w:p w:rsidR="00DB349C" w:rsidRPr="00DB349C" w:rsidRDefault="00DB349C" w:rsidP="00534EDD">
            <w:pPr>
              <w:spacing w:after="0"/>
              <w:jc w:val="center"/>
              <w:rPr>
                <w:rFonts w:ascii="Times New Roman" w:eastAsia="Times New Roman" w:hAnsi="Times New Roman" w:cs="Times New Roman"/>
                <w:iCs/>
                <w:sz w:val="24"/>
                <w:szCs w:val="24"/>
              </w:rPr>
            </w:pPr>
          </w:p>
        </w:tc>
      </w:tr>
      <w:tr w:rsidR="00DB349C" w:rsidRPr="00DB349C" w:rsidTr="00534EDD">
        <w:tc>
          <w:tcPr>
            <w:tcW w:w="8046" w:type="dxa"/>
            <w:tcBorders>
              <w:top w:val="single" w:sz="6" w:space="0" w:color="000000"/>
              <w:left w:val="single" w:sz="6" w:space="0" w:color="000000"/>
              <w:bottom w:val="single" w:sz="6" w:space="0" w:color="000000"/>
              <w:right w:val="single" w:sz="6" w:space="0" w:color="000000"/>
            </w:tcBorders>
            <w:hideMark/>
          </w:tcPr>
          <w:p w:rsidR="00DB349C" w:rsidRPr="00DB349C" w:rsidRDefault="00DB349C" w:rsidP="00534EDD">
            <w:pPr>
              <w:spacing w:after="0"/>
              <w:ind w:firstLine="851"/>
              <w:jc w:val="both"/>
              <w:rPr>
                <w:rFonts w:ascii="Times New Roman" w:eastAsia="Times New Roman" w:hAnsi="Times New Roman" w:cs="Times New Roman"/>
                <w:sz w:val="24"/>
                <w:szCs w:val="24"/>
              </w:rPr>
            </w:pPr>
            <w:r w:rsidRPr="00DB349C">
              <w:rPr>
                <w:rFonts w:ascii="Times New Roman" w:eastAsia="Times New Roman" w:hAnsi="Times New Roman" w:cs="Times New Roman"/>
                <w:sz w:val="24"/>
                <w:szCs w:val="24"/>
              </w:rPr>
              <w:t>- практические работы</w:t>
            </w:r>
          </w:p>
        </w:tc>
        <w:tc>
          <w:tcPr>
            <w:tcW w:w="1658" w:type="dxa"/>
            <w:tcBorders>
              <w:top w:val="single" w:sz="6" w:space="0" w:color="000000"/>
              <w:left w:val="single" w:sz="6" w:space="0" w:color="000000"/>
              <w:bottom w:val="single" w:sz="6" w:space="0" w:color="000000"/>
              <w:right w:val="single" w:sz="6" w:space="0" w:color="000000"/>
            </w:tcBorders>
            <w:hideMark/>
          </w:tcPr>
          <w:p w:rsidR="00DB349C" w:rsidRPr="00DB349C" w:rsidRDefault="00DB349C" w:rsidP="00534EDD">
            <w:pPr>
              <w:spacing w:after="0"/>
              <w:jc w:val="center"/>
              <w:rPr>
                <w:rFonts w:ascii="Times New Roman" w:eastAsia="Times New Roman" w:hAnsi="Times New Roman" w:cs="Times New Roman"/>
                <w:iCs/>
                <w:sz w:val="24"/>
                <w:szCs w:val="24"/>
              </w:rPr>
            </w:pPr>
            <w:r w:rsidRPr="00DB349C">
              <w:rPr>
                <w:rFonts w:ascii="Times New Roman" w:eastAsia="Times New Roman" w:hAnsi="Times New Roman" w:cs="Times New Roman"/>
                <w:iCs/>
                <w:sz w:val="24"/>
                <w:szCs w:val="24"/>
              </w:rPr>
              <w:t>13</w:t>
            </w:r>
          </w:p>
        </w:tc>
      </w:tr>
      <w:tr w:rsidR="00DB349C" w:rsidRPr="00DB349C" w:rsidTr="00534EDD">
        <w:tc>
          <w:tcPr>
            <w:tcW w:w="8046" w:type="dxa"/>
            <w:tcBorders>
              <w:top w:val="single" w:sz="6" w:space="0" w:color="000000"/>
              <w:left w:val="single" w:sz="6" w:space="0" w:color="000000"/>
              <w:bottom w:val="single" w:sz="6" w:space="0" w:color="000000"/>
              <w:right w:val="single" w:sz="6" w:space="0" w:color="000000"/>
            </w:tcBorders>
            <w:hideMark/>
          </w:tcPr>
          <w:p w:rsidR="00DB349C" w:rsidRPr="00DB349C" w:rsidRDefault="00DB349C" w:rsidP="00534EDD">
            <w:pPr>
              <w:spacing w:after="0"/>
              <w:jc w:val="both"/>
              <w:rPr>
                <w:rFonts w:ascii="Times New Roman" w:eastAsia="Times New Roman" w:hAnsi="Times New Roman" w:cs="Times New Roman"/>
                <w:b/>
                <w:sz w:val="24"/>
                <w:szCs w:val="24"/>
              </w:rPr>
            </w:pPr>
            <w:r w:rsidRPr="00DB349C">
              <w:rPr>
                <w:rFonts w:ascii="Times New Roman" w:eastAsia="Times New Roman" w:hAnsi="Times New Roman" w:cs="Times New Roman"/>
                <w:b/>
                <w:sz w:val="24"/>
                <w:szCs w:val="24"/>
              </w:rPr>
              <w:t>Самостоятельная работа обучающегося (всего)</w:t>
            </w:r>
          </w:p>
        </w:tc>
        <w:tc>
          <w:tcPr>
            <w:tcW w:w="1658" w:type="dxa"/>
            <w:tcBorders>
              <w:top w:val="single" w:sz="6" w:space="0" w:color="000000"/>
              <w:left w:val="single" w:sz="6" w:space="0" w:color="000000"/>
              <w:bottom w:val="single" w:sz="6" w:space="0" w:color="000000"/>
              <w:right w:val="single" w:sz="6" w:space="0" w:color="000000"/>
            </w:tcBorders>
            <w:hideMark/>
          </w:tcPr>
          <w:p w:rsidR="00DB349C" w:rsidRPr="00DB349C" w:rsidRDefault="00DB349C" w:rsidP="00534EDD">
            <w:pPr>
              <w:spacing w:after="0"/>
              <w:jc w:val="center"/>
              <w:rPr>
                <w:rFonts w:ascii="Times New Roman" w:eastAsia="Times New Roman" w:hAnsi="Times New Roman" w:cs="Times New Roman"/>
                <w:b/>
                <w:iCs/>
                <w:sz w:val="24"/>
                <w:szCs w:val="24"/>
              </w:rPr>
            </w:pPr>
            <w:r w:rsidRPr="00DB349C">
              <w:rPr>
                <w:rFonts w:ascii="Times New Roman" w:eastAsia="Times New Roman" w:hAnsi="Times New Roman" w:cs="Times New Roman"/>
                <w:b/>
                <w:iCs/>
                <w:sz w:val="24"/>
                <w:szCs w:val="24"/>
              </w:rPr>
              <w:t>7</w:t>
            </w:r>
          </w:p>
        </w:tc>
      </w:tr>
      <w:tr w:rsidR="00DB349C" w:rsidRPr="00DB349C" w:rsidTr="00534EDD">
        <w:tc>
          <w:tcPr>
            <w:tcW w:w="8046" w:type="dxa"/>
            <w:tcBorders>
              <w:top w:val="single" w:sz="6" w:space="0" w:color="000000"/>
              <w:left w:val="single" w:sz="6" w:space="0" w:color="000000"/>
              <w:bottom w:val="single" w:sz="6" w:space="0" w:color="000000"/>
              <w:right w:val="single" w:sz="6" w:space="0" w:color="000000"/>
            </w:tcBorders>
            <w:hideMark/>
          </w:tcPr>
          <w:p w:rsidR="00DB349C" w:rsidRPr="00DB349C" w:rsidRDefault="00DB349C" w:rsidP="00534EDD">
            <w:pPr>
              <w:spacing w:after="0"/>
              <w:jc w:val="both"/>
              <w:rPr>
                <w:rFonts w:ascii="Times New Roman" w:eastAsia="Times New Roman" w:hAnsi="Times New Roman" w:cs="Times New Roman"/>
                <w:sz w:val="24"/>
                <w:szCs w:val="24"/>
              </w:rPr>
            </w:pPr>
            <w:r w:rsidRPr="00DB349C">
              <w:rPr>
                <w:rFonts w:ascii="Times New Roman" w:eastAsia="Times New Roman" w:hAnsi="Times New Roman" w:cs="Times New Roman"/>
                <w:sz w:val="24"/>
                <w:szCs w:val="24"/>
              </w:rPr>
              <w:t>в том числе:</w:t>
            </w:r>
          </w:p>
        </w:tc>
        <w:tc>
          <w:tcPr>
            <w:tcW w:w="1658" w:type="dxa"/>
            <w:tcBorders>
              <w:top w:val="single" w:sz="6" w:space="0" w:color="000000"/>
              <w:left w:val="single" w:sz="6" w:space="0" w:color="000000"/>
              <w:bottom w:val="single" w:sz="6" w:space="0" w:color="000000"/>
              <w:right w:val="single" w:sz="6" w:space="0" w:color="000000"/>
            </w:tcBorders>
          </w:tcPr>
          <w:p w:rsidR="00DB349C" w:rsidRPr="00DB349C" w:rsidRDefault="00DB349C" w:rsidP="00534EDD">
            <w:pPr>
              <w:spacing w:after="0"/>
              <w:jc w:val="center"/>
              <w:rPr>
                <w:rFonts w:ascii="Times New Roman" w:eastAsia="Times New Roman" w:hAnsi="Times New Roman" w:cs="Times New Roman"/>
                <w:iCs/>
                <w:sz w:val="24"/>
                <w:szCs w:val="24"/>
              </w:rPr>
            </w:pPr>
          </w:p>
        </w:tc>
      </w:tr>
      <w:tr w:rsidR="00DB349C" w:rsidRPr="00DB349C" w:rsidTr="00534EDD">
        <w:tc>
          <w:tcPr>
            <w:tcW w:w="8046" w:type="dxa"/>
            <w:tcBorders>
              <w:top w:val="single" w:sz="6" w:space="0" w:color="000000"/>
              <w:left w:val="single" w:sz="6" w:space="0" w:color="000000"/>
              <w:bottom w:val="single" w:sz="6" w:space="0" w:color="000000"/>
              <w:right w:val="single" w:sz="6" w:space="0" w:color="000000"/>
            </w:tcBorders>
            <w:hideMark/>
          </w:tcPr>
          <w:p w:rsidR="00DB349C" w:rsidRPr="00DB349C" w:rsidRDefault="00DB349C" w:rsidP="00534EDD">
            <w:pPr>
              <w:spacing w:after="0"/>
              <w:ind w:firstLine="851"/>
              <w:rPr>
                <w:rFonts w:ascii="Times New Roman" w:eastAsia="Times New Roman" w:hAnsi="Times New Roman" w:cs="Times New Roman"/>
                <w:sz w:val="24"/>
                <w:szCs w:val="24"/>
              </w:rPr>
            </w:pPr>
            <w:r w:rsidRPr="00DB349C">
              <w:rPr>
                <w:rFonts w:ascii="Times New Roman" w:eastAsia="Times New Roman" w:hAnsi="Times New Roman" w:cs="Times New Roman"/>
                <w:sz w:val="24"/>
                <w:szCs w:val="24"/>
              </w:rPr>
              <w:t>- углубленное изучение, закрепление и систематизация  учебного материала по конспектам лекций, основным и дополнительным источникам;</w:t>
            </w:r>
          </w:p>
          <w:p w:rsidR="00DB349C" w:rsidRPr="00DB349C" w:rsidRDefault="00DB349C" w:rsidP="00534EDD">
            <w:pPr>
              <w:spacing w:after="0"/>
              <w:ind w:firstLine="851"/>
              <w:rPr>
                <w:rFonts w:ascii="Times New Roman" w:eastAsia="Times New Roman" w:hAnsi="Times New Roman" w:cs="Times New Roman"/>
                <w:sz w:val="24"/>
                <w:szCs w:val="24"/>
              </w:rPr>
            </w:pPr>
            <w:r w:rsidRPr="00DB349C">
              <w:rPr>
                <w:rFonts w:ascii="Times New Roman" w:eastAsia="Times New Roman" w:hAnsi="Times New Roman" w:cs="Times New Roman"/>
                <w:sz w:val="24"/>
                <w:szCs w:val="24"/>
              </w:rPr>
              <w:t>- подготовка к лабораторным работам, оформление отчетов, подготовка к их защите;</w:t>
            </w:r>
          </w:p>
          <w:p w:rsidR="00DB349C" w:rsidRPr="00DB349C" w:rsidRDefault="00DB349C" w:rsidP="00534EDD">
            <w:pPr>
              <w:spacing w:after="0"/>
              <w:ind w:firstLine="851"/>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  чтение и составление  электрических схем, расчет электрических и магнитных цепей, решение задач;</w:t>
            </w:r>
          </w:p>
          <w:p w:rsidR="00DB349C" w:rsidRPr="00DB349C" w:rsidRDefault="00DB349C" w:rsidP="00534EDD">
            <w:pPr>
              <w:spacing w:after="0"/>
              <w:ind w:firstLine="851"/>
              <w:jc w:val="both"/>
              <w:rPr>
                <w:rFonts w:ascii="Times New Roman" w:eastAsia="Times New Roman" w:hAnsi="Times New Roman" w:cs="Times New Roman"/>
                <w:sz w:val="24"/>
                <w:szCs w:val="24"/>
              </w:rPr>
            </w:pPr>
            <w:r w:rsidRPr="00DB349C">
              <w:rPr>
                <w:rFonts w:ascii="Times New Roman" w:eastAsia="Times New Roman" w:hAnsi="Times New Roman" w:cs="Times New Roman"/>
                <w:sz w:val="24"/>
                <w:szCs w:val="24"/>
              </w:rPr>
              <w:t xml:space="preserve">- </w:t>
            </w:r>
            <w:r w:rsidRPr="00DB349C">
              <w:rPr>
                <w:rFonts w:ascii="Times New Roman" w:eastAsia="Times New Roman" w:hAnsi="Times New Roman" w:cs="Times New Roman"/>
                <w:bCs/>
                <w:sz w:val="24"/>
                <w:szCs w:val="24"/>
              </w:rPr>
              <w:t>подготовка рефератов  (компьютерных презентаций).</w:t>
            </w:r>
          </w:p>
        </w:tc>
        <w:tc>
          <w:tcPr>
            <w:tcW w:w="1658" w:type="dxa"/>
            <w:tcBorders>
              <w:top w:val="single" w:sz="6" w:space="0" w:color="000000"/>
              <w:left w:val="single" w:sz="6" w:space="0" w:color="000000"/>
              <w:bottom w:val="single" w:sz="6" w:space="0" w:color="000000"/>
              <w:right w:val="single" w:sz="6" w:space="0" w:color="000000"/>
            </w:tcBorders>
          </w:tcPr>
          <w:p w:rsidR="00DB349C" w:rsidRPr="00DB349C" w:rsidRDefault="00DB349C" w:rsidP="00534EDD">
            <w:pPr>
              <w:spacing w:after="0"/>
              <w:rPr>
                <w:rFonts w:ascii="Times New Roman" w:eastAsia="Times New Roman" w:hAnsi="Times New Roman" w:cs="Times New Roman"/>
                <w:iCs/>
                <w:color w:val="FF0000"/>
                <w:sz w:val="24"/>
                <w:szCs w:val="24"/>
              </w:rPr>
            </w:pPr>
          </w:p>
          <w:p w:rsidR="00DB349C" w:rsidRPr="00DB349C" w:rsidRDefault="00DB349C" w:rsidP="00534EDD">
            <w:pPr>
              <w:spacing w:after="0"/>
              <w:rPr>
                <w:rFonts w:ascii="Times New Roman" w:eastAsia="Times New Roman" w:hAnsi="Times New Roman" w:cs="Times New Roman"/>
                <w:iCs/>
                <w:color w:val="FF0000"/>
                <w:sz w:val="24"/>
                <w:szCs w:val="24"/>
              </w:rPr>
            </w:pPr>
          </w:p>
          <w:p w:rsidR="00DB349C" w:rsidRPr="00DB349C" w:rsidRDefault="00DB349C" w:rsidP="00534EDD">
            <w:pPr>
              <w:spacing w:after="0"/>
              <w:jc w:val="center"/>
              <w:rPr>
                <w:rFonts w:ascii="Times New Roman" w:eastAsia="Times New Roman" w:hAnsi="Times New Roman" w:cs="Times New Roman"/>
                <w:iCs/>
                <w:sz w:val="24"/>
                <w:szCs w:val="24"/>
              </w:rPr>
            </w:pPr>
            <w:r w:rsidRPr="00DB349C">
              <w:rPr>
                <w:rFonts w:ascii="Times New Roman" w:eastAsia="Times New Roman" w:hAnsi="Times New Roman" w:cs="Times New Roman"/>
                <w:iCs/>
                <w:sz w:val="24"/>
                <w:szCs w:val="24"/>
              </w:rPr>
              <w:t>5</w:t>
            </w:r>
          </w:p>
          <w:p w:rsidR="00DB349C" w:rsidRPr="00DB349C" w:rsidRDefault="00DB349C" w:rsidP="00534EDD">
            <w:pPr>
              <w:spacing w:after="0"/>
              <w:jc w:val="center"/>
              <w:rPr>
                <w:rFonts w:ascii="Times New Roman" w:eastAsia="Times New Roman" w:hAnsi="Times New Roman" w:cs="Times New Roman"/>
                <w:iCs/>
                <w:sz w:val="24"/>
                <w:szCs w:val="24"/>
              </w:rPr>
            </w:pPr>
          </w:p>
          <w:p w:rsidR="00DB349C" w:rsidRPr="00DB349C" w:rsidRDefault="00DB349C" w:rsidP="00534EDD">
            <w:pPr>
              <w:spacing w:after="0"/>
              <w:jc w:val="center"/>
              <w:rPr>
                <w:rFonts w:ascii="Times New Roman" w:eastAsia="Times New Roman" w:hAnsi="Times New Roman" w:cs="Times New Roman"/>
                <w:iCs/>
                <w:sz w:val="24"/>
                <w:szCs w:val="24"/>
              </w:rPr>
            </w:pPr>
            <w:r w:rsidRPr="00DB349C">
              <w:rPr>
                <w:rFonts w:ascii="Times New Roman" w:eastAsia="Times New Roman" w:hAnsi="Times New Roman" w:cs="Times New Roman"/>
                <w:iCs/>
                <w:sz w:val="24"/>
                <w:szCs w:val="24"/>
              </w:rPr>
              <w:t>5</w:t>
            </w:r>
          </w:p>
          <w:p w:rsidR="00DB349C" w:rsidRPr="00DB349C" w:rsidRDefault="00DB349C" w:rsidP="00534EDD">
            <w:pPr>
              <w:spacing w:after="0"/>
              <w:jc w:val="center"/>
              <w:rPr>
                <w:rFonts w:ascii="Times New Roman" w:eastAsia="Times New Roman" w:hAnsi="Times New Roman" w:cs="Times New Roman"/>
                <w:iCs/>
                <w:sz w:val="24"/>
                <w:szCs w:val="24"/>
              </w:rPr>
            </w:pPr>
          </w:p>
          <w:p w:rsidR="00DB349C" w:rsidRPr="00DB349C" w:rsidRDefault="00DB349C" w:rsidP="00534EDD">
            <w:pPr>
              <w:spacing w:after="0"/>
              <w:jc w:val="center"/>
              <w:rPr>
                <w:rFonts w:ascii="Times New Roman" w:eastAsia="Times New Roman" w:hAnsi="Times New Roman" w:cs="Times New Roman"/>
                <w:iCs/>
                <w:sz w:val="24"/>
                <w:szCs w:val="24"/>
              </w:rPr>
            </w:pPr>
            <w:r w:rsidRPr="00DB349C">
              <w:rPr>
                <w:rFonts w:ascii="Times New Roman" w:eastAsia="Times New Roman" w:hAnsi="Times New Roman" w:cs="Times New Roman"/>
                <w:iCs/>
                <w:sz w:val="24"/>
                <w:szCs w:val="24"/>
              </w:rPr>
              <w:t>3</w:t>
            </w:r>
          </w:p>
          <w:p w:rsidR="00DB349C" w:rsidRPr="00DB349C" w:rsidRDefault="00DB349C" w:rsidP="00534EDD">
            <w:pPr>
              <w:spacing w:after="0"/>
              <w:jc w:val="center"/>
              <w:rPr>
                <w:rFonts w:ascii="Times New Roman" w:eastAsia="Times New Roman" w:hAnsi="Times New Roman" w:cs="Times New Roman"/>
                <w:iCs/>
                <w:sz w:val="24"/>
                <w:szCs w:val="24"/>
              </w:rPr>
            </w:pPr>
            <w:r w:rsidRPr="00DB349C">
              <w:rPr>
                <w:rFonts w:ascii="Times New Roman" w:eastAsia="Times New Roman" w:hAnsi="Times New Roman" w:cs="Times New Roman"/>
                <w:iCs/>
                <w:sz w:val="24"/>
                <w:szCs w:val="24"/>
              </w:rPr>
              <w:t>3</w:t>
            </w:r>
          </w:p>
        </w:tc>
      </w:tr>
      <w:tr w:rsidR="00DB349C" w:rsidRPr="00DB349C" w:rsidTr="00534EDD">
        <w:tc>
          <w:tcPr>
            <w:tcW w:w="9704" w:type="dxa"/>
            <w:gridSpan w:val="2"/>
            <w:tcBorders>
              <w:top w:val="single" w:sz="6" w:space="0" w:color="000000"/>
              <w:left w:val="single" w:sz="6" w:space="0" w:color="000000"/>
              <w:bottom w:val="single" w:sz="6" w:space="0" w:color="000000"/>
              <w:right w:val="single" w:sz="6" w:space="0" w:color="000000"/>
            </w:tcBorders>
            <w:hideMark/>
          </w:tcPr>
          <w:p w:rsidR="00DB349C" w:rsidRPr="00DB349C" w:rsidRDefault="00DB349C" w:rsidP="00534EDD">
            <w:pPr>
              <w:spacing w:after="0"/>
              <w:rPr>
                <w:rFonts w:ascii="Times New Roman" w:eastAsia="Times New Roman" w:hAnsi="Times New Roman" w:cs="Times New Roman"/>
                <w:iCs/>
                <w:sz w:val="24"/>
                <w:szCs w:val="24"/>
              </w:rPr>
            </w:pPr>
            <w:r w:rsidRPr="00DB349C">
              <w:rPr>
                <w:rFonts w:ascii="Times New Roman" w:eastAsia="Times New Roman" w:hAnsi="Times New Roman" w:cs="Times New Roman"/>
                <w:iCs/>
                <w:sz w:val="24"/>
                <w:szCs w:val="24"/>
              </w:rPr>
              <w:t xml:space="preserve">Промежуточная аттестация в форме </w:t>
            </w:r>
            <w:r w:rsidRPr="00DB349C">
              <w:rPr>
                <w:rFonts w:ascii="Times New Roman" w:eastAsia="Times New Roman" w:hAnsi="Times New Roman" w:cs="Times New Roman"/>
                <w:b/>
                <w:iCs/>
                <w:sz w:val="24"/>
                <w:szCs w:val="24"/>
              </w:rPr>
              <w:t>дифференцированного зачета</w:t>
            </w:r>
          </w:p>
        </w:tc>
      </w:tr>
    </w:tbl>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B349C" w:rsidRPr="00DB349C" w:rsidRDefault="00DB349C" w:rsidP="00DB349C">
      <w:pPr>
        <w:spacing w:after="0" w:line="240" w:lineRule="auto"/>
        <w:rPr>
          <w:rFonts w:ascii="Times New Roman" w:eastAsia="Times New Roman" w:hAnsi="Times New Roman" w:cs="Times New Roman"/>
          <w:sz w:val="24"/>
          <w:szCs w:val="24"/>
          <w:lang w:eastAsia="ru-RU"/>
        </w:rPr>
        <w:sectPr w:rsidR="00DB349C" w:rsidRPr="00DB349C">
          <w:pgSz w:w="11906" w:h="16838"/>
          <w:pgMar w:top="1134" w:right="707" w:bottom="1134" w:left="1701" w:header="709" w:footer="709" w:gutter="0"/>
          <w:cols w:space="720"/>
        </w:sectPr>
      </w:pPr>
    </w:p>
    <w:p w:rsidR="00DB349C" w:rsidRPr="00DB349C" w:rsidRDefault="00DB349C" w:rsidP="00DB349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851"/>
        <w:outlineLvl w:val="0"/>
        <w:rPr>
          <w:rFonts w:ascii="Times New Roman" w:eastAsia="Times New Roman" w:hAnsi="Times New Roman" w:cs="Times New Roman"/>
          <w:sz w:val="24"/>
          <w:szCs w:val="24"/>
          <w:lang w:eastAsia="ru-RU"/>
        </w:rPr>
      </w:pPr>
      <w:r w:rsidRPr="00DB349C">
        <w:rPr>
          <w:rFonts w:ascii="Times New Roman" w:eastAsia="Times New Roman" w:hAnsi="Times New Roman" w:cs="Times New Roman"/>
          <w:b/>
          <w:sz w:val="24"/>
          <w:szCs w:val="24"/>
          <w:lang w:eastAsia="ru-RU"/>
        </w:rPr>
        <w:lastRenderedPageBreak/>
        <w:t>2.2 Тематический план и содержание учебной дисциплины</w:t>
      </w:r>
      <w:r w:rsidRPr="00DB349C">
        <w:rPr>
          <w:rFonts w:ascii="Times New Roman" w:eastAsia="Times New Roman" w:hAnsi="Times New Roman" w:cs="Times New Roman"/>
          <w:b/>
          <w:caps/>
          <w:sz w:val="24"/>
          <w:szCs w:val="24"/>
          <w:lang w:eastAsia="ru-RU"/>
        </w:rPr>
        <w:t xml:space="preserve"> «</w:t>
      </w:r>
      <w:r w:rsidRPr="00DB349C">
        <w:rPr>
          <w:rFonts w:ascii="Times New Roman" w:eastAsia="Times New Roman" w:hAnsi="Times New Roman" w:cs="Times New Roman"/>
          <w:b/>
          <w:sz w:val="24"/>
          <w:szCs w:val="24"/>
          <w:lang w:eastAsia="ru-RU"/>
        </w:rPr>
        <w:t>Основы электротехники»</w:t>
      </w: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i/>
          <w:sz w:val="24"/>
          <w:szCs w:val="24"/>
          <w:lang w:eastAsia="ru-RU"/>
        </w:rPr>
      </w:pPr>
      <w:r w:rsidRPr="00DB349C">
        <w:rPr>
          <w:rFonts w:ascii="Times New Roman" w:eastAsia="Times New Roman" w:hAnsi="Times New Roman" w:cs="Times New Roman"/>
          <w:bCs/>
          <w:i/>
          <w:sz w:val="24"/>
          <w:szCs w:val="24"/>
          <w:lang w:eastAsia="ru-RU"/>
        </w:rPr>
        <w:tab/>
      </w:r>
      <w:r w:rsidRPr="00DB349C">
        <w:rPr>
          <w:rFonts w:ascii="Times New Roman" w:eastAsia="Times New Roman" w:hAnsi="Times New Roman" w:cs="Times New Roman"/>
          <w:bCs/>
          <w:i/>
          <w:sz w:val="24"/>
          <w:szCs w:val="24"/>
          <w:lang w:eastAsia="ru-RU"/>
        </w:rPr>
        <w:tab/>
      </w:r>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567"/>
        <w:gridCol w:w="8934"/>
        <w:gridCol w:w="1683"/>
        <w:gridCol w:w="1493"/>
      </w:tblGrid>
      <w:tr w:rsidR="00DB349C" w:rsidRPr="00DB349C" w:rsidTr="00534EDD">
        <w:trPr>
          <w:trHeight w:val="20"/>
        </w:trPr>
        <w:tc>
          <w:tcPr>
            <w:tcW w:w="2518"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rPr>
            </w:pPr>
            <w:r w:rsidRPr="00DB349C">
              <w:rPr>
                <w:rFonts w:ascii="Times New Roman" w:eastAsia="Times New Roman" w:hAnsi="Times New Roman" w:cs="Times New Roman"/>
                <w:b/>
                <w:bCs/>
                <w:sz w:val="24"/>
                <w:szCs w:val="24"/>
              </w:rPr>
              <w:t>Наименование разделов и тем</w:t>
            </w:r>
          </w:p>
        </w:tc>
        <w:tc>
          <w:tcPr>
            <w:tcW w:w="9497" w:type="dxa"/>
            <w:gridSpan w:val="2"/>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rPr>
            </w:pPr>
            <w:r w:rsidRPr="00DB349C">
              <w:rPr>
                <w:rFonts w:ascii="Times New Roman" w:eastAsia="Times New Roman" w:hAnsi="Times New Roman" w:cs="Times New Roman"/>
                <w:b/>
                <w:bCs/>
                <w:sz w:val="24"/>
                <w:szCs w:val="24"/>
              </w:rPr>
              <w:t xml:space="preserve">Содержание учебного материала, лабораторные и практические работы, </w:t>
            </w:r>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rPr>
            </w:pPr>
            <w:r w:rsidRPr="00DB349C">
              <w:rPr>
                <w:rFonts w:ascii="Times New Roman" w:eastAsia="Times New Roman" w:hAnsi="Times New Roman" w:cs="Times New Roman"/>
                <w:b/>
                <w:bCs/>
                <w:sz w:val="24"/>
                <w:szCs w:val="24"/>
              </w:rPr>
              <w:t xml:space="preserve">самостоятельная работа </w:t>
            </w:r>
            <w:proofErr w:type="gramStart"/>
            <w:r w:rsidRPr="00DB349C">
              <w:rPr>
                <w:rFonts w:ascii="Times New Roman" w:eastAsia="Times New Roman" w:hAnsi="Times New Roman" w:cs="Times New Roman"/>
                <w:b/>
                <w:bCs/>
                <w:sz w:val="24"/>
                <w:szCs w:val="24"/>
              </w:rPr>
              <w:t>обучающихся</w:t>
            </w:r>
            <w:proofErr w:type="gramEnd"/>
          </w:p>
        </w:tc>
        <w:tc>
          <w:tcPr>
            <w:tcW w:w="1682"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rPr>
            </w:pPr>
            <w:r w:rsidRPr="00DB349C">
              <w:rPr>
                <w:rFonts w:ascii="Times New Roman" w:eastAsia="Times New Roman" w:hAnsi="Times New Roman" w:cs="Times New Roman"/>
                <w:b/>
                <w:bCs/>
                <w:sz w:val="24"/>
                <w:szCs w:val="24"/>
              </w:rPr>
              <w:t>Объем часов</w:t>
            </w:r>
          </w:p>
        </w:tc>
        <w:tc>
          <w:tcPr>
            <w:tcW w:w="1492"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rPr>
            </w:pPr>
            <w:r w:rsidRPr="00DB349C">
              <w:rPr>
                <w:rFonts w:ascii="Times New Roman" w:eastAsia="Times New Roman" w:hAnsi="Times New Roman" w:cs="Times New Roman"/>
                <w:b/>
                <w:bCs/>
                <w:sz w:val="24"/>
                <w:szCs w:val="24"/>
              </w:rPr>
              <w:t>Уровень освоения</w:t>
            </w:r>
          </w:p>
        </w:tc>
      </w:tr>
      <w:tr w:rsidR="00DB349C" w:rsidRPr="00DB349C" w:rsidTr="00534EDD">
        <w:trPr>
          <w:trHeight w:val="107"/>
        </w:trPr>
        <w:tc>
          <w:tcPr>
            <w:tcW w:w="2518"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1</w:t>
            </w:r>
          </w:p>
        </w:tc>
        <w:tc>
          <w:tcPr>
            <w:tcW w:w="9497" w:type="dxa"/>
            <w:gridSpan w:val="2"/>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2</w:t>
            </w:r>
          </w:p>
        </w:tc>
        <w:tc>
          <w:tcPr>
            <w:tcW w:w="1682"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3</w:t>
            </w:r>
          </w:p>
        </w:tc>
        <w:tc>
          <w:tcPr>
            <w:tcW w:w="1492"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4</w:t>
            </w:r>
          </w:p>
        </w:tc>
      </w:tr>
      <w:tr w:rsidR="00DB349C" w:rsidRPr="00DB349C" w:rsidTr="00534EDD">
        <w:trPr>
          <w:trHeight w:val="20"/>
        </w:trPr>
        <w:tc>
          <w:tcPr>
            <w:tcW w:w="2518" w:type="dxa"/>
            <w:vMerge w:val="restart"/>
            <w:tcBorders>
              <w:top w:val="single" w:sz="4" w:space="0" w:color="auto"/>
              <w:left w:val="single" w:sz="4" w:space="0" w:color="auto"/>
              <w:bottom w:val="single" w:sz="4" w:space="0" w:color="auto"/>
              <w:right w:val="single" w:sz="4" w:space="0" w:color="auto"/>
            </w:tcBorders>
          </w:tcPr>
          <w:p w:rsidR="00DB349C" w:rsidRPr="00DB349C" w:rsidRDefault="00DB349C" w:rsidP="00534EDD">
            <w:pPr>
              <w:spacing w:after="0"/>
              <w:rPr>
                <w:rFonts w:ascii="Times New Roman" w:eastAsia="Times New Roman" w:hAnsi="Times New Roman" w:cs="Times New Roman"/>
                <w:b/>
                <w:bCs/>
                <w:sz w:val="24"/>
                <w:szCs w:val="24"/>
              </w:rPr>
            </w:pPr>
            <w:r w:rsidRPr="00DB349C">
              <w:rPr>
                <w:rFonts w:ascii="Times New Roman" w:eastAsia="Times New Roman" w:hAnsi="Times New Roman" w:cs="Times New Roman"/>
                <w:b/>
                <w:bCs/>
                <w:sz w:val="24"/>
                <w:szCs w:val="24"/>
              </w:rPr>
              <w:t>Тема 1</w:t>
            </w:r>
          </w:p>
          <w:p w:rsidR="00DB349C" w:rsidRPr="00DB349C" w:rsidRDefault="00DB349C" w:rsidP="00534EDD">
            <w:pPr>
              <w:spacing w:after="0"/>
              <w:rPr>
                <w:rFonts w:ascii="Times New Roman" w:eastAsia="Times New Roman" w:hAnsi="Times New Roman" w:cs="Times New Roman"/>
                <w:b/>
                <w:bCs/>
                <w:sz w:val="24"/>
                <w:szCs w:val="24"/>
              </w:rPr>
            </w:pPr>
            <w:r w:rsidRPr="00DB349C">
              <w:rPr>
                <w:rFonts w:ascii="Times New Roman" w:eastAsia="Times New Roman" w:hAnsi="Times New Roman" w:cs="Times New Roman"/>
                <w:b/>
                <w:sz w:val="24"/>
                <w:szCs w:val="24"/>
              </w:rPr>
              <w:t>Электрические цепи постоянного тока</w:t>
            </w:r>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rPr>
            </w:pPr>
          </w:p>
        </w:tc>
        <w:tc>
          <w:tcPr>
            <w:tcW w:w="9497" w:type="dxa"/>
            <w:gridSpan w:val="2"/>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rPr>
            </w:pPr>
            <w:r w:rsidRPr="00DB349C">
              <w:rPr>
                <w:rFonts w:ascii="Times New Roman" w:eastAsia="Times New Roman" w:hAnsi="Times New Roman" w:cs="Times New Roman"/>
                <w:b/>
                <w:bCs/>
                <w:sz w:val="24"/>
                <w:szCs w:val="24"/>
              </w:rPr>
              <w:t>Содержание учебного материала</w:t>
            </w:r>
          </w:p>
        </w:tc>
        <w:tc>
          <w:tcPr>
            <w:tcW w:w="1682"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rPr>
            </w:pPr>
            <w:r w:rsidRPr="00DB349C">
              <w:rPr>
                <w:rFonts w:ascii="Times New Roman" w:eastAsia="Times New Roman" w:hAnsi="Times New Roman" w:cs="Times New Roman"/>
                <w:b/>
                <w:bCs/>
                <w:sz w:val="24"/>
                <w:szCs w:val="24"/>
              </w:rPr>
              <w:t>5</w:t>
            </w:r>
          </w:p>
        </w:tc>
        <w:tc>
          <w:tcPr>
            <w:tcW w:w="1492" w:type="dxa"/>
            <w:tcBorders>
              <w:top w:val="single" w:sz="4" w:space="0" w:color="auto"/>
              <w:left w:val="single" w:sz="4" w:space="0" w:color="auto"/>
              <w:bottom w:val="single" w:sz="4" w:space="0" w:color="auto"/>
              <w:right w:val="single" w:sz="4" w:space="0" w:color="auto"/>
            </w:tcBorders>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rPr>
            </w:pPr>
          </w:p>
        </w:tc>
      </w:tr>
      <w:tr w:rsidR="00DB349C" w:rsidRPr="00DB349C" w:rsidTr="00534EDD">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349C" w:rsidRPr="00DB349C" w:rsidRDefault="00DB349C" w:rsidP="00534EDD">
            <w:pPr>
              <w:spacing w:after="0" w:line="240" w:lineRule="auto"/>
              <w:rPr>
                <w:rFonts w:ascii="Times New Roman" w:eastAsia="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1</w:t>
            </w:r>
          </w:p>
        </w:tc>
        <w:tc>
          <w:tcPr>
            <w:tcW w:w="8930"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spacing w:after="0"/>
              <w:rPr>
                <w:rFonts w:ascii="Times New Roman" w:eastAsia="Times New Roman" w:hAnsi="Times New Roman" w:cs="Times New Roman"/>
                <w:b/>
                <w:sz w:val="24"/>
                <w:szCs w:val="24"/>
              </w:rPr>
            </w:pPr>
            <w:r w:rsidRPr="00DB349C">
              <w:rPr>
                <w:rFonts w:ascii="Times New Roman" w:eastAsia="Times New Roman" w:hAnsi="Times New Roman" w:cs="Times New Roman"/>
                <w:b/>
                <w:sz w:val="24"/>
                <w:szCs w:val="24"/>
              </w:rPr>
              <w:t>Электрическая цепь, электрический ток, напряжение, электродвижущая сила. Элементы электрической цепи.</w:t>
            </w:r>
          </w:p>
          <w:p w:rsidR="00DB349C" w:rsidRPr="00DB349C" w:rsidRDefault="00DB349C" w:rsidP="00534EDD">
            <w:pPr>
              <w:spacing w:after="0"/>
              <w:rPr>
                <w:rFonts w:ascii="Times New Roman" w:eastAsia="Times New Roman" w:hAnsi="Times New Roman" w:cs="Times New Roman"/>
                <w:sz w:val="24"/>
                <w:szCs w:val="24"/>
              </w:rPr>
            </w:pPr>
            <w:r w:rsidRPr="00DB349C">
              <w:rPr>
                <w:rFonts w:ascii="Times New Roman" w:eastAsia="Times New Roman" w:hAnsi="Times New Roman" w:cs="Times New Roman"/>
                <w:sz w:val="24"/>
                <w:szCs w:val="24"/>
              </w:rPr>
              <w:t>Понятие об электрической цепи, электрическом токе, напряжении, электродвижущей силе. Основные элементы электрической цепи: источник ЭДС, источник тока, резистор, конденсатор и индуктивная катушка. Классификация электрических проводов и кабелей.</w:t>
            </w:r>
          </w:p>
        </w:tc>
        <w:tc>
          <w:tcPr>
            <w:tcW w:w="1682"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i/>
                <w:sz w:val="24"/>
                <w:szCs w:val="24"/>
              </w:rPr>
            </w:pPr>
            <w:r w:rsidRPr="00DB349C">
              <w:rPr>
                <w:rFonts w:ascii="Times New Roman" w:eastAsia="Times New Roman" w:hAnsi="Times New Roman" w:cs="Times New Roman"/>
                <w:bCs/>
                <w:i/>
                <w:sz w:val="24"/>
                <w:szCs w:val="24"/>
              </w:rPr>
              <w:t>1</w:t>
            </w:r>
          </w:p>
        </w:tc>
        <w:tc>
          <w:tcPr>
            <w:tcW w:w="1492"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2</w:t>
            </w:r>
          </w:p>
        </w:tc>
      </w:tr>
      <w:tr w:rsidR="00DB349C" w:rsidRPr="00DB349C" w:rsidTr="00534EDD">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349C" w:rsidRPr="00DB349C" w:rsidRDefault="00DB349C" w:rsidP="00534EDD">
            <w:pPr>
              <w:spacing w:after="0" w:line="240" w:lineRule="auto"/>
              <w:rPr>
                <w:rFonts w:ascii="Times New Roman" w:eastAsia="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2</w:t>
            </w:r>
          </w:p>
        </w:tc>
        <w:tc>
          <w:tcPr>
            <w:tcW w:w="8930"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rPr>
            </w:pPr>
            <w:r w:rsidRPr="00DB349C">
              <w:rPr>
                <w:rFonts w:ascii="Times New Roman" w:eastAsia="Times New Roman" w:hAnsi="Times New Roman" w:cs="Times New Roman"/>
                <w:b/>
                <w:bCs/>
                <w:sz w:val="24"/>
                <w:szCs w:val="24"/>
              </w:rPr>
              <w:t>Электрическая цепь постоянного тока. Электрические схемы.</w:t>
            </w:r>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Электрическая цепь постоянного тока и ее основные элементы. Расчет сопротивления длинных проводников. Способы соединения проводников и источников.</w:t>
            </w:r>
            <w:r w:rsidRPr="00DB349C">
              <w:rPr>
                <w:rFonts w:ascii="Times New Roman" w:eastAsia="Times New Roman" w:hAnsi="Times New Roman" w:cs="Times New Roman"/>
                <w:sz w:val="24"/>
                <w:szCs w:val="24"/>
              </w:rPr>
              <w:t xml:space="preserve"> Основные топологические понятия электрических цепей.  Классификация электрических схем. Правила чтения и составления электрических схем.</w:t>
            </w:r>
          </w:p>
        </w:tc>
        <w:tc>
          <w:tcPr>
            <w:tcW w:w="1682"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i/>
                <w:sz w:val="24"/>
                <w:szCs w:val="24"/>
              </w:rPr>
            </w:pPr>
            <w:r w:rsidRPr="00DB349C">
              <w:rPr>
                <w:rFonts w:ascii="Times New Roman" w:eastAsia="Times New Roman" w:hAnsi="Times New Roman" w:cs="Times New Roman"/>
                <w:bCs/>
                <w:i/>
                <w:sz w:val="24"/>
                <w:szCs w:val="24"/>
              </w:rPr>
              <w:t>1</w:t>
            </w:r>
          </w:p>
        </w:tc>
        <w:tc>
          <w:tcPr>
            <w:tcW w:w="1492"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2</w:t>
            </w:r>
          </w:p>
        </w:tc>
      </w:tr>
      <w:tr w:rsidR="00DB349C" w:rsidRPr="00DB349C" w:rsidTr="00534EDD">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349C" w:rsidRPr="00DB349C" w:rsidRDefault="00DB349C" w:rsidP="00534EDD">
            <w:pPr>
              <w:spacing w:after="0" w:line="240" w:lineRule="auto"/>
              <w:rPr>
                <w:rFonts w:ascii="Times New Roman" w:eastAsia="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3</w:t>
            </w:r>
          </w:p>
        </w:tc>
        <w:tc>
          <w:tcPr>
            <w:tcW w:w="8930"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autoSpaceDE w:val="0"/>
              <w:autoSpaceDN w:val="0"/>
              <w:adjustRightInd w:val="0"/>
              <w:spacing w:after="0"/>
              <w:rPr>
                <w:rFonts w:ascii="Times New Roman" w:eastAsia="Times New Roman" w:hAnsi="Times New Roman" w:cs="Times New Roman"/>
                <w:b/>
                <w:sz w:val="24"/>
                <w:szCs w:val="24"/>
              </w:rPr>
            </w:pPr>
            <w:r w:rsidRPr="00DB349C">
              <w:rPr>
                <w:rFonts w:ascii="Times New Roman" w:eastAsia="Times New Roman" w:hAnsi="Times New Roman" w:cs="Times New Roman"/>
                <w:b/>
                <w:sz w:val="24"/>
                <w:szCs w:val="24"/>
              </w:rPr>
              <w:t>Методы расчета электрических цепей постоянного тока.</w:t>
            </w:r>
          </w:p>
          <w:p w:rsidR="00DB349C" w:rsidRPr="00DB349C" w:rsidRDefault="00DB349C" w:rsidP="00534EDD">
            <w:pPr>
              <w:autoSpaceDE w:val="0"/>
              <w:autoSpaceDN w:val="0"/>
              <w:adjustRightInd w:val="0"/>
              <w:spacing w:after="0"/>
              <w:rPr>
                <w:rFonts w:ascii="Times New Roman" w:eastAsia="Times New Roman" w:hAnsi="Times New Roman" w:cs="Times New Roman"/>
                <w:sz w:val="24"/>
                <w:szCs w:val="24"/>
              </w:rPr>
            </w:pPr>
            <w:r w:rsidRPr="00DB349C">
              <w:rPr>
                <w:rFonts w:ascii="Times New Roman" w:eastAsia="Times New Roman" w:hAnsi="Times New Roman" w:cs="Times New Roman"/>
                <w:sz w:val="24"/>
                <w:szCs w:val="24"/>
              </w:rPr>
              <w:t xml:space="preserve"> </w:t>
            </w:r>
            <w:r w:rsidRPr="00DB349C">
              <w:rPr>
                <w:rFonts w:ascii="Times New Roman" w:eastAsia="Times New Roman" w:hAnsi="Times New Roman" w:cs="Times New Roman"/>
                <w:bCs/>
                <w:sz w:val="24"/>
                <w:szCs w:val="24"/>
              </w:rPr>
              <w:t>Законы Ома и  Кирхгофа. Методы расчета электрических цепей постоянного тока. Решение задач.</w:t>
            </w:r>
            <w:r w:rsidRPr="00DB349C">
              <w:rPr>
                <w:rFonts w:ascii="Times New Roman" w:eastAsia="Times New Roman" w:hAnsi="Times New Roman" w:cs="Times New Roman"/>
                <w:sz w:val="24"/>
                <w:szCs w:val="24"/>
              </w:rPr>
              <w:t xml:space="preserve"> </w:t>
            </w:r>
            <w:r w:rsidRPr="00DB349C">
              <w:rPr>
                <w:rFonts w:ascii="Times New Roman" w:eastAsia="Times New Roman" w:hAnsi="Times New Roman" w:cs="Times New Roman"/>
                <w:bCs/>
                <w:sz w:val="24"/>
                <w:szCs w:val="24"/>
              </w:rPr>
              <w:t>Расчет линейных электрических цепей постоянного тока.</w:t>
            </w:r>
          </w:p>
        </w:tc>
        <w:tc>
          <w:tcPr>
            <w:tcW w:w="1682"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i/>
                <w:sz w:val="24"/>
                <w:szCs w:val="24"/>
              </w:rPr>
            </w:pPr>
            <w:r w:rsidRPr="00DB349C">
              <w:rPr>
                <w:rFonts w:ascii="Times New Roman" w:eastAsia="Times New Roman" w:hAnsi="Times New Roman" w:cs="Times New Roman"/>
                <w:bCs/>
                <w:i/>
                <w:sz w:val="24"/>
                <w:szCs w:val="24"/>
              </w:rPr>
              <w:t>1</w:t>
            </w:r>
          </w:p>
        </w:tc>
        <w:tc>
          <w:tcPr>
            <w:tcW w:w="1492"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2</w:t>
            </w:r>
          </w:p>
        </w:tc>
      </w:tr>
      <w:tr w:rsidR="00DB349C" w:rsidRPr="00DB349C" w:rsidTr="00534EDD">
        <w:trPr>
          <w:trHeight w:val="29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349C" w:rsidRPr="00DB349C" w:rsidRDefault="00DB349C" w:rsidP="00534EDD">
            <w:pPr>
              <w:spacing w:after="0" w:line="240" w:lineRule="auto"/>
              <w:rPr>
                <w:rFonts w:ascii="Times New Roman" w:eastAsia="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4</w:t>
            </w:r>
          </w:p>
        </w:tc>
        <w:tc>
          <w:tcPr>
            <w:tcW w:w="8930"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spacing w:after="0"/>
              <w:rPr>
                <w:rFonts w:ascii="Times New Roman" w:eastAsia="Times New Roman" w:hAnsi="Times New Roman" w:cs="Times New Roman"/>
                <w:sz w:val="24"/>
                <w:szCs w:val="24"/>
              </w:rPr>
            </w:pPr>
            <w:r w:rsidRPr="00DB349C">
              <w:rPr>
                <w:rFonts w:ascii="Times New Roman" w:eastAsia="Times New Roman" w:hAnsi="Times New Roman" w:cs="Times New Roman"/>
                <w:b/>
                <w:sz w:val="24"/>
                <w:szCs w:val="24"/>
              </w:rPr>
              <w:t xml:space="preserve">Работа и мощность электрического тока. </w:t>
            </w:r>
            <w:r w:rsidRPr="00DB349C">
              <w:rPr>
                <w:rFonts w:ascii="Times New Roman" w:eastAsia="Times New Roman" w:hAnsi="Times New Roman" w:cs="Times New Roman"/>
                <w:b/>
                <w:bCs/>
                <w:sz w:val="24"/>
                <w:szCs w:val="24"/>
              </w:rPr>
              <w:t>Энергетический баланс.</w:t>
            </w:r>
            <w:r w:rsidRPr="00DB349C">
              <w:rPr>
                <w:rFonts w:ascii="Times New Roman" w:eastAsia="Times New Roman" w:hAnsi="Times New Roman" w:cs="Times New Roman"/>
                <w:sz w:val="24"/>
                <w:szCs w:val="24"/>
              </w:rPr>
              <w:t xml:space="preserve"> </w:t>
            </w:r>
            <w:r w:rsidRPr="00DB349C">
              <w:rPr>
                <w:rFonts w:ascii="Times New Roman" w:eastAsia="Times New Roman" w:hAnsi="Times New Roman" w:cs="Times New Roman"/>
                <w:b/>
                <w:sz w:val="24"/>
                <w:szCs w:val="24"/>
              </w:rPr>
              <w:t xml:space="preserve">Тепловое действие электрического тока. </w:t>
            </w:r>
          </w:p>
          <w:p w:rsidR="00DB349C" w:rsidRPr="00DB349C" w:rsidRDefault="00DB349C" w:rsidP="00534EDD">
            <w:pPr>
              <w:spacing w:after="0"/>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 xml:space="preserve">Работа и мощность электрического тока. </w:t>
            </w:r>
            <w:r w:rsidRPr="00DB349C">
              <w:rPr>
                <w:rFonts w:ascii="Times New Roman" w:eastAsia="Times New Roman" w:hAnsi="Times New Roman" w:cs="Times New Roman"/>
                <w:sz w:val="24"/>
                <w:szCs w:val="24"/>
              </w:rPr>
              <w:t xml:space="preserve">Расчет потребляемой электрической энергии. </w:t>
            </w:r>
            <w:r w:rsidRPr="00DB349C">
              <w:rPr>
                <w:rFonts w:ascii="Times New Roman" w:eastAsia="Times New Roman" w:hAnsi="Times New Roman" w:cs="Times New Roman"/>
                <w:bCs/>
                <w:sz w:val="24"/>
                <w:szCs w:val="24"/>
              </w:rPr>
              <w:t>Режимы работы электрических цепей. Энергетические соотношения в цепях постоянного тока.</w:t>
            </w:r>
            <w:r w:rsidRPr="00DB349C">
              <w:rPr>
                <w:rFonts w:ascii="Times New Roman" w:eastAsia="Times New Roman" w:hAnsi="Times New Roman" w:cs="Times New Roman"/>
                <w:sz w:val="24"/>
                <w:szCs w:val="24"/>
              </w:rPr>
              <w:t xml:space="preserve"> Закон </w:t>
            </w:r>
            <w:proofErr w:type="gramStart"/>
            <w:r w:rsidRPr="00DB349C">
              <w:rPr>
                <w:rFonts w:ascii="Times New Roman" w:eastAsia="Times New Roman" w:hAnsi="Times New Roman" w:cs="Times New Roman"/>
                <w:sz w:val="24"/>
                <w:szCs w:val="24"/>
              </w:rPr>
              <w:t>Джоуля-Ленца</w:t>
            </w:r>
            <w:proofErr w:type="gramEnd"/>
            <w:r w:rsidRPr="00DB349C">
              <w:rPr>
                <w:rFonts w:ascii="Times New Roman" w:eastAsia="Times New Roman" w:hAnsi="Times New Roman" w:cs="Times New Roman"/>
                <w:sz w:val="24"/>
                <w:szCs w:val="24"/>
              </w:rPr>
              <w:t xml:space="preserve">. Выбор сечения проводника. </w:t>
            </w:r>
          </w:p>
        </w:tc>
        <w:tc>
          <w:tcPr>
            <w:tcW w:w="1682"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i/>
                <w:sz w:val="24"/>
                <w:szCs w:val="24"/>
              </w:rPr>
            </w:pPr>
            <w:r w:rsidRPr="00DB349C">
              <w:rPr>
                <w:rFonts w:ascii="Times New Roman" w:eastAsia="Times New Roman" w:hAnsi="Times New Roman" w:cs="Times New Roman"/>
                <w:bCs/>
                <w:i/>
                <w:sz w:val="24"/>
                <w:szCs w:val="24"/>
              </w:rPr>
              <w:t>1</w:t>
            </w:r>
          </w:p>
        </w:tc>
        <w:tc>
          <w:tcPr>
            <w:tcW w:w="1492"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2</w:t>
            </w:r>
          </w:p>
        </w:tc>
      </w:tr>
      <w:tr w:rsidR="00DB349C" w:rsidRPr="00DB349C" w:rsidTr="00534EDD">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349C" w:rsidRPr="00DB349C" w:rsidRDefault="00DB349C" w:rsidP="00534EDD">
            <w:pPr>
              <w:spacing w:after="0" w:line="240" w:lineRule="auto"/>
              <w:rPr>
                <w:rFonts w:ascii="Times New Roman" w:eastAsia="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5</w:t>
            </w:r>
          </w:p>
        </w:tc>
        <w:tc>
          <w:tcPr>
            <w:tcW w:w="8930"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rPr>
            </w:pPr>
            <w:r w:rsidRPr="00DB349C">
              <w:rPr>
                <w:rFonts w:ascii="Times New Roman" w:eastAsia="Times New Roman" w:hAnsi="Times New Roman" w:cs="Times New Roman"/>
                <w:b/>
                <w:bCs/>
                <w:sz w:val="24"/>
                <w:szCs w:val="24"/>
              </w:rPr>
              <w:t>Понятие об электроизмерительных приборах и измерениях.</w:t>
            </w:r>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 xml:space="preserve">Понятие об электрических измерениях и приборах. Классификация электроизмерительных приборов. Понятие о пределе измерения и цене деления, </w:t>
            </w:r>
            <w:r w:rsidRPr="00DB349C">
              <w:rPr>
                <w:rFonts w:ascii="Times New Roman" w:eastAsia="Times New Roman" w:hAnsi="Times New Roman" w:cs="Times New Roman"/>
                <w:bCs/>
                <w:sz w:val="24"/>
                <w:szCs w:val="24"/>
              </w:rPr>
              <w:lastRenderedPageBreak/>
              <w:t xml:space="preserve">класса точности приборов, абсолютной и относительной погрешности. </w:t>
            </w:r>
          </w:p>
        </w:tc>
        <w:tc>
          <w:tcPr>
            <w:tcW w:w="1682"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i/>
                <w:sz w:val="24"/>
                <w:szCs w:val="24"/>
              </w:rPr>
            </w:pPr>
            <w:r w:rsidRPr="00DB349C">
              <w:rPr>
                <w:rFonts w:ascii="Times New Roman" w:eastAsia="Times New Roman" w:hAnsi="Times New Roman" w:cs="Times New Roman"/>
                <w:bCs/>
                <w:i/>
                <w:sz w:val="24"/>
                <w:szCs w:val="24"/>
              </w:rPr>
              <w:lastRenderedPageBreak/>
              <w:t>1</w:t>
            </w:r>
          </w:p>
        </w:tc>
        <w:tc>
          <w:tcPr>
            <w:tcW w:w="1492"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2</w:t>
            </w:r>
          </w:p>
        </w:tc>
      </w:tr>
      <w:tr w:rsidR="00DB349C" w:rsidRPr="00DB349C" w:rsidTr="00534EDD">
        <w:trPr>
          <w:trHeight w:val="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349C" w:rsidRPr="00DB349C" w:rsidRDefault="00DB349C" w:rsidP="00534EDD">
            <w:pPr>
              <w:spacing w:after="0" w:line="240" w:lineRule="auto"/>
              <w:rPr>
                <w:rFonts w:ascii="Times New Roman" w:eastAsia="Times New Roman" w:hAnsi="Times New Roman" w:cs="Times New Roman"/>
                <w:b/>
                <w:bCs/>
                <w:sz w:val="24"/>
                <w:szCs w:val="24"/>
              </w:rPr>
            </w:pPr>
          </w:p>
        </w:tc>
        <w:tc>
          <w:tcPr>
            <w:tcW w:w="9497" w:type="dxa"/>
            <w:gridSpan w:val="2"/>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rPr>
            </w:pPr>
            <w:r w:rsidRPr="00DB349C">
              <w:rPr>
                <w:rFonts w:ascii="Times New Roman" w:eastAsia="Times New Roman" w:hAnsi="Times New Roman" w:cs="Times New Roman"/>
                <w:b/>
                <w:sz w:val="24"/>
                <w:szCs w:val="24"/>
              </w:rPr>
              <w:t>Лабораторные работы</w:t>
            </w:r>
          </w:p>
        </w:tc>
        <w:tc>
          <w:tcPr>
            <w:tcW w:w="1682"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rPr>
            </w:pPr>
            <w:r w:rsidRPr="00DB349C">
              <w:rPr>
                <w:rFonts w:ascii="Times New Roman" w:eastAsia="Times New Roman" w:hAnsi="Times New Roman" w:cs="Times New Roman"/>
                <w:b/>
                <w:bCs/>
                <w:sz w:val="24"/>
                <w:szCs w:val="24"/>
              </w:rPr>
              <w:t>4</w:t>
            </w:r>
          </w:p>
        </w:tc>
        <w:tc>
          <w:tcPr>
            <w:tcW w:w="1492" w:type="dxa"/>
            <w:vMerge w:val="restart"/>
            <w:tcBorders>
              <w:top w:val="single" w:sz="4" w:space="0" w:color="auto"/>
              <w:left w:val="single" w:sz="4" w:space="0" w:color="auto"/>
              <w:bottom w:val="single" w:sz="4" w:space="0" w:color="auto"/>
              <w:right w:val="single" w:sz="4" w:space="0" w:color="auto"/>
            </w:tcBorders>
            <w:shd w:val="clear" w:color="auto" w:fill="D9D9D9"/>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rPr>
            </w:pPr>
          </w:p>
        </w:tc>
      </w:tr>
      <w:tr w:rsidR="00DB349C" w:rsidRPr="00DB349C" w:rsidTr="00534EDD">
        <w:trPr>
          <w:trHeight w:val="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349C" w:rsidRPr="00DB349C" w:rsidRDefault="00DB349C" w:rsidP="00534EDD">
            <w:pPr>
              <w:spacing w:after="0" w:line="240" w:lineRule="auto"/>
              <w:rPr>
                <w:rFonts w:ascii="Times New Roman" w:eastAsia="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1</w:t>
            </w:r>
          </w:p>
        </w:tc>
        <w:tc>
          <w:tcPr>
            <w:tcW w:w="8930"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bCs/>
                <w:sz w:val="24"/>
                <w:szCs w:val="24"/>
              </w:rPr>
            </w:pPr>
            <w:r w:rsidRPr="00DB349C">
              <w:rPr>
                <w:rFonts w:ascii="Times New Roman" w:eastAsia="Times New Roman" w:hAnsi="Times New Roman" w:cs="Times New Roman"/>
                <w:bCs/>
                <w:sz w:val="24"/>
                <w:szCs w:val="24"/>
              </w:rPr>
              <w:t>Исследование электроизмерительных приборов.</w:t>
            </w:r>
          </w:p>
        </w:tc>
        <w:tc>
          <w:tcPr>
            <w:tcW w:w="1682"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i/>
                <w:sz w:val="24"/>
                <w:szCs w:val="24"/>
              </w:rPr>
            </w:pPr>
            <w:r w:rsidRPr="00DB349C">
              <w:rPr>
                <w:rFonts w:ascii="Times New Roman" w:eastAsia="Times New Roman" w:hAnsi="Times New Roman" w:cs="Times New Roman"/>
                <w:bCs/>
                <w:i/>
                <w:sz w:val="24"/>
                <w:szCs w:val="24"/>
              </w:rPr>
              <w:t>2</w:t>
            </w:r>
          </w:p>
        </w:tc>
        <w:tc>
          <w:tcPr>
            <w:tcW w:w="1492" w:type="dxa"/>
            <w:vMerge/>
            <w:tcBorders>
              <w:top w:val="single" w:sz="4" w:space="0" w:color="auto"/>
              <w:left w:val="single" w:sz="4" w:space="0" w:color="auto"/>
              <w:bottom w:val="single" w:sz="4" w:space="0" w:color="auto"/>
              <w:right w:val="single" w:sz="4" w:space="0" w:color="auto"/>
            </w:tcBorders>
            <w:vAlign w:val="center"/>
            <w:hideMark/>
          </w:tcPr>
          <w:p w:rsidR="00DB349C" w:rsidRPr="00DB349C" w:rsidRDefault="00DB349C" w:rsidP="00534EDD">
            <w:pPr>
              <w:spacing w:after="0" w:line="240" w:lineRule="auto"/>
              <w:rPr>
                <w:rFonts w:ascii="Times New Roman" w:eastAsia="Times New Roman" w:hAnsi="Times New Roman" w:cs="Times New Roman"/>
                <w:bCs/>
                <w:sz w:val="24"/>
                <w:szCs w:val="24"/>
              </w:rPr>
            </w:pPr>
          </w:p>
        </w:tc>
      </w:tr>
      <w:tr w:rsidR="00DB349C" w:rsidRPr="00DB349C" w:rsidTr="00534EDD">
        <w:trPr>
          <w:trHeight w:val="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349C" w:rsidRPr="00DB349C" w:rsidRDefault="00DB349C" w:rsidP="00534EDD">
            <w:pPr>
              <w:spacing w:after="0" w:line="240" w:lineRule="auto"/>
              <w:rPr>
                <w:rFonts w:ascii="Times New Roman" w:eastAsia="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2</w:t>
            </w:r>
          </w:p>
        </w:tc>
        <w:tc>
          <w:tcPr>
            <w:tcW w:w="8930"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Исследование линейных электрических цепей постоянного тока.</w:t>
            </w:r>
          </w:p>
        </w:tc>
        <w:tc>
          <w:tcPr>
            <w:tcW w:w="1682"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i/>
                <w:sz w:val="24"/>
                <w:szCs w:val="24"/>
              </w:rPr>
            </w:pPr>
            <w:r w:rsidRPr="00DB349C">
              <w:rPr>
                <w:rFonts w:ascii="Times New Roman" w:eastAsia="Times New Roman" w:hAnsi="Times New Roman" w:cs="Times New Roman"/>
                <w:bCs/>
                <w:i/>
                <w:sz w:val="24"/>
                <w:szCs w:val="24"/>
              </w:rPr>
              <w:t>2</w:t>
            </w:r>
          </w:p>
        </w:tc>
        <w:tc>
          <w:tcPr>
            <w:tcW w:w="1492" w:type="dxa"/>
            <w:vMerge/>
            <w:tcBorders>
              <w:top w:val="single" w:sz="4" w:space="0" w:color="auto"/>
              <w:left w:val="single" w:sz="4" w:space="0" w:color="auto"/>
              <w:bottom w:val="single" w:sz="4" w:space="0" w:color="auto"/>
              <w:right w:val="single" w:sz="4" w:space="0" w:color="auto"/>
            </w:tcBorders>
            <w:vAlign w:val="center"/>
            <w:hideMark/>
          </w:tcPr>
          <w:p w:rsidR="00DB349C" w:rsidRPr="00DB349C" w:rsidRDefault="00DB349C" w:rsidP="00534EDD">
            <w:pPr>
              <w:spacing w:after="0" w:line="240" w:lineRule="auto"/>
              <w:rPr>
                <w:rFonts w:ascii="Times New Roman" w:eastAsia="Times New Roman" w:hAnsi="Times New Roman" w:cs="Times New Roman"/>
                <w:bCs/>
                <w:sz w:val="24"/>
                <w:szCs w:val="24"/>
              </w:rPr>
            </w:pPr>
          </w:p>
        </w:tc>
      </w:tr>
      <w:tr w:rsidR="00DB349C" w:rsidRPr="00DB349C" w:rsidTr="00534EDD">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349C" w:rsidRPr="00DB349C" w:rsidRDefault="00DB349C" w:rsidP="00534EDD">
            <w:pPr>
              <w:spacing w:after="0" w:line="240" w:lineRule="auto"/>
              <w:rPr>
                <w:rFonts w:ascii="Times New Roman" w:eastAsia="Times New Roman" w:hAnsi="Times New Roman" w:cs="Times New Roman"/>
                <w:b/>
                <w:bCs/>
                <w:sz w:val="24"/>
                <w:szCs w:val="24"/>
              </w:rPr>
            </w:pPr>
          </w:p>
        </w:tc>
        <w:tc>
          <w:tcPr>
            <w:tcW w:w="9497" w:type="dxa"/>
            <w:gridSpan w:val="2"/>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rPr>
            </w:pPr>
            <w:r w:rsidRPr="00DB349C">
              <w:rPr>
                <w:rFonts w:ascii="Times New Roman" w:eastAsia="Times New Roman" w:hAnsi="Times New Roman" w:cs="Times New Roman"/>
                <w:b/>
                <w:bCs/>
                <w:sz w:val="24"/>
                <w:szCs w:val="24"/>
              </w:rPr>
              <w:t xml:space="preserve">Самостоятельная работа </w:t>
            </w:r>
            <w:proofErr w:type="gramStart"/>
            <w:r w:rsidRPr="00DB349C">
              <w:rPr>
                <w:rFonts w:ascii="Times New Roman" w:eastAsia="Times New Roman" w:hAnsi="Times New Roman" w:cs="Times New Roman"/>
                <w:b/>
                <w:bCs/>
                <w:sz w:val="24"/>
                <w:szCs w:val="24"/>
              </w:rPr>
              <w:t>обучающихся</w:t>
            </w:r>
            <w:proofErr w:type="gramEnd"/>
            <w:r w:rsidRPr="00DB349C">
              <w:rPr>
                <w:rFonts w:ascii="Times New Roman" w:eastAsia="Times New Roman" w:hAnsi="Times New Roman" w:cs="Times New Roman"/>
                <w:b/>
                <w:bCs/>
                <w:sz w:val="24"/>
                <w:szCs w:val="24"/>
              </w:rPr>
              <w:t>:</w:t>
            </w:r>
          </w:p>
          <w:p w:rsidR="00DB349C" w:rsidRPr="00DB349C" w:rsidRDefault="00DB349C" w:rsidP="00534EDD">
            <w:pPr>
              <w:spacing w:after="0"/>
              <w:ind w:firstLine="851"/>
              <w:jc w:val="both"/>
              <w:rPr>
                <w:rFonts w:ascii="Times New Roman" w:eastAsia="Times New Roman" w:hAnsi="Times New Roman" w:cs="Times New Roman"/>
                <w:sz w:val="24"/>
                <w:szCs w:val="24"/>
              </w:rPr>
            </w:pPr>
            <w:r w:rsidRPr="00DB349C">
              <w:rPr>
                <w:rFonts w:ascii="Times New Roman" w:eastAsia="Times New Roman" w:hAnsi="Times New Roman" w:cs="Times New Roman"/>
                <w:sz w:val="24"/>
                <w:szCs w:val="24"/>
              </w:rPr>
              <w:t>- углубленное изучение, закрепление и систематизация  учебного материала по конспектам лекций, основным и дополнительным источникам;</w:t>
            </w:r>
          </w:p>
          <w:p w:rsidR="00DB349C" w:rsidRPr="00DB349C" w:rsidRDefault="00DB349C" w:rsidP="00534EDD">
            <w:pPr>
              <w:spacing w:after="0"/>
              <w:ind w:firstLine="851"/>
              <w:jc w:val="both"/>
              <w:rPr>
                <w:rFonts w:ascii="Times New Roman" w:eastAsia="Times New Roman" w:hAnsi="Times New Roman" w:cs="Times New Roman"/>
                <w:sz w:val="24"/>
                <w:szCs w:val="24"/>
              </w:rPr>
            </w:pPr>
            <w:r w:rsidRPr="00DB349C">
              <w:rPr>
                <w:rFonts w:ascii="Times New Roman" w:eastAsia="Times New Roman" w:hAnsi="Times New Roman" w:cs="Times New Roman"/>
                <w:sz w:val="24"/>
                <w:szCs w:val="24"/>
              </w:rPr>
              <w:t>- подготовка к лабораторным работам, оформление отчетов, подготовка к защите;</w:t>
            </w:r>
          </w:p>
          <w:p w:rsidR="00DB349C" w:rsidRPr="00DB349C" w:rsidRDefault="00DB349C" w:rsidP="00534EDD">
            <w:pPr>
              <w:spacing w:after="0"/>
              <w:ind w:firstLine="851"/>
              <w:jc w:val="both"/>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 чтение и составление  электрических схем постоянного тока;</w:t>
            </w:r>
          </w:p>
          <w:p w:rsidR="00DB349C" w:rsidRPr="00DB349C" w:rsidRDefault="00DB349C" w:rsidP="00534EDD">
            <w:pPr>
              <w:spacing w:after="0"/>
              <w:ind w:firstLine="851"/>
              <w:jc w:val="both"/>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 расчет электрических цепей постоянного тока;</w:t>
            </w:r>
          </w:p>
          <w:p w:rsidR="00DB349C" w:rsidRPr="00DB349C" w:rsidRDefault="00DB349C" w:rsidP="00534EDD">
            <w:pPr>
              <w:spacing w:after="0"/>
              <w:ind w:firstLine="851"/>
              <w:jc w:val="both"/>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 решение задач;</w:t>
            </w:r>
          </w:p>
          <w:p w:rsidR="00DB349C" w:rsidRPr="00DB349C" w:rsidRDefault="00DB349C" w:rsidP="00534EDD">
            <w:pPr>
              <w:spacing w:after="0"/>
              <w:ind w:firstLine="851"/>
              <w:jc w:val="both"/>
              <w:rPr>
                <w:rFonts w:ascii="Times New Roman" w:eastAsia="Times New Roman" w:hAnsi="Times New Roman" w:cs="Times New Roman"/>
                <w:bCs/>
                <w:sz w:val="24"/>
                <w:szCs w:val="24"/>
              </w:rPr>
            </w:pPr>
            <w:r w:rsidRPr="00DB349C">
              <w:rPr>
                <w:rFonts w:ascii="Times New Roman" w:eastAsia="Times New Roman" w:hAnsi="Times New Roman" w:cs="Times New Roman"/>
                <w:sz w:val="24"/>
                <w:szCs w:val="24"/>
              </w:rPr>
              <w:t xml:space="preserve">- </w:t>
            </w:r>
            <w:r w:rsidRPr="00DB349C">
              <w:rPr>
                <w:rFonts w:ascii="Times New Roman" w:eastAsia="Times New Roman" w:hAnsi="Times New Roman" w:cs="Times New Roman"/>
                <w:bCs/>
                <w:sz w:val="24"/>
                <w:szCs w:val="24"/>
              </w:rPr>
              <w:t>подготовка рефератов  (компьютерных презентаций)  по темам «Классификация и технические характеристики проводников и диэлектриков»,  «Тепловое действие электрического тока и его применение на практике», «Химическое действие электрического тока и его применение на практике», «Конструкция, технические характеристики и маркировка электрических кабелей и проводов», «Способы монтажа силовых кабелей и проводов».</w:t>
            </w:r>
          </w:p>
        </w:tc>
        <w:tc>
          <w:tcPr>
            <w:tcW w:w="1682"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rPr>
            </w:pPr>
            <w:r w:rsidRPr="00DB349C">
              <w:rPr>
                <w:rFonts w:ascii="Times New Roman" w:eastAsia="Times New Roman" w:hAnsi="Times New Roman" w:cs="Times New Roman"/>
                <w:b/>
                <w:bCs/>
                <w:sz w:val="24"/>
                <w:szCs w:val="24"/>
              </w:rPr>
              <w:t>4</w:t>
            </w:r>
          </w:p>
        </w:tc>
        <w:tc>
          <w:tcPr>
            <w:tcW w:w="1492" w:type="dxa"/>
            <w:tcBorders>
              <w:top w:val="single" w:sz="4" w:space="0" w:color="auto"/>
              <w:left w:val="single" w:sz="4" w:space="0" w:color="auto"/>
              <w:bottom w:val="single" w:sz="4" w:space="0" w:color="auto"/>
              <w:right w:val="single" w:sz="4" w:space="0" w:color="auto"/>
            </w:tcBorders>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rPr>
            </w:pPr>
          </w:p>
        </w:tc>
      </w:tr>
      <w:tr w:rsidR="00DB349C" w:rsidRPr="00DB349C" w:rsidTr="00534EDD">
        <w:trPr>
          <w:trHeight w:val="20"/>
        </w:trPr>
        <w:tc>
          <w:tcPr>
            <w:tcW w:w="2518" w:type="dxa"/>
            <w:vMerge w:val="restart"/>
            <w:tcBorders>
              <w:top w:val="single" w:sz="4" w:space="0" w:color="auto"/>
              <w:left w:val="single" w:sz="4" w:space="0" w:color="auto"/>
              <w:bottom w:val="single" w:sz="4" w:space="0" w:color="auto"/>
              <w:right w:val="single" w:sz="4" w:space="0" w:color="auto"/>
            </w:tcBorders>
          </w:tcPr>
          <w:p w:rsidR="00DB349C" w:rsidRPr="00DB349C" w:rsidRDefault="00DB349C" w:rsidP="00534EDD">
            <w:pPr>
              <w:spacing w:after="0"/>
              <w:rPr>
                <w:rFonts w:ascii="Times New Roman" w:eastAsia="Times New Roman" w:hAnsi="Times New Roman" w:cs="Times New Roman"/>
                <w:b/>
                <w:bCs/>
                <w:sz w:val="24"/>
                <w:szCs w:val="24"/>
              </w:rPr>
            </w:pPr>
            <w:r w:rsidRPr="00DB349C">
              <w:rPr>
                <w:rFonts w:ascii="Times New Roman" w:eastAsia="Times New Roman" w:hAnsi="Times New Roman" w:cs="Times New Roman"/>
                <w:b/>
                <w:bCs/>
                <w:sz w:val="24"/>
                <w:szCs w:val="24"/>
              </w:rPr>
              <w:t xml:space="preserve">Тема 2 </w:t>
            </w:r>
          </w:p>
          <w:p w:rsidR="00DB349C" w:rsidRPr="00DB349C" w:rsidRDefault="00DB349C" w:rsidP="00534EDD">
            <w:pPr>
              <w:spacing w:after="0"/>
              <w:rPr>
                <w:rFonts w:ascii="Times New Roman" w:eastAsia="Times New Roman" w:hAnsi="Times New Roman" w:cs="Times New Roman"/>
                <w:b/>
                <w:bCs/>
                <w:sz w:val="24"/>
                <w:szCs w:val="24"/>
              </w:rPr>
            </w:pPr>
            <w:r w:rsidRPr="00DB349C">
              <w:rPr>
                <w:rFonts w:ascii="Times New Roman" w:eastAsia="Times New Roman" w:hAnsi="Times New Roman" w:cs="Times New Roman"/>
                <w:b/>
                <w:bCs/>
                <w:sz w:val="24"/>
                <w:szCs w:val="24"/>
              </w:rPr>
              <w:t>Магнитные цепи</w:t>
            </w:r>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rPr>
            </w:pPr>
          </w:p>
        </w:tc>
        <w:tc>
          <w:tcPr>
            <w:tcW w:w="9497" w:type="dxa"/>
            <w:gridSpan w:val="2"/>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rPr>
            </w:pPr>
            <w:r w:rsidRPr="00DB349C">
              <w:rPr>
                <w:rFonts w:ascii="Times New Roman" w:eastAsia="Times New Roman" w:hAnsi="Times New Roman" w:cs="Times New Roman"/>
                <w:b/>
                <w:bCs/>
                <w:sz w:val="24"/>
                <w:szCs w:val="24"/>
              </w:rPr>
              <w:t>Содержание учебного материала</w:t>
            </w:r>
          </w:p>
        </w:tc>
        <w:tc>
          <w:tcPr>
            <w:tcW w:w="1682"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rPr>
            </w:pPr>
            <w:r w:rsidRPr="00DB349C">
              <w:rPr>
                <w:rFonts w:ascii="Times New Roman" w:eastAsia="Times New Roman" w:hAnsi="Times New Roman" w:cs="Times New Roman"/>
                <w:b/>
                <w:bCs/>
                <w:sz w:val="24"/>
                <w:szCs w:val="24"/>
              </w:rPr>
              <w:t>3</w:t>
            </w:r>
          </w:p>
        </w:tc>
        <w:tc>
          <w:tcPr>
            <w:tcW w:w="1492" w:type="dxa"/>
            <w:tcBorders>
              <w:top w:val="single" w:sz="4" w:space="0" w:color="auto"/>
              <w:left w:val="single" w:sz="4" w:space="0" w:color="auto"/>
              <w:bottom w:val="single" w:sz="4" w:space="0" w:color="auto"/>
              <w:right w:val="single" w:sz="4" w:space="0" w:color="auto"/>
            </w:tcBorders>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rPr>
            </w:pPr>
          </w:p>
        </w:tc>
      </w:tr>
      <w:tr w:rsidR="00DB349C" w:rsidRPr="00DB349C" w:rsidTr="00534EDD">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349C" w:rsidRPr="00DB349C" w:rsidRDefault="00DB349C" w:rsidP="00534EDD">
            <w:pPr>
              <w:spacing w:after="0" w:line="240" w:lineRule="auto"/>
              <w:rPr>
                <w:rFonts w:ascii="Times New Roman" w:eastAsia="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1</w:t>
            </w:r>
          </w:p>
        </w:tc>
        <w:tc>
          <w:tcPr>
            <w:tcW w:w="8930"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rPr>
            </w:pPr>
            <w:r w:rsidRPr="00DB349C">
              <w:rPr>
                <w:rFonts w:ascii="Times New Roman" w:eastAsia="Times New Roman" w:hAnsi="Times New Roman" w:cs="Times New Roman"/>
                <w:b/>
                <w:sz w:val="24"/>
                <w:szCs w:val="24"/>
              </w:rPr>
              <w:t>Основные характеристики магнитного поля. Магнитные свойства веществ.</w:t>
            </w:r>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DB349C">
              <w:rPr>
                <w:rFonts w:ascii="Times New Roman" w:eastAsia="Times New Roman" w:hAnsi="Times New Roman" w:cs="Times New Roman"/>
                <w:bCs/>
                <w:sz w:val="24"/>
                <w:szCs w:val="24"/>
              </w:rPr>
              <w:t xml:space="preserve">Основные понятия и характеристики магнитного поля. </w:t>
            </w:r>
            <w:r w:rsidRPr="00DB349C">
              <w:rPr>
                <w:rFonts w:ascii="Times New Roman" w:eastAsia="Times New Roman" w:hAnsi="Times New Roman" w:cs="Times New Roman"/>
                <w:sz w:val="24"/>
                <w:szCs w:val="24"/>
              </w:rPr>
              <w:t xml:space="preserve">Классификация веществ по магнитным свойствам. Взаимодействие тока и магнитного поля. Проводник с током в магнитном поле. Электромагнитная сила. </w:t>
            </w:r>
          </w:p>
        </w:tc>
        <w:tc>
          <w:tcPr>
            <w:tcW w:w="1682"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i/>
                <w:sz w:val="24"/>
                <w:szCs w:val="24"/>
              </w:rPr>
            </w:pPr>
            <w:r w:rsidRPr="00DB349C">
              <w:rPr>
                <w:rFonts w:ascii="Times New Roman" w:eastAsia="Times New Roman" w:hAnsi="Times New Roman" w:cs="Times New Roman"/>
                <w:bCs/>
                <w:i/>
                <w:sz w:val="24"/>
                <w:szCs w:val="24"/>
              </w:rPr>
              <w:t>1</w:t>
            </w:r>
          </w:p>
        </w:tc>
        <w:tc>
          <w:tcPr>
            <w:tcW w:w="1492"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2</w:t>
            </w:r>
          </w:p>
        </w:tc>
      </w:tr>
      <w:tr w:rsidR="00DB349C" w:rsidRPr="00DB349C" w:rsidTr="00534EDD">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349C" w:rsidRPr="00DB349C" w:rsidRDefault="00DB349C" w:rsidP="00534EDD">
            <w:pPr>
              <w:spacing w:after="0" w:line="240" w:lineRule="auto"/>
              <w:rPr>
                <w:rFonts w:ascii="Times New Roman" w:eastAsia="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2</w:t>
            </w:r>
          </w:p>
        </w:tc>
        <w:tc>
          <w:tcPr>
            <w:tcW w:w="8930"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DB349C">
              <w:rPr>
                <w:rFonts w:ascii="Times New Roman" w:eastAsia="Times New Roman" w:hAnsi="Times New Roman" w:cs="Times New Roman"/>
                <w:b/>
                <w:sz w:val="24"/>
                <w:szCs w:val="24"/>
              </w:rPr>
              <w:t>Электромагнитная индукция.</w:t>
            </w:r>
            <w:r w:rsidRPr="00DB349C">
              <w:rPr>
                <w:rFonts w:ascii="Times New Roman" w:eastAsia="Times New Roman" w:hAnsi="Times New Roman" w:cs="Times New Roman"/>
                <w:sz w:val="24"/>
                <w:szCs w:val="24"/>
              </w:rPr>
              <w:t xml:space="preserve"> </w:t>
            </w:r>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DB349C">
              <w:rPr>
                <w:rFonts w:ascii="Times New Roman" w:eastAsia="Times New Roman" w:hAnsi="Times New Roman" w:cs="Times New Roman"/>
                <w:sz w:val="24"/>
                <w:szCs w:val="24"/>
              </w:rPr>
              <w:t>Явление электромагнитной индукции. Закон электромагнитной индук</w:t>
            </w:r>
            <w:r w:rsidRPr="00DB349C">
              <w:rPr>
                <w:rFonts w:ascii="Times New Roman" w:eastAsia="Times New Roman" w:hAnsi="Times New Roman" w:cs="Times New Roman"/>
                <w:sz w:val="24"/>
                <w:szCs w:val="24"/>
              </w:rPr>
              <w:softHyphen/>
              <w:t xml:space="preserve">ции. Правило Ленца. Явления  ЭДС самоиндукции и ЭДС взаимоиндукции. Вихревые токи, применение и меры борьбы с ними. </w:t>
            </w:r>
          </w:p>
        </w:tc>
        <w:tc>
          <w:tcPr>
            <w:tcW w:w="1682"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i/>
                <w:sz w:val="24"/>
                <w:szCs w:val="24"/>
              </w:rPr>
            </w:pPr>
            <w:r w:rsidRPr="00DB349C">
              <w:rPr>
                <w:rFonts w:ascii="Times New Roman" w:eastAsia="Times New Roman" w:hAnsi="Times New Roman" w:cs="Times New Roman"/>
                <w:bCs/>
                <w:i/>
                <w:sz w:val="24"/>
                <w:szCs w:val="24"/>
              </w:rPr>
              <w:t>1</w:t>
            </w:r>
          </w:p>
        </w:tc>
        <w:tc>
          <w:tcPr>
            <w:tcW w:w="1492"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2</w:t>
            </w:r>
          </w:p>
        </w:tc>
      </w:tr>
      <w:tr w:rsidR="00DB349C" w:rsidRPr="00DB349C" w:rsidTr="00534EDD">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349C" w:rsidRPr="00DB349C" w:rsidRDefault="00DB349C" w:rsidP="00534EDD">
            <w:pPr>
              <w:spacing w:after="0" w:line="240" w:lineRule="auto"/>
              <w:rPr>
                <w:rFonts w:ascii="Times New Roman" w:eastAsia="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3</w:t>
            </w:r>
          </w:p>
        </w:tc>
        <w:tc>
          <w:tcPr>
            <w:tcW w:w="8930"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spacing w:after="0"/>
              <w:jc w:val="both"/>
              <w:rPr>
                <w:rFonts w:ascii="Times New Roman" w:eastAsia="Times New Roman" w:hAnsi="Times New Roman" w:cs="Times New Roman"/>
                <w:b/>
                <w:bCs/>
                <w:sz w:val="24"/>
                <w:szCs w:val="24"/>
              </w:rPr>
            </w:pPr>
            <w:r w:rsidRPr="00DB349C">
              <w:rPr>
                <w:rFonts w:ascii="Times New Roman" w:eastAsia="Calibri" w:hAnsi="Times New Roman" w:cs="Times New Roman"/>
                <w:b/>
                <w:sz w:val="24"/>
                <w:szCs w:val="24"/>
              </w:rPr>
              <w:t xml:space="preserve">Индуктивные элементы. Магнитные цепи. Методы </w:t>
            </w:r>
            <w:r w:rsidRPr="00DB349C">
              <w:rPr>
                <w:rFonts w:ascii="Times New Roman" w:eastAsia="Times New Roman" w:hAnsi="Times New Roman" w:cs="Times New Roman"/>
                <w:b/>
                <w:bCs/>
                <w:sz w:val="24"/>
                <w:szCs w:val="24"/>
              </w:rPr>
              <w:t>расчета индуктивных элементов и магнитных цепей.</w:t>
            </w:r>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rPr>
            </w:pPr>
            <w:r w:rsidRPr="00DB349C">
              <w:rPr>
                <w:rFonts w:ascii="Times New Roman" w:eastAsia="Times New Roman" w:hAnsi="Times New Roman" w:cs="Times New Roman"/>
                <w:sz w:val="24"/>
                <w:szCs w:val="24"/>
              </w:rPr>
              <w:t xml:space="preserve">Устройство и принцип электромагнитных реле и герконов. Понятие о магнитных </w:t>
            </w:r>
            <w:r w:rsidRPr="00DB349C">
              <w:rPr>
                <w:rFonts w:ascii="Times New Roman" w:eastAsia="Times New Roman" w:hAnsi="Times New Roman" w:cs="Times New Roman"/>
                <w:sz w:val="24"/>
                <w:szCs w:val="24"/>
              </w:rPr>
              <w:lastRenderedPageBreak/>
              <w:t>цепях и взаимосвязанных катушках.  Методы расчета магнитных цепей. Основные законы магнитной цепи. Расчет индуктивных элементов и магнитных цепей.</w:t>
            </w:r>
          </w:p>
        </w:tc>
        <w:tc>
          <w:tcPr>
            <w:tcW w:w="1682"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i/>
                <w:sz w:val="24"/>
                <w:szCs w:val="24"/>
              </w:rPr>
            </w:pPr>
            <w:r w:rsidRPr="00DB349C">
              <w:rPr>
                <w:rFonts w:ascii="Times New Roman" w:eastAsia="Times New Roman" w:hAnsi="Times New Roman" w:cs="Times New Roman"/>
                <w:bCs/>
                <w:i/>
                <w:sz w:val="24"/>
                <w:szCs w:val="24"/>
              </w:rPr>
              <w:lastRenderedPageBreak/>
              <w:t>1</w:t>
            </w:r>
          </w:p>
        </w:tc>
        <w:tc>
          <w:tcPr>
            <w:tcW w:w="1492"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2</w:t>
            </w:r>
          </w:p>
        </w:tc>
      </w:tr>
      <w:tr w:rsidR="00DB349C" w:rsidRPr="00DB349C" w:rsidTr="00534EDD">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349C" w:rsidRPr="00DB349C" w:rsidRDefault="00DB349C" w:rsidP="00534EDD">
            <w:pPr>
              <w:spacing w:after="0" w:line="240" w:lineRule="auto"/>
              <w:rPr>
                <w:rFonts w:ascii="Times New Roman" w:eastAsia="Times New Roman" w:hAnsi="Times New Roman" w:cs="Times New Roman"/>
                <w:b/>
                <w:bCs/>
                <w:sz w:val="24"/>
                <w:szCs w:val="24"/>
              </w:rPr>
            </w:pPr>
          </w:p>
        </w:tc>
        <w:tc>
          <w:tcPr>
            <w:tcW w:w="9497" w:type="dxa"/>
            <w:gridSpan w:val="2"/>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rPr>
            </w:pPr>
            <w:r w:rsidRPr="00DB349C">
              <w:rPr>
                <w:rFonts w:ascii="Times New Roman" w:eastAsia="Times New Roman" w:hAnsi="Times New Roman" w:cs="Times New Roman"/>
                <w:b/>
                <w:bCs/>
                <w:sz w:val="24"/>
                <w:szCs w:val="24"/>
              </w:rPr>
              <w:t xml:space="preserve">Самостоятельная работа </w:t>
            </w:r>
            <w:proofErr w:type="gramStart"/>
            <w:r w:rsidRPr="00DB349C">
              <w:rPr>
                <w:rFonts w:ascii="Times New Roman" w:eastAsia="Times New Roman" w:hAnsi="Times New Roman" w:cs="Times New Roman"/>
                <w:b/>
                <w:bCs/>
                <w:sz w:val="24"/>
                <w:szCs w:val="24"/>
              </w:rPr>
              <w:t>обучающихся</w:t>
            </w:r>
            <w:proofErr w:type="gramEnd"/>
            <w:r w:rsidRPr="00DB349C">
              <w:rPr>
                <w:rFonts w:ascii="Times New Roman" w:eastAsia="Times New Roman" w:hAnsi="Times New Roman" w:cs="Times New Roman"/>
                <w:b/>
                <w:bCs/>
                <w:sz w:val="24"/>
                <w:szCs w:val="24"/>
              </w:rPr>
              <w:t>:</w:t>
            </w:r>
          </w:p>
          <w:p w:rsidR="00DB349C" w:rsidRPr="00DB349C" w:rsidRDefault="00DB349C" w:rsidP="00534EDD">
            <w:pPr>
              <w:spacing w:after="0"/>
              <w:ind w:firstLine="851"/>
              <w:jc w:val="both"/>
              <w:rPr>
                <w:rFonts w:ascii="Times New Roman" w:eastAsia="Times New Roman" w:hAnsi="Times New Roman" w:cs="Times New Roman"/>
                <w:sz w:val="24"/>
                <w:szCs w:val="24"/>
              </w:rPr>
            </w:pPr>
            <w:r w:rsidRPr="00DB349C">
              <w:rPr>
                <w:rFonts w:ascii="Times New Roman" w:eastAsia="Times New Roman" w:hAnsi="Times New Roman" w:cs="Times New Roman"/>
                <w:sz w:val="24"/>
                <w:szCs w:val="24"/>
              </w:rPr>
              <w:t>- углубленное изучение, закрепление и систематизация  учебного материала по конспектам лекций, основным и дополнительным источникам;</w:t>
            </w:r>
          </w:p>
          <w:p w:rsidR="00DB349C" w:rsidRPr="00DB349C" w:rsidRDefault="00DB349C" w:rsidP="00534EDD">
            <w:pPr>
              <w:spacing w:after="0"/>
              <w:ind w:firstLine="851"/>
              <w:jc w:val="both"/>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 расчет магнитных цепей;</w:t>
            </w:r>
          </w:p>
          <w:p w:rsidR="00DB349C" w:rsidRPr="00DB349C" w:rsidRDefault="00DB349C" w:rsidP="00534EDD">
            <w:pPr>
              <w:spacing w:after="0"/>
              <w:ind w:firstLine="851"/>
              <w:jc w:val="both"/>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 решение задач;</w:t>
            </w:r>
          </w:p>
          <w:p w:rsidR="00DB349C" w:rsidRPr="00DB349C" w:rsidRDefault="00DB349C" w:rsidP="00534EDD">
            <w:pPr>
              <w:spacing w:after="0"/>
              <w:ind w:firstLine="851"/>
              <w:jc w:val="both"/>
              <w:rPr>
                <w:rFonts w:ascii="Times New Roman" w:eastAsia="Times New Roman" w:hAnsi="Times New Roman" w:cs="Times New Roman"/>
                <w:i/>
                <w:sz w:val="24"/>
                <w:szCs w:val="24"/>
              </w:rPr>
            </w:pPr>
            <w:r w:rsidRPr="00DB349C">
              <w:rPr>
                <w:rFonts w:ascii="Times New Roman" w:eastAsia="Times New Roman" w:hAnsi="Times New Roman" w:cs="Times New Roman"/>
                <w:sz w:val="24"/>
                <w:szCs w:val="24"/>
              </w:rPr>
              <w:t>-</w:t>
            </w:r>
            <w:r w:rsidRPr="00DB349C">
              <w:rPr>
                <w:rFonts w:ascii="Times New Roman" w:eastAsia="Times New Roman" w:hAnsi="Times New Roman" w:cs="Times New Roman"/>
                <w:i/>
                <w:sz w:val="24"/>
                <w:szCs w:val="24"/>
              </w:rPr>
              <w:t xml:space="preserve"> </w:t>
            </w:r>
            <w:r w:rsidRPr="00DB349C">
              <w:rPr>
                <w:rFonts w:ascii="Times New Roman" w:eastAsia="Times New Roman" w:hAnsi="Times New Roman" w:cs="Times New Roman"/>
                <w:bCs/>
                <w:sz w:val="24"/>
                <w:szCs w:val="24"/>
              </w:rPr>
              <w:t>подготовка рефератов  (компьютерных презентаций)  по темам «Классификация и технические характеристики немагнитных и магнитных материалов», «Методы расчета магнитных цепей», «Постоянные магниты: производство и область применения», «Разновидности электромагнитных реле», «Применение магнитных полей в технике и профессии».</w:t>
            </w:r>
          </w:p>
        </w:tc>
        <w:tc>
          <w:tcPr>
            <w:tcW w:w="1682"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rPr>
            </w:pPr>
            <w:r w:rsidRPr="00DB349C">
              <w:rPr>
                <w:rFonts w:ascii="Times New Roman" w:eastAsia="Times New Roman" w:hAnsi="Times New Roman" w:cs="Times New Roman"/>
                <w:b/>
                <w:bCs/>
                <w:sz w:val="24"/>
                <w:szCs w:val="24"/>
              </w:rPr>
              <w:t>2</w:t>
            </w:r>
          </w:p>
        </w:tc>
        <w:tc>
          <w:tcPr>
            <w:tcW w:w="1492" w:type="dxa"/>
            <w:tcBorders>
              <w:top w:val="single" w:sz="4" w:space="0" w:color="auto"/>
              <w:left w:val="single" w:sz="4" w:space="0" w:color="auto"/>
              <w:bottom w:val="single" w:sz="4" w:space="0" w:color="auto"/>
              <w:right w:val="single" w:sz="4" w:space="0" w:color="auto"/>
            </w:tcBorders>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rPr>
            </w:pPr>
          </w:p>
        </w:tc>
      </w:tr>
      <w:tr w:rsidR="00DB349C" w:rsidRPr="00DB349C" w:rsidTr="00534EDD">
        <w:trPr>
          <w:trHeight w:val="115"/>
        </w:trPr>
        <w:tc>
          <w:tcPr>
            <w:tcW w:w="2518" w:type="dxa"/>
            <w:vMerge w:val="restart"/>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spacing w:after="0"/>
              <w:rPr>
                <w:rFonts w:ascii="Times New Roman" w:eastAsia="Times New Roman" w:hAnsi="Times New Roman" w:cs="Times New Roman"/>
                <w:b/>
                <w:bCs/>
                <w:sz w:val="24"/>
                <w:szCs w:val="24"/>
              </w:rPr>
            </w:pPr>
            <w:r w:rsidRPr="00DB349C">
              <w:rPr>
                <w:rFonts w:ascii="Times New Roman" w:eastAsia="Times New Roman" w:hAnsi="Times New Roman" w:cs="Times New Roman"/>
                <w:b/>
                <w:bCs/>
                <w:sz w:val="24"/>
                <w:szCs w:val="24"/>
              </w:rPr>
              <w:t>Тема 3</w:t>
            </w:r>
          </w:p>
          <w:p w:rsidR="00DB349C" w:rsidRPr="00DB349C" w:rsidRDefault="00DB349C" w:rsidP="00534EDD">
            <w:pPr>
              <w:spacing w:after="0"/>
              <w:rPr>
                <w:rFonts w:ascii="Times New Roman" w:eastAsia="Times New Roman" w:hAnsi="Times New Roman" w:cs="Times New Roman"/>
                <w:b/>
                <w:bCs/>
                <w:sz w:val="24"/>
                <w:szCs w:val="24"/>
              </w:rPr>
            </w:pPr>
            <w:r w:rsidRPr="00DB349C">
              <w:rPr>
                <w:rFonts w:ascii="Times New Roman" w:eastAsia="Times New Roman" w:hAnsi="Times New Roman" w:cs="Times New Roman"/>
                <w:b/>
                <w:sz w:val="24"/>
                <w:szCs w:val="24"/>
              </w:rPr>
              <w:t xml:space="preserve">Электрические цепи переменного тока </w:t>
            </w:r>
          </w:p>
        </w:tc>
        <w:tc>
          <w:tcPr>
            <w:tcW w:w="9497" w:type="dxa"/>
            <w:gridSpan w:val="2"/>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rPr>
            </w:pPr>
            <w:r w:rsidRPr="00DB349C">
              <w:rPr>
                <w:rFonts w:ascii="Times New Roman" w:eastAsia="Times New Roman" w:hAnsi="Times New Roman" w:cs="Times New Roman"/>
                <w:b/>
                <w:bCs/>
                <w:sz w:val="24"/>
                <w:szCs w:val="24"/>
              </w:rPr>
              <w:t>Содержание учебного материала</w:t>
            </w:r>
          </w:p>
        </w:tc>
        <w:tc>
          <w:tcPr>
            <w:tcW w:w="1682"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rPr>
            </w:pPr>
            <w:r w:rsidRPr="00DB349C">
              <w:rPr>
                <w:rFonts w:ascii="Times New Roman" w:eastAsia="Times New Roman" w:hAnsi="Times New Roman" w:cs="Times New Roman"/>
                <w:b/>
                <w:bCs/>
                <w:sz w:val="24"/>
                <w:szCs w:val="24"/>
              </w:rPr>
              <w:t>3</w:t>
            </w:r>
          </w:p>
        </w:tc>
        <w:tc>
          <w:tcPr>
            <w:tcW w:w="1492" w:type="dxa"/>
            <w:tcBorders>
              <w:top w:val="single" w:sz="4" w:space="0" w:color="auto"/>
              <w:left w:val="single" w:sz="4" w:space="0" w:color="auto"/>
              <w:bottom w:val="single" w:sz="4" w:space="0" w:color="auto"/>
              <w:right w:val="single" w:sz="4" w:space="0" w:color="auto"/>
            </w:tcBorders>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rPr>
            </w:pPr>
          </w:p>
        </w:tc>
      </w:tr>
      <w:tr w:rsidR="00DB349C" w:rsidRPr="00DB349C" w:rsidTr="00534EDD">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349C" w:rsidRPr="00DB349C" w:rsidRDefault="00DB349C" w:rsidP="00534EDD">
            <w:pPr>
              <w:spacing w:after="0" w:line="240" w:lineRule="auto"/>
              <w:rPr>
                <w:rFonts w:ascii="Times New Roman" w:eastAsia="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1</w:t>
            </w:r>
          </w:p>
        </w:tc>
        <w:tc>
          <w:tcPr>
            <w:tcW w:w="8930"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spacing w:after="0"/>
              <w:jc w:val="both"/>
              <w:rPr>
                <w:rFonts w:ascii="Times New Roman" w:eastAsia="Times New Roman" w:hAnsi="Times New Roman" w:cs="Times New Roman"/>
                <w:sz w:val="24"/>
                <w:szCs w:val="24"/>
              </w:rPr>
            </w:pPr>
            <w:r w:rsidRPr="00DB349C">
              <w:rPr>
                <w:rFonts w:ascii="Times New Roman" w:eastAsia="Times New Roman" w:hAnsi="Times New Roman" w:cs="Times New Roman"/>
                <w:b/>
                <w:sz w:val="24"/>
                <w:szCs w:val="24"/>
              </w:rPr>
              <w:t>Электрические цепи однофазного переменного тока.</w:t>
            </w:r>
            <w:r w:rsidRPr="00DB349C">
              <w:rPr>
                <w:rFonts w:ascii="Times New Roman" w:eastAsia="Times New Roman" w:hAnsi="Times New Roman" w:cs="Times New Roman"/>
                <w:sz w:val="24"/>
                <w:szCs w:val="24"/>
              </w:rPr>
              <w:t xml:space="preserve"> </w:t>
            </w:r>
          </w:p>
          <w:p w:rsidR="00DB349C" w:rsidRPr="00DB349C" w:rsidRDefault="00DB349C" w:rsidP="00534EDD">
            <w:pPr>
              <w:spacing w:after="0"/>
              <w:jc w:val="both"/>
              <w:rPr>
                <w:rFonts w:ascii="Times New Roman" w:eastAsia="Times New Roman" w:hAnsi="Times New Roman" w:cs="Times New Roman"/>
                <w:b/>
                <w:sz w:val="24"/>
                <w:szCs w:val="24"/>
              </w:rPr>
            </w:pPr>
            <w:r w:rsidRPr="00DB349C">
              <w:rPr>
                <w:rFonts w:ascii="Times New Roman" w:eastAsia="Times New Roman" w:hAnsi="Times New Roman" w:cs="Times New Roman"/>
                <w:sz w:val="24"/>
                <w:szCs w:val="24"/>
              </w:rPr>
              <w:t xml:space="preserve">Основные понятия и характеристики однофазного переменного электрического тока. </w:t>
            </w:r>
            <w:r w:rsidRPr="00DB349C">
              <w:rPr>
                <w:rFonts w:ascii="Times New Roman" w:eastAsia="Calibri" w:hAnsi="Times New Roman" w:cs="Times New Roman"/>
                <w:bCs/>
                <w:sz w:val="24"/>
                <w:szCs w:val="24"/>
              </w:rPr>
              <w:t xml:space="preserve">Элементы и параметры электрической цепи переменного тока. Цепи переменного тока с активным, </w:t>
            </w:r>
            <w:proofErr w:type="gramStart"/>
            <w:r w:rsidRPr="00DB349C">
              <w:rPr>
                <w:rFonts w:ascii="Times New Roman" w:eastAsia="Calibri" w:hAnsi="Times New Roman" w:cs="Times New Roman"/>
                <w:bCs/>
                <w:sz w:val="24"/>
                <w:szCs w:val="24"/>
              </w:rPr>
              <w:t>реактивно-индуктивном</w:t>
            </w:r>
            <w:proofErr w:type="gramEnd"/>
            <w:r w:rsidRPr="00DB349C">
              <w:rPr>
                <w:rFonts w:ascii="Times New Roman" w:eastAsia="Calibri" w:hAnsi="Times New Roman" w:cs="Times New Roman"/>
                <w:bCs/>
                <w:sz w:val="24"/>
                <w:szCs w:val="24"/>
              </w:rPr>
              <w:t xml:space="preserve"> и реактивно-емкостным сопротивлением. Мощность в цепях синусоидального тока. Понятие о резонансе напряжений и токов.</w:t>
            </w:r>
          </w:p>
        </w:tc>
        <w:tc>
          <w:tcPr>
            <w:tcW w:w="1682"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i/>
                <w:sz w:val="24"/>
                <w:szCs w:val="24"/>
              </w:rPr>
            </w:pPr>
            <w:r w:rsidRPr="00DB349C">
              <w:rPr>
                <w:rFonts w:ascii="Times New Roman" w:eastAsia="Times New Roman" w:hAnsi="Times New Roman" w:cs="Times New Roman"/>
                <w:bCs/>
                <w:i/>
                <w:sz w:val="24"/>
                <w:szCs w:val="24"/>
              </w:rPr>
              <w:t>1</w:t>
            </w:r>
          </w:p>
        </w:tc>
        <w:tc>
          <w:tcPr>
            <w:tcW w:w="1492"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2</w:t>
            </w:r>
          </w:p>
        </w:tc>
      </w:tr>
      <w:tr w:rsidR="00DB349C" w:rsidRPr="00DB349C" w:rsidTr="00534EDD">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349C" w:rsidRPr="00DB349C" w:rsidRDefault="00DB349C" w:rsidP="00534EDD">
            <w:pPr>
              <w:spacing w:after="0" w:line="240" w:lineRule="auto"/>
              <w:rPr>
                <w:rFonts w:ascii="Times New Roman" w:eastAsia="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2</w:t>
            </w:r>
          </w:p>
        </w:tc>
        <w:tc>
          <w:tcPr>
            <w:tcW w:w="8930"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spacing w:after="0"/>
              <w:jc w:val="both"/>
              <w:rPr>
                <w:rFonts w:ascii="Times New Roman" w:eastAsia="Calibri" w:hAnsi="Times New Roman" w:cs="Times New Roman"/>
                <w:bCs/>
                <w:sz w:val="24"/>
                <w:szCs w:val="24"/>
              </w:rPr>
            </w:pPr>
            <w:r w:rsidRPr="00DB349C">
              <w:rPr>
                <w:rFonts w:ascii="Times New Roman" w:eastAsia="Times New Roman" w:hAnsi="Times New Roman" w:cs="Times New Roman"/>
                <w:b/>
                <w:sz w:val="24"/>
                <w:szCs w:val="24"/>
              </w:rPr>
              <w:t>Трехфазная система переменных токов.</w:t>
            </w:r>
            <w:r w:rsidRPr="00DB349C">
              <w:rPr>
                <w:rFonts w:ascii="Times New Roman" w:eastAsia="Calibri" w:hAnsi="Times New Roman" w:cs="Times New Roman"/>
                <w:bCs/>
                <w:sz w:val="24"/>
                <w:szCs w:val="24"/>
              </w:rPr>
              <w:t xml:space="preserve"> </w:t>
            </w:r>
          </w:p>
          <w:p w:rsidR="00DB349C" w:rsidRPr="00DB349C" w:rsidRDefault="00DB349C" w:rsidP="00534EDD">
            <w:pPr>
              <w:spacing w:after="0"/>
              <w:jc w:val="both"/>
              <w:rPr>
                <w:rFonts w:ascii="Times New Roman" w:eastAsia="Calibri" w:hAnsi="Times New Roman" w:cs="Times New Roman"/>
                <w:b/>
                <w:bCs/>
                <w:sz w:val="24"/>
                <w:szCs w:val="24"/>
              </w:rPr>
            </w:pPr>
            <w:r w:rsidRPr="00DB349C">
              <w:rPr>
                <w:rFonts w:ascii="Times New Roman" w:eastAsia="Calibri" w:hAnsi="Times New Roman" w:cs="Times New Roman"/>
                <w:bCs/>
                <w:sz w:val="24"/>
                <w:szCs w:val="24"/>
              </w:rPr>
              <w:t xml:space="preserve">Получение трехфазного переменного тока. </w:t>
            </w:r>
            <w:r w:rsidRPr="00DB349C">
              <w:rPr>
                <w:rFonts w:ascii="Times New Roman" w:eastAsia="Times New Roman" w:hAnsi="Times New Roman" w:cs="Times New Roman"/>
                <w:sz w:val="24"/>
                <w:szCs w:val="24"/>
              </w:rPr>
              <w:t xml:space="preserve">Основные понятия и характеристики трехфазного переменного электрического тока. </w:t>
            </w:r>
            <w:r w:rsidRPr="00DB349C">
              <w:rPr>
                <w:rFonts w:ascii="Times New Roman" w:eastAsia="Calibri" w:hAnsi="Times New Roman" w:cs="Times New Roman"/>
                <w:bCs/>
                <w:sz w:val="24"/>
                <w:szCs w:val="24"/>
              </w:rPr>
              <w:t>Соединение обмоток генератора и фаз прием</w:t>
            </w:r>
            <w:r w:rsidRPr="00DB349C">
              <w:rPr>
                <w:rFonts w:ascii="Times New Roman" w:eastAsia="Calibri" w:hAnsi="Times New Roman" w:cs="Times New Roman"/>
                <w:bCs/>
                <w:sz w:val="24"/>
                <w:szCs w:val="24"/>
              </w:rPr>
              <w:softHyphen/>
              <w:t xml:space="preserve">ника звездой и треугольником. </w:t>
            </w:r>
          </w:p>
        </w:tc>
        <w:tc>
          <w:tcPr>
            <w:tcW w:w="1682"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i/>
                <w:sz w:val="24"/>
                <w:szCs w:val="24"/>
              </w:rPr>
            </w:pPr>
            <w:r w:rsidRPr="00DB349C">
              <w:rPr>
                <w:rFonts w:ascii="Times New Roman" w:eastAsia="Times New Roman" w:hAnsi="Times New Roman" w:cs="Times New Roman"/>
                <w:bCs/>
                <w:i/>
                <w:sz w:val="24"/>
                <w:szCs w:val="24"/>
              </w:rPr>
              <w:t>1</w:t>
            </w:r>
          </w:p>
        </w:tc>
        <w:tc>
          <w:tcPr>
            <w:tcW w:w="1492"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2</w:t>
            </w:r>
          </w:p>
        </w:tc>
      </w:tr>
      <w:tr w:rsidR="00DB349C" w:rsidRPr="00DB349C" w:rsidTr="00534EDD">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349C" w:rsidRPr="00DB349C" w:rsidRDefault="00DB349C" w:rsidP="00534EDD">
            <w:pPr>
              <w:spacing w:after="0" w:line="240" w:lineRule="auto"/>
              <w:rPr>
                <w:rFonts w:ascii="Times New Roman" w:eastAsia="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3</w:t>
            </w:r>
          </w:p>
        </w:tc>
        <w:tc>
          <w:tcPr>
            <w:tcW w:w="8930"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spacing w:after="0"/>
              <w:rPr>
                <w:rFonts w:ascii="Times New Roman" w:eastAsia="Times New Roman" w:hAnsi="Times New Roman" w:cs="Times New Roman"/>
                <w:b/>
                <w:sz w:val="24"/>
                <w:szCs w:val="24"/>
              </w:rPr>
            </w:pPr>
            <w:r w:rsidRPr="00DB349C">
              <w:rPr>
                <w:rFonts w:ascii="Times New Roman" w:eastAsia="Times New Roman" w:hAnsi="Times New Roman" w:cs="Times New Roman"/>
                <w:b/>
                <w:color w:val="000000"/>
                <w:sz w:val="24"/>
                <w:szCs w:val="24"/>
              </w:rPr>
              <w:t>Трансформаторы.</w:t>
            </w:r>
            <w:r w:rsidRPr="00DB349C">
              <w:rPr>
                <w:rFonts w:ascii="Times New Roman" w:eastAsia="Times New Roman" w:hAnsi="Times New Roman" w:cs="Times New Roman"/>
                <w:color w:val="000000"/>
                <w:sz w:val="24"/>
                <w:szCs w:val="24"/>
              </w:rPr>
              <w:t xml:space="preserve"> </w:t>
            </w:r>
            <w:r w:rsidRPr="00DB349C">
              <w:rPr>
                <w:rFonts w:ascii="Times New Roman" w:eastAsia="Times New Roman" w:hAnsi="Times New Roman" w:cs="Times New Roman"/>
                <w:b/>
                <w:sz w:val="24"/>
                <w:szCs w:val="24"/>
              </w:rPr>
              <w:t>Трехфазные трансформаторы.</w:t>
            </w:r>
          </w:p>
          <w:p w:rsidR="00DB349C" w:rsidRPr="00DB349C" w:rsidRDefault="00DB349C" w:rsidP="00534EDD">
            <w:pPr>
              <w:spacing w:after="0"/>
              <w:jc w:val="both"/>
              <w:rPr>
                <w:rFonts w:ascii="Times New Roman" w:eastAsia="Times New Roman" w:hAnsi="Times New Roman" w:cs="Times New Roman"/>
                <w:sz w:val="24"/>
                <w:szCs w:val="24"/>
              </w:rPr>
            </w:pPr>
            <w:r w:rsidRPr="00DB349C">
              <w:rPr>
                <w:rFonts w:ascii="Times New Roman" w:eastAsia="Times New Roman" w:hAnsi="Times New Roman" w:cs="Times New Roman"/>
                <w:color w:val="000000"/>
                <w:sz w:val="24"/>
                <w:szCs w:val="24"/>
              </w:rPr>
              <w:t>Типы, назначение, устройство и принцип действия трансформаторов. Коэффициент полезного действия трансформатора. Внешняя характеристика трансформатора.</w:t>
            </w:r>
            <w:r w:rsidRPr="00DB349C">
              <w:rPr>
                <w:rFonts w:ascii="Times New Roman" w:eastAsia="Times New Roman" w:hAnsi="Times New Roman" w:cs="Times New Roman"/>
                <w:sz w:val="24"/>
                <w:szCs w:val="24"/>
              </w:rPr>
              <w:t xml:space="preserve"> Устройство и принцип действия трехфазных трансформаторов.</w:t>
            </w:r>
          </w:p>
        </w:tc>
        <w:tc>
          <w:tcPr>
            <w:tcW w:w="1682"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i/>
                <w:sz w:val="24"/>
                <w:szCs w:val="24"/>
              </w:rPr>
            </w:pPr>
            <w:r w:rsidRPr="00DB349C">
              <w:rPr>
                <w:rFonts w:ascii="Times New Roman" w:eastAsia="Times New Roman" w:hAnsi="Times New Roman" w:cs="Times New Roman"/>
                <w:bCs/>
                <w:i/>
                <w:sz w:val="24"/>
                <w:szCs w:val="24"/>
              </w:rPr>
              <w:t>1</w:t>
            </w:r>
          </w:p>
        </w:tc>
        <w:tc>
          <w:tcPr>
            <w:tcW w:w="1492"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2</w:t>
            </w:r>
          </w:p>
        </w:tc>
      </w:tr>
      <w:tr w:rsidR="00DB349C" w:rsidRPr="00DB349C" w:rsidTr="00534EDD">
        <w:trPr>
          <w:trHeight w:val="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349C" w:rsidRPr="00DB349C" w:rsidRDefault="00DB349C" w:rsidP="00534EDD">
            <w:pPr>
              <w:spacing w:after="0" w:line="240" w:lineRule="auto"/>
              <w:rPr>
                <w:rFonts w:ascii="Times New Roman" w:eastAsia="Times New Roman" w:hAnsi="Times New Roman" w:cs="Times New Roman"/>
                <w:b/>
                <w:bCs/>
                <w:sz w:val="24"/>
                <w:szCs w:val="24"/>
              </w:rPr>
            </w:pPr>
          </w:p>
        </w:tc>
        <w:tc>
          <w:tcPr>
            <w:tcW w:w="9497" w:type="dxa"/>
            <w:gridSpan w:val="2"/>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spacing w:after="0"/>
              <w:jc w:val="both"/>
              <w:rPr>
                <w:rFonts w:ascii="Times New Roman" w:eastAsia="Times New Roman" w:hAnsi="Times New Roman" w:cs="Times New Roman"/>
                <w:bCs/>
                <w:sz w:val="24"/>
                <w:szCs w:val="24"/>
              </w:rPr>
            </w:pPr>
            <w:r w:rsidRPr="00DB349C">
              <w:rPr>
                <w:rFonts w:ascii="Times New Roman" w:eastAsia="Times New Roman" w:hAnsi="Times New Roman" w:cs="Times New Roman"/>
                <w:b/>
                <w:sz w:val="24"/>
                <w:szCs w:val="24"/>
              </w:rPr>
              <w:t>Лабораторные работы</w:t>
            </w:r>
          </w:p>
        </w:tc>
        <w:tc>
          <w:tcPr>
            <w:tcW w:w="1682"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rPr>
            </w:pPr>
            <w:r w:rsidRPr="00DB349C">
              <w:rPr>
                <w:rFonts w:ascii="Times New Roman" w:eastAsia="Times New Roman" w:hAnsi="Times New Roman" w:cs="Times New Roman"/>
                <w:b/>
                <w:bCs/>
                <w:sz w:val="24"/>
                <w:szCs w:val="24"/>
              </w:rPr>
              <w:t>4</w:t>
            </w:r>
          </w:p>
        </w:tc>
        <w:tc>
          <w:tcPr>
            <w:tcW w:w="1492" w:type="dxa"/>
            <w:vMerge w:val="restart"/>
            <w:tcBorders>
              <w:top w:val="single" w:sz="4" w:space="0" w:color="auto"/>
              <w:left w:val="single" w:sz="4" w:space="0" w:color="auto"/>
              <w:bottom w:val="single" w:sz="4" w:space="0" w:color="auto"/>
              <w:right w:val="single" w:sz="4" w:space="0" w:color="auto"/>
            </w:tcBorders>
            <w:shd w:val="clear" w:color="auto" w:fill="D9D9D9"/>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rPr>
            </w:pPr>
          </w:p>
        </w:tc>
      </w:tr>
      <w:tr w:rsidR="00DB349C" w:rsidRPr="00DB349C" w:rsidTr="00534EDD">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349C" w:rsidRPr="00DB349C" w:rsidRDefault="00DB349C" w:rsidP="00534EDD">
            <w:pPr>
              <w:spacing w:after="0" w:line="240" w:lineRule="auto"/>
              <w:rPr>
                <w:rFonts w:ascii="Times New Roman" w:eastAsia="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1</w:t>
            </w:r>
          </w:p>
        </w:tc>
        <w:tc>
          <w:tcPr>
            <w:tcW w:w="8930"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spacing w:after="0"/>
              <w:jc w:val="both"/>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 xml:space="preserve">Трехфазная цепь при соединении потребителей по схеме «звезда».  </w:t>
            </w:r>
          </w:p>
        </w:tc>
        <w:tc>
          <w:tcPr>
            <w:tcW w:w="1682"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i/>
                <w:sz w:val="24"/>
                <w:szCs w:val="24"/>
              </w:rPr>
            </w:pPr>
            <w:r w:rsidRPr="00DB349C">
              <w:rPr>
                <w:rFonts w:ascii="Times New Roman" w:eastAsia="Times New Roman" w:hAnsi="Times New Roman" w:cs="Times New Roman"/>
                <w:bCs/>
                <w:i/>
                <w:sz w:val="24"/>
                <w:szCs w:val="24"/>
              </w:rPr>
              <w:t>2</w:t>
            </w:r>
          </w:p>
        </w:tc>
        <w:tc>
          <w:tcPr>
            <w:tcW w:w="1492" w:type="dxa"/>
            <w:vMerge/>
            <w:tcBorders>
              <w:top w:val="single" w:sz="4" w:space="0" w:color="auto"/>
              <w:left w:val="single" w:sz="4" w:space="0" w:color="auto"/>
              <w:bottom w:val="single" w:sz="4" w:space="0" w:color="auto"/>
              <w:right w:val="single" w:sz="4" w:space="0" w:color="auto"/>
            </w:tcBorders>
            <w:vAlign w:val="center"/>
            <w:hideMark/>
          </w:tcPr>
          <w:p w:rsidR="00DB349C" w:rsidRPr="00DB349C" w:rsidRDefault="00DB349C" w:rsidP="00534EDD">
            <w:pPr>
              <w:spacing w:after="0" w:line="240" w:lineRule="auto"/>
              <w:rPr>
                <w:rFonts w:ascii="Times New Roman" w:eastAsia="Times New Roman" w:hAnsi="Times New Roman" w:cs="Times New Roman"/>
                <w:bCs/>
                <w:sz w:val="24"/>
                <w:szCs w:val="24"/>
              </w:rPr>
            </w:pPr>
          </w:p>
        </w:tc>
      </w:tr>
      <w:tr w:rsidR="00DB349C" w:rsidRPr="00DB349C" w:rsidTr="00534EDD">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349C" w:rsidRPr="00DB349C" w:rsidRDefault="00DB349C" w:rsidP="00534EDD">
            <w:pPr>
              <w:spacing w:after="0" w:line="240" w:lineRule="auto"/>
              <w:rPr>
                <w:rFonts w:ascii="Times New Roman" w:eastAsia="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2</w:t>
            </w:r>
          </w:p>
        </w:tc>
        <w:tc>
          <w:tcPr>
            <w:tcW w:w="8930"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spacing w:after="0"/>
              <w:jc w:val="both"/>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 xml:space="preserve">Трехфазная цепь при соединении потребителей по схеме «треугольник».  </w:t>
            </w:r>
          </w:p>
        </w:tc>
        <w:tc>
          <w:tcPr>
            <w:tcW w:w="1682"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i/>
                <w:sz w:val="24"/>
                <w:szCs w:val="24"/>
              </w:rPr>
            </w:pPr>
            <w:r w:rsidRPr="00DB349C">
              <w:rPr>
                <w:rFonts w:ascii="Times New Roman" w:eastAsia="Times New Roman" w:hAnsi="Times New Roman" w:cs="Times New Roman"/>
                <w:bCs/>
                <w:i/>
                <w:sz w:val="24"/>
                <w:szCs w:val="24"/>
              </w:rPr>
              <w:t>2</w:t>
            </w:r>
          </w:p>
        </w:tc>
        <w:tc>
          <w:tcPr>
            <w:tcW w:w="1492" w:type="dxa"/>
            <w:vMerge/>
            <w:tcBorders>
              <w:top w:val="single" w:sz="4" w:space="0" w:color="auto"/>
              <w:left w:val="single" w:sz="4" w:space="0" w:color="auto"/>
              <w:bottom w:val="single" w:sz="4" w:space="0" w:color="auto"/>
              <w:right w:val="single" w:sz="4" w:space="0" w:color="auto"/>
            </w:tcBorders>
            <w:vAlign w:val="center"/>
            <w:hideMark/>
          </w:tcPr>
          <w:p w:rsidR="00DB349C" w:rsidRPr="00DB349C" w:rsidRDefault="00DB349C" w:rsidP="00534EDD">
            <w:pPr>
              <w:spacing w:after="0" w:line="240" w:lineRule="auto"/>
              <w:rPr>
                <w:rFonts w:ascii="Times New Roman" w:eastAsia="Times New Roman" w:hAnsi="Times New Roman" w:cs="Times New Roman"/>
                <w:bCs/>
                <w:sz w:val="24"/>
                <w:szCs w:val="24"/>
              </w:rPr>
            </w:pPr>
          </w:p>
        </w:tc>
      </w:tr>
      <w:tr w:rsidR="00DB349C" w:rsidRPr="00DB349C" w:rsidTr="00534EDD">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349C" w:rsidRPr="00DB349C" w:rsidRDefault="00DB349C" w:rsidP="00534EDD">
            <w:pPr>
              <w:spacing w:after="0" w:line="240" w:lineRule="auto"/>
              <w:rPr>
                <w:rFonts w:ascii="Times New Roman" w:eastAsia="Times New Roman" w:hAnsi="Times New Roman" w:cs="Times New Roman"/>
                <w:b/>
                <w:bCs/>
                <w:sz w:val="24"/>
                <w:szCs w:val="24"/>
              </w:rPr>
            </w:pPr>
          </w:p>
        </w:tc>
        <w:tc>
          <w:tcPr>
            <w:tcW w:w="9497" w:type="dxa"/>
            <w:gridSpan w:val="2"/>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rPr>
            </w:pPr>
            <w:r w:rsidRPr="00DB349C">
              <w:rPr>
                <w:rFonts w:ascii="Times New Roman" w:eastAsia="Times New Roman" w:hAnsi="Times New Roman" w:cs="Times New Roman"/>
                <w:b/>
                <w:bCs/>
                <w:sz w:val="24"/>
                <w:szCs w:val="24"/>
              </w:rPr>
              <w:t xml:space="preserve">Самостоятельная работа </w:t>
            </w:r>
            <w:proofErr w:type="gramStart"/>
            <w:r w:rsidRPr="00DB349C">
              <w:rPr>
                <w:rFonts w:ascii="Times New Roman" w:eastAsia="Times New Roman" w:hAnsi="Times New Roman" w:cs="Times New Roman"/>
                <w:b/>
                <w:bCs/>
                <w:sz w:val="24"/>
                <w:szCs w:val="24"/>
              </w:rPr>
              <w:t>обучающихся</w:t>
            </w:r>
            <w:proofErr w:type="gramEnd"/>
          </w:p>
          <w:p w:rsidR="00DB349C" w:rsidRPr="00DB349C" w:rsidRDefault="00DB349C" w:rsidP="00534EDD">
            <w:pPr>
              <w:spacing w:after="0"/>
              <w:ind w:firstLine="851"/>
              <w:jc w:val="both"/>
              <w:rPr>
                <w:rFonts w:ascii="Times New Roman" w:eastAsia="Times New Roman" w:hAnsi="Times New Roman" w:cs="Times New Roman"/>
                <w:sz w:val="24"/>
                <w:szCs w:val="24"/>
              </w:rPr>
            </w:pPr>
            <w:r w:rsidRPr="00DB349C">
              <w:rPr>
                <w:rFonts w:ascii="Times New Roman" w:eastAsia="Times New Roman" w:hAnsi="Times New Roman" w:cs="Times New Roman"/>
                <w:sz w:val="24"/>
                <w:szCs w:val="24"/>
              </w:rPr>
              <w:t>- углубленное изучение, закрепление и систематизация  учебного материала по конспектам лекций, основным и дополнительным источникам;</w:t>
            </w:r>
          </w:p>
          <w:p w:rsidR="00DB349C" w:rsidRPr="00DB349C" w:rsidRDefault="00DB349C" w:rsidP="00534EDD">
            <w:pPr>
              <w:spacing w:after="0"/>
              <w:ind w:firstLine="851"/>
              <w:jc w:val="both"/>
              <w:rPr>
                <w:rFonts w:ascii="Times New Roman" w:eastAsia="Times New Roman" w:hAnsi="Times New Roman" w:cs="Times New Roman"/>
                <w:sz w:val="24"/>
                <w:szCs w:val="24"/>
              </w:rPr>
            </w:pPr>
            <w:r w:rsidRPr="00DB349C">
              <w:rPr>
                <w:rFonts w:ascii="Times New Roman" w:eastAsia="Times New Roman" w:hAnsi="Times New Roman" w:cs="Times New Roman"/>
                <w:sz w:val="24"/>
                <w:szCs w:val="24"/>
              </w:rPr>
              <w:t>- подготовка к лабораторным работам, оформление отчетов, подготовка к защите;</w:t>
            </w:r>
          </w:p>
          <w:p w:rsidR="00DB349C" w:rsidRPr="00DB349C" w:rsidRDefault="00DB349C" w:rsidP="00534EDD">
            <w:pPr>
              <w:spacing w:after="0"/>
              <w:ind w:firstLine="851"/>
              <w:jc w:val="both"/>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  чтение и составление  электрических схем переменного тока;</w:t>
            </w:r>
          </w:p>
          <w:p w:rsidR="00DB349C" w:rsidRPr="00DB349C" w:rsidRDefault="00DB349C" w:rsidP="00534EDD">
            <w:pPr>
              <w:spacing w:after="0"/>
              <w:ind w:firstLine="851"/>
              <w:jc w:val="both"/>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 расчет электрических цепей переменного тока;</w:t>
            </w:r>
          </w:p>
          <w:p w:rsidR="00DB349C" w:rsidRPr="00DB349C" w:rsidRDefault="00DB349C" w:rsidP="00534EDD">
            <w:pPr>
              <w:spacing w:after="0"/>
              <w:ind w:firstLine="851"/>
              <w:jc w:val="both"/>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 решение задач;</w:t>
            </w:r>
          </w:p>
          <w:p w:rsidR="00DB349C" w:rsidRPr="00DB349C" w:rsidRDefault="00DB349C" w:rsidP="00534EDD">
            <w:pPr>
              <w:spacing w:after="0"/>
              <w:ind w:firstLine="851"/>
              <w:jc w:val="both"/>
              <w:rPr>
                <w:rFonts w:ascii="Times New Roman" w:eastAsia="Times New Roman" w:hAnsi="Times New Roman" w:cs="Times New Roman"/>
                <w:i/>
                <w:sz w:val="24"/>
                <w:szCs w:val="24"/>
              </w:rPr>
            </w:pPr>
            <w:r w:rsidRPr="00DB349C">
              <w:rPr>
                <w:rFonts w:ascii="Times New Roman" w:eastAsia="Times New Roman" w:hAnsi="Times New Roman" w:cs="Times New Roman"/>
                <w:sz w:val="24"/>
                <w:szCs w:val="24"/>
              </w:rPr>
              <w:t>-</w:t>
            </w:r>
            <w:r w:rsidRPr="00DB349C">
              <w:rPr>
                <w:rFonts w:ascii="Times New Roman" w:eastAsia="Times New Roman" w:hAnsi="Times New Roman" w:cs="Times New Roman"/>
                <w:i/>
                <w:sz w:val="24"/>
                <w:szCs w:val="24"/>
              </w:rPr>
              <w:t xml:space="preserve"> </w:t>
            </w:r>
            <w:r w:rsidRPr="00DB349C">
              <w:rPr>
                <w:rFonts w:ascii="Times New Roman" w:eastAsia="Times New Roman" w:hAnsi="Times New Roman" w:cs="Times New Roman"/>
                <w:bCs/>
                <w:sz w:val="24"/>
                <w:szCs w:val="24"/>
              </w:rPr>
              <w:t>подготовка рефератов  (компьютерных презентаций)  по темам «Основные законы для цепей переменного тока», «Резонанс в цепях переменного тока», «Конструктивные разновидности и технические характеристики силовых трансформаторов», «Конструктивные разновидности и технические характеристики автотрансформаторов», «Конструктивные разновидности и технические характеристики измерительных трансформаторов», «Промышленное производство переменного тока трехфазных систем».</w:t>
            </w:r>
          </w:p>
        </w:tc>
        <w:tc>
          <w:tcPr>
            <w:tcW w:w="1682"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rPr>
            </w:pPr>
            <w:r w:rsidRPr="00DB349C">
              <w:rPr>
                <w:rFonts w:ascii="Times New Roman" w:eastAsia="Times New Roman" w:hAnsi="Times New Roman" w:cs="Times New Roman"/>
                <w:b/>
                <w:bCs/>
                <w:sz w:val="24"/>
                <w:szCs w:val="24"/>
              </w:rPr>
              <w:t>4</w:t>
            </w:r>
          </w:p>
        </w:tc>
        <w:tc>
          <w:tcPr>
            <w:tcW w:w="1492" w:type="dxa"/>
            <w:tcBorders>
              <w:top w:val="single" w:sz="4" w:space="0" w:color="auto"/>
              <w:left w:val="single" w:sz="4" w:space="0" w:color="auto"/>
              <w:bottom w:val="single" w:sz="4" w:space="0" w:color="auto"/>
              <w:right w:val="single" w:sz="4" w:space="0" w:color="auto"/>
            </w:tcBorders>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rPr>
            </w:pPr>
          </w:p>
        </w:tc>
      </w:tr>
      <w:tr w:rsidR="00DB349C" w:rsidRPr="00DB349C" w:rsidTr="00534EDD">
        <w:trPr>
          <w:trHeight w:val="20"/>
        </w:trPr>
        <w:tc>
          <w:tcPr>
            <w:tcW w:w="2518" w:type="dxa"/>
            <w:vMerge w:val="restart"/>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bCs/>
                <w:sz w:val="24"/>
                <w:szCs w:val="24"/>
              </w:rPr>
            </w:pPr>
            <w:r w:rsidRPr="00DB349C">
              <w:rPr>
                <w:rFonts w:ascii="Times New Roman" w:eastAsia="Times New Roman" w:hAnsi="Times New Roman" w:cs="Times New Roman"/>
                <w:b/>
                <w:bCs/>
                <w:sz w:val="24"/>
                <w:szCs w:val="24"/>
              </w:rPr>
              <w:t>Тема 4</w:t>
            </w:r>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rPr>
            </w:pPr>
            <w:r w:rsidRPr="00DB349C">
              <w:rPr>
                <w:rFonts w:ascii="Times New Roman" w:eastAsia="Times New Roman" w:hAnsi="Times New Roman" w:cs="Times New Roman"/>
                <w:b/>
                <w:bCs/>
                <w:sz w:val="24"/>
                <w:szCs w:val="24"/>
              </w:rPr>
              <w:t>Электроизмерительные приборы и методы измерения</w:t>
            </w:r>
          </w:p>
        </w:tc>
        <w:tc>
          <w:tcPr>
            <w:tcW w:w="9497" w:type="dxa"/>
            <w:gridSpan w:val="2"/>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rPr>
            </w:pPr>
            <w:r w:rsidRPr="00DB349C">
              <w:rPr>
                <w:rFonts w:ascii="Times New Roman" w:eastAsia="Times New Roman" w:hAnsi="Times New Roman" w:cs="Times New Roman"/>
                <w:b/>
                <w:bCs/>
                <w:sz w:val="24"/>
                <w:szCs w:val="24"/>
              </w:rPr>
              <w:t>Содержание учебного материала</w:t>
            </w:r>
          </w:p>
        </w:tc>
        <w:tc>
          <w:tcPr>
            <w:tcW w:w="1682"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rPr>
            </w:pPr>
            <w:r w:rsidRPr="00DB349C">
              <w:rPr>
                <w:rFonts w:ascii="Times New Roman" w:eastAsia="Times New Roman" w:hAnsi="Times New Roman" w:cs="Times New Roman"/>
                <w:b/>
                <w:bCs/>
                <w:sz w:val="24"/>
                <w:szCs w:val="24"/>
              </w:rPr>
              <w:t>3</w:t>
            </w:r>
          </w:p>
        </w:tc>
        <w:tc>
          <w:tcPr>
            <w:tcW w:w="1492" w:type="dxa"/>
            <w:tcBorders>
              <w:top w:val="single" w:sz="4" w:space="0" w:color="auto"/>
              <w:left w:val="single" w:sz="4" w:space="0" w:color="auto"/>
              <w:bottom w:val="single" w:sz="4" w:space="0" w:color="auto"/>
              <w:right w:val="single" w:sz="4" w:space="0" w:color="auto"/>
            </w:tcBorders>
            <w:shd w:val="clear" w:color="auto" w:fill="FFFFFF"/>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rPr>
            </w:pPr>
          </w:p>
        </w:tc>
      </w:tr>
      <w:tr w:rsidR="00DB349C" w:rsidRPr="00DB349C" w:rsidTr="00534EDD">
        <w:trPr>
          <w:trHeight w:val="48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349C" w:rsidRPr="00DB349C" w:rsidRDefault="00DB349C" w:rsidP="00534EDD">
            <w:pPr>
              <w:spacing w:after="0" w:line="240" w:lineRule="auto"/>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1</w:t>
            </w:r>
          </w:p>
        </w:tc>
        <w:tc>
          <w:tcPr>
            <w:tcW w:w="8930"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spacing w:after="0"/>
              <w:jc w:val="both"/>
              <w:rPr>
                <w:rFonts w:ascii="Times New Roman" w:eastAsia="Times New Roman" w:hAnsi="Times New Roman" w:cs="Times New Roman"/>
                <w:b/>
                <w:bCs/>
                <w:sz w:val="24"/>
                <w:szCs w:val="24"/>
              </w:rPr>
            </w:pPr>
            <w:r w:rsidRPr="00DB349C">
              <w:rPr>
                <w:rFonts w:ascii="Times New Roman" w:eastAsia="Times New Roman" w:hAnsi="Times New Roman" w:cs="Times New Roman"/>
                <w:b/>
                <w:bCs/>
                <w:sz w:val="24"/>
                <w:szCs w:val="24"/>
              </w:rPr>
              <w:t xml:space="preserve">Электромеханические измерительные приборы </w:t>
            </w:r>
          </w:p>
          <w:p w:rsidR="00DB349C" w:rsidRPr="00DB349C" w:rsidRDefault="00DB349C" w:rsidP="00534EDD">
            <w:pPr>
              <w:spacing w:after="0"/>
              <w:jc w:val="both"/>
              <w:rPr>
                <w:rFonts w:ascii="Times New Roman" w:eastAsia="Times New Roman" w:hAnsi="Times New Roman" w:cs="Times New Roman"/>
                <w:b/>
                <w:bCs/>
                <w:sz w:val="24"/>
                <w:szCs w:val="24"/>
              </w:rPr>
            </w:pPr>
            <w:r w:rsidRPr="00DB349C">
              <w:rPr>
                <w:rFonts w:ascii="Times New Roman" w:eastAsia="Times New Roman" w:hAnsi="Times New Roman" w:cs="Times New Roman"/>
                <w:bCs/>
                <w:sz w:val="24"/>
                <w:szCs w:val="24"/>
              </w:rPr>
              <w:t xml:space="preserve">Устройство, принцип работы и правила включения электромеханических измерительных приборов (амперметра, вольтметра) в электрическую цепь. </w:t>
            </w:r>
          </w:p>
        </w:tc>
        <w:tc>
          <w:tcPr>
            <w:tcW w:w="1682"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i/>
                <w:sz w:val="24"/>
                <w:szCs w:val="24"/>
              </w:rPr>
            </w:pPr>
            <w:r w:rsidRPr="00DB349C">
              <w:rPr>
                <w:rFonts w:ascii="Times New Roman" w:eastAsia="Times New Roman" w:hAnsi="Times New Roman" w:cs="Times New Roman"/>
                <w:bCs/>
                <w:i/>
                <w:sz w:val="24"/>
                <w:szCs w:val="24"/>
              </w:rPr>
              <w:t>1</w:t>
            </w:r>
          </w:p>
        </w:tc>
        <w:tc>
          <w:tcPr>
            <w:tcW w:w="1492" w:type="dxa"/>
            <w:tcBorders>
              <w:top w:val="single" w:sz="4" w:space="0" w:color="auto"/>
              <w:left w:val="single" w:sz="4" w:space="0" w:color="auto"/>
              <w:bottom w:val="single" w:sz="4" w:space="0" w:color="auto"/>
              <w:right w:val="single" w:sz="4" w:space="0" w:color="auto"/>
            </w:tcBorders>
            <w:shd w:val="clear" w:color="auto" w:fill="FFFFFF"/>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2</w:t>
            </w:r>
          </w:p>
        </w:tc>
      </w:tr>
      <w:tr w:rsidR="00DB349C" w:rsidRPr="00DB349C" w:rsidTr="00534EDD">
        <w:trPr>
          <w:trHeight w:val="37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349C" w:rsidRPr="00DB349C" w:rsidRDefault="00DB349C" w:rsidP="00534EDD">
            <w:pPr>
              <w:spacing w:after="0" w:line="240" w:lineRule="auto"/>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2</w:t>
            </w:r>
          </w:p>
        </w:tc>
        <w:tc>
          <w:tcPr>
            <w:tcW w:w="8930"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spacing w:after="0"/>
              <w:jc w:val="both"/>
              <w:rPr>
                <w:rFonts w:ascii="Times New Roman" w:eastAsia="Times New Roman" w:hAnsi="Times New Roman" w:cs="Times New Roman"/>
                <w:b/>
                <w:bCs/>
                <w:sz w:val="24"/>
                <w:szCs w:val="24"/>
              </w:rPr>
            </w:pPr>
            <w:r w:rsidRPr="00DB349C">
              <w:rPr>
                <w:rFonts w:ascii="Times New Roman" w:eastAsia="Times New Roman" w:hAnsi="Times New Roman" w:cs="Times New Roman"/>
                <w:b/>
                <w:bCs/>
                <w:sz w:val="24"/>
                <w:szCs w:val="24"/>
              </w:rPr>
              <w:t>Электронные измерительные приборы.</w:t>
            </w:r>
          </w:p>
          <w:p w:rsidR="00DB349C" w:rsidRPr="00DB349C" w:rsidRDefault="00DB349C" w:rsidP="00534EDD">
            <w:pPr>
              <w:spacing w:after="0"/>
              <w:jc w:val="both"/>
              <w:rPr>
                <w:rFonts w:ascii="Times New Roman" w:eastAsia="Times New Roman" w:hAnsi="Times New Roman" w:cs="Times New Roman"/>
                <w:sz w:val="24"/>
                <w:szCs w:val="24"/>
              </w:rPr>
            </w:pPr>
            <w:r w:rsidRPr="00DB349C">
              <w:rPr>
                <w:rFonts w:ascii="Times New Roman" w:eastAsia="Times New Roman" w:hAnsi="Times New Roman" w:cs="Times New Roman"/>
                <w:bCs/>
                <w:sz w:val="24"/>
                <w:szCs w:val="24"/>
              </w:rPr>
              <w:t>Устройство и принцип действия аналоговых и цифровых электронных приборов (амперметра, вольтметра).</w:t>
            </w:r>
          </w:p>
        </w:tc>
        <w:tc>
          <w:tcPr>
            <w:tcW w:w="1682"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i/>
                <w:sz w:val="24"/>
                <w:szCs w:val="24"/>
              </w:rPr>
            </w:pPr>
            <w:r w:rsidRPr="00DB349C">
              <w:rPr>
                <w:rFonts w:ascii="Times New Roman" w:eastAsia="Times New Roman" w:hAnsi="Times New Roman" w:cs="Times New Roman"/>
                <w:bCs/>
                <w:i/>
                <w:sz w:val="24"/>
                <w:szCs w:val="24"/>
              </w:rPr>
              <w:t>1</w:t>
            </w:r>
          </w:p>
        </w:tc>
        <w:tc>
          <w:tcPr>
            <w:tcW w:w="1492" w:type="dxa"/>
            <w:tcBorders>
              <w:top w:val="single" w:sz="4" w:space="0" w:color="auto"/>
              <w:left w:val="single" w:sz="4" w:space="0" w:color="auto"/>
              <w:bottom w:val="single" w:sz="4" w:space="0" w:color="auto"/>
              <w:right w:val="single" w:sz="4" w:space="0" w:color="auto"/>
            </w:tcBorders>
            <w:shd w:val="clear" w:color="auto" w:fill="FFFFFF"/>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2</w:t>
            </w:r>
          </w:p>
        </w:tc>
      </w:tr>
      <w:tr w:rsidR="00DB349C" w:rsidRPr="00DB349C" w:rsidTr="00534EDD">
        <w:trPr>
          <w:trHeight w:val="37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349C" w:rsidRPr="00DB349C" w:rsidRDefault="00DB349C" w:rsidP="00534EDD">
            <w:pPr>
              <w:spacing w:after="0" w:line="240" w:lineRule="auto"/>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3</w:t>
            </w:r>
          </w:p>
        </w:tc>
        <w:tc>
          <w:tcPr>
            <w:tcW w:w="8930"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spacing w:after="0"/>
              <w:jc w:val="both"/>
              <w:rPr>
                <w:rFonts w:ascii="Times New Roman" w:eastAsia="Times New Roman" w:hAnsi="Times New Roman" w:cs="Times New Roman"/>
                <w:b/>
                <w:sz w:val="24"/>
                <w:szCs w:val="24"/>
              </w:rPr>
            </w:pPr>
            <w:r w:rsidRPr="00DB349C">
              <w:rPr>
                <w:rFonts w:ascii="Times New Roman" w:eastAsia="Times New Roman" w:hAnsi="Times New Roman" w:cs="Times New Roman"/>
                <w:b/>
                <w:sz w:val="24"/>
                <w:szCs w:val="24"/>
              </w:rPr>
              <w:t>Измерение электрических величин.</w:t>
            </w:r>
          </w:p>
          <w:p w:rsidR="00DB349C" w:rsidRPr="00DB349C" w:rsidRDefault="00DB349C" w:rsidP="00534EDD">
            <w:pPr>
              <w:spacing w:after="0"/>
              <w:jc w:val="both"/>
              <w:rPr>
                <w:rFonts w:ascii="Times New Roman" w:eastAsia="Times New Roman" w:hAnsi="Times New Roman" w:cs="Times New Roman"/>
                <w:b/>
                <w:sz w:val="24"/>
                <w:szCs w:val="24"/>
              </w:rPr>
            </w:pPr>
            <w:r w:rsidRPr="00DB349C">
              <w:rPr>
                <w:rFonts w:ascii="Times New Roman" w:eastAsia="Calibri" w:hAnsi="Times New Roman" w:cs="Times New Roman"/>
                <w:bCs/>
                <w:sz w:val="24"/>
                <w:szCs w:val="24"/>
              </w:rPr>
              <w:t>Способы и методы измерений электрических величин. Чтение схем измерений тока, напряжения, электрической мощности и энергии, сопротивлений, индуктивностей и емкостей.</w:t>
            </w:r>
          </w:p>
        </w:tc>
        <w:tc>
          <w:tcPr>
            <w:tcW w:w="1682"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i/>
                <w:sz w:val="24"/>
                <w:szCs w:val="24"/>
              </w:rPr>
            </w:pPr>
            <w:r w:rsidRPr="00DB349C">
              <w:rPr>
                <w:rFonts w:ascii="Times New Roman" w:eastAsia="Times New Roman" w:hAnsi="Times New Roman" w:cs="Times New Roman"/>
                <w:bCs/>
                <w:i/>
                <w:sz w:val="24"/>
                <w:szCs w:val="24"/>
              </w:rPr>
              <w:t>1</w:t>
            </w:r>
          </w:p>
        </w:tc>
        <w:tc>
          <w:tcPr>
            <w:tcW w:w="1492" w:type="dxa"/>
            <w:tcBorders>
              <w:top w:val="single" w:sz="4" w:space="0" w:color="auto"/>
              <w:left w:val="single" w:sz="4" w:space="0" w:color="auto"/>
              <w:bottom w:val="single" w:sz="4" w:space="0" w:color="auto"/>
              <w:right w:val="single" w:sz="4" w:space="0" w:color="auto"/>
            </w:tcBorders>
            <w:shd w:val="clear" w:color="auto" w:fill="FFFFFF"/>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2</w:t>
            </w:r>
          </w:p>
        </w:tc>
      </w:tr>
      <w:tr w:rsidR="00DB349C" w:rsidRPr="00DB349C" w:rsidTr="00534EDD">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349C" w:rsidRPr="00DB349C" w:rsidRDefault="00DB349C" w:rsidP="00534EDD">
            <w:pPr>
              <w:spacing w:after="0" w:line="240" w:lineRule="auto"/>
              <w:rPr>
                <w:rFonts w:ascii="Times New Roman" w:eastAsia="Times New Roman" w:hAnsi="Times New Roman" w:cs="Times New Roman"/>
                <w:bCs/>
                <w:sz w:val="24"/>
                <w:szCs w:val="24"/>
              </w:rPr>
            </w:pPr>
          </w:p>
        </w:tc>
        <w:tc>
          <w:tcPr>
            <w:tcW w:w="9497" w:type="dxa"/>
            <w:gridSpan w:val="2"/>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bCs/>
                <w:sz w:val="24"/>
                <w:szCs w:val="24"/>
              </w:rPr>
            </w:pPr>
            <w:r w:rsidRPr="00DB349C">
              <w:rPr>
                <w:rFonts w:ascii="Times New Roman" w:eastAsia="Times New Roman" w:hAnsi="Times New Roman" w:cs="Times New Roman"/>
                <w:b/>
                <w:bCs/>
                <w:sz w:val="24"/>
                <w:szCs w:val="24"/>
              </w:rPr>
              <w:t xml:space="preserve">Самостоятельная работа </w:t>
            </w:r>
            <w:proofErr w:type="gramStart"/>
            <w:r w:rsidRPr="00DB349C">
              <w:rPr>
                <w:rFonts w:ascii="Times New Roman" w:eastAsia="Times New Roman" w:hAnsi="Times New Roman" w:cs="Times New Roman"/>
                <w:b/>
                <w:bCs/>
                <w:sz w:val="24"/>
                <w:szCs w:val="24"/>
              </w:rPr>
              <w:t>обучающихся</w:t>
            </w:r>
            <w:proofErr w:type="gramEnd"/>
          </w:p>
          <w:p w:rsidR="00DB349C" w:rsidRPr="00DB349C" w:rsidRDefault="00DB349C" w:rsidP="00534EDD">
            <w:pPr>
              <w:spacing w:after="0"/>
              <w:ind w:firstLine="851"/>
              <w:jc w:val="both"/>
              <w:rPr>
                <w:rFonts w:ascii="Times New Roman" w:eastAsia="Times New Roman" w:hAnsi="Times New Roman" w:cs="Times New Roman"/>
                <w:sz w:val="24"/>
                <w:szCs w:val="24"/>
              </w:rPr>
            </w:pPr>
            <w:r w:rsidRPr="00DB349C">
              <w:rPr>
                <w:rFonts w:ascii="Times New Roman" w:eastAsia="Times New Roman" w:hAnsi="Times New Roman" w:cs="Times New Roman"/>
                <w:sz w:val="24"/>
                <w:szCs w:val="24"/>
              </w:rPr>
              <w:t>- углубленное изучение, закрепление и систематизация  учебного материала по конспектам лекций, основным и дополнительным источникам;</w:t>
            </w:r>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sz w:val="24"/>
                <w:szCs w:val="24"/>
              </w:rPr>
            </w:pPr>
            <w:r w:rsidRPr="00DB349C">
              <w:rPr>
                <w:rFonts w:ascii="Times New Roman" w:eastAsia="Times New Roman" w:hAnsi="Times New Roman" w:cs="Times New Roman"/>
                <w:sz w:val="24"/>
                <w:szCs w:val="24"/>
              </w:rPr>
              <w:lastRenderedPageBreak/>
              <w:t>- чтение схем основных электроизмерительных приборов;</w:t>
            </w:r>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sz w:val="24"/>
                <w:szCs w:val="24"/>
              </w:rPr>
            </w:pPr>
            <w:r w:rsidRPr="00DB349C">
              <w:rPr>
                <w:rFonts w:ascii="Times New Roman" w:eastAsia="Times New Roman" w:hAnsi="Times New Roman" w:cs="Times New Roman"/>
                <w:sz w:val="24"/>
                <w:szCs w:val="24"/>
              </w:rPr>
              <w:t>- чтение схем включения основных электроизмерительных приборов;</w:t>
            </w:r>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sz w:val="24"/>
                <w:szCs w:val="24"/>
              </w:rPr>
            </w:pPr>
            <w:r w:rsidRPr="00DB349C">
              <w:rPr>
                <w:rFonts w:ascii="Times New Roman" w:eastAsia="Times New Roman" w:hAnsi="Times New Roman" w:cs="Times New Roman"/>
                <w:sz w:val="24"/>
                <w:szCs w:val="24"/>
              </w:rPr>
              <w:t>- решение задач;</w:t>
            </w:r>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bCs/>
                <w:i/>
                <w:sz w:val="24"/>
                <w:szCs w:val="24"/>
              </w:rPr>
            </w:pPr>
            <w:r w:rsidRPr="00DB349C">
              <w:rPr>
                <w:rFonts w:ascii="Times New Roman" w:eastAsia="Times New Roman" w:hAnsi="Times New Roman" w:cs="Times New Roman"/>
                <w:sz w:val="24"/>
                <w:szCs w:val="24"/>
              </w:rPr>
              <w:t xml:space="preserve">- </w:t>
            </w:r>
            <w:r w:rsidRPr="00DB349C">
              <w:rPr>
                <w:rFonts w:ascii="Times New Roman" w:eastAsia="Times New Roman" w:hAnsi="Times New Roman" w:cs="Times New Roman"/>
                <w:bCs/>
                <w:sz w:val="24"/>
                <w:szCs w:val="24"/>
              </w:rPr>
              <w:t>подготовка рефератов (компьютерных презентаций)  по теме «Электроизмерительные приборы: конструкция, принцип действия, условные обозначения на электрических схемах, технические характеристики, схемы измерений».</w:t>
            </w:r>
          </w:p>
        </w:tc>
        <w:tc>
          <w:tcPr>
            <w:tcW w:w="1682"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rPr>
            </w:pPr>
            <w:r w:rsidRPr="00DB349C">
              <w:rPr>
                <w:rFonts w:ascii="Times New Roman" w:eastAsia="Times New Roman" w:hAnsi="Times New Roman" w:cs="Times New Roman"/>
                <w:b/>
                <w:bCs/>
                <w:sz w:val="24"/>
                <w:szCs w:val="24"/>
              </w:rPr>
              <w:lastRenderedPageBreak/>
              <w:t>2</w:t>
            </w:r>
          </w:p>
        </w:tc>
        <w:tc>
          <w:tcPr>
            <w:tcW w:w="1492" w:type="dxa"/>
            <w:tcBorders>
              <w:top w:val="single" w:sz="4" w:space="0" w:color="auto"/>
              <w:left w:val="single" w:sz="4" w:space="0" w:color="auto"/>
              <w:bottom w:val="single" w:sz="4" w:space="0" w:color="auto"/>
              <w:right w:val="single" w:sz="4" w:space="0" w:color="auto"/>
            </w:tcBorders>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i/>
                <w:sz w:val="24"/>
                <w:szCs w:val="24"/>
              </w:rPr>
            </w:pPr>
          </w:p>
        </w:tc>
      </w:tr>
      <w:tr w:rsidR="00DB349C" w:rsidRPr="00DB349C" w:rsidTr="00534EDD">
        <w:trPr>
          <w:trHeight w:val="20"/>
        </w:trPr>
        <w:tc>
          <w:tcPr>
            <w:tcW w:w="2518" w:type="dxa"/>
            <w:vMerge w:val="restart"/>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bCs/>
                <w:sz w:val="24"/>
                <w:szCs w:val="24"/>
              </w:rPr>
            </w:pPr>
            <w:r w:rsidRPr="00DB349C">
              <w:rPr>
                <w:rFonts w:ascii="Times New Roman" w:eastAsia="Times New Roman" w:hAnsi="Times New Roman" w:cs="Times New Roman"/>
                <w:b/>
                <w:bCs/>
                <w:sz w:val="24"/>
                <w:szCs w:val="24"/>
              </w:rPr>
              <w:lastRenderedPageBreak/>
              <w:t xml:space="preserve">Тема 5 </w:t>
            </w:r>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rPr>
            </w:pPr>
            <w:r w:rsidRPr="00DB349C">
              <w:rPr>
                <w:rFonts w:ascii="Times New Roman" w:eastAsia="Times New Roman" w:hAnsi="Times New Roman" w:cs="Times New Roman"/>
                <w:b/>
                <w:color w:val="000000"/>
                <w:sz w:val="24"/>
                <w:szCs w:val="24"/>
              </w:rPr>
              <w:t>Электрические аппараты.</w:t>
            </w:r>
            <w:r w:rsidRPr="00DB349C">
              <w:rPr>
                <w:rFonts w:ascii="Times New Roman" w:eastAsia="Times New Roman" w:hAnsi="Times New Roman" w:cs="Times New Roman"/>
                <w:b/>
                <w:sz w:val="24"/>
                <w:szCs w:val="24"/>
              </w:rPr>
              <w:t xml:space="preserve"> Производство, передача и распределение  электрической энергии</w:t>
            </w:r>
            <w:r w:rsidRPr="00DB349C">
              <w:rPr>
                <w:rFonts w:ascii="Times New Roman" w:eastAsia="Times New Roman" w:hAnsi="Times New Roman" w:cs="Times New Roman"/>
                <w:color w:val="000000"/>
                <w:sz w:val="24"/>
                <w:szCs w:val="24"/>
              </w:rPr>
              <w:t>.</w:t>
            </w:r>
          </w:p>
        </w:tc>
        <w:tc>
          <w:tcPr>
            <w:tcW w:w="9497" w:type="dxa"/>
            <w:gridSpan w:val="2"/>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rPr>
            </w:pPr>
            <w:r w:rsidRPr="00DB349C">
              <w:rPr>
                <w:rFonts w:ascii="Times New Roman" w:eastAsia="Times New Roman" w:hAnsi="Times New Roman" w:cs="Times New Roman"/>
                <w:b/>
                <w:bCs/>
                <w:sz w:val="24"/>
                <w:szCs w:val="24"/>
              </w:rPr>
              <w:t>Содержание учебного материала</w:t>
            </w:r>
          </w:p>
        </w:tc>
        <w:tc>
          <w:tcPr>
            <w:tcW w:w="1682"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rPr>
            </w:pPr>
            <w:r w:rsidRPr="00DB349C">
              <w:rPr>
                <w:rFonts w:ascii="Times New Roman" w:eastAsia="Times New Roman" w:hAnsi="Times New Roman" w:cs="Times New Roman"/>
                <w:b/>
                <w:bCs/>
                <w:sz w:val="24"/>
                <w:szCs w:val="24"/>
              </w:rPr>
              <w:t>4</w:t>
            </w:r>
          </w:p>
        </w:tc>
        <w:tc>
          <w:tcPr>
            <w:tcW w:w="1492" w:type="dxa"/>
            <w:tcBorders>
              <w:top w:val="single" w:sz="4" w:space="0" w:color="auto"/>
              <w:left w:val="single" w:sz="4" w:space="0" w:color="auto"/>
              <w:bottom w:val="single" w:sz="4" w:space="0" w:color="auto"/>
              <w:right w:val="single" w:sz="4" w:space="0" w:color="auto"/>
            </w:tcBorders>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rPr>
            </w:pPr>
          </w:p>
        </w:tc>
      </w:tr>
      <w:tr w:rsidR="00DB349C" w:rsidRPr="00DB349C" w:rsidTr="00534EDD">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349C" w:rsidRPr="00DB349C" w:rsidRDefault="00DB349C" w:rsidP="00534EDD">
            <w:pPr>
              <w:spacing w:after="0" w:line="240" w:lineRule="auto"/>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1</w:t>
            </w:r>
          </w:p>
        </w:tc>
        <w:tc>
          <w:tcPr>
            <w:tcW w:w="8930"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spacing w:after="0"/>
              <w:jc w:val="both"/>
              <w:rPr>
                <w:rFonts w:ascii="Times New Roman" w:eastAsia="Times New Roman" w:hAnsi="Times New Roman" w:cs="Times New Roman"/>
                <w:b/>
                <w:color w:val="000000"/>
                <w:sz w:val="24"/>
                <w:szCs w:val="24"/>
              </w:rPr>
            </w:pPr>
            <w:r w:rsidRPr="00DB349C">
              <w:rPr>
                <w:rFonts w:ascii="Times New Roman" w:eastAsia="Times New Roman" w:hAnsi="Times New Roman" w:cs="Times New Roman"/>
                <w:b/>
                <w:color w:val="000000"/>
                <w:sz w:val="24"/>
                <w:szCs w:val="24"/>
              </w:rPr>
              <w:t>Классификация электрических аппаратов. Коммутирующие аппараты.</w:t>
            </w:r>
          </w:p>
          <w:p w:rsidR="00DB349C" w:rsidRPr="00DB349C" w:rsidRDefault="00DB349C" w:rsidP="00534EDD">
            <w:pPr>
              <w:spacing w:after="0"/>
              <w:jc w:val="both"/>
              <w:rPr>
                <w:rFonts w:ascii="Times New Roman" w:eastAsia="Times New Roman" w:hAnsi="Times New Roman" w:cs="Times New Roman"/>
                <w:b/>
                <w:color w:val="000000"/>
                <w:sz w:val="24"/>
                <w:szCs w:val="24"/>
              </w:rPr>
            </w:pPr>
            <w:r w:rsidRPr="00DB349C">
              <w:rPr>
                <w:rFonts w:ascii="Times New Roman" w:eastAsia="Times New Roman" w:hAnsi="Times New Roman" w:cs="Times New Roman"/>
                <w:sz w:val="24"/>
                <w:szCs w:val="24"/>
              </w:rPr>
              <w:t>Назначение и классификация электрических аппаратов. Основные элементы и особенности работы электрических аппаратов. Назначение, устройство и принцип работы рубильников, пакетных выключателей,  поворотных и перекидных выключателей, переключателей.</w:t>
            </w:r>
          </w:p>
        </w:tc>
        <w:tc>
          <w:tcPr>
            <w:tcW w:w="1682"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i/>
                <w:sz w:val="24"/>
                <w:szCs w:val="24"/>
              </w:rPr>
            </w:pPr>
            <w:r w:rsidRPr="00DB349C">
              <w:rPr>
                <w:rFonts w:ascii="Times New Roman" w:eastAsia="Times New Roman" w:hAnsi="Times New Roman" w:cs="Times New Roman"/>
                <w:bCs/>
                <w:i/>
                <w:sz w:val="24"/>
                <w:szCs w:val="24"/>
              </w:rPr>
              <w:t>1</w:t>
            </w:r>
          </w:p>
        </w:tc>
        <w:tc>
          <w:tcPr>
            <w:tcW w:w="1492"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2</w:t>
            </w:r>
          </w:p>
        </w:tc>
      </w:tr>
      <w:tr w:rsidR="00DB349C" w:rsidRPr="00DB349C" w:rsidTr="00534EDD">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349C" w:rsidRPr="00DB349C" w:rsidRDefault="00DB349C" w:rsidP="00534EDD">
            <w:pPr>
              <w:spacing w:after="0" w:line="240" w:lineRule="auto"/>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2</w:t>
            </w:r>
          </w:p>
        </w:tc>
        <w:tc>
          <w:tcPr>
            <w:tcW w:w="8930"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spacing w:after="0"/>
              <w:jc w:val="both"/>
              <w:rPr>
                <w:rFonts w:ascii="Times New Roman" w:eastAsia="Times New Roman" w:hAnsi="Times New Roman" w:cs="Times New Roman"/>
                <w:b/>
                <w:color w:val="000000"/>
                <w:sz w:val="24"/>
                <w:szCs w:val="24"/>
              </w:rPr>
            </w:pPr>
            <w:r w:rsidRPr="00DB349C">
              <w:rPr>
                <w:rFonts w:ascii="Times New Roman" w:eastAsia="Times New Roman" w:hAnsi="Times New Roman" w:cs="Times New Roman"/>
                <w:b/>
                <w:color w:val="000000"/>
                <w:sz w:val="24"/>
                <w:szCs w:val="24"/>
              </w:rPr>
              <w:t>Аппараты управления и защиты.</w:t>
            </w:r>
          </w:p>
          <w:p w:rsidR="00DB349C" w:rsidRPr="00DB349C" w:rsidRDefault="00DB349C" w:rsidP="00534EDD">
            <w:pPr>
              <w:spacing w:after="0"/>
              <w:jc w:val="both"/>
              <w:rPr>
                <w:rFonts w:ascii="Times New Roman" w:eastAsia="Times New Roman" w:hAnsi="Times New Roman" w:cs="Times New Roman"/>
                <w:sz w:val="24"/>
                <w:szCs w:val="24"/>
              </w:rPr>
            </w:pPr>
            <w:r w:rsidRPr="00DB349C">
              <w:rPr>
                <w:rFonts w:ascii="Times New Roman" w:eastAsia="Times New Roman" w:hAnsi="Times New Roman" w:cs="Times New Roman"/>
                <w:sz w:val="24"/>
                <w:szCs w:val="24"/>
              </w:rPr>
              <w:t xml:space="preserve">Назначение, устройство и принцип работы </w:t>
            </w:r>
            <w:proofErr w:type="spellStart"/>
            <w:r w:rsidRPr="00DB349C">
              <w:rPr>
                <w:rFonts w:ascii="Times New Roman" w:eastAsia="Times New Roman" w:hAnsi="Times New Roman" w:cs="Times New Roman"/>
                <w:sz w:val="24"/>
                <w:szCs w:val="24"/>
              </w:rPr>
              <w:t>командоаппаратов</w:t>
            </w:r>
            <w:proofErr w:type="spellEnd"/>
            <w:r w:rsidRPr="00DB349C">
              <w:rPr>
                <w:rFonts w:ascii="Times New Roman" w:eastAsia="Times New Roman" w:hAnsi="Times New Roman" w:cs="Times New Roman"/>
                <w:sz w:val="24"/>
                <w:szCs w:val="24"/>
              </w:rPr>
              <w:t>, пусковых резисторов, предохранителей, тепловых реле, воздушных автоматов, реле напряжения, контакторов, пускателей.</w:t>
            </w:r>
          </w:p>
        </w:tc>
        <w:tc>
          <w:tcPr>
            <w:tcW w:w="1682"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i/>
                <w:sz w:val="24"/>
                <w:szCs w:val="24"/>
              </w:rPr>
            </w:pPr>
            <w:r w:rsidRPr="00DB349C">
              <w:rPr>
                <w:rFonts w:ascii="Times New Roman" w:eastAsia="Times New Roman" w:hAnsi="Times New Roman" w:cs="Times New Roman"/>
                <w:bCs/>
                <w:i/>
                <w:sz w:val="24"/>
                <w:szCs w:val="24"/>
              </w:rPr>
              <w:t>1</w:t>
            </w:r>
          </w:p>
        </w:tc>
        <w:tc>
          <w:tcPr>
            <w:tcW w:w="1492"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2</w:t>
            </w:r>
          </w:p>
        </w:tc>
      </w:tr>
      <w:tr w:rsidR="00DB349C" w:rsidRPr="00DB349C" w:rsidTr="00534EDD">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349C" w:rsidRPr="00DB349C" w:rsidRDefault="00DB349C" w:rsidP="00534EDD">
            <w:pPr>
              <w:spacing w:after="0" w:line="240" w:lineRule="auto"/>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3</w:t>
            </w:r>
          </w:p>
        </w:tc>
        <w:tc>
          <w:tcPr>
            <w:tcW w:w="8930"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spacing w:after="0"/>
              <w:jc w:val="both"/>
              <w:rPr>
                <w:rFonts w:ascii="Times New Roman" w:eastAsia="Times New Roman" w:hAnsi="Times New Roman" w:cs="Times New Roman"/>
                <w:b/>
                <w:color w:val="000000"/>
                <w:sz w:val="24"/>
                <w:szCs w:val="24"/>
              </w:rPr>
            </w:pPr>
            <w:r w:rsidRPr="00DB349C">
              <w:rPr>
                <w:rFonts w:ascii="Times New Roman" w:eastAsia="Times New Roman" w:hAnsi="Times New Roman" w:cs="Times New Roman"/>
                <w:b/>
                <w:color w:val="000000"/>
                <w:sz w:val="24"/>
                <w:szCs w:val="24"/>
              </w:rPr>
              <w:t>Электрические станции, сети и электроснабжение.</w:t>
            </w:r>
          </w:p>
          <w:p w:rsidR="00DB349C" w:rsidRPr="00DB349C" w:rsidRDefault="00DB349C" w:rsidP="00534EDD">
            <w:pPr>
              <w:spacing w:after="0"/>
              <w:jc w:val="both"/>
              <w:rPr>
                <w:rFonts w:ascii="Times New Roman" w:eastAsia="Times New Roman" w:hAnsi="Times New Roman" w:cs="Times New Roman"/>
                <w:color w:val="000000"/>
                <w:sz w:val="24"/>
                <w:szCs w:val="24"/>
              </w:rPr>
            </w:pPr>
            <w:r w:rsidRPr="00DB349C">
              <w:rPr>
                <w:rFonts w:ascii="Times New Roman" w:eastAsia="Times New Roman" w:hAnsi="Times New Roman" w:cs="Times New Roman"/>
                <w:color w:val="000000"/>
                <w:sz w:val="24"/>
                <w:szCs w:val="24"/>
              </w:rPr>
              <w:t xml:space="preserve">Типы и назначение электростанций. Электрические сети, подстанции, распределительные устройства. Принципы электроснабжения промышленных предприятий и жилых зданий.  </w:t>
            </w:r>
          </w:p>
        </w:tc>
        <w:tc>
          <w:tcPr>
            <w:tcW w:w="1682"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i/>
                <w:sz w:val="24"/>
                <w:szCs w:val="24"/>
              </w:rPr>
            </w:pPr>
            <w:r w:rsidRPr="00DB349C">
              <w:rPr>
                <w:rFonts w:ascii="Times New Roman" w:eastAsia="Times New Roman" w:hAnsi="Times New Roman" w:cs="Times New Roman"/>
                <w:bCs/>
                <w:i/>
                <w:sz w:val="24"/>
                <w:szCs w:val="24"/>
              </w:rPr>
              <w:t>1</w:t>
            </w:r>
          </w:p>
        </w:tc>
        <w:tc>
          <w:tcPr>
            <w:tcW w:w="1492"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2</w:t>
            </w:r>
          </w:p>
        </w:tc>
      </w:tr>
      <w:tr w:rsidR="00DB349C" w:rsidRPr="00DB349C" w:rsidTr="00534EDD">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349C" w:rsidRPr="00DB349C" w:rsidRDefault="00DB349C" w:rsidP="00534EDD">
            <w:pPr>
              <w:spacing w:after="0" w:line="240" w:lineRule="auto"/>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4</w:t>
            </w:r>
          </w:p>
        </w:tc>
        <w:tc>
          <w:tcPr>
            <w:tcW w:w="8930"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spacing w:after="0"/>
              <w:jc w:val="both"/>
              <w:rPr>
                <w:rFonts w:ascii="Times New Roman" w:eastAsia="Times New Roman" w:hAnsi="Times New Roman" w:cs="Times New Roman"/>
                <w:b/>
                <w:color w:val="000000"/>
                <w:sz w:val="24"/>
                <w:szCs w:val="24"/>
              </w:rPr>
            </w:pPr>
            <w:r w:rsidRPr="00DB349C">
              <w:rPr>
                <w:rFonts w:ascii="Times New Roman" w:eastAsia="Times New Roman" w:hAnsi="Times New Roman" w:cs="Times New Roman"/>
                <w:b/>
                <w:color w:val="000000"/>
                <w:sz w:val="24"/>
                <w:szCs w:val="24"/>
              </w:rPr>
              <w:t>Технические средства электрозащиты.</w:t>
            </w:r>
          </w:p>
          <w:p w:rsidR="00DB349C" w:rsidRPr="00DB349C" w:rsidRDefault="00DB349C" w:rsidP="00534EDD">
            <w:pPr>
              <w:spacing w:after="0"/>
              <w:jc w:val="both"/>
              <w:rPr>
                <w:rFonts w:ascii="Times New Roman" w:eastAsia="Times New Roman" w:hAnsi="Times New Roman" w:cs="Times New Roman"/>
                <w:b/>
                <w:color w:val="000000"/>
                <w:sz w:val="24"/>
                <w:szCs w:val="24"/>
              </w:rPr>
            </w:pPr>
            <w:r w:rsidRPr="00DB349C">
              <w:rPr>
                <w:rFonts w:ascii="Times New Roman" w:eastAsia="Times New Roman" w:hAnsi="Times New Roman" w:cs="Times New Roman"/>
                <w:sz w:val="24"/>
                <w:szCs w:val="24"/>
              </w:rPr>
              <w:t xml:space="preserve">Устройство и принцип действия защитного заземления, </w:t>
            </w:r>
            <w:proofErr w:type="spellStart"/>
            <w:r w:rsidRPr="00DB349C">
              <w:rPr>
                <w:rFonts w:ascii="Times New Roman" w:eastAsia="Times New Roman" w:hAnsi="Times New Roman" w:cs="Times New Roman"/>
                <w:sz w:val="24"/>
                <w:szCs w:val="24"/>
              </w:rPr>
              <w:t>зануления</w:t>
            </w:r>
            <w:proofErr w:type="spellEnd"/>
            <w:r w:rsidRPr="00DB349C">
              <w:rPr>
                <w:rFonts w:ascii="Times New Roman" w:eastAsia="Times New Roman" w:hAnsi="Times New Roman" w:cs="Times New Roman"/>
                <w:sz w:val="24"/>
                <w:szCs w:val="24"/>
              </w:rPr>
              <w:t xml:space="preserve"> и защитного отключения. Расчет </w:t>
            </w:r>
            <w:proofErr w:type="spellStart"/>
            <w:r w:rsidRPr="00DB349C">
              <w:rPr>
                <w:rFonts w:ascii="Times New Roman" w:eastAsia="Times New Roman" w:hAnsi="Times New Roman" w:cs="Times New Roman"/>
                <w:sz w:val="24"/>
                <w:szCs w:val="24"/>
              </w:rPr>
              <w:t>зануления</w:t>
            </w:r>
            <w:proofErr w:type="spellEnd"/>
            <w:r w:rsidRPr="00DB349C">
              <w:rPr>
                <w:rFonts w:ascii="Times New Roman" w:eastAsia="Times New Roman" w:hAnsi="Times New Roman" w:cs="Times New Roman"/>
                <w:sz w:val="24"/>
                <w:szCs w:val="24"/>
              </w:rPr>
              <w:t xml:space="preserve"> и защитного заземления.</w:t>
            </w:r>
          </w:p>
        </w:tc>
        <w:tc>
          <w:tcPr>
            <w:tcW w:w="1682"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i/>
                <w:sz w:val="24"/>
                <w:szCs w:val="24"/>
              </w:rPr>
            </w:pPr>
            <w:r w:rsidRPr="00DB349C">
              <w:rPr>
                <w:rFonts w:ascii="Times New Roman" w:eastAsia="Times New Roman" w:hAnsi="Times New Roman" w:cs="Times New Roman"/>
                <w:bCs/>
                <w:i/>
                <w:sz w:val="24"/>
                <w:szCs w:val="24"/>
              </w:rPr>
              <w:t>1</w:t>
            </w:r>
          </w:p>
        </w:tc>
        <w:tc>
          <w:tcPr>
            <w:tcW w:w="1492"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2</w:t>
            </w:r>
          </w:p>
        </w:tc>
      </w:tr>
      <w:tr w:rsidR="00DB349C" w:rsidRPr="00DB349C" w:rsidTr="00534EDD">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349C" w:rsidRPr="00DB349C" w:rsidRDefault="00DB349C" w:rsidP="00534EDD">
            <w:pPr>
              <w:spacing w:after="0" w:line="240" w:lineRule="auto"/>
              <w:rPr>
                <w:rFonts w:ascii="Times New Roman" w:eastAsia="Times New Roman" w:hAnsi="Times New Roman" w:cs="Times New Roman"/>
                <w:bCs/>
                <w:sz w:val="24"/>
                <w:szCs w:val="24"/>
              </w:rPr>
            </w:pPr>
          </w:p>
        </w:tc>
        <w:tc>
          <w:tcPr>
            <w:tcW w:w="9497" w:type="dxa"/>
            <w:gridSpan w:val="2"/>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rPr>
            </w:pPr>
            <w:r w:rsidRPr="00DB349C">
              <w:rPr>
                <w:rFonts w:ascii="Times New Roman" w:eastAsia="Times New Roman" w:hAnsi="Times New Roman" w:cs="Times New Roman"/>
                <w:b/>
                <w:bCs/>
                <w:sz w:val="24"/>
                <w:szCs w:val="24"/>
              </w:rPr>
              <w:t xml:space="preserve">Самостоятельная работа </w:t>
            </w:r>
            <w:proofErr w:type="gramStart"/>
            <w:r w:rsidRPr="00DB349C">
              <w:rPr>
                <w:rFonts w:ascii="Times New Roman" w:eastAsia="Times New Roman" w:hAnsi="Times New Roman" w:cs="Times New Roman"/>
                <w:b/>
                <w:bCs/>
                <w:sz w:val="24"/>
                <w:szCs w:val="24"/>
              </w:rPr>
              <w:t>обучающихся</w:t>
            </w:r>
            <w:proofErr w:type="gramEnd"/>
          </w:p>
          <w:p w:rsidR="00DB349C" w:rsidRPr="00DB349C" w:rsidRDefault="00DB349C" w:rsidP="00534EDD">
            <w:pPr>
              <w:spacing w:after="0"/>
              <w:ind w:firstLine="851"/>
              <w:jc w:val="both"/>
              <w:rPr>
                <w:rFonts w:ascii="Times New Roman" w:eastAsia="Times New Roman" w:hAnsi="Times New Roman" w:cs="Times New Roman"/>
                <w:sz w:val="24"/>
                <w:szCs w:val="24"/>
              </w:rPr>
            </w:pPr>
            <w:r w:rsidRPr="00DB349C">
              <w:rPr>
                <w:rFonts w:ascii="Times New Roman" w:eastAsia="Times New Roman" w:hAnsi="Times New Roman" w:cs="Times New Roman"/>
                <w:sz w:val="24"/>
                <w:szCs w:val="24"/>
              </w:rPr>
              <w:t>- углубленное изучение, закрепление и систематизация  учебного материала по конспектам лекций, основным и дополнительным источникам;</w:t>
            </w:r>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sz w:val="24"/>
                <w:szCs w:val="24"/>
              </w:rPr>
            </w:pPr>
            <w:r w:rsidRPr="00DB349C">
              <w:rPr>
                <w:rFonts w:ascii="Times New Roman" w:eastAsia="Times New Roman" w:hAnsi="Times New Roman" w:cs="Times New Roman"/>
                <w:sz w:val="24"/>
                <w:szCs w:val="24"/>
              </w:rPr>
              <w:t xml:space="preserve">- чтение схем включения </w:t>
            </w:r>
            <w:r w:rsidRPr="00DB349C">
              <w:rPr>
                <w:rFonts w:ascii="Times New Roman" w:eastAsia="Times New Roman" w:hAnsi="Times New Roman" w:cs="Times New Roman"/>
                <w:color w:val="000000"/>
                <w:sz w:val="24"/>
                <w:szCs w:val="24"/>
              </w:rPr>
              <w:t>электрических аппаратов</w:t>
            </w:r>
            <w:r w:rsidRPr="00DB349C">
              <w:rPr>
                <w:rFonts w:ascii="Times New Roman" w:eastAsia="Times New Roman" w:hAnsi="Times New Roman" w:cs="Times New Roman"/>
                <w:sz w:val="24"/>
                <w:szCs w:val="24"/>
              </w:rPr>
              <w:t>;</w:t>
            </w:r>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sz w:val="24"/>
                <w:szCs w:val="24"/>
              </w:rPr>
            </w:pPr>
            <w:r w:rsidRPr="00DB349C">
              <w:rPr>
                <w:rFonts w:ascii="Times New Roman" w:eastAsia="Times New Roman" w:hAnsi="Times New Roman" w:cs="Times New Roman"/>
                <w:sz w:val="24"/>
                <w:szCs w:val="24"/>
              </w:rPr>
              <w:t>- решение задач;</w:t>
            </w:r>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bCs/>
                <w:i/>
                <w:sz w:val="24"/>
                <w:szCs w:val="24"/>
              </w:rPr>
            </w:pPr>
            <w:r w:rsidRPr="00DB349C">
              <w:rPr>
                <w:rFonts w:ascii="Times New Roman" w:eastAsia="Times New Roman" w:hAnsi="Times New Roman" w:cs="Times New Roman"/>
                <w:sz w:val="24"/>
                <w:szCs w:val="24"/>
              </w:rPr>
              <w:t xml:space="preserve">- </w:t>
            </w:r>
            <w:r w:rsidRPr="00DB349C">
              <w:rPr>
                <w:rFonts w:ascii="Times New Roman" w:eastAsia="Times New Roman" w:hAnsi="Times New Roman" w:cs="Times New Roman"/>
                <w:bCs/>
                <w:sz w:val="24"/>
                <w:szCs w:val="24"/>
              </w:rPr>
              <w:t>подготовка рефератов (компьютерных презентаций)  по темам: «</w:t>
            </w:r>
            <w:r w:rsidRPr="00DB349C">
              <w:rPr>
                <w:rFonts w:ascii="Times New Roman" w:eastAsia="Times New Roman" w:hAnsi="Times New Roman" w:cs="Times New Roman"/>
                <w:sz w:val="24"/>
                <w:szCs w:val="24"/>
              </w:rPr>
              <w:t xml:space="preserve">Конструкция, </w:t>
            </w:r>
            <w:r w:rsidRPr="00DB349C">
              <w:rPr>
                <w:rFonts w:ascii="Times New Roman" w:eastAsia="Times New Roman" w:hAnsi="Times New Roman" w:cs="Times New Roman"/>
                <w:sz w:val="24"/>
                <w:szCs w:val="24"/>
              </w:rPr>
              <w:lastRenderedPageBreak/>
              <w:t xml:space="preserve">принцип действия, область применения и технические характеристики </w:t>
            </w:r>
            <w:r w:rsidRPr="00DB349C">
              <w:rPr>
                <w:rFonts w:ascii="Times New Roman" w:eastAsia="Times New Roman" w:hAnsi="Times New Roman" w:cs="Times New Roman"/>
                <w:color w:val="000000"/>
                <w:sz w:val="24"/>
                <w:szCs w:val="24"/>
              </w:rPr>
              <w:t>электрических и электронных аппаратов</w:t>
            </w:r>
            <w:r w:rsidRPr="00DB349C">
              <w:rPr>
                <w:rFonts w:ascii="Times New Roman" w:eastAsia="Times New Roman" w:hAnsi="Times New Roman" w:cs="Times New Roman"/>
                <w:bCs/>
                <w:sz w:val="24"/>
                <w:szCs w:val="24"/>
              </w:rPr>
              <w:t>», «Системы электроснабжения и заземления», «Естественные и искусственные заземлители».</w:t>
            </w:r>
          </w:p>
        </w:tc>
        <w:tc>
          <w:tcPr>
            <w:tcW w:w="1682"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rPr>
            </w:pPr>
            <w:r w:rsidRPr="00DB349C">
              <w:rPr>
                <w:rFonts w:ascii="Times New Roman" w:eastAsia="Times New Roman" w:hAnsi="Times New Roman" w:cs="Times New Roman"/>
                <w:b/>
                <w:bCs/>
                <w:sz w:val="24"/>
                <w:szCs w:val="24"/>
              </w:rPr>
              <w:lastRenderedPageBreak/>
              <w:t>2</w:t>
            </w:r>
          </w:p>
        </w:tc>
        <w:tc>
          <w:tcPr>
            <w:tcW w:w="1492" w:type="dxa"/>
            <w:tcBorders>
              <w:top w:val="single" w:sz="4" w:space="0" w:color="auto"/>
              <w:left w:val="single" w:sz="4" w:space="0" w:color="auto"/>
              <w:bottom w:val="single" w:sz="4" w:space="0" w:color="auto"/>
              <w:right w:val="single" w:sz="4" w:space="0" w:color="auto"/>
            </w:tcBorders>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rPr>
            </w:pPr>
          </w:p>
        </w:tc>
      </w:tr>
      <w:tr w:rsidR="00DB349C" w:rsidRPr="00DB349C" w:rsidTr="00534EDD">
        <w:trPr>
          <w:trHeight w:val="169"/>
        </w:trPr>
        <w:tc>
          <w:tcPr>
            <w:tcW w:w="2518" w:type="dxa"/>
            <w:vMerge w:val="restart"/>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bCs/>
                <w:sz w:val="24"/>
                <w:szCs w:val="24"/>
              </w:rPr>
            </w:pPr>
            <w:r w:rsidRPr="00DB349C">
              <w:rPr>
                <w:rFonts w:ascii="Times New Roman" w:eastAsia="Times New Roman" w:hAnsi="Times New Roman" w:cs="Times New Roman"/>
                <w:b/>
                <w:bCs/>
                <w:sz w:val="24"/>
                <w:szCs w:val="24"/>
              </w:rPr>
              <w:lastRenderedPageBreak/>
              <w:t>Тема 6</w:t>
            </w:r>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bCs/>
                <w:sz w:val="24"/>
                <w:szCs w:val="24"/>
              </w:rPr>
            </w:pPr>
            <w:r w:rsidRPr="00DB349C">
              <w:rPr>
                <w:rFonts w:ascii="Times New Roman" w:eastAsia="Times New Roman" w:hAnsi="Times New Roman" w:cs="Times New Roman"/>
                <w:b/>
                <w:bCs/>
                <w:sz w:val="24"/>
                <w:szCs w:val="24"/>
              </w:rPr>
              <w:t>Электрические машины</w:t>
            </w:r>
          </w:p>
        </w:tc>
        <w:tc>
          <w:tcPr>
            <w:tcW w:w="9497" w:type="dxa"/>
            <w:gridSpan w:val="2"/>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rPr>
            </w:pPr>
            <w:r w:rsidRPr="00DB349C">
              <w:rPr>
                <w:rFonts w:ascii="Times New Roman" w:eastAsia="Times New Roman" w:hAnsi="Times New Roman" w:cs="Times New Roman"/>
                <w:b/>
                <w:bCs/>
                <w:sz w:val="24"/>
                <w:szCs w:val="24"/>
              </w:rPr>
              <w:t>Содержание учебного материала</w:t>
            </w:r>
          </w:p>
        </w:tc>
        <w:tc>
          <w:tcPr>
            <w:tcW w:w="1682"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rPr>
            </w:pPr>
            <w:r w:rsidRPr="00DB349C">
              <w:rPr>
                <w:rFonts w:ascii="Times New Roman" w:eastAsia="Times New Roman" w:hAnsi="Times New Roman" w:cs="Times New Roman"/>
                <w:b/>
                <w:bCs/>
                <w:sz w:val="24"/>
                <w:szCs w:val="24"/>
              </w:rPr>
              <w:t>4</w:t>
            </w:r>
          </w:p>
        </w:tc>
        <w:tc>
          <w:tcPr>
            <w:tcW w:w="1492" w:type="dxa"/>
            <w:tcBorders>
              <w:top w:val="single" w:sz="4" w:space="0" w:color="auto"/>
              <w:left w:val="single" w:sz="4" w:space="0" w:color="auto"/>
              <w:bottom w:val="single" w:sz="4" w:space="0" w:color="auto"/>
              <w:right w:val="single" w:sz="4" w:space="0" w:color="auto"/>
            </w:tcBorders>
            <w:shd w:val="clear" w:color="auto" w:fill="FFFFFF"/>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rPr>
            </w:pPr>
          </w:p>
        </w:tc>
      </w:tr>
      <w:tr w:rsidR="00DB349C" w:rsidRPr="00DB349C" w:rsidTr="00534EDD">
        <w:trPr>
          <w:trHeight w:val="63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349C" w:rsidRPr="00DB349C" w:rsidRDefault="00DB349C" w:rsidP="00534EDD">
            <w:pPr>
              <w:spacing w:after="0" w:line="240" w:lineRule="auto"/>
              <w:rPr>
                <w:rFonts w:ascii="Times New Roman" w:eastAsia="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1</w:t>
            </w:r>
          </w:p>
        </w:tc>
        <w:tc>
          <w:tcPr>
            <w:tcW w:w="8930"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bCs/>
                <w:sz w:val="24"/>
                <w:szCs w:val="24"/>
              </w:rPr>
            </w:pPr>
            <w:r w:rsidRPr="00DB349C">
              <w:rPr>
                <w:rFonts w:ascii="Times New Roman" w:eastAsia="Times New Roman" w:hAnsi="Times New Roman" w:cs="Times New Roman"/>
                <w:b/>
                <w:bCs/>
                <w:sz w:val="24"/>
                <w:szCs w:val="24"/>
              </w:rPr>
              <w:t>Двигатели постоянного тока.</w:t>
            </w:r>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Назначение, устройство и принцип действия двигателей постоянного тока.</w:t>
            </w:r>
            <w:r w:rsidRPr="00DB349C">
              <w:rPr>
                <w:rFonts w:ascii="Times New Roman" w:eastAsia="Times New Roman" w:hAnsi="Times New Roman" w:cs="Times New Roman"/>
                <w:color w:val="000000"/>
                <w:sz w:val="24"/>
                <w:szCs w:val="24"/>
              </w:rPr>
              <w:t xml:space="preserve"> </w:t>
            </w:r>
          </w:p>
        </w:tc>
        <w:tc>
          <w:tcPr>
            <w:tcW w:w="1682"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i/>
                <w:sz w:val="24"/>
                <w:szCs w:val="24"/>
              </w:rPr>
            </w:pPr>
            <w:r w:rsidRPr="00DB349C">
              <w:rPr>
                <w:rFonts w:ascii="Times New Roman" w:eastAsia="Times New Roman" w:hAnsi="Times New Roman" w:cs="Times New Roman"/>
                <w:bCs/>
                <w:i/>
                <w:sz w:val="24"/>
                <w:szCs w:val="24"/>
              </w:rPr>
              <w:t>1</w:t>
            </w:r>
          </w:p>
        </w:tc>
        <w:tc>
          <w:tcPr>
            <w:tcW w:w="1492" w:type="dxa"/>
            <w:tcBorders>
              <w:top w:val="single" w:sz="4" w:space="0" w:color="auto"/>
              <w:left w:val="single" w:sz="4" w:space="0" w:color="auto"/>
              <w:bottom w:val="single" w:sz="4" w:space="0" w:color="auto"/>
              <w:right w:val="single" w:sz="4" w:space="0" w:color="auto"/>
            </w:tcBorders>
            <w:shd w:val="clear" w:color="auto" w:fill="FFFFFF"/>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2</w:t>
            </w:r>
          </w:p>
        </w:tc>
      </w:tr>
      <w:tr w:rsidR="00DB349C" w:rsidRPr="00DB349C" w:rsidTr="00534EDD">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349C" w:rsidRPr="00DB349C" w:rsidRDefault="00DB349C" w:rsidP="00534EDD">
            <w:pPr>
              <w:spacing w:after="0" w:line="240" w:lineRule="auto"/>
              <w:rPr>
                <w:rFonts w:ascii="Times New Roman" w:eastAsia="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2</w:t>
            </w:r>
          </w:p>
        </w:tc>
        <w:tc>
          <w:tcPr>
            <w:tcW w:w="8930"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bCs/>
                <w:sz w:val="24"/>
                <w:szCs w:val="24"/>
              </w:rPr>
            </w:pPr>
            <w:r w:rsidRPr="00DB349C">
              <w:rPr>
                <w:rFonts w:ascii="Times New Roman" w:eastAsia="Times New Roman" w:hAnsi="Times New Roman" w:cs="Times New Roman"/>
                <w:b/>
                <w:bCs/>
                <w:sz w:val="24"/>
                <w:szCs w:val="24"/>
              </w:rPr>
              <w:t>Асинхронные двигатели.</w:t>
            </w:r>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bCs/>
                <w:sz w:val="24"/>
                <w:szCs w:val="24"/>
              </w:rPr>
            </w:pPr>
            <w:r w:rsidRPr="00DB349C">
              <w:rPr>
                <w:rFonts w:ascii="Times New Roman" w:eastAsia="Times New Roman" w:hAnsi="Times New Roman" w:cs="Times New Roman"/>
                <w:bCs/>
                <w:sz w:val="24"/>
                <w:szCs w:val="24"/>
              </w:rPr>
              <w:t>Назначение, устройство и принцип действия асинхронных двигателей с короткозамкнутым и фазным ротором.</w:t>
            </w:r>
            <w:r w:rsidRPr="00DB349C">
              <w:rPr>
                <w:rFonts w:ascii="Times New Roman" w:eastAsia="Times New Roman" w:hAnsi="Times New Roman" w:cs="Times New Roman"/>
                <w:color w:val="000000"/>
                <w:sz w:val="24"/>
                <w:szCs w:val="24"/>
              </w:rPr>
              <w:t xml:space="preserve"> </w:t>
            </w:r>
          </w:p>
        </w:tc>
        <w:tc>
          <w:tcPr>
            <w:tcW w:w="1682"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i/>
                <w:sz w:val="24"/>
                <w:szCs w:val="24"/>
              </w:rPr>
            </w:pPr>
            <w:r w:rsidRPr="00DB349C">
              <w:rPr>
                <w:rFonts w:ascii="Times New Roman" w:eastAsia="Times New Roman" w:hAnsi="Times New Roman" w:cs="Times New Roman"/>
                <w:bCs/>
                <w:i/>
                <w:sz w:val="24"/>
                <w:szCs w:val="24"/>
              </w:rPr>
              <w:t>1</w:t>
            </w:r>
          </w:p>
        </w:tc>
        <w:tc>
          <w:tcPr>
            <w:tcW w:w="1492" w:type="dxa"/>
            <w:tcBorders>
              <w:top w:val="single" w:sz="4" w:space="0" w:color="auto"/>
              <w:left w:val="single" w:sz="4" w:space="0" w:color="auto"/>
              <w:bottom w:val="single" w:sz="4" w:space="0" w:color="auto"/>
              <w:right w:val="single" w:sz="4" w:space="0" w:color="auto"/>
            </w:tcBorders>
            <w:shd w:val="clear" w:color="auto" w:fill="FFFFFF"/>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2</w:t>
            </w:r>
          </w:p>
        </w:tc>
      </w:tr>
      <w:tr w:rsidR="00DB349C" w:rsidRPr="00DB349C" w:rsidTr="00534EDD">
        <w:trPr>
          <w:trHeight w:val="5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349C" w:rsidRPr="00DB349C" w:rsidRDefault="00DB349C" w:rsidP="00534EDD">
            <w:pPr>
              <w:spacing w:after="0" w:line="240" w:lineRule="auto"/>
              <w:rPr>
                <w:rFonts w:ascii="Times New Roman" w:eastAsia="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3</w:t>
            </w:r>
          </w:p>
        </w:tc>
        <w:tc>
          <w:tcPr>
            <w:tcW w:w="8930"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spacing w:after="0"/>
              <w:rPr>
                <w:rFonts w:ascii="Times New Roman" w:eastAsia="Times New Roman" w:hAnsi="Times New Roman" w:cs="Times New Roman"/>
                <w:b/>
                <w:bCs/>
                <w:sz w:val="24"/>
                <w:szCs w:val="24"/>
              </w:rPr>
            </w:pPr>
            <w:r w:rsidRPr="00DB349C">
              <w:rPr>
                <w:rFonts w:ascii="Times New Roman" w:eastAsia="Times New Roman" w:hAnsi="Times New Roman" w:cs="Times New Roman"/>
                <w:b/>
                <w:bCs/>
                <w:sz w:val="24"/>
                <w:szCs w:val="24"/>
              </w:rPr>
              <w:t>Схемы управления электродвигателя.</w:t>
            </w:r>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bCs/>
                <w:sz w:val="24"/>
                <w:szCs w:val="24"/>
              </w:rPr>
            </w:pPr>
            <w:r w:rsidRPr="00DB349C">
              <w:rPr>
                <w:rFonts w:ascii="Times New Roman" w:eastAsia="Times New Roman" w:hAnsi="Times New Roman" w:cs="Times New Roman"/>
                <w:bCs/>
                <w:sz w:val="24"/>
                <w:szCs w:val="24"/>
              </w:rPr>
              <w:t>Схемы управления электродвигателя. Аппаратура защиты электродвигателей.  Правила пуска, остановки электродвигателей, установленных на эксплуатируемом оборудовании.</w:t>
            </w:r>
          </w:p>
        </w:tc>
        <w:tc>
          <w:tcPr>
            <w:tcW w:w="1682"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i/>
                <w:sz w:val="24"/>
                <w:szCs w:val="24"/>
              </w:rPr>
            </w:pPr>
            <w:r w:rsidRPr="00DB349C">
              <w:rPr>
                <w:rFonts w:ascii="Times New Roman" w:eastAsia="Times New Roman" w:hAnsi="Times New Roman" w:cs="Times New Roman"/>
                <w:bCs/>
                <w:i/>
                <w:sz w:val="24"/>
                <w:szCs w:val="24"/>
              </w:rPr>
              <w:t>2</w:t>
            </w:r>
          </w:p>
        </w:tc>
        <w:tc>
          <w:tcPr>
            <w:tcW w:w="1492" w:type="dxa"/>
            <w:tcBorders>
              <w:top w:val="single" w:sz="4" w:space="0" w:color="auto"/>
              <w:left w:val="single" w:sz="4" w:space="0" w:color="auto"/>
              <w:bottom w:val="single" w:sz="4" w:space="0" w:color="auto"/>
              <w:right w:val="single" w:sz="4" w:space="0" w:color="auto"/>
            </w:tcBorders>
            <w:shd w:val="clear" w:color="auto" w:fill="FFFFFF"/>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2</w:t>
            </w:r>
          </w:p>
        </w:tc>
      </w:tr>
      <w:tr w:rsidR="00DB349C" w:rsidRPr="00DB349C" w:rsidTr="00534EDD">
        <w:trPr>
          <w:trHeight w:val="20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349C" w:rsidRPr="00DB349C" w:rsidRDefault="00DB349C" w:rsidP="00534EDD">
            <w:pPr>
              <w:spacing w:after="0" w:line="240" w:lineRule="auto"/>
              <w:rPr>
                <w:rFonts w:ascii="Times New Roman" w:eastAsia="Times New Roman" w:hAnsi="Times New Roman" w:cs="Times New Roman"/>
                <w:b/>
                <w:bCs/>
                <w:sz w:val="24"/>
                <w:szCs w:val="24"/>
              </w:rPr>
            </w:pPr>
          </w:p>
        </w:tc>
        <w:tc>
          <w:tcPr>
            <w:tcW w:w="9497" w:type="dxa"/>
            <w:gridSpan w:val="2"/>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spacing w:after="0"/>
              <w:jc w:val="both"/>
              <w:rPr>
                <w:rFonts w:ascii="Times New Roman" w:eastAsia="Times New Roman" w:hAnsi="Times New Roman" w:cs="Times New Roman"/>
                <w:bCs/>
                <w:sz w:val="24"/>
                <w:szCs w:val="24"/>
              </w:rPr>
            </w:pPr>
            <w:r w:rsidRPr="00DB349C">
              <w:rPr>
                <w:rFonts w:ascii="Times New Roman" w:eastAsia="Times New Roman" w:hAnsi="Times New Roman" w:cs="Times New Roman"/>
                <w:b/>
                <w:sz w:val="24"/>
                <w:szCs w:val="24"/>
              </w:rPr>
              <w:t>Лабораторная работа</w:t>
            </w:r>
          </w:p>
        </w:tc>
        <w:tc>
          <w:tcPr>
            <w:tcW w:w="1682"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rPr>
            </w:pPr>
            <w:r w:rsidRPr="00DB349C">
              <w:rPr>
                <w:rFonts w:ascii="Times New Roman" w:eastAsia="Times New Roman" w:hAnsi="Times New Roman" w:cs="Times New Roman"/>
                <w:b/>
                <w:bCs/>
                <w:sz w:val="24"/>
                <w:szCs w:val="24"/>
              </w:rPr>
              <w:t>2</w:t>
            </w:r>
          </w:p>
        </w:tc>
        <w:tc>
          <w:tcPr>
            <w:tcW w:w="1492" w:type="dxa"/>
            <w:vMerge w:val="restart"/>
            <w:tcBorders>
              <w:top w:val="single" w:sz="4" w:space="0" w:color="auto"/>
              <w:left w:val="single" w:sz="4" w:space="0" w:color="auto"/>
              <w:bottom w:val="single" w:sz="4" w:space="0" w:color="auto"/>
              <w:right w:val="single" w:sz="4" w:space="0" w:color="auto"/>
            </w:tcBorders>
            <w:shd w:val="clear" w:color="auto" w:fill="D9D9D9"/>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i/>
                <w:sz w:val="24"/>
                <w:szCs w:val="24"/>
              </w:rPr>
            </w:pPr>
          </w:p>
        </w:tc>
      </w:tr>
      <w:tr w:rsidR="00DB349C" w:rsidRPr="00DB349C" w:rsidTr="00534EDD">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349C" w:rsidRPr="00DB349C" w:rsidRDefault="00DB349C" w:rsidP="00534EDD">
            <w:pPr>
              <w:spacing w:after="0" w:line="240" w:lineRule="auto"/>
              <w:rPr>
                <w:rFonts w:ascii="Times New Roman" w:eastAsia="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rPr>
              <w:t>1</w:t>
            </w:r>
          </w:p>
        </w:tc>
        <w:tc>
          <w:tcPr>
            <w:tcW w:w="8930"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spacing w:after="0"/>
              <w:jc w:val="both"/>
              <w:rPr>
                <w:rFonts w:ascii="Times New Roman" w:eastAsia="Times New Roman" w:hAnsi="Times New Roman" w:cs="Times New Roman"/>
                <w:sz w:val="24"/>
                <w:szCs w:val="24"/>
              </w:rPr>
            </w:pPr>
            <w:r w:rsidRPr="00DB349C">
              <w:rPr>
                <w:rFonts w:ascii="Times New Roman" w:eastAsia="Times New Roman" w:hAnsi="Times New Roman" w:cs="Times New Roman"/>
                <w:bCs/>
                <w:sz w:val="24"/>
                <w:szCs w:val="24"/>
              </w:rPr>
              <w:t xml:space="preserve">Исследование асинхронного электродвигателя с короткозамкнутым ротором.  </w:t>
            </w:r>
          </w:p>
        </w:tc>
        <w:tc>
          <w:tcPr>
            <w:tcW w:w="1682"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i/>
                <w:sz w:val="24"/>
                <w:szCs w:val="24"/>
              </w:rPr>
            </w:pPr>
            <w:r w:rsidRPr="00DB349C">
              <w:rPr>
                <w:rFonts w:ascii="Times New Roman" w:eastAsia="Times New Roman" w:hAnsi="Times New Roman" w:cs="Times New Roman"/>
                <w:bCs/>
                <w:i/>
                <w:sz w:val="24"/>
                <w:szCs w:val="24"/>
              </w:rPr>
              <w:t>2</w:t>
            </w:r>
          </w:p>
        </w:tc>
        <w:tc>
          <w:tcPr>
            <w:tcW w:w="1492" w:type="dxa"/>
            <w:vMerge/>
            <w:tcBorders>
              <w:top w:val="single" w:sz="4" w:space="0" w:color="auto"/>
              <w:left w:val="single" w:sz="4" w:space="0" w:color="auto"/>
              <w:bottom w:val="single" w:sz="4" w:space="0" w:color="auto"/>
              <w:right w:val="single" w:sz="4" w:space="0" w:color="auto"/>
            </w:tcBorders>
            <w:vAlign w:val="center"/>
            <w:hideMark/>
          </w:tcPr>
          <w:p w:rsidR="00DB349C" w:rsidRPr="00DB349C" w:rsidRDefault="00DB349C" w:rsidP="00534EDD">
            <w:pPr>
              <w:spacing w:after="0" w:line="240" w:lineRule="auto"/>
              <w:rPr>
                <w:rFonts w:ascii="Times New Roman" w:eastAsia="Times New Roman" w:hAnsi="Times New Roman" w:cs="Times New Roman"/>
                <w:bCs/>
                <w:i/>
                <w:sz w:val="24"/>
                <w:szCs w:val="24"/>
              </w:rPr>
            </w:pPr>
          </w:p>
        </w:tc>
      </w:tr>
      <w:tr w:rsidR="00DB349C" w:rsidRPr="00DB349C" w:rsidTr="00534EDD">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349C" w:rsidRPr="00DB349C" w:rsidRDefault="00DB349C" w:rsidP="00534EDD">
            <w:pPr>
              <w:spacing w:after="0" w:line="240" w:lineRule="auto"/>
              <w:rPr>
                <w:rFonts w:ascii="Times New Roman" w:eastAsia="Times New Roman" w:hAnsi="Times New Roman" w:cs="Times New Roman"/>
                <w:b/>
                <w:bCs/>
                <w:sz w:val="24"/>
                <w:szCs w:val="24"/>
              </w:rPr>
            </w:pPr>
          </w:p>
        </w:tc>
        <w:tc>
          <w:tcPr>
            <w:tcW w:w="9497" w:type="dxa"/>
            <w:gridSpan w:val="2"/>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rPr>
            </w:pPr>
            <w:r w:rsidRPr="00DB349C">
              <w:rPr>
                <w:rFonts w:ascii="Times New Roman" w:eastAsia="Times New Roman" w:hAnsi="Times New Roman" w:cs="Times New Roman"/>
                <w:b/>
                <w:bCs/>
                <w:sz w:val="24"/>
                <w:szCs w:val="24"/>
              </w:rPr>
              <w:t xml:space="preserve">Самостоятельная работа </w:t>
            </w:r>
            <w:proofErr w:type="gramStart"/>
            <w:r w:rsidRPr="00DB349C">
              <w:rPr>
                <w:rFonts w:ascii="Times New Roman" w:eastAsia="Times New Roman" w:hAnsi="Times New Roman" w:cs="Times New Roman"/>
                <w:b/>
                <w:bCs/>
                <w:sz w:val="24"/>
                <w:szCs w:val="24"/>
              </w:rPr>
              <w:t>обучающихся</w:t>
            </w:r>
            <w:proofErr w:type="gramEnd"/>
          </w:p>
          <w:p w:rsidR="00DB349C" w:rsidRPr="00DB349C" w:rsidRDefault="00DB349C" w:rsidP="00534EDD">
            <w:pPr>
              <w:spacing w:after="0"/>
              <w:ind w:firstLine="851"/>
              <w:jc w:val="both"/>
              <w:rPr>
                <w:rFonts w:ascii="Times New Roman" w:eastAsia="Times New Roman" w:hAnsi="Times New Roman" w:cs="Times New Roman"/>
                <w:sz w:val="24"/>
                <w:szCs w:val="24"/>
              </w:rPr>
            </w:pPr>
            <w:r w:rsidRPr="00DB349C">
              <w:rPr>
                <w:rFonts w:ascii="Times New Roman" w:eastAsia="Times New Roman" w:hAnsi="Times New Roman" w:cs="Times New Roman"/>
                <w:sz w:val="24"/>
                <w:szCs w:val="24"/>
              </w:rPr>
              <w:t>- углубленное изучение, закрепление и систематизация  учебного материала по конспектам лекций, основным и дополнительным источникам;</w:t>
            </w:r>
          </w:p>
          <w:p w:rsidR="00DB349C" w:rsidRPr="00DB349C" w:rsidRDefault="00DB349C" w:rsidP="00534EDD">
            <w:pPr>
              <w:spacing w:after="0"/>
              <w:ind w:firstLine="851"/>
              <w:jc w:val="both"/>
              <w:rPr>
                <w:rFonts w:ascii="Times New Roman" w:eastAsia="Times New Roman" w:hAnsi="Times New Roman" w:cs="Times New Roman"/>
                <w:sz w:val="24"/>
                <w:szCs w:val="24"/>
              </w:rPr>
            </w:pPr>
            <w:r w:rsidRPr="00DB349C">
              <w:rPr>
                <w:rFonts w:ascii="Times New Roman" w:eastAsia="Times New Roman" w:hAnsi="Times New Roman" w:cs="Times New Roman"/>
                <w:sz w:val="24"/>
                <w:szCs w:val="24"/>
              </w:rPr>
              <w:t>- подготовка к лабораторной  работе оформление отчетов, подготовка к защите;</w:t>
            </w:r>
          </w:p>
          <w:p w:rsidR="00DB349C" w:rsidRPr="00DB349C" w:rsidRDefault="00DB349C" w:rsidP="00534EDD">
            <w:pPr>
              <w:spacing w:after="0"/>
              <w:ind w:firstLine="851"/>
              <w:jc w:val="both"/>
              <w:rPr>
                <w:rFonts w:ascii="Times New Roman" w:eastAsia="Times New Roman" w:hAnsi="Times New Roman" w:cs="Times New Roman"/>
                <w:sz w:val="24"/>
                <w:szCs w:val="24"/>
              </w:rPr>
            </w:pPr>
            <w:r w:rsidRPr="00DB349C">
              <w:rPr>
                <w:rFonts w:ascii="Times New Roman" w:eastAsia="Times New Roman" w:hAnsi="Times New Roman" w:cs="Times New Roman"/>
                <w:sz w:val="24"/>
                <w:szCs w:val="24"/>
              </w:rPr>
              <w:t>- чтение схем пуска, реверсирования и торможения электродвигателей;</w:t>
            </w:r>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sz w:val="24"/>
                <w:szCs w:val="24"/>
              </w:rPr>
            </w:pPr>
            <w:r w:rsidRPr="00DB349C">
              <w:rPr>
                <w:rFonts w:ascii="Times New Roman" w:eastAsia="Times New Roman" w:hAnsi="Times New Roman" w:cs="Times New Roman"/>
                <w:sz w:val="24"/>
                <w:szCs w:val="24"/>
              </w:rPr>
              <w:t xml:space="preserve">- </w:t>
            </w:r>
            <w:r w:rsidRPr="00DB349C">
              <w:rPr>
                <w:rFonts w:ascii="Times New Roman" w:eastAsia="Times New Roman" w:hAnsi="Times New Roman" w:cs="Times New Roman"/>
                <w:bCs/>
                <w:sz w:val="24"/>
                <w:szCs w:val="24"/>
              </w:rPr>
              <w:t>подготовка рефератов (компьютерных презентаций) по теме «</w:t>
            </w:r>
            <w:r w:rsidRPr="00DB349C">
              <w:rPr>
                <w:rFonts w:ascii="Times New Roman" w:eastAsia="Times New Roman" w:hAnsi="Times New Roman" w:cs="Times New Roman"/>
                <w:sz w:val="24"/>
                <w:szCs w:val="24"/>
              </w:rPr>
              <w:t xml:space="preserve">Конструкция, принцип действия и технические характеристики </w:t>
            </w:r>
            <w:r w:rsidRPr="00DB349C">
              <w:rPr>
                <w:rFonts w:ascii="Times New Roman" w:eastAsia="Times New Roman" w:hAnsi="Times New Roman" w:cs="Times New Roman"/>
                <w:color w:val="000000"/>
                <w:sz w:val="24"/>
                <w:szCs w:val="24"/>
              </w:rPr>
              <w:t>электрических</w:t>
            </w:r>
            <w:r w:rsidRPr="00DB349C">
              <w:rPr>
                <w:rFonts w:ascii="Times New Roman" w:eastAsia="Times New Roman" w:hAnsi="Times New Roman" w:cs="Times New Roman"/>
                <w:bCs/>
                <w:sz w:val="24"/>
                <w:szCs w:val="24"/>
              </w:rPr>
              <w:t xml:space="preserve"> машин».</w:t>
            </w:r>
          </w:p>
        </w:tc>
        <w:tc>
          <w:tcPr>
            <w:tcW w:w="1682"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rPr>
            </w:pPr>
            <w:r w:rsidRPr="00DB349C">
              <w:rPr>
                <w:rFonts w:ascii="Times New Roman" w:eastAsia="Times New Roman" w:hAnsi="Times New Roman" w:cs="Times New Roman"/>
                <w:b/>
                <w:bCs/>
                <w:sz w:val="24"/>
                <w:szCs w:val="24"/>
              </w:rPr>
              <w:t>2</w:t>
            </w:r>
          </w:p>
        </w:tc>
        <w:tc>
          <w:tcPr>
            <w:tcW w:w="1492" w:type="dxa"/>
            <w:tcBorders>
              <w:top w:val="single" w:sz="4" w:space="0" w:color="auto"/>
              <w:left w:val="single" w:sz="4" w:space="0" w:color="auto"/>
              <w:bottom w:val="single" w:sz="4" w:space="0" w:color="auto"/>
              <w:right w:val="single" w:sz="4" w:space="0" w:color="auto"/>
            </w:tcBorders>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i/>
                <w:sz w:val="24"/>
                <w:szCs w:val="24"/>
              </w:rPr>
            </w:pPr>
          </w:p>
        </w:tc>
      </w:tr>
      <w:tr w:rsidR="00DB349C" w:rsidRPr="00DB349C" w:rsidTr="00534EDD">
        <w:trPr>
          <w:trHeight w:val="20"/>
        </w:trPr>
        <w:tc>
          <w:tcPr>
            <w:tcW w:w="12015" w:type="dxa"/>
            <w:gridSpan w:val="3"/>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Times New Roman"/>
                <w:b/>
                <w:bCs/>
                <w:sz w:val="24"/>
                <w:szCs w:val="24"/>
              </w:rPr>
            </w:pPr>
            <w:r w:rsidRPr="00DB349C">
              <w:rPr>
                <w:rFonts w:ascii="Times New Roman" w:eastAsia="Times New Roman" w:hAnsi="Times New Roman" w:cs="Times New Roman"/>
                <w:b/>
                <w:bCs/>
                <w:sz w:val="24"/>
                <w:szCs w:val="24"/>
              </w:rPr>
              <w:t>Всего:</w:t>
            </w:r>
          </w:p>
        </w:tc>
        <w:tc>
          <w:tcPr>
            <w:tcW w:w="1682"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rPr>
            </w:pPr>
            <w:r w:rsidRPr="00DB349C">
              <w:rPr>
                <w:rFonts w:ascii="Times New Roman" w:eastAsia="Times New Roman" w:hAnsi="Times New Roman" w:cs="Times New Roman"/>
                <w:b/>
                <w:bCs/>
                <w:sz w:val="24"/>
                <w:szCs w:val="24"/>
              </w:rPr>
              <w:t>51</w:t>
            </w:r>
          </w:p>
        </w:tc>
        <w:tc>
          <w:tcPr>
            <w:tcW w:w="1492" w:type="dxa"/>
            <w:tcBorders>
              <w:top w:val="single" w:sz="4" w:space="0" w:color="auto"/>
              <w:left w:val="single" w:sz="4" w:space="0" w:color="auto"/>
              <w:bottom w:val="single" w:sz="4" w:space="0" w:color="auto"/>
              <w:right w:val="single" w:sz="4" w:space="0" w:color="auto"/>
            </w:tcBorders>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i/>
                <w:sz w:val="24"/>
                <w:szCs w:val="24"/>
              </w:rPr>
            </w:pPr>
          </w:p>
        </w:tc>
      </w:tr>
    </w:tbl>
    <w:p w:rsidR="00DB349C" w:rsidRPr="00DB349C" w:rsidRDefault="00DB349C" w:rsidP="00DB349C">
      <w:pPr>
        <w:spacing w:after="0" w:line="240" w:lineRule="auto"/>
        <w:rPr>
          <w:rFonts w:ascii="Times New Roman" w:eastAsia="Times New Roman" w:hAnsi="Times New Roman" w:cs="Times New Roman"/>
          <w:sz w:val="24"/>
          <w:szCs w:val="24"/>
          <w:lang w:eastAsia="ru-RU"/>
        </w:rPr>
        <w:sectPr w:rsidR="00DB349C" w:rsidRPr="00DB349C">
          <w:pgSz w:w="16840" w:h="11907" w:orient="landscape"/>
          <w:pgMar w:top="851" w:right="1134" w:bottom="851" w:left="992" w:header="709" w:footer="709" w:gutter="0"/>
          <w:cols w:space="720"/>
        </w:sectPr>
      </w:pPr>
    </w:p>
    <w:p w:rsidR="00DB349C" w:rsidRPr="00DB349C" w:rsidRDefault="00DB349C" w:rsidP="00DB349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851"/>
        <w:jc w:val="both"/>
        <w:outlineLvl w:val="0"/>
        <w:rPr>
          <w:rFonts w:ascii="Times New Roman" w:eastAsia="Times New Roman" w:hAnsi="Times New Roman" w:cs="Times New Roman"/>
          <w:b/>
          <w:caps/>
          <w:sz w:val="24"/>
          <w:szCs w:val="24"/>
          <w:lang w:eastAsia="ru-RU"/>
        </w:rPr>
      </w:pPr>
      <w:r w:rsidRPr="00DB349C">
        <w:rPr>
          <w:rFonts w:ascii="Times New Roman" w:eastAsia="Times New Roman" w:hAnsi="Times New Roman" w:cs="Times New Roman"/>
          <w:b/>
          <w:caps/>
          <w:sz w:val="24"/>
          <w:szCs w:val="24"/>
          <w:lang w:eastAsia="ru-RU"/>
        </w:rPr>
        <w:lastRenderedPageBreak/>
        <w:t>3 условия реализации программы дисциплины</w:t>
      </w:r>
    </w:p>
    <w:p w:rsidR="00DB349C" w:rsidRPr="00DB349C" w:rsidRDefault="00DB349C" w:rsidP="00DB349C">
      <w:pPr>
        <w:spacing w:after="0" w:line="240" w:lineRule="auto"/>
        <w:ind w:firstLine="851"/>
        <w:jc w:val="both"/>
        <w:rPr>
          <w:rFonts w:ascii="Times New Roman" w:eastAsia="Times New Roman" w:hAnsi="Times New Roman" w:cs="Times New Roman"/>
          <w:sz w:val="24"/>
          <w:szCs w:val="24"/>
          <w:lang w:eastAsia="ru-RU"/>
        </w:rPr>
      </w:pP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3.1 Материально-техническое обеспечение</w:t>
      </w: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Реализация программы дисциплины требует наличие кабинета «Электротехники».</w:t>
      </w: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Cs/>
          <w:sz w:val="24"/>
          <w:szCs w:val="24"/>
          <w:lang w:eastAsia="ru-RU"/>
        </w:rPr>
      </w:pP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 xml:space="preserve">Оборудование учебного кабинета: </w:t>
      </w: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 xml:space="preserve">- посадочные места по количеству </w:t>
      </w:r>
      <w:proofErr w:type="gramStart"/>
      <w:r w:rsidRPr="00DB349C">
        <w:rPr>
          <w:rFonts w:ascii="Times New Roman" w:eastAsia="Times New Roman" w:hAnsi="Times New Roman" w:cs="Times New Roman"/>
          <w:bCs/>
          <w:sz w:val="24"/>
          <w:szCs w:val="24"/>
          <w:lang w:eastAsia="ru-RU"/>
        </w:rPr>
        <w:t>обучающихся</w:t>
      </w:r>
      <w:proofErr w:type="gramEnd"/>
      <w:r w:rsidRPr="00DB349C">
        <w:rPr>
          <w:rFonts w:ascii="Times New Roman" w:eastAsia="Times New Roman" w:hAnsi="Times New Roman" w:cs="Times New Roman"/>
          <w:bCs/>
          <w:sz w:val="24"/>
          <w:szCs w:val="24"/>
          <w:lang w:eastAsia="ru-RU"/>
        </w:rPr>
        <w:t>;</w:t>
      </w: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 рабочее место преподавателя;</w:t>
      </w: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 комплект учебно-методических материалов;</w:t>
      </w: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 комплект учебно-наглядных пособий.</w:t>
      </w: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
          <w:bCs/>
          <w:sz w:val="24"/>
          <w:szCs w:val="24"/>
          <w:lang w:eastAsia="ru-RU"/>
        </w:rPr>
        <w:t>Технические средства обучения:</w:t>
      </w:r>
      <w:r w:rsidRPr="00DB349C">
        <w:rPr>
          <w:rFonts w:ascii="Times New Roman" w:eastAsia="Times New Roman" w:hAnsi="Times New Roman" w:cs="Times New Roman"/>
          <w:bCs/>
          <w:sz w:val="24"/>
          <w:szCs w:val="24"/>
          <w:lang w:eastAsia="ru-RU"/>
        </w:rPr>
        <w:t xml:space="preserve"> компьютер с лицензионным программным обеспечением, </w:t>
      </w:r>
      <w:proofErr w:type="spellStart"/>
      <w:r w:rsidRPr="00DB349C">
        <w:rPr>
          <w:rFonts w:ascii="Times New Roman" w:eastAsia="Times New Roman" w:hAnsi="Times New Roman" w:cs="Times New Roman"/>
          <w:bCs/>
          <w:sz w:val="24"/>
          <w:szCs w:val="24"/>
          <w:lang w:eastAsia="ru-RU"/>
        </w:rPr>
        <w:t>мультимедиапроектор</w:t>
      </w:r>
      <w:proofErr w:type="spellEnd"/>
      <w:r w:rsidRPr="00DB349C">
        <w:rPr>
          <w:rFonts w:ascii="Times New Roman" w:eastAsia="Times New Roman" w:hAnsi="Times New Roman" w:cs="Times New Roman"/>
          <w:bCs/>
          <w:sz w:val="24"/>
          <w:szCs w:val="24"/>
          <w:lang w:eastAsia="ru-RU"/>
        </w:rPr>
        <w:t xml:space="preserve"> или электронная доска. </w:t>
      </w:r>
    </w:p>
    <w:p w:rsidR="00DB349C" w:rsidRPr="00DB349C" w:rsidRDefault="00DB349C" w:rsidP="00DB349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
          <w:bCs/>
          <w:sz w:val="24"/>
          <w:szCs w:val="24"/>
          <w:lang w:eastAsia="ru-RU"/>
        </w:rPr>
      </w:pPr>
    </w:p>
    <w:p w:rsidR="00DB349C" w:rsidRPr="00DB349C" w:rsidRDefault="00DB349C" w:rsidP="00DB349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3.2 Информационное обеспечение обучения</w:t>
      </w:r>
    </w:p>
    <w:p w:rsidR="00DB349C" w:rsidRPr="00DB349C" w:rsidRDefault="00DB349C" w:rsidP="00DB349C">
      <w:pPr>
        <w:shd w:val="clear" w:color="auto" w:fill="FFFFFF"/>
        <w:suppressAutoHyphens/>
        <w:spacing w:after="0" w:line="240" w:lineRule="auto"/>
        <w:ind w:firstLine="851"/>
        <w:jc w:val="both"/>
        <w:rPr>
          <w:rFonts w:ascii="Times New Roman" w:eastAsia="Times New Roman" w:hAnsi="Times New Roman" w:cs="Times New Roman"/>
          <w:b/>
          <w:iCs/>
          <w:sz w:val="24"/>
          <w:szCs w:val="24"/>
          <w:lang w:eastAsia="ar-SA"/>
        </w:rPr>
      </w:pPr>
      <w:r w:rsidRPr="00DB349C">
        <w:rPr>
          <w:rFonts w:ascii="Times New Roman" w:eastAsia="Times New Roman" w:hAnsi="Times New Roman" w:cs="Times New Roman"/>
          <w:b/>
          <w:iCs/>
          <w:sz w:val="24"/>
          <w:szCs w:val="24"/>
          <w:lang w:eastAsia="ar-SA"/>
        </w:rPr>
        <w:t>Нормативные документы:</w:t>
      </w:r>
    </w:p>
    <w:p w:rsidR="00DB349C" w:rsidRPr="00DB349C" w:rsidRDefault="00DB349C" w:rsidP="00DB349C">
      <w:pPr>
        <w:keepNext/>
        <w:spacing w:after="0" w:line="240" w:lineRule="auto"/>
        <w:ind w:firstLine="851"/>
        <w:jc w:val="both"/>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 xml:space="preserve">1 ГОСТ </w:t>
      </w:r>
      <w:proofErr w:type="gramStart"/>
      <w:r w:rsidRPr="00DB349C">
        <w:rPr>
          <w:rFonts w:ascii="Times New Roman" w:eastAsia="Times New Roman" w:hAnsi="Times New Roman" w:cs="Times New Roman"/>
          <w:bCs/>
          <w:sz w:val="24"/>
          <w:szCs w:val="24"/>
          <w:lang w:eastAsia="ru-RU"/>
        </w:rPr>
        <w:t>Р</w:t>
      </w:r>
      <w:proofErr w:type="gramEnd"/>
      <w:r w:rsidRPr="00DB349C">
        <w:rPr>
          <w:rFonts w:ascii="Times New Roman" w:eastAsia="Times New Roman" w:hAnsi="Times New Roman" w:cs="Times New Roman"/>
          <w:bCs/>
          <w:sz w:val="24"/>
          <w:szCs w:val="24"/>
          <w:lang w:eastAsia="ru-RU"/>
        </w:rPr>
        <w:t xml:space="preserve"> 52002-2003 Электротехника. Термины и определения основных понятий.</w:t>
      </w:r>
    </w:p>
    <w:p w:rsidR="00DB349C" w:rsidRPr="00DB349C" w:rsidRDefault="00DB349C" w:rsidP="00DB349C">
      <w:pPr>
        <w:keepNext/>
        <w:keepLines/>
        <w:tabs>
          <w:tab w:val="num" w:pos="0"/>
          <w:tab w:val="left" w:pos="916"/>
        </w:tabs>
        <w:spacing w:after="0" w:line="240" w:lineRule="auto"/>
        <w:ind w:firstLine="851"/>
        <w:jc w:val="both"/>
        <w:rPr>
          <w:rFonts w:ascii="Times New Roman" w:eastAsia="Times New Roman" w:hAnsi="Times New Roman" w:cs="Times New Roman"/>
          <w:bCs/>
          <w:sz w:val="24"/>
          <w:szCs w:val="24"/>
          <w:lang w:eastAsia="ru-RU"/>
        </w:rPr>
      </w:pPr>
    </w:p>
    <w:p w:rsidR="00DB349C" w:rsidRPr="00DB349C" w:rsidRDefault="00DB349C" w:rsidP="00DB349C">
      <w:pPr>
        <w:autoSpaceDE w:val="0"/>
        <w:autoSpaceDN w:val="0"/>
        <w:adjustRightInd w:val="0"/>
        <w:spacing w:after="0" w:line="240" w:lineRule="auto"/>
        <w:ind w:firstLine="851"/>
        <w:jc w:val="both"/>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Основные источники:</w:t>
      </w:r>
    </w:p>
    <w:p w:rsidR="00DB349C" w:rsidRPr="00DB349C" w:rsidRDefault="00DB349C" w:rsidP="00DB349C">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 xml:space="preserve">1 </w:t>
      </w:r>
      <w:proofErr w:type="spellStart"/>
      <w:r w:rsidRPr="00DB349C">
        <w:rPr>
          <w:rFonts w:ascii="Times New Roman" w:eastAsia="Times New Roman" w:hAnsi="Times New Roman" w:cs="Times New Roman"/>
          <w:bCs/>
          <w:sz w:val="24"/>
          <w:szCs w:val="24"/>
          <w:lang w:eastAsia="ru-RU"/>
        </w:rPr>
        <w:t>Бутырин</w:t>
      </w:r>
      <w:proofErr w:type="spellEnd"/>
      <w:r w:rsidRPr="00DB349C">
        <w:rPr>
          <w:rFonts w:ascii="Times New Roman" w:eastAsia="Times New Roman" w:hAnsi="Times New Roman" w:cs="Times New Roman"/>
          <w:bCs/>
          <w:sz w:val="24"/>
          <w:szCs w:val="24"/>
          <w:lang w:eastAsia="ru-RU"/>
        </w:rPr>
        <w:t xml:space="preserve"> П.А. Электротехника </w:t>
      </w:r>
      <w:r w:rsidRPr="00DB349C">
        <w:rPr>
          <w:rFonts w:ascii="Times New Roman" w:eastAsia="Times New Roman" w:hAnsi="Times New Roman" w:cs="Times New Roman"/>
          <w:sz w:val="24"/>
          <w:szCs w:val="24"/>
          <w:lang w:eastAsia="ru-RU"/>
        </w:rPr>
        <w:t>[Текст]</w:t>
      </w:r>
      <w:r w:rsidRPr="00DB349C">
        <w:rPr>
          <w:rFonts w:ascii="Times New Roman" w:eastAsia="Times New Roman" w:hAnsi="Times New Roman" w:cs="Times New Roman"/>
          <w:bCs/>
          <w:sz w:val="24"/>
          <w:szCs w:val="24"/>
          <w:lang w:eastAsia="ru-RU"/>
        </w:rPr>
        <w:t xml:space="preserve">: учебник  для нач. проф. образования / П. А. </w:t>
      </w:r>
      <w:proofErr w:type="spellStart"/>
      <w:r w:rsidRPr="00DB349C">
        <w:rPr>
          <w:rFonts w:ascii="Times New Roman" w:eastAsia="Times New Roman" w:hAnsi="Times New Roman" w:cs="Times New Roman"/>
          <w:bCs/>
          <w:sz w:val="24"/>
          <w:szCs w:val="24"/>
          <w:lang w:eastAsia="ru-RU"/>
        </w:rPr>
        <w:t>Бутырин</w:t>
      </w:r>
      <w:proofErr w:type="spellEnd"/>
      <w:r w:rsidRPr="00DB349C">
        <w:rPr>
          <w:rFonts w:ascii="Times New Roman" w:eastAsia="Times New Roman" w:hAnsi="Times New Roman" w:cs="Times New Roman"/>
          <w:bCs/>
          <w:sz w:val="24"/>
          <w:szCs w:val="24"/>
          <w:lang w:eastAsia="ru-RU"/>
        </w:rPr>
        <w:t xml:space="preserve">, О. В. </w:t>
      </w:r>
      <w:proofErr w:type="spellStart"/>
      <w:r w:rsidRPr="00DB349C">
        <w:rPr>
          <w:rFonts w:ascii="Times New Roman" w:eastAsia="Times New Roman" w:hAnsi="Times New Roman" w:cs="Times New Roman"/>
          <w:bCs/>
          <w:sz w:val="24"/>
          <w:szCs w:val="24"/>
          <w:lang w:eastAsia="ru-RU"/>
        </w:rPr>
        <w:t>Толчеев</w:t>
      </w:r>
      <w:proofErr w:type="spellEnd"/>
      <w:r w:rsidRPr="00DB349C">
        <w:rPr>
          <w:rFonts w:ascii="Times New Roman" w:eastAsia="Times New Roman" w:hAnsi="Times New Roman" w:cs="Times New Roman"/>
          <w:bCs/>
          <w:sz w:val="24"/>
          <w:szCs w:val="24"/>
          <w:lang w:eastAsia="ru-RU"/>
        </w:rPr>
        <w:t xml:space="preserve">, Ф. Н. </w:t>
      </w:r>
      <w:proofErr w:type="spellStart"/>
      <w:r w:rsidRPr="00DB349C">
        <w:rPr>
          <w:rFonts w:ascii="Times New Roman" w:eastAsia="Times New Roman" w:hAnsi="Times New Roman" w:cs="Times New Roman"/>
          <w:bCs/>
          <w:sz w:val="24"/>
          <w:szCs w:val="24"/>
          <w:lang w:eastAsia="ru-RU"/>
        </w:rPr>
        <w:t>Шакирзянов</w:t>
      </w:r>
      <w:proofErr w:type="spellEnd"/>
      <w:r w:rsidRPr="00DB349C">
        <w:rPr>
          <w:rFonts w:ascii="Times New Roman" w:eastAsia="Times New Roman" w:hAnsi="Times New Roman" w:cs="Times New Roman"/>
          <w:bCs/>
          <w:sz w:val="24"/>
          <w:szCs w:val="24"/>
          <w:lang w:eastAsia="ru-RU"/>
        </w:rPr>
        <w:t xml:space="preserve">; под ред. П. А. </w:t>
      </w:r>
      <w:proofErr w:type="spellStart"/>
      <w:r w:rsidRPr="00DB349C">
        <w:rPr>
          <w:rFonts w:ascii="Times New Roman" w:eastAsia="Times New Roman" w:hAnsi="Times New Roman" w:cs="Times New Roman"/>
          <w:bCs/>
          <w:sz w:val="24"/>
          <w:szCs w:val="24"/>
          <w:lang w:eastAsia="ru-RU"/>
        </w:rPr>
        <w:t>Бутырина</w:t>
      </w:r>
      <w:proofErr w:type="spellEnd"/>
      <w:r w:rsidRPr="00DB349C">
        <w:rPr>
          <w:rFonts w:ascii="Times New Roman" w:eastAsia="Times New Roman" w:hAnsi="Times New Roman" w:cs="Times New Roman"/>
          <w:bCs/>
          <w:sz w:val="24"/>
          <w:szCs w:val="24"/>
          <w:lang w:eastAsia="ru-RU"/>
        </w:rPr>
        <w:t>. - 6-е изд., стер. - М.: Издательский центр «Академия», 2015. – 272 с.</w:t>
      </w:r>
    </w:p>
    <w:p w:rsidR="00DB349C" w:rsidRPr="00DB349C" w:rsidRDefault="00DB349C" w:rsidP="00DB349C">
      <w:pPr>
        <w:autoSpaceDE w:val="0"/>
        <w:autoSpaceDN w:val="0"/>
        <w:adjustRightInd w:val="0"/>
        <w:spacing w:after="0" w:line="240" w:lineRule="auto"/>
        <w:ind w:firstLine="851"/>
        <w:jc w:val="both"/>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Дополнительные источники:</w:t>
      </w:r>
    </w:p>
    <w:p w:rsidR="00DB349C" w:rsidRPr="00DB349C" w:rsidRDefault="00DB349C" w:rsidP="00DB349C">
      <w:pPr>
        <w:tabs>
          <w:tab w:val="left" w:pos="284"/>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1 </w:t>
      </w:r>
      <w:r w:rsidRPr="00DB349C">
        <w:rPr>
          <w:rFonts w:ascii="Times New Roman" w:eastAsia="Times New Roman" w:hAnsi="Times New Roman" w:cs="Times New Roman"/>
          <w:bCs/>
          <w:sz w:val="24"/>
          <w:szCs w:val="24"/>
          <w:lang w:eastAsia="ru-RU"/>
        </w:rPr>
        <w:t xml:space="preserve">Немцов М. В. Электротехника и электроника </w:t>
      </w:r>
      <w:r w:rsidRPr="00DB349C">
        <w:rPr>
          <w:rFonts w:ascii="Times New Roman" w:eastAsia="Times New Roman" w:hAnsi="Times New Roman" w:cs="Times New Roman"/>
          <w:sz w:val="24"/>
          <w:szCs w:val="24"/>
          <w:lang w:eastAsia="ru-RU"/>
        </w:rPr>
        <w:t>[Текст]</w:t>
      </w:r>
      <w:r w:rsidRPr="00DB349C">
        <w:rPr>
          <w:rFonts w:ascii="Times New Roman" w:eastAsia="Times New Roman" w:hAnsi="Times New Roman" w:cs="Times New Roman"/>
          <w:bCs/>
          <w:sz w:val="24"/>
          <w:szCs w:val="24"/>
          <w:lang w:eastAsia="ru-RU"/>
        </w:rPr>
        <w:t>:  учебник для студ. Учреждений сред. Проф. Образования / М. В. Немцов, М. Л. Немцова. -8-е изд., стер. М.: Издательский центр «Академия», 2015. - 480 с.</w:t>
      </w:r>
    </w:p>
    <w:p w:rsidR="00DB349C" w:rsidRPr="00DB349C" w:rsidRDefault="00DB349C" w:rsidP="00DB349C">
      <w:pPr>
        <w:tabs>
          <w:tab w:val="left" w:pos="284"/>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bCs/>
          <w:sz w:val="24"/>
          <w:szCs w:val="24"/>
          <w:lang w:eastAsia="ru-RU"/>
        </w:rPr>
        <w:t xml:space="preserve">2 Прошин В.М. Лабораторно-практические работы по электротехнике </w:t>
      </w:r>
      <w:r w:rsidRPr="00DB349C">
        <w:rPr>
          <w:rFonts w:ascii="Times New Roman" w:eastAsia="Times New Roman" w:hAnsi="Times New Roman" w:cs="Times New Roman"/>
          <w:sz w:val="24"/>
          <w:szCs w:val="24"/>
          <w:lang w:eastAsia="ru-RU"/>
        </w:rPr>
        <w:t>[Текст]</w:t>
      </w:r>
      <w:r w:rsidRPr="00DB349C">
        <w:rPr>
          <w:rFonts w:ascii="Times New Roman" w:eastAsia="Times New Roman" w:hAnsi="Times New Roman" w:cs="Times New Roman"/>
          <w:bCs/>
          <w:sz w:val="24"/>
          <w:szCs w:val="24"/>
          <w:lang w:eastAsia="ru-RU"/>
        </w:rPr>
        <w:t xml:space="preserve"> : учеб</w:t>
      </w:r>
      <w:proofErr w:type="gramStart"/>
      <w:r w:rsidRPr="00DB349C">
        <w:rPr>
          <w:rFonts w:ascii="Times New Roman" w:eastAsia="Times New Roman" w:hAnsi="Times New Roman" w:cs="Times New Roman"/>
          <w:bCs/>
          <w:sz w:val="24"/>
          <w:szCs w:val="24"/>
          <w:lang w:eastAsia="ru-RU"/>
        </w:rPr>
        <w:t>.</w:t>
      </w:r>
      <w:proofErr w:type="gramEnd"/>
      <w:r w:rsidRPr="00DB349C">
        <w:rPr>
          <w:rFonts w:ascii="Times New Roman" w:eastAsia="Times New Roman" w:hAnsi="Times New Roman" w:cs="Times New Roman"/>
          <w:bCs/>
          <w:sz w:val="24"/>
          <w:szCs w:val="24"/>
          <w:lang w:eastAsia="ru-RU"/>
        </w:rPr>
        <w:t xml:space="preserve"> </w:t>
      </w:r>
      <w:proofErr w:type="gramStart"/>
      <w:r w:rsidRPr="00DB349C">
        <w:rPr>
          <w:rFonts w:ascii="Times New Roman" w:eastAsia="Times New Roman" w:hAnsi="Times New Roman" w:cs="Times New Roman"/>
          <w:bCs/>
          <w:sz w:val="24"/>
          <w:szCs w:val="24"/>
          <w:lang w:eastAsia="ru-RU"/>
        </w:rPr>
        <w:t>п</w:t>
      </w:r>
      <w:proofErr w:type="gramEnd"/>
      <w:r w:rsidRPr="00DB349C">
        <w:rPr>
          <w:rFonts w:ascii="Times New Roman" w:eastAsia="Times New Roman" w:hAnsi="Times New Roman" w:cs="Times New Roman"/>
          <w:bCs/>
          <w:sz w:val="24"/>
          <w:szCs w:val="24"/>
          <w:lang w:eastAsia="ru-RU"/>
        </w:rPr>
        <w:t>особие для учреждений нач. проф. образования / В. М. Прошин. -  7-е изд., стер. - М.: Издательский центр «Академия», 2013 г. -208 с.</w:t>
      </w:r>
    </w:p>
    <w:p w:rsidR="00DB349C" w:rsidRPr="00DB349C" w:rsidRDefault="00DB349C" w:rsidP="00DB349C">
      <w:pPr>
        <w:tabs>
          <w:tab w:val="left" w:pos="284"/>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 xml:space="preserve">3 Прошин В.М. Рабочая тетрадь к лабораторно-практическим работам по электротехнике </w:t>
      </w:r>
      <w:r w:rsidRPr="00DB349C">
        <w:rPr>
          <w:rFonts w:ascii="Times New Roman" w:eastAsia="Times New Roman" w:hAnsi="Times New Roman" w:cs="Times New Roman"/>
          <w:sz w:val="24"/>
          <w:szCs w:val="24"/>
          <w:lang w:eastAsia="ru-RU"/>
        </w:rPr>
        <w:t>[Текст]</w:t>
      </w:r>
      <w:r w:rsidRPr="00DB349C">
        <w:rPr>
          <w:rFonts w:ascii="Times New Roman" w:eastAsia="Times New Roman" w:hAnsi="Times New Roman" w:cs="Times New Roman"/>
          <w:bCs/>
          <w:sz w:val="24"/>
          <w:szCs w:val="24"/>
          <w:lang w:eastAsia="ru-RU"/>
        </w:rPr>
        <w:t xml:space="preserve"> : учеб</w:t>
      </w:r>
      <w:proofErr w:type="gramStart"/>
      <w:r w:rsidRPr="00DB349C">
        <w:rPr>
          <w:rFonts w:ascii="Times New Roman" w:eastAsia="Times New Roman" w:hAnsi="Times New Roman" w:cs="Times New Roman"/>
          <w:bCs/>
          <w:sz w:val="24"/>
          <w:szCs w:val="24"/>
          <w:lang w:eastAsia="ru-RU"/>
        </w:rPr>
        <w:t>.</w:t>
      </w:r>
      <w:proofErr w:type="gramEnd"/>
      <w:r w:rsidRPr="00DB349C">
        <w:rPr>
          <w:rFonts w:ascii="Times New Roman" w:eastAsia="Times New Roman" w:hAnsi="Times New Roman" w:cs="Times New Roman"/>
          <w:bCs/>
          <w:sz w:val="24"/>
          <w:szCs w:val="24"/>
          <w:lang w:eastAsia="ru-RU"/>
        </w:rPr>
        <w:t xml:space="preserve"> </w:t>
      </w:r>
      <w:proofErr w:type="gramStart"/>
      <w:r w:rsidRPr="00DB349C">
        <w:rPr>
          <w:rFonts w:ascii="Times New Roman" w:eastAsia="Times New Roman" w:hAnsi="Times New Roman" w:cs="Times New Roman"/>
          <w:bCs/>
          <w:sz w:val="24"/>
          <w:szCs w:val="24"/>
          <w:lang w:eastAsia="ru-RU"/>
        </w:rPr>
        <w:t>п</w:t>
      </w:r>
      <w:proofErr w:type="gramEnd"/>
      <w:r w:rsidRPr="00DB349C">
        <w:rPr>
          <w:rFonts w:ascii="Times New Roman" w:eastAsia="Times New Roman" w:hAnsi="Times New Roman" w:cs="Times New Roman"/>
          <w:bCs/>
          <w:sz w:val="24"/>
          <w:szCs w:val="24"/>
          <w:lang w:eastAsia="ru-RU"/>
        </w:rPr>
        <w:t>особие для учреждений нач. проф. образования / В. М. Прошин. -  8-е изд., стер. - М.</w:t>
      </w:r>
      <w:proofErr w:type="gramStart"/>
      <w:r w:rsidRPr="00DB349C">
        <w:rPr>
          <w:rFonts w:ascii="Times New Roman" w:eastAsia="Times New Roman" w:hAnsi="Times New Roman" w:cs="Times New Roman"/>
          <w:bCs/>
          <w:sz w:val="24"/>
          <w:szCs w:val="24"/>
          <w:lang w:eastAsia="ru-RU"/>
        </w:rPr>
        <w:t xml:space="preserve"> :</w:t>
      </w:r>
      <w:proofErr w:type="gramEnd"/>
      <w:r w:rsidRPr="00DB349C">
        <w:rPr>
          <w:rFonts w:ascii="Times New Roman" w:eastAsia="Times New Roman" w:hAnsi="Times New Roman" w:cs="Times New Roman"/>
          <w:bCs/>
          <w:sz w:val="24"/>
          <w:szCs w:val="24"/>
          <w:lang w:eastAsia="ru-RU"/>
        </w:rPr>
        <w:t xml:space="preserve"> Издательский центр «Академия», 2015 г. -80 с.</w:t>
      </w:r>
    </w:p>
    <w:p w:rsidR="00DB349C" w:rsidRPr="00DB349C" w:rsidRDefault="00DB349C" w:rsidP="00DB349C">
      <w:pPr>
        <w:tabs>
          <w:tab w:val="left" w:pos="284"/>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 xml:space="preserve">4 Прошин В.М. Сборник задач по электротехнике </w:t>
      </w:r>
      <w:r w:rsidRPr="00DB349C">
        <w:rPr>
          <w:rFonts w:ascii="Times New Roman" w:eastAsia="Times New Roman" w:hAnsi="Times New Roman" w:cs="Times New Roman"/>
          <w:sz w:val="24"/>
          <w:szCs w:val="24"/>
          <w:lang w:eastAsia="ru-RU"/>
        </w:rPr>
        <w:t>[Текст]</w:t>
      </w:r>
      <w:r w:rsidRPr="00DB349C">
        <w:rPr>
          <w:rFonts w:ascii="Times New Roman" w:eastAsia="Times New Roman" w:hAnsi="Times New Roman" w:cs="Times New Roman"/>
          <w:bCs/>
          <w:sz w:val="24"/>
          <w:szCs w:val="24"/>
          <w:lang w:eastAsia="ru-RU"/>
        </w:rPr>
        <w:t xml:space="preserve"> : учеб</w:t>
      </w:r>
      <w:proofErr w:type="gramStart"/>
      <w:r w:rsidRPr="00DB349C">
        <w:rPr>
          <w:rFonts w:ascii="Times New Roman" w:eastAsia="Times New Roman" w:hAnsi="Times New Roman" w:cs="Times New Roman"/>
          <w:bCs/>
          <w:sz w:val="24"/>
          <w:szCs w:val="24"/>
          <w:lang w:eastAsia="ru-RU"/>
        </w:rPr>
        <w:t>.</w:t>
      </w:r>
      <w:proofErr w:type="gramEnd"/>
      <w:r w:rsidRPr="00DB349C">
        <w:rPr>
          <w:rFonts w:ascii="Times New Roman" w:eastAsia="Times New Roman" w:hAnsi="Times New Roman" w:cs="Times New Roman"/>
          <w:bCs/>
          <w:sz w:val="24"/>
          <w:szCs w:val="24"/>
          <w:lang w:eastAsia="ru-RU"/>
        </w:rPr>
        <w:t xml:space="preserve"> </w:t>
      </w:r>
      <w:proofErr w:type="gramStart"/>
      <w:r w:rsidRPr="00DB349C">
        <w:rPr>
          <w:rFonts w:ascii="Times New Roman" w:eastAsia="Times New Roman" w:hAnsi="Times New Roman" w:cs="Times New Roman"/>
          <w:bCs/>
          <w:sz w:val="24"/>
          <w:szCs w:val="24"/>
          <w:lang w:eastAsia="ru-RU"/>
        </w:rPr>
        <w:t>п</w:t>
      </w:r>
      <w:proofErr w:type="gramEnd"/>
      <w:r w:rsidRPr="00DB349C">
        <w:rPr>
          <w:rFonts w:ascii="Times New Roman" w:eastAsia="Times New Roman" w:hAnsi="Times New Roman" w:cs="Times New Roman"/>
          <w:bCs/>
          <w:sz w:val="24"/>
          <w:szCs w:val="24"/>
          <w:lang w:eastAsia="ru-RU"/>
        </w:rPr>
        <w:t xml:space="preserve">особие для нач. проф. образования / В. М. Прошин, Г. В. </w:t>
      </w:r>
      <w:proofErr w:type="spellStart"/>
      <w:r w:rsidRPr="00DB349C">
        <w:rPr>
          <w:rFonts w:ascii="Times New Roman" w:eastAsia="Times New Roman" w:hAnsi="Times New Roman" w:cs="Times New Roman"/>
          <w:bCs/>
          <w:sz w:val="24"/>
          <w:szCs w:val="24"/>
          <w:lang w:eastAsia="ru-RU"/>
        </w:rPr>
        <w:t>Ярочкина</w:t>
      </w:r>
      <w:proofErr w:type="spellEnd"/>
      <w:r w:rsidRPr="00DB349C">
        <w:rPr>
          <w:rFonts w:ascii="Times New Roman" w:eastAsia="Times New Roman" w:hAnsi="Times New Roman" w:cs="Times New Roman"/>
          <w:bCs/>
          <w:sz w:val="24"/>
          <w:szCs w:val="24"/>
          <w:lang w:eastAsia="ru-RU"/>
        </w:rPr>
        <w:t>. -  4-е изд., стер. - М.: Издательский центр «Академия», 2015 г. -128 с.</w:t>
      </w:r>
    </w:p>
    <w:p w:rsidR="00DB349C" w:rsidRPr="00DB349C" w:rsidRDefault="00DB349C" w:rsidP="00DB349C">
      <w:pPr>
        <w:tabs>
          <w:tab w:val="left" w:pos="284"/>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 xml:space="preserve">5 </w:t>
      </w:r>
      <w:proofErr w:type="gramStart"/>
      <w:r w:rsidRPr="00DB349C">
        <w:rPr>
          <w:rFonts w:ascii="Times New Roman" w:eastAsia="Times New Roman" w:hAnsi="Times New Roman" w:cs="Times New Roman"/>
          <w:bCs/>
          <w:sz w:val="24"/>
          <w:szCs w:val="24"/>
          <w:lang w:eastAsia="ru-RU"/>
        </w:rPr>
        <w:t>Прошин</w:t>
      </w:r>
      <w:proofErr w:type="gramEnd"/>
      <w:r w:rsidRPr="00DB349C">
        <w:rPr>
          <w:rFonts w:ascii="Times New Roman" w:eastAsia="Times New Roman" w:hAnsi="Times New Roman" w:cs="Times New Roman"/>
          <w:bCs/>
          <w:sz w:val="24"/>
          <w:szCs w:val="24"/>
          <w:lang w:eastAsia="ru-RU"/>
        </w:rPr>
        <w:t xml:space="preserve"> В.М. Электротехника для электротехнических профессий. Рабочая тетрадь </w:t>
      </w:r>
      <w:r w:rsidRPr="00DB349C">
        <w:rPr>
          <w:rFonts w:ascii="Times New Roman" w:eastAsia="Times New Roman" w:hAnsi="Times New Roman" w:cs="Times New Roman"/>
          <w:sz w:val="24"/>
          <w:szCs w:val="24"/>
          <w:lang w:eastAsia="ru-RU"/>
        </w:rPr>
        <w:t>[Текст]</w:t>
      </w:r>
      <w:r w:rsidRPr="00DB349C">
        <w:rPr>
          <w:rFonts w:ascii="Times New Roman" w:eastAsia="Times New Roman" w:hAnsi="Times New Roman" w:cs="Times New Roman"/>
          <w:bCs/>
          <w:sz w:val="24"/>
          <w:szCs w:val="24"/>
          <w:lang w:eastAsia="ru-RU"/>
        </w:rPr>
        <w:t xml:space="preserve"> : учеб</w:t>
      </w:r>
      <w:proofErr w:type="gramStart"/>
      <w:r w:rsidRPr="00DB349C">
        <w:rPr>
          <w:rFonts w:ascii="Times New Roman" w:eastAsia="Times New Roman" w:hAnsi="Times New Roman" w:cs="Times New Roman"/>
          <w:bCs/>
          <w:sz w:val="24"/>
          <w:szCs w:val="24"/>
          <w:lang w:eastAsia="ru-RU"/>
        </w:rPr>
        <w:t>.</w:t>
      </w:r>
      <w:proofErr w:type="gramEnd"/>
      <w:r w:rsidRPr="00DB349C">
        <w:rPr>
          <w:rFonts w:ascii="Times New Roman" w:eastAsia="Times New Roman" w:hAnsi="Times New Roman" w:cs="Times New Roman"/>
          <w:bCs/>
          <w:sz w:val="24"/>
          <w:szCs w:val="24"/>
          <w:lang w:eastAsia="ru-RU"/>
        </w:rPr>
        <w:t xml:space="preserve"> </w:t>
      </w:r>
      <w:proofErr w:type="gramStart"/>
      <w:r w:rsidRPr="00DB349C">
        <w:rPr>
          <w:rFonts w:ascii="Times New Roman" w:eastAsia="Times New Roman" w:hAnsi="Times New Roman" w:cs="Times New Roman"/>
          <w:bCs/>
          <w:sz w:val="24"/>
          <w:szCs w:val="24"/>
          <w:lang w:eastAsia="ru-RU"/>
        </w:rPr>
        <w:t>п</w:t>
      </w:r>
      <w:proofErr w:type="gramEnd"/>
      <w:r w:rsidRPr="00DB349C">
        <w:rPr>
          <w:rFonts w:ascii="Times New Roman" w:eastAsia="Times New Roman" w:hAnsi="Times New Roman" w:cs="Times New Roman"/>
          <w:bCs/>
          <w:sz w:val="24"/>
          <w:szCs w:val="24"/>
          <w:lang w:eastAsia="ru-RU"/>
        </w:rPr>
        <w:t>особие для нач. проф. образования / В. М. Прошин. -  М.: Издательский центр «Академия», 2015 г. -96 с.</w:t>
      </w:r>
    </w:p>
    <w:p w:rsidR="00DB349C" w:rsidRPr="00DB349C" w:rsidRDefault="00DB349C" w:rsidP="00DB349C">
      <w:pPr>
        <w:tabs>
          <w:tab w:val="left" w:pos="284"/>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 xml:space="preserve">6 </w:t>
      </w:r>
      <w:proofErr w:type="spellStart"/>
      <w:r w:rsidRPr="00DB349C">
        <w:rPr>
          <w:rFonts w:ascii="Times New Roman" w:eastAsia="Times New Roman" w:hAnsi="Times New Roman" w:cs="Times New Roman"/>
          <w:bCs/>
          <w:sz w:val="24"/>
          <w:szCs w:val="24"/>
          <w:lang w:eastAsia="ru-RU"/>
        </w:rPr>
        <w:t>Синдеев</w:t>
      </w:r>
      <w:proofErr w:type="spellEnd"/>
      <w:r w:rsidRPr="00DB349C">
        <w:rPr>
          <w:rFonts w:ascii="Times New Roman" w:eastAsia="Times New Roman" w:hAnsi="Times New Roman" w:cs="Times New Roman"/>
          <w:bCs/>
          <w:sz w:val="24"/>
          <w:szCs w:val="24"/>
          <w:lang w:eastAsia="ru-RU"/>
        </w:rPr>
        <w:t xml:space="preserve"> Ю. Г. Электротехника с основами электроники [Текст]: учебное пособие / Ю. Г. </w:t>
      </w:r>
      <w:proofErr w:type="spellStart"/>
      <w:r w:rsidRPr="00DB349C">
        <w:rPr>
          <w:rFonts w:ascii="Times New Roman" w:eastAsia="Times New Roman" w:hAnsi="Times New Roman" w:cs="Times New Roman"/>
          <w:bCs/>
          <w:sz w:val="24"/>
          <w:szCs w:val="24"/>
          <w:lang w:eastAsia="ru-RU"/>
        </w:rPr>
        <w:t>Синдеев</w:t>
      </w:r>
      <w:proofErr w:type="spellEnd"/>
      <w:r w:rsidRPr="00DB349C">
        <w:rPr>
          <w:rFonts w:ascii="Times New Roman" w:eastAsia="Times New Roman" w:hAnsi="Times New Roman" w:cs="Times New Roman"/>
          <w:bCs/>
          <w:sz w:val="24"/>
          <w:szCs w:val="24"/>
          <w:lang w:eastAsia="ru-RU"/>
        </w:rPr>
        <w:t xml:space="preserve">. -16-е </w:t>
      </w:r>
      <w:proofErr w:type="spellStart"/>
      <w:proofErr w:type="gramStart"/>
      <w:r w:rsidRPr="00DB349C">
        <w:rPr>
          <w:rFonts w:ascii="Times New Roman" w:eastAsia="Times New Roman" w:hAnsi="Times New Roman" w:cs="Times New Roman"/>
          <w:bCs/>
          <w:sz w:val="24"/>
          <w:szCs w:val="24"/>
          <w:lang w:eastAsia="ru-RU"/>
        </w:rPr>
        <w:t>изд</w:t>
      </w:r>
      <w:proofErr w:type="spellEnd"/>
      <w:proofErr w:type="gramEnd"/>
      <w:r w:rsidRPr="00DB349C">
        <w:rPr>
          <w:rFonts w:ascii="Times New Roman" w:eastAsia="Times New Roman" w:hAnsi="Times New Roman" w:cs="Times New Roman"/>
          <w:bCs/>
          <w:sz w:val="24"/>
          <w:szCs w:val="24"/>
          <w:lang w:eastAsia="ru-RU"/>
        </w:rPr>
        <w:t xml:space="preserve">, стер. -Ростов н/Д : Феникс, 201 . -407 с. </w:t>
      </w:r>
    </w:p>
    <w:p w:rsidR="00DB349C" w:rsidRPr="00DB349C" w:rsidRDefault="00DB349C" w:rsidP="00DB349C">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 xml:space="preserve">7 </w:t>
      </w:r>
      <w:proofErr w:type="spellStart"/>
      <w:r w:rsidRPr="00DB349C">
        <w:rPr>
          <w:rFonts w:ascii="Times New Roman" w:eastAsia="Times New Roman" w:hAnsi="Times New Roman" w:cs="Times New Roman"/>
          <w:bCs/>
          <w:sz w:val="24"/>
          <w:szCs w:val="24"/>
          <w:lang w:eastAsia="ru-RU"/>
        </w:rPr>
        <w:t>Ярочкина</w:t>
      </w:r>
      <w:proofErr w:type="spellEnd"/>
      <w:r w:rsidRPr="00DB349C">
        <w:rPr>
          <w:rFonts w:ascii="Times New Roman" w:eastAsia="Times New Roman" w:hAnsi="Times New Roman" w:cs="Times New Roman"/>
          <w:bCs/>
          <w:sz w:val="24"/>
          <w:szCs w:val="24"/>
          <w:lang w:eastAsia="ru-RU"/>
        </w:rPr>
        <w:t xml:space="preserve"> Г.В. Контрольные материалы по электротехнике [Текст] : учеб</w:t>
      </w:r>
      <w:proofErr w:type="gramStart"/>
      <w:r w:rsidRPr="00DB349C">
        <w:rPr>
          <w:rFonts w:ascii="Times New Roman" w:eastAsia="Times New Roman" w:hAnsi="Times New Roman" w:cs="Times New Roman"/>
          <w:bCs/>
          <w:sz w:val="24"/>
          <w:szCs w:val="24"/>
          <w:lang w:eastAsia="ru-RU"/>
        </w:rPr>
        <w:t>.</w:t>
      </w:r>
      <w:proofErr w:type="gramEnd"/>
      <w:r w:rsidRPr="00DB349C">
        <w:rPr>
          <w:rFonts w:ascii="Times New Roman" w:eastAsia="Times New Roman" w:hAnsi="Times New Roman" w:cs="Times New Roman"/>
          <w:bCs/>
          <w:sz w:val="24"/>
          <w:szCs w:val="24"/>
          <w:lang w:eastAsia="ru-RU"/>
        </w:rPr>
        <w:t xml:space="preserve"> </w:t>
      </w:r>
      <w:proofErr w:type="gramStart"/>
      <w:r w:rsidRPr="00DB349C">
        <w:rPr>
          <w:rFonts w:ascii="Times New Roman" w:eastAsia="Times New Roman" w:hAnsi="Times New Roman" w:cs="Times New Roman"/>
          <w:bCs/>
          <w:sz w:val="24"/>
          <w:szCs w:val="24"/>
          <w:lang w:eastAsia="ru-RU"/>
        </w:rPr>
        <w:t>п</w:t>
      </w:r>
      <w:proofErr w:type="gramEnd"/>
      <w:r w:rsidRPr="00DB349C">
        <w:rPr>
          <w:rFonts w:ascii="Times New Roman" w:eastAsia="Times New Roman" w:hAnsi="Times New Roman" w:cs="Times New Roman"/>
          <w:bCs/>
          <w:sz w:val="24"/>
          <w:szCs w:val="24"/>
          <w:lang w:eastAsia="ru-RU"/>
        </w:rPr>
        <w:t xml:space="preserve">особие для учреждений нач. проф. образования / Г. В. </w:t>
      </w:r>
      <w:proofErr w:type="spellStart"/>
      <w:r w:rsidRPr="00DB349C">
        <w:rPr>
          <w:rFonts w:ascii="Times New Roman" w:eastAsia="Times New Roman" w:hAnsi="Times New Roman" w:cs="Times New Roman"/>
          <w:bCs/>
          <w:sz w:val="24"/>
          <w:szCs w:val="24"/>
          <w:lang w:eastAsia="ru-RU"/>
        </w:rPr>
        <w:t>Ярочкина</w:t>
      </w:r>
      <w:proofErr w:type="spellEnd"/>
      <w:r w:rsidRPr="00DB349C">
        <w:rPr>
          <w:rFonts w:ascii="Times New Roman" w:eastAsia="Times New Roman" w:hAnsi="Times New Roman" w:cs="Times New Roman"/>
          <w:bCs/>
          <w:sz w:val="24"/>
          <w:szCs w:val="24"/>
          <w:lang w:eastAsia="ru-RU"/>
        </w:rPr>
        <w:t xml:space="preserve">. -  2-е изд., </w:t>
      </w:r>
      <w:proofErr w:type="spellStart"/>
      <w:r w:rsidRPr="00DB349C">
        <w:rPr>
          <w:rFonts w:ascii="Times New Roman" w:eastAsia="Times New Roman" w:hAnsi="Times New Roman" w:cs="Times New Roman"/>
          <w:bCs/>
          <w:sz w:val="24"/>
          <w:szCs w:val="24"/>
          <w:lang w:eastAsia="ru-RU"/>
        </w:rPr>
        <w:t>испр</w:t>
      </w:r>
      <w:proofErr w:type="spellEnd"/>
      <w:r w:rsidRPr="00DB349C">
        <w:rPr>
          <w:rFonts w:ascii="Times New Roman" w:eastAsia="Times New Roman" w:hAnsi="Times New Roman" w:cs="Times New Roman"/>
          <w:bCs/>
          <w:sz w:val="24"/>
          <w:szCs w:val="24"/>
          <w:lang w:eastAsia="ru-RU"/>
        </w:rPr>
        <w:t>. - М.: Издательский центр «Академия», 2016 г. -112 с.</w:t>
      </w:r>
    </w:p>
    <w:p w:rsidR="00DB349C" w:rsidRPr="00DB349C" w:rsidRDefault="00DB349C" w:rsidP="00DB349C">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 xml:space="preserve">8 </w:t>
      </w:r>
      <w:proofErr w:type="spellStart"/>
      <w:r w:rsidRPr="00DB349C">
        <w:rPr>
          <w:rFonts w:ascii="Times New Roman" w:eastAsia="Times New Roman" w:hAnsi="Times New Roman" w:cs="Times New Roman"/>
          <w:bCs/>
          <w:sz w:val="24"/>
          <w:szCs w:val="24"/>
          <w:lang w:eastAsia="ru-RU"/>
        </w:rPr>
        <w:t>Ярочкина</w:t>
      </w:r>
      <w:proofErr w:type="spellEnd"/>
      <w:r w:rsidRPr="00DB349C">
        <w:rPr>
          <w:rFonts w:ascii="Times New Roman" w:eastAsia="Times New Roman" w:hAnsi="Times New Roman" w:cs="Times New Roman"/>
          <w:bCs/>
          <w:sz w:val="24"/>
          <w:szCs w:val="24"/>
          <w:lang w:eastAsia="ru-RU"/>
        </w:rPr>
        <w:t xml:space="preserve"> Г.В. Электротехника : рабочая тетрадь [Текст] : учеб</w:t>
      </w:r>
      <w:proofErr w:type="gramStart"/>
      <w:r w:rsidRPr="00DB349C">
        <w:rPr>
          <w:rFonts w:ascii="Times New Roman" w:eastAsia="Times New Roman" w:hAnsi="Times New Roman" w:cs="Times New Roman"/>
          <w:bCs/>
          <w:sz w:val="24"/>
          <w:szCs w:val="24"/>
          <w:lang w:eastAsia="ru-RU"/>
        </w:rPr>
        <w:t>.</w:t>
      </w:r>
      <w:proofErr w:type="gramEnd"/>
      <w:r w:rsidRPr="00DB349C">
        <w:rPr>
          <w:rFonts w:ascii="Times New Roman" w:eastAsia="Times New Roman" w:hAnsi="Times New Roman" w:cs="Times New Roman"/>
          <w:bCs/>
          <w:sz w:val="24"/>
          <w:szCs w:val="24"/>
          <w:lang w:eastAsia="ru-RU"/>
        </w:rPr>
        <w:t xml:space="preserve"> </w:t>
      </w:r>
      <w:proofErr w:type="gramStart"/>
      <w:r w:rsidRPr="00DB349C">
        <w:rPr>
          <w:rFonts w:ascii="Times New Roman" w:eastAsia="Times New Roman" w:hAnsi="Times New Roman" w:cs="Times New Roman"/>
          <w:bCs/>
          <w:sz w:val="24"/>
          <w:szCs w:val="24"/>
          <w:lang w:eastAsia="ru-RU"/>
        </w:rPr>
        <w:t>п</w:t>
      </w:r>
      <w:proofErr w:type="gramEnd"/>
      <w:r w:rsidRPr="00DB349C">
        <w:rPr>
          <w:rFonts w:ascii="Times New Roman" w:eastAsia="Times New Roman" w:hAnsi="Times New Roman" w:cs="Times New Roman"/>
          <w:bCs/>
          <w:sz w:val="24"/>
          <w:szCs w:val="24"/>
          <w:lang w:eastAsia="ru-RU"/>
        </w:rPr>
        <w:t xml:space="preserve">особие для учреждений нач. проф. образования / Г. В. </w:t>
      </w:r>
      <w:proofErr w:type="spellStart"/>
      <w:r w:rsidRPr="00DB349C">
        <w:rPr>
          <w:rFonts w:ascii="Times New Roman" w:eastAsia="Times New Roman" w:hAnsi="Times New Roman" w:cs="Times New Roman"/>
          <w:bCs/>
          <w:sz w:val="24"/>
          <w:szCs w:val="24"/>
          <w:lang w:eastAsia="ru-RU"/>
        </w:rPr>
        <w:t>Ярочкина</w:t>
      </w:r>
      <w:proofErr w:type="spellEnd"/>
      <w:r w:rsidRPr="00DB349C">
        <w:rPr>
          <w:rFonts w:ascii="Times New Roman" w:eastAsia="Times New Roman" w:hAnsi="Times New Roman" w:cs="Times New Roman"/>
          <w:bCs/>
          <w:sz w:val="24"/>
          <w:szCs w:val="24"/>
          <w:lang w:eastAsia="ru-RU"/>
        </w:rPr>
        <w:t xml:space="preserve">. -  10-е изд., </w:t>
      </w:r>
      <w:proofErr w:type="spellStart"/>
      <w:r w:rsidRPr="00DB349C">
        <w:rPr>
          <w:rFonts w:ascii="Times New Roman" w:eastAsia="Times New Roman" w:hAnsi="Times New Roman" w:cs="Times New Roman"/>
          <w:bCs/>
          <w:sz w:val="24"/>
          <w:szCs w:val="24"/>
          <w:lang w:eastAsia="ru-RU"/>
        </w:rPr>
        <w:t>испр</w:t>
      </w:r>
      <w:proofErr w:type="spellEnd"/>
      <w:r w:rsidRPr="00DB349C">
        <w:rPr>
          <w:rFonts w:ascii="Times New Roman" w:eastAsia="Times New Roman" w:hAnsi="Times New Roman" w:cs="Times New Roman"/>
          <w:bCs/>
          <w:sz w:val="24"/>
          <w:szCs w:val="24"/>
          <w:lang w:eastAsia="ru-RU"/>
        </w:rPr>
        <w:t>. - М.: Издательский центр «Академия», 2016 г. -96 с.</w:t>
      </w:r>
    </w:p>
    <w:p w:rsidR="00DB349C" w:rsidRPr="00DB349C" w:rsidRDefault="00DB349C" w:rsidP="00DB349C">
      <w:pPr>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DB349C" w:rsidRPr="00DB349C" w:rsidRDefault="00DB349C" w:rsidP="00DB349C">
      <w:pPr>
        <w:shd w:val="clear" w:color="auto" w:fill="FFFFFF"/>
        <w:spacing w:after="0" w:line="240" w:lineRule="auto"/>
        <w:ind w:firstLine="851"/>
        <w:jc w:val="both"/>
        <w:rPr>
          <w:rFonts w:ascii="Times New Roman" w:eastAsia="Times New Roman" w:hAnsi="Times New Roman" w:cs="Times New Roman"/>
          <w:b/>
          <w:color w:val="000000"/>
          <w:spacing w:val="-2"/>
          <w:sz w:val="24"/>
          <w:szCs w:val="24"/>
          <w:lang w:eastAsia="ru-RU"/>
        </w:rPr>
      </w:pPr>
      <w:r w:rsidRPr="00DB349C">
        <w:rPr>
          <w:rFonts w:ascii="Times New Roman" w:eastAsia="Times New Roman" w:hAnsi="Times New Roman" w:cs="Times New Roman"/>
          <w:b/>
          <w:color w:val="000000"/>
          <w:spacing w:val="-2"/>
          <w:sz w:val="24"/>
          <w:szCs w:val="24"/>
          <w:lang w:eastAsia="ru-RU"/>
        </w:rPr>
        <w:t>Справочная литература:</w:t>
      </w:r>
    </w:p>
    <w:p w:rsidR="00DB349C" w:rsidRPr="00DB349C" w:rsidRDefault="00DB349C" w:rsidP="00DB349C">
      <w:pPr>
        <w:spacing w:after="0" w:line="240" w:lineRule="auto"/>
        <w:ind w:firstLine="851"/>
        <w:jc w:val="both"/>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lastRenderedPageBreak/>
        <w:t xml:space="preserve">1 Нефедова Н. В. Карманный справочник по электронике и электротехнике </w:t>
      </w:r>
      <w:r w:rsidRPr="00DB349C">
        <w:rPr>
          <w:rFonts w:ascii="Times New Roman" w:eastAsia="Times New Roman" w:hAnsi="Times New Roman" w:cs="Times New Roman"/>
          <w:sz w:val="24"/>
          <w:szCs w:val="24"/>
          <w:lang w:eastAsia="ru-RU"/>
        </w:rPr>
        <w:t>[Текст]</w:t>
      </w:r>
      <w:r w:rsidRPr="00DB349C">
        <w:rPr>
          <w:rFonts w:ascii="Times New Roman" w:eastAsia="Times New Roman" w:hAnsi="Times New Roman" w:cs="Times New Roman"/>
          <w:bCs/>
          <w:sz w:val="24"/>
          <w:szCs w:val="24"/>
          <w:lang w:eastAsia="ru-RU"/>
        </w:rPr>
        <w:t xml:space="preserve">: / Н. В. Нефедова, П. М. Каменев, О. М. </w:t>
      </w:r>
      <w:proofErr w:type="spellStart"/>
      <w:r w:rsidRPr="00DB349C">
        <w:rPr>
          <w:rFonts w:ascii="Times New Roman" w:eastAsia="Times New Roman" w:hAnsi="Times New Roman" w:cs="Times New Roman"/>
          <w:bCs/>
          <w:sz w:val="24"/>
          <w:szCs w:val="24"/>
          <w:lang w:eastAsia="ru-RU"/>
        </w:rPr>
        <w:t>Большунова</w:t>
      </w:r>
      <w:proofErr w:type="spellEnd"/>
      <w:r w:rsidRPr="00DB349C">
        <w:rPr>
          <w:rFonts w:ascii="Times New Roman" w:eastAsia="Times New Roman" w:hAnsi="Times New Roman" w:cs="Times New Roman"/>
          <w:bCs/>
          <w:sz w:val="24"/>
          <w:szCs w:val="24"/>
          <w:lang w:eastAsia="ru-RU"/>
        </w:rPr>
        <w:t xml:space="preserve">. </w:t>
      </w:r>
      <w:proofErr w:type="gramStart"/>
      <w:r w:rsidRPr="00DB349C">
        <w:rPr>
          <w:rFonts w:ascii="Times New Roman" w:eastAsia="Times New Roman" w:hAnsi="Times New Roman" w:cs="Times New Roman"/>
          <w:bCs/>
          <w:sz w:val="24"/>
          <w:szCs w:val="24"/>
          <w:lang w:eastAsia="ru-RU"/>
        </w:rPr>
        <w:t>-И</w:t>
      </w:r>
      <w:proofErr w:type="gramEnd"/>
      <w:r w:rsidRPr="00DB349C">
        <w:rPr>
          <w:rFonts w:ascii="Times New Roman" w:eastAsia="Times New Roman" w:hAnsi="Times New Roman" w:cs="Times New Roman"/>
          <w:bCs/>
          <w:sz w:val="24"/>
          <w:szCs w:val="24"/>
          <w:lang w:eastAsia="ru-RU"/>
        </w:rPr>
        <w:t>зд. 4-е. - Ростов н/Д</w:t>
      </w:r>
      <w:proofErr w:type="gramStart"/>
      <w:r w:rsidRPr="00DB349C">
        <w:rPr>
          <w:rFonts w:ascii="Times New Roman" w:eastAsia="Times New Roman" w:hAnsi="Times New Roman" w:cs="Times New Roman"/>
          <w:bCs/>
          <w:sz w:val="24"/>
          <w:szCs w:val="24"/>
          <w:lang w:eastAsia="ru-RU"/>
        </w:rPr>
        <w:t xml:space="preserve"> :</w:t>
      </w:r>
      <w:proofErr w:type="gramEnd"/>
      <w:r w:rsidRPr="00DB349C">
        <w:rPr>
          <w:rFonts w:ascii="Times New Roman" w:eastAsia="Times New Roman" w:hAnsi="Times New Roman" w:cs="Times New Roman"/>
          <w:bCs/>
          <w:sz w:val="24"/>
          <w:szCs w:val="24"/>
          <w:lang w:eastAsia="ru-RU"/>
        </w:rPr>
        <w:t xml:space="preserve"> Феникс, 2015. -283 с. - (Справочник).</w:t>
      </w:r>
    </w:p>
    <w:p w:rsidR="00DB349C" w:rsidRPr="00DB349C" w:rsidRDefault="00DB349C" w:rsidP="00DB349C">
      <w:pPr>
        <w:spacing w:after="0" w:line="240" w:lineRule="auto"/>
        <w:ind w:firstLine="851"/>
        <w:jc w:val="both"/>
        <w:rPr>
          <w:rFonts w:ascii="Times New Roman" w:eastAsia="Times New Roman" w:hAnsi="Times New Roman" w:cs="Times New Roman"/>
          <w:b/>
          <w:sz w:val="24"/>
          <w:szCs w:val="24"/>
          <w:lang w:eastAsia="ru-RU"/>
        </w:rPr>
      </w:pPr>
    </w:p>
    <w:p w:rsidR="00DB349C" w:rsidRPr="00DB349C" w:rsidRDefault="00DB349C" w:rsidP="00DB349C">
      <w:pPr>
        <w:spacing w:after="0" w:line="240" w:lineRule="auto"/>
        <w:ind w:firstLine="851"/>
        <w:jc w:val="both"/>
        <w:rPr>
          <w:rFonts w:ascii="Times New Roman" w:eastAsia="Times New Roman" w:hAnsi="Times New Roman" w:cs="Times New Roman"/>
          <w:b/>
          <w:sz w:val="24"/>
          <w:szCs w:val="24"/>
          <w:lang w:eastAsia="ru-RU"/>
        </w:rPr>
      </w:pPr>
      <w:r w:rsidRPr="00DB349C">
        <w:rPr>
          <w:rFonts w:ascii="Times New Roman" w:eastAsia="Times New Roman" w:hAnsi="Times New Roman" w:cs="Times New Roman"/>
          <w:b/>
          <w:sz w:val="24"/>
          <w:szCs w:val="24"/>
          <w:lang w:eastAsia="ru-RU"/>
        </w:rPr>
        <w:t>Электронный образовательный ресурс:</w:t>
      </w:r>
    </w:p>
    <w:p w:rsidR="00DB349C" w:rsidRPr="00DB349C" w:rsidRDefault="00DB349C" w:rsidP="00DB349C">
      <w:pPr>
        <w:tabs>
          <w:tab w:val="left" w:pos="28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1 Электротехника и электроника. Электронное приложение к учебно-методическому комплекту по дисциплине «Электротехника и электроника» для специальностей технического профиля - М.: Издательский центр «Академия», 2016 г.</w:t>
      </w:r>
    </w:p>
    <w:p w:rsidR="00DB349C" w:rsidRPr="00DB349C" w:rsidRDefault="00DB349C" w:rsidP="00DB349C">
      <w:pPr>
        <w:spacing w:after="0" w:line="240" w:lineRule="auto"/>
        <w:ind w:firstLine="851"/>
        <w:jc w:val="both"/>
        <w:rPr>
          <w:rFonts w:ascii="Times New Roman" w:eastAsia="Times New Roman" w:hAnsi="Times New Roman" w:cs="Times New Roman"/>
          <w:sz w:val="24"/>
          <w:szCs w:val="24"/>
          <w:lang w:eastAsia="ru-RU"/>
        </w:rPr>
      </w:pPr>
    </w:p>
    <w:p w:rsidR="00DB349C" w:rsidRPr="00DB349C" w:rsidRDefault="00DB349C" w:rsidP="00DB349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
          <w:sz w:val="24"/>
          <w:szCs w:val="24"/>
          <w:lang w:eastAsia="ru-RU"/>
        </w:rPr>
      </w:pPr>
      <w:r w:rsidRPr="00DB349C">
        <w:rPr>
          <w:rFonts w:ascii="Times New Roman" w:eastAsia="Times New Roman" w:hAnsi="Times New Roman" w:cs="Times New Roman"/>
          <w:b/>
          <w:sz w:val="24"/>
          <w:szCs w:val="24"/>
          <w:lang w:eastAsia="ru-RU"/>
        </w:rPr>
        <w:t>Интернет-ресурсы:</w:t>
      </w: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 xml:space="preserve">1 Информационно-справочное издание «Новости электротехники» Форма доступа: </w:t>
      </w:r>
      <w:hyperlink r:id="rId38" w:history="1">
        <w:r w:rsidRPr="00BA072C">
          <w:rPr>
            <w:rFonts w:ascii="Times New Roman" w:eastAsia="Times New Roman" w:hAnsi="Times New Roman" w:cs="Times New Roman"/>
            <w:sz w:val="24"/>
            <w:szCs w:val="24"/>
            <w:lang w:eastAsia="ru-RU"/>
          </w:rPr>
          <w:t>http://www.news.elteh.ru</w:t>
        </w:r>
      </w:hyperlink>
      <w:r w:rsidRPr="00DB349C">
        <w:rPr>
          <w:rFonts w:ascii="Times New Roman" w:eastAsia="Times New Roman" w:hAnsi="Times New Roman" w:cs="Times New Roman"/>
          <w:bCs/>
          <w:sz w:val="24"/>
          <w:szCs w:val="24"/>
          <w:lang w:eastAsia="ru-RU"/>
        </w:rPr>
        <w:t>.</w:t>
      </w: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2 Электронные библиотеки. Формы доступа:</w:t>
      </w:r>
      <w:r w:rsidRPr="00DB349C">
        <w:rPr>
          <w:rFonts w:ascii="Times New Roman" w:eastAsia="Times New Roman" w:hAnsi="Times New Roman" w:cs="Times New Roman"/>
          <w:sz w:val="24"/>
          <w:szCs w:val="24"/>
          <w:lang w:eastAsia="ru-RU"/>
        </w:rPr>
        <w:t xml:space="preserve"> </w:t>
      </w:r>
      <w:hyperlink r:id="rId39" w:history="1">
        <w:r w:rsidRPr="00BA072C">
          <w:rPr>
            <w:rFonts w:ascii="Times New Roman" w:eastAsia="Times New Roman" w:hAnsi="Times New Roman" w:cs="Times New Roman"/>
            <w:sz w:val="24"/>
            <w:szCs w:val="24"/>
            <w:lang w:eastAsia="ru-RU"/>
          </w:rPr>
          <w:t>http://window.edu.ru</w:t>
        </w:r>
      </w:hyperlink>
      <w:r w:rsidRPr="00DB349C">
        <w:rPr>
          <w:rFonts w:ascii="Times New Roman" w:eastAsia="Times New Roman" w:hAnsi="Times New Roman" w:cs="Times New Roman"/>
          <w:bCs/>
          <w:sz w:val="24"/>
          <w:szCs w:val="24"/>
          <w:lang w:eastAsia="ru-RU"/>
        </w:rPr>
        <w:t>,  http://techlibrary.ru</w:t>
      </w: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 xml:space="preserve">3 Электронный ресурс «Мир электроники. Справочники». Форма доступа:  </w:t>
      </w:r>
      <w:hyperlink r:id="rId40" w:history="1">
        <w:r w:rsidRPr="00BA072C">
          <w:rPr>
            <w:rFonts w:ascii="Times New Roman" w:eastAsia="Times New Roman" w:hAnsi="Times New Roman" w:cs="Times New Roman"/>
            <w:bCs/>
            <w:sz w:val="24"/>
            <w:szCs w:val="24"/>
            <w:lang w:eastAsia="ru-RU"/>
          </w:rPr>
          <w:t>http://www.electromir.net/</w:t>
        </w:r>
      </w:hyperlink>
      <w:r w:rsidRPr="00DB349C">
        <w:rPr>
          <w:rFonts w:ascii="Times New Roman" w:eastAsia="Times New Roman" w:hAnsi="Times New Roman" w:cs="Times New Roman"/>
          <w:bCs/>
          <w:sz w:val="24"/>
          <w:szCs w:val="24"/>
          <w:lang w:eastAsia="ru-RU"/>
        </w:rPr>
        <w:t>.</w:t>
      </w: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 xml:space="preserve">4 Электронный ресурс «Школа для электрика». Форма доступа: </w:t>
      </w: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Cs/>
          <w:sz w:val="24"/>
          <w:szCs w:val="24"/>
          <w:lang w:eastAsia="ru-RU"/>
        </w:rPr>
      </w:pPr>
    </w:p>
    <w:p w:rsidR="00DB349C" w:rsidRPr="00DB349C" w:rsidRDefault="00DB349C" w:rsidP="00DB349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851"/>
        <w:jc w:val="both"/>
        <w:outlineLvl w:val="0"/>
        <w:rPr>
          <w:rFonts w:ascii="Times New Roman" w:eastAsia="Times New Roman" w:hAnsi="Times New Roman" w:cs="Times New Roman"/>
          <w:b/>
          <w:caps/>
          <w:sz w:val="24"/>
          <w:szCs w:val="24"/>
          <w:lang w:eastAsia="ru-RU"/>
        </w:rPr>
      </w:pPr>
    </w:p>
    <w:p w:rsidR="00DB349C" w:rsidRPr="00DB349C" w:rsidRDefault="00DB349C" w:rsidP="00DB349C">
      <w:pPr>
        <w:spacing w:after="0" w:line="240" w:lineRule="auto"/>
        <w:rPr>
          <w:rFonts w:ascii="Times New Roman" w:eastAsia="Times New Roman" w:hAnsi="Times New Roman" w:cs="Times New Roman"/>
          <w:sz w:val="24"/>
          <w:szCs w:val="24"/>
          <w:lang w:eastAsia="ru-RU"/>
        </w:rPr>
      </w:pPr>
    </w:p>
    <w:p w:rsidR="00DB349C" w:rsidRPr="00DB349C" w:rsidRDefault="00DB349C" w:rsidP="00DB349C">
      <w:pPr>
        <w:spacing w:after="0" w:line="240" w:lineRule="auto"/>
        <w:rPr>
          <w:rFonts w:ascii="Times New Roman" w:eastAsia="Times New Roman" w:hAnsi="Times New Roman" w:cs="Times New Roman"/>
          <w:sz w:val="24"/>
          <w:szCs w:val="24"/>
          <w:lang w:eastAsia="ru-RU"/>
        </w:rPr>
      </w:pPr>
    </w:p>
    <w:p w:rsidR="00DB349C" w:rsidRPr="00DB349C" w:rsidRDefault="00DB349C" w:rsidP="00DB349C">
      <w:pPr>
        <w:spacing w:after="0" w:line="240" w:lineRule="auto"/>
        <w:rPr>
          <w:rFonts w:ascii="Times New Roman" w:eastAsia="Times New Roman" w:hAnsi="Times New Roman" w:cs="Times New Roman"/>
          <w:sz w:val="24"/>
          <w:szCs w:val="24"/>
          <w:lang w:eastAsia="ru-RU"/>
        </w:rPr>
      </w:pPr>
    </w:p>
    <w:p w:rsidR="00DB349C" w:rsidRPr="00DB349C" w:rsidRDefault="00DB349C" w:rsidP="00DB349C">
      <w:pPr>
        <w:spacing w:after="0" w:line="240" w:lineRule="auto"/>
        <w:rPr>
          <w:rFonts w:ascii="Times New Roman" w:eastAsia="Times New Roman" w:hAnsi="Times New Roman" w:cs="Times New Roman"/>
          <w:sz w:val="24"/>
          <w:szCs w:val="24"/>
          <w:lang w:eastAsia="ru-RU"/>
        </w:rPr>
      </w:pPr>
    </w:p>
    <w:p w:rsidR="00DB349C" w:rsidRPr="00DB349C" w:rsidRDefault="00DB349C" w:rsidP="00DB349C">
      <w:pPr>
        <w:spacing w:after="0" w:line="240" w:lineRule="auto"/>
        <w:rPr>
          <w:rFonts w:ascii="Times New Roman" w:eastAsia="Times New Roman" w:hAnsi="Times New Roman" w:cs="Times New Roman"/>
          <w:sz w:val="24"/>
          <w:szCs w:val="24"/>
          <w:lang w:eastAsia="ru-RU"/>
        </w:rPr>
      </w:pPr>
    </w:p>
    <w:p w:rsidR="00DB349C" w:rsidRPr="00DB349C" w:rsidRDefault="00DB349C" w:rsidP="00DB349C">
      <w:pPr>
        <w:spacing w:after="0" w:line="240" w:lineRule="auto"/>
        <w:rPr>
          <w:rFonts w:ascii="Times New Roman" w:eastAsia="Times New Roman" w:hAnsi="Times New Roman" w:cs="Times New Roman"/>
          <w:sz w:val="24"/>
          <w:szCs w:val="24"/>
          <w:lang w:eastAsia="ru-RU"/>
        </w:rPr>
      </w:pPr>
    </w:p>
    <w:p w:rsidR="00DB349C" w:rsidRPr="00DB349C" w:rsidRDefault="00DB349C" w:rsidP="00DB349C">
      <w:pPr>
        <w:spacing w:after="0" w:line="240" w:lineRule="auto"/>
        <w:rPr>
          <w:rFonts w:ascii="Times New Roman" w:eastAsia="Times New Roman" w:hAnsi="Times New Roman" w:cs="Times New Roman"/>
          <w:sz w:val="24"/>
          <w:szCs w:val="24"/>
          <w:lang w:eastAsia="ru-RU"/>
        </w:rPr>
      </w:pPr>
    </w:p>
    <w:p w:rsidR="00DB349C" w:rsidRPr="00DB349C" w:rsidRDefault="00DB349C" w:rsidP="00DB349C">
      <w:pPr>
        <w:spacing w:after="0" w:line="240" w:lineRule="auto"/>
        <w:rPr>
          <w:rFonts w:ascii="Times New Roman" w:eastAsia="Times New Roman" w:hAnsi="Times New Roman" w:cs="Times New Roman"/>
          <w:sz w:val="24"/>
          <w:szCs w:val="24"/>
          <w:lang w:eastAsia="ru-RU"/>
        </w:rPr>
      </w:pPr>
    </w:p>
    <w:p w:rsidR="00DB349C" w:rsidRPr="00DB349C" w:rsidRDefault="00DB349C" w:rsidP="00DB349C">
      <w:pPr>
        <w:spacing w:after="0" w:line="240" w:lineRule="auto"/>
        <w:rPr>
          <w:rFonts w:ascii="Times New Roman" w:eastAsia="Times New Roman" w:hAnsi="Times New Roman" w:cs="Times New Roman"/>
          <w:sz w:val="24"/>
          <w:szCs w:val="24"/>
          <w:lang w:eastAsia="ru-RU"/>
        </w:rPr>
      </w:pPr>
    </w:p>
    <w:p w:rsidR="00DB349C" w:rsidRPr="00DB349C" w:rsidRDefault="00DB349C" w:rsidP="00DB349C">
      <w:pPr>
        <w:spacing w:after="0" w:line="240" w:lineRule="auto"/>
        <w:rPr>
          <w:rFonts w:ascii="Times New Roman" w:eastAsia="Times New Roman" w:hAnsi="Times New Roman" w:cs="Times New Roman"/>
          <w:sz w:val="24"/>
          <w:szCs w:val="24"/>
          <w:lang w:eastAsia="ru-RU"/>
        </w:rPr>
      </w:pPr>
    </w:p>
    <w:p w:rsidR="00DB349C" w:rsidRPr="00DB349C" w:rsidRDefault="00DB349C" w:rsidP="00DB349C">
      <w:pPr>
        <w:spacing w:after="0" w:line="240" w:lineRule="auto"/>
        <w:rPr>
          <w:rFonts w:ascii="Times New Roman" w:eastAsia="Times New Roman" w:hAnsi="Times New Roman" w:cs="Times New Roman"/>
          <w:b/>
          <w:caps/>
          <w:sz w:val="24"/>
          <w:szCs w:val="24"/>
          <w:lang w:eastAsia="ru-RU"/>
        </w:rPr>
        <w:sectPr w:rsidR="00DB349C" w:rsidRPr="00DB349C">
          <w:pgSz w:w="11906" w:h="16838"/>
          <w:pgMar w:top="1134" w:right="850" w:bottom="567" w:left="1701" w:header="708" w:footer="708" w:gutter="0"/>
          <w:cols w:space="720"/>
        </w:sectPr>
      </w:pPr>
    </w:p>
    <w:p w:rsidR="00DB349C" w:rsidRPr="00DB349C" w:rsidRDefault="00DB349C" w:rsidP="00DB349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851"/>
        <w:jc w:val="both"/>
        <w:outlineLvl w:val="0"/>
        <w:rPr>
          <w:rFonts w:ascii="Times New Roman" w:eastAsia="Times New Roman" w:hAnsi="Times New Roman" w:cs="Times New Roman"/>
          <w:b/>
          <w:caps/>
          <w:sz w:val="24"/>
          <w:szCs w:val="24"/>
          <w:lang w:eastAsia="ru-RU"/>
        </w:rPr>
      </w:pPr>
      <w:r w:rsidRPr="00DB349C">
        <w:rPr>
          <w:rFonts w:ascii="Times New Roman" w:eastAsia="Times New Roman" w:hAnsi="Times New Roman" w:cs="Times New Roman"/>
          <w:b/>
          <w:caps/>
          <w:sz w:val="24"/>
          <w:szCs w:val="24"/>
          <w:lang w:eastAsia="ru-RU"/>
        </w:rPr>
        <w:lastRenderedPageBreak/>
        <w:t>4 Контроль и оценка результатов освоения Дисциплины</w:t>
      </w:r>
    </w:p>
    <w:p w:rsidR="00DB349C" w:rsidRPr="00DB349C" w:rsidRDefault="00DB349C" w:rsidP="00DB349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851"/>
        <w:jc w:val="both"/>
        <w:outlineLvl w:val="0"/>
        <w:rPr>
          <w:rFonts w:ascii="Times New Roman" w:eastAsia="Times New Roman" w:hAnsi="Times New Roman" w:cs="Times New Roman"/>
          <w:b/>
          <w:sz w:val="24"/>
          <w:szCs w:val="24"/>
          <w:lang w:eastAsia="ru-RU"/>
        </w:rPr>
      </w:pPr>
      <w:r w:rsidRPr="00DB349C">
        <w:rPr>
          <w:rFonts w:ascii="Times New Roman" w:eastAsia="Times New Roman" w:hAnsi="Times New Roman" w:cs="Times New Roman"/>
          <w:b/>
          <w:sz w:val="24"/>
          <w:szCs w:val="24"/>
          <w:lang w:eastAsia="ru-RU"/>
        </w:rPr>
        <w:tab/>
      </w:r>
    </w:p>
    <w:p w:rsidR="00DB349C" w:rsidRPr="00DB349C" w:rsidRDefault="00DB349C" w:rsidP="00DB349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outlineLvl w:val="0"/>
        <w:rPr>
          <w:rFonts w:ascii="Times New Roman" w:eastAsia="Times New Roman" w:hAnsi="Times New Roman" w:cs="Times New Roman"/>
          <w:b/>
          <w:bCs/>
          <w:color w:val="365F91"/>
          <w:sz w:val="24"/>
          <w:szCs w:val="24"/>
          <w:lang w:eastAsia="ru-RU"/>
        </w:rPr>
      </w:pPr>
      <w:r w:rsidRPr="00DB349C">
        <w:rPr>
          <w:rFonts w:ascii="Times New Roman" w:eastAsia="Times New Roman" w:hAnsi="Times New Roman" w:cs="Times New Roman"/>
          <w:b/>
          <w:bCs/>
          <w:sz w:val="24"/>
          <w:szCs w:val="24"/>
          <w:lang w:eastAsia="ru-RU"/>
        </w:rPr>
        <w:t>Контроль и оценка</w:t>
      </w:r>
      <w:r w:rsidRPr="00DB349C">
        <w:rPr>
          <w:rFonts w:ascii="Times New Roman" w:eastAsia="Times New Roman" w:hAnsi="Times New Roman" w:cs="Times New Roman"/>
          <w:bCs/>
          <w:sz w:val="24"/>
          <w:szCs w:val="24"/>
          <w:lang w:eastAsia="ru-RU"/>
        </w:rPr>
        <w:t xml:space="preserve"> результатов освоения учебной дисциплины осуществляется преподавателем во время проведения аудиторных занятий, лабораторных работ в форме устных опросов, тестирования, защиты отчетов по лабораторным работам, дифференцированного зачета, а также выполнения </w:t>
      </w:r>
      <w:proofErr w:type="gramStart"/>
      <w:r w:rsidRPr="00DB349C">
        <w:rPr>
          <w:rFonts w:ascii="Times New Roman" w:eastAsia="Times New Roman" w:hAnsi="Times New Roman" w:cs="Times New Roman"/>
          <w:bCs/>
          <w:sz w:val="24"/>
          <w:szCs w:val="24"/>
          <w:lang w:eastAsia="ru-RU"/>
        </w:rPr>
        <w:t>обучающимися</w:t>
      </w:r>
      <w:proofErr w:type="gramEnd"/>
      <w:r w:rsidRPr="00DB349C">
        <w:rPr>
          <w:rFonts w:ascii="Times New Roman" w:eastAsia="Times New Roman" w:hAnsi="Times New Roman" w:cs="Times New Roman"/>
          <w:bCs/>
          <w:sz w:val="24"/>
          <w:szCs w:val="24"/>
          <w:lang w:eastAsia="ru-RU"/>
        </w:rPr>
        <w:t xml:space="preserve"> заданий внеаудиторной самостоятельной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tblGrid>
      <w:tr w:rsidR="00DB349C" w:rsidRPr="00DB349C" w:rsidTr="00534EDD">
        <w:tc>
          <w:tcPr>
            <w:tcW w:w="4608" w:type="dxa"/>
            <w:tcBorders>
              <w:top w:val="single" w:sz="4" w:space="0" w:color="auto"/>
              <w:left w:val="single" w:sz="4" w:space="0" w:color="auto"/>
              <w:bottom w:val="single" w:sz="4" w:space="0" w:color="auto"/>
              <w:right w:val="single" w:sz="4" w:space="0" w:color="auto"/>
            </w:tcBorders>
            <w:vAlign w:val="center"/>
            <w:hideMark/>
          </w:tcPr>
          <w:p w:rsidR="00DB349C" w:rsidRPr="00DB349C" w:rsidRDefault="00DB349C" w:rsidP="00534EDD">
            <w:pPr>
              <w:spacing w:after="0"/>
              <w:jc w:val="center"/>
              <w:rPr>
                <w:rFonts w:ascii="Times New Roman" w:eastAsia="Times New Roman" w:hAnsi="Times New Roman" w:cs="Times New Roman"/>
                <w:b/>
                <w:bCs/>
                <w:sz w:val="24"/>
                <w:szCs w:val="24"/>
              </w:rPr>
            </w:pPr>
            <w:r w:rsidRPr="00DB349C">
              <w:rPr>
                <w:rFonts w:ascii="Times New Roman" w:eastAsia="Times New Roman" w:hAnsi="Times New Roman" w:cs="Times New Roman"/>
                <w:b/>
                <w:bCs/>
                <w:sz w:val="24"/>
                <w:szCs w:val="24"/>
              </w:rPr>
              <w:t>Результаты обучения</w:t>
            </w:r>
          </w:p>
          <w:p w:rsidR="00DB349C" w:rsidRPr="00DB349C" w:rsidRDefault="00DB349C" w:rsidP="00534EDD">
            <w:pPr>
              <w:spacing w:after="0"/>
              <w:jc w:val="center"/>
              <w:rPr>
                <w:rFonts w:ascii="Times New Roman" w:eastAsia="Times New Roman" w:hAnsi="Times New Roman" w:cs="Times New Roman"/>
                <w:b/>
                <w:bCs/>
                <w:sz w:val="24"/>
                <w:szCs w:val="24"/>
              </w:rPr>
            </w:pPr>
            <w:r w:rsidRPr="00DB349C">
              <w:rPr>
                <w:rFonts w:ascii="Times New Roman" w:eastAsia="Times New Roman" w:hAnsi="Times New Roman" w:cs="Times New Roman"/>
                <w:b/>
                <w:bCs/>
                <w:sz w:val="24"/>
                <w:szCs w:val="24"/>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vAlign w:val="center"/>
            <w:hideMark/>
          </w:tcPr>
          <w:p w:rsidR="00DB349C" w:rsidRPr="00DB349C" w:rsidRDefault="00DB349C" w:rsidP="00534EDD">
            <w:pPr>
              <w:spacing w:after="0"/>
              <w:jc w:val="center"/>
              <w:rPr>
                <w:rFonts w:ascii="Times New Roman" w:eastAsia="Times New Roman" w:hAnsi="Times New Roman" w:cs="Times New Roman"/>
                <w:b/>
                <w:bCs/>
                <w:sz w:val="24"/>
                <w:szCs w:val="24"/>
              </w:rPr>
            </w:pPr>
            <w:r w:rsidRPr="00DB349C">
              <w:rPr>
                <w:rFonts w:ascii="Times New Roman" w:eastAsia="Times New Roman" w:hAnsi="Times New Roman" w:cs="Times New Roman"/>
                <w:b/>
                <w:sz w:val="24"/>
                <w:szCs w:val="24"/>
              </w:rPr>
              <w:t xml:space="preserve">Формы и методы контроля и оценки результатов обучения </w:t>
            </w:r>
          </w:p>
        </w:tc>
      </w:tr>
      <w:tr w:rsidR="00DB349C" w:rsidRPr="00DB349C" w:rsidTr="00534EDD">
        <w:tc>
          <w:tcPr>
            <w:tcW w:w="4608" w:type="dxa"/>
            <w:tcBorders>
              <w:top w:val="single" w:sz="4" w:space="0" w:color="auto"/>
              <w:left w:val="single" w:sz="4" w:space="0" w:color="auto"/>
              <w:bottom w:val="single" w:sz="4" w:space="0" w:color="auto"/>
              <w:right w:val="single" w:sz="4" w:space="0" w:color="auto"/>
            </w:tcBorders>
            <w:vAlign w:val="center"/>
            <w:hideMark/>
          </w:tcPr>
          <w:p w:rsidR="00DB349C" w:rsidRPr="00DB349C" w:rsidRDefault="00DB349C" w:rsidP="00534EDD">
            <w:pPr>
              <w:spacing w:after="0"/>
              <w:jc w:val="center"/>
              <w:rPr>
                <w:rFonts w:ascii="Times New Roman" w:eastAsia="Times New Roman" w:hAnsi="Times New Roman" w:cs="Times New Roman"/>
                <w:b/>
                <w:bCs/>
                <w:sz w:val="24"/>
                <w:szCs w:val="24"/>
              </w:rPr>
            </w:pPr>
            <w:r w:rsidRPr="00DB349C">
              <w:rPr>
                <w:rFonts w:ascii="Times New Roman" w:eastAsia="Times New Roman" w:hAnsi="Times New Roman" w:cs="Times New Roman"/>
                <w:b/>
                <w:bCs/>
                <w:sz w:val="24"/>
                <w:szCs w:val="24"/>
              </w:rPr>
              <w:t>1</w:t>
            </w:r>
          </w:p>
        </w:tc>
        <w:tc>
          <w:tcPr>
            <w:tcW w:w="4860" w:type="dxa"/>
            <w:tcBorders>
              <w:top w:val="single" w:sz="4" w:space="0" w:color="auto"/>
              <w:left w:val="single" w:sz="4" w:space="0" w:color="auto"/>
              <w:bottom w:val="single" w:sz="4" w:space="0" w:color="auto"/>
              <w:right w:val="single" w:sz="4" w:space="0" w:color="auto"/>
            </w:tcBorders>
            <w:vAlign w:val="center"/>
            <w:hideMark/>
          </w:tcPr>
          <w:p w:rsidR="00DB349C" w:rsidRPr="00DB349C" w:rsidRDefault="00DB349C" w:rsidP="00534EDD">
            <w:pPr>
              <w:spacing w:after="0"/>
              <w:jc w:val="center"/>
              <w:rPr>
                <w:rFonts w:ascii="Times New Roman" w:eastAsia="Times New Roman" w:hAnsi="Times New Roman" w:cs="Times New Roman"/>
                <w:b/>
                <w:sz w:val="24"/>
                <w:szCs w:val="24"/>
              </w:rPr>
            </w:pPr>
            <w:r w:rsidRPr="00DB349C">
              <w:rPr>
                <w:rFonts w:ascii="Times New Roman" w:eastAsia="Times New Roman" w:hAnsi="Times New Roman" w:cs="Times New Roman"/>
                <w:b/>
                <w:sz w:val="24"/>
                <w:szCs w:val="24"/>
              </w:rPr>
              <w:t>2</w:t>
            </w:r>
          </w:p>
        </w:tc>
      </w:tr>
      <w:tr w:rsidR="00DB349C" w:rsidRPr="00DB349C" w:rsidTr="00534EDD">
        <w:tc>
          <w:tcPr>
            <w:tcW w:w="4608" w:type="dxa"/>
            <w:tcBorders>
              <w:top w:val="single" w:sz="4" w:space="0" w:color="auto"/>
              <w:left w:val="single" w:sz="4" w:space="0" w:color="auto"/>
              <w:bottom w:val="single" w:sz="4" w:space="0" w:color="auto"/>
              <w:right w:val="single" w:sz="4" w:space="0" w:color="auto"/>
            </w:tcBorders>
            <w:vAlign w:val="center"/>
            <w:hideMark/>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rPr>
            </w:pPr>
            <w:r w:rsidRPr="00DB349C">
              <w:rPr>
                <w:rFonts w:ascii="Times New Roman" w:eastAsia="Times New Roman" w:hAnsi="Times New Roman" w:cs="Times New Roman"/>
                <w:b/>
                <w:sz w:val="24"/>
                <w:szCs w:val="24"/>
              </w:rPr>
              <w:t>Умения:</w:t>
            </w:r>
          </w:p>
        </w:tc>
        <w:tc>
          <w:tcPr>
            <w:tcW w:w="4860" w:type="dxa"/>
            <w:tcBorders>
              <w:top w:val="single" w:sz="4" w:space="0" w:color="auto"/>
              <w:left w:val="single" w:sz="4" w:space="0" w:color="auto"/>
              <w:bottom w:val="single" w:sz="4" w:space="0" w:color="auto"/>
              <w:right w:val="single" w:sz="4" w:space="0" w:color="auto"/>
            </w:tcBorders>
            <w:vAlign w:val="center"/>
          </w:tcPr>
          <w:p w:rsidR="00DB349C" w:rsidRPr="00DB349C" w:rsidRDefault="00DB349C" w:rsidP="00534EDD">
            <w:pPr>
              <w:spacing w:after="0"/>
              <w:jc w:val="center"/>
              <w:rPr>
                <w:rFonts w:ascii="Times New Roman" w:eastAsia="Times New Roman" w:hAnsi="Times New Roman" w:cs="Times New Roman"/>
                <w:b/>
                <w:sz w:val="24"/>
                <w:szCs w:val="24"/>
              </w:rPr>
            </w:pPr>
          </w:p>
        </w:tc>
      </w:tr>
      <w:tr w:rsidR="00DB349C" w:rsidRPr="00DB349C" w:rsidTr="00534EDD">
        <w:tc>
          <w:tcPr>
            <w:tcW w:w="4608" w:type="dxa"/>
            <w:tcBorders>
              <w:top w:val="single" w:sz="4" w:space="0" w:color="auto"/>
              <w:left w:val="single" w:sz="4" w:space="0" w:color="auto"/>
              <w:bottom w:val="single" w:sz="4" w:space="0" w:color="auto"/>
              <w:right w:val="single" w:sz="4" w:space="0" w:color="auto"/>
            </w:tcBorders>
          </w:tcPr>
          <w:p w:rsidR="00DB349C" w:rsidRPr="00DB349C" w:rsidRDefault="00DB349C" w:rsidP="00534EDD">
            <w:pPr>
              <w:spacing w:after="0"/>
              <w:jc w:val="both"/>
              <w:rPr>
                <w:rFonts w:ascii="Times New Roman" w:eastAsia="Times New Roman" w:hAnsi="Times New Roman" w:cs="Times New Roman"/>
                <w:sz w:val="24"/>
                <w:szCs w:val="24"/>
              </w:rPr>
            </w:pPr>
            <w:r w:rsidRPr="00DB349C">
              <w:rPr>
                <w:rFonts w:ascii="Times New Roman" w:eastAsia="Times New Roman" w:hAnsi="Times New Roman" w:cs="Times New Roman"/>
                <w:sz w:val="24"/>
                <w:szCs w:val="24"/>
              </w:rPr>
              <w:t>- читать структурные, монтажные и простые принципиальные электрические схемы;</w:t>
            </w:r>
          </w:p>
          <w:p w:rsidR="00DB349C" w:rsidRPr="00DB349C" w:rsidRDefault="00DB349C" w:rsidP="00534EDD">
            <w:pPr>
              <w:spacing w:after="0"/>
              <w:jc w:val="both"/>
              <w:rPr>
                <w:rFonts w:ascii="Times New Roman" w:eastAsia="Times New Roman" w:hAnsi="Times New Roman" w:cs="Times New Roman"/>
                <w:sz w:val="24"/>
                <w:szCs w:val="24"/>
              </w:rPr>
            </w:pPr>
          </w:p>
        </w:tc>
        <w:tc>
          <w:tcPr>
            <w:tcW w:w="4860"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suppressAutoHyphens/>
              <w:snapToGrid w:val="0"/>
              <w:spacing w:after="0"/>
              <w:jc w:val="both"/>
              <w:rPr>
                <w:rFonts w:ascii="Times New Roman" w:eastAsia="Times New Roman" w:hAnsi="Times New Roman" w:cs="Times New Roman"/>
                <w:bCs/>
                <w:sz w:val="24"/>
                <w:szCs w:val="24"/>
                <w:lang w:eastAsia="ar-SA"/>
              </w:rPr>
            </w:pPr>
            <w:r w:rsidRPr="00DB349C">
              <w:rPr>
                <w:rFonts w:ascii="Times New Roman" w:eastAsia="Times New Roman" w:hAnsi="Times New Roman" w:cs="Times New Roman"/>
                <w:bCs/>
                <w:sz w:val="24"/>
                <w:szCs w:val="24"/>
                <w:lang w:eastAsia="ar-SA"/>
              </w:rPr>
              <w:t>- Наблюдение за деятельностью обучающихся и анализ выполнения лабораторных работ;</w:t>
            </w:r>
          </w:p>
          <w:p w:rsidR="00DB349C" w:rsidRPr="00DB349C" w:rsidRDefault="00DB349C" w:rsidP="00534EDD">
            <w:pPr>
              <w:suppressAutoHyphens/>
              <w:snapToGrid w:val="0"/>
              <w:spacing w:after="0"/>
              <w:jc w:val="both"/>
              <w:rPr>
                <w:rFonts w:ascii="Times New Roman" w:eastAsia="Times New Roman" w:hAnsi="Times New Roman" w:cs="Times New Roman"/>
                <w:bCs/>
                <w:sz w:val="24"/>
                <w:szCs w:val="24"/>
                <w:lang w:eastAsia="ar-SA"/>
              </w:rPr>
            </w:pPr>
            <w:r w:rsidRPr="00DB349C">
              <w:rPr>
                <w:rFonts w:ascii="Times New Roman" w:eastAsia="Times New Roman" w:hAnsi="Times New Roman" w:cs="Times New Roman"/>
                <w:bCs/>
                <w:sz w:val="24"/>
                <w:szCs w:val="24"/>
                <w:lang w:eastAsia="ar-SA"/>
              </w:rPr>
              <w:t>- результаты дифференцированного зачета;</w:t>
            </w:r>
          </w:p>
          <w:p w:rsidR="00DB349C" w:rsidRPr="00DB349C" w:rsidRDefault="00DB349C" w:rsidP="00534EDD">
            <w:pPr>
              <w:suppressAutoHyphens/>
              <w:snapToGrid w:val="0"/>
              <w:spacing w:after="0"/>
              <w:jc w:val="both"/>
              <w:rPr>
                <w:rFonts w:ascii="Times New Roman" w:eastAsia="Times New Roman" w:hAnsi="Times New Roman" w:cs="Times New Roman"/>
                <w:bCs/>
                <w:sz w:val="24"/>
                <w:szCs w:val="24"/>
                <w:lang w:eastAsia="ar-SA"/>
              </w:rPr>
            </w:pPr>
            <w:r w:rsidRPr="00DB349C">
              <w:rPr>
                <w:rFonts w:ascii="Times New Roman" w:eastAsia="Times New Roman" w:hAnsi="Times New Roman" w:cs="Times New Roman"/>
                <w:bCs/>
                <w:sz w:val="24"/>
                <w:szCs w:val="24"/>
                <w:lang w:eastAsia="ar-SA"/>
              </w:rPr>
              <w:t>- анализ выполнения внеаудиторной самостоятельной работы.</w:t>
            </w:r>
          </w:p>
        </w:tc>
      </w:tr>
      <w:tr w:rsidR="00DB349C" w:rsidRPr="00DB349C" w:rsidTr="00534EDD">
        <w:tc>
          <w:tcPr>
            <w:tcW w:w="4608" w:type="dxa"/>
            <w:tcBorders>
              <w:top w:val="single" w:sz="4" w:space="0" w:color="auto"/>
              <w:left w:val="single" w:sz="4" w:space="0" w:color="auto"/>
              <w:bottom w:val="single" w:sz="4" w:space="0" w:color="auto"/>
              <w:right w:val="single" w:sz="4" w:space="0" w:color="auto"/>
            </w:tcBorders>
          </w:tcPr>
          <w:p w:rsidR="00DB349C" w:rsidRPr="00DB349C" w:rsidRDefault="00DB349C" w:rsidP="00534EDD">
            <w:pPr>
              <w:spacing w:after="0"/>
              <w:jc w:val="both"/>
              <w:rPr>
                <w:rFonts w:ascii="Times New Roman" w:eastAsia="Times New Roman" w:hAnsi="Times New Roman" w:cs="Times New Roman"/>
                <w:sz w:val="24"/>
                <w:szCs w:val="24"/>
              </w:rPr>
            </w:pPr>
            <w:r w:rsidRPr="00DB349C">
              <w:rPr>
                <w:rFonts w:ascii="Times New Roman" w:eastAsia="Times New Roman" w:hAnsi="Times New Roman" w:cs="Times New Roman"/>
                <w:sz w:val="24"/>
                <w:szCs w:val="24"/>
              </w:rPr>
              <w:t>- рассчитывать и измерять основные параметры простых электрических, магнитных и электронных цепей;</w:t>
            </w:r>
          </w:p>
          <w:p w:rsidR="00DB349C" w:rsidRPr="00DB349C" w:rsidRDefault="00DB349C" w:rsidP="00534EDD">
            <w:pPr>
              <w:spacing w:after="0"/>
              <w:jc w:val="both"/>
              <w:rPr>
                <w:rFonts w:ascii="Times New Roman" w:eastAsia="Times New Roman" w:hAnsi="Times New Roman" w:cs="Times New Roman"/>
                <w:sz w:val="24"/>
                <w:szCs w:val="24"/>
              </w:rPr>
            </w:pPr>
          </w:p>
        </w:tc>
        <w:tc>
          <w:tcPr>
            <w:tcW w:w="4860"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suppressAutoHyphens/>
              <w:snapToGrid w:val="0"/>
              <w:spacing w:after="0"/>
              <w:jc w:val="both"/>
              <w:rPr>
                <w:rFonts w:ascii="Times New Roman" w:eastAsia="Times New Roman" w:hAnsi="Times New Roman" w:cs="Times New Roman"/>
                <w:bCs/>
                <w:sz w:val="24"/>
                <w:szCs w:val="24"/>
                <w:lang w:eastAsia="ar-SA"/>
              </w:rPr>
            </w:pPr>
            <w:r w:rsidRPr="00DB349C">
              <w:rPr>
                <w:rFonts w:ascii="Times New Roman" w:eastAsia="Times New Roman" w:hAnsi="Times New Roman" w:cs="Times New Roman"/>
                <w:bCs/>
                <w:sz w:val="24"/>
                <w:szCs w:val="24"/>
                <w:lang w:eastAsia="ar-SA"/>
              </w:rPr>
              <w:t>- Наблюдение за деятельностью обучающихся и анализ выполнения лабораторных работ;</w:t>
            </w:r>
          </w:p>
          <w:p w:rsidR="00DB349C" w:rsidRPr="00DB349C" w:rsidRDefault="00DB349C" w:rsidP="00534EDD">
            <w:pPr>
              <w:suppressAutoHyphens/>
              <w:snapToGrid w:val="0"/>
              <w:spacing w:after="0"/>
              <w:jc w:val="both"/>
              <w:rPr>
                <w:rFonts w:ascii="Times New Roman" w:eastAsia="Times New Roman" w:hAnsi="Times New Roman" w:cs="Times New Roman"/>
                <w:bCs/>
                <w:sz w:val="24"/>
                <w:szCs w:val="24"/>
                <w:lang w:eastAsia="ar-SA"/>
              </w:rPr>
            </w:pPr>
            <w:r w:rsidRPr="00DB349C">
              <w:rPr>
                <w:rFonts w:ascii="Times New Roman" w:eastAsia="Times New Roman" w:hAnsi="Times New Roman" w:cs="Times New Roman"/>
                <w:bCs/>
                <w:sz w:val="24"/>
                <w:szCs w:val="24"/>
                <w:lang w:eastAsia="ar-SA"/>
              </w:rPr>
              <w:t>- результаты дифференцированного зачета;</w:t>
            </w:r>
          </w:p>
          <w:p w:rsidR="00DB349C" w:rsidRPr="00DB349C" w:rsidRDefault="00DB349C" w:rsidP="00534EDD">
            <w:pPr>
              <w:suppressAutoHyphens/>
              <w:snapToGrid w:val="0"/>
              <w:spacing w:after="0"/>
              <w:jc w:val="both"/>
              <w:rPr>
                <w:rFonts w:ascii="Times New Roman" w:eastAsia="Times New Roman" w:hAnsi="Times New Roman" w:cs="Times New Roman"/>
                <w:bCs/>
                <w:sz w:val="24"/>
                <w:szCs w:val="24"/>
                <w:lang w:eastAsia="ar-SA"/>
              </w:rPr>
            </w:pPr>
            <w:r w:rsidRPr="00DB349C">
              <w:rPr>
                <w:rFonts w:ascii="Times New Roman" w:eastAsia="Times New Roman" w:hAnsi="Times New Roman" w:cs="Times New Roman"/>
                <w:bCs/>
                <w:sz w:val="24"/>
                <w:szCs w:val="24"/>
                <w:lang w:eastAsia="ar-SA"/>
              </w:rPr>
              <w:t>- анализ выполнения внеаудиторной самостоятельной работы.</w:t>
            </w:r>
          </w:p>
        </w:tc>
      </w:tr>
      <w:tr w:rsidR="00DB349C" w:rsidRPr="00DB349C" w:rsidTr="00534EDD">
        <w:tc>
          <w:tcPr>
            <w:tcW w:w="4608" w:type="dxa"/>
            <w:tcBorders>
              <w:top w:val="single" w:sz="4" w:space="0" w:color="auto"/>
              <w:left w:val="single" w:sz="4" w:space="0" w:color="auto"/>
              <w:bottom w:val="single" w:sz="4" w:space="0" w:color="auto"/>
              <w:right w:val="single" w:sz="4" w:space="0" w:color="auto"/>
            </w:tcBorders>
          </w:tcPr>
          <w:p w:rsidR="00DB349C" w:rsidRPr="00DB349C" w:rsidRDefault="00DB349C" w:rsidP="00534EDD">
            <w:pPr>
              <w:spacing w:after="0"/>
              <w:jc w:val="both"/>
              <w:rPr>
                <w:rFonts w:ascii="Times New Roman" w:eastAsia="Times New Roman" w:hAnsi="Times New Roman" w:cs="Times New Roman"/>
                <w:sz w:val="24"/>
                <w:szCs w:val="24"/>
              </w:rPr>
            </w:pPr>
            <w:r w:rsidRPr="00DB349C">
              <w:rPr>
                <w:rFonts w:ascii="Times New Roman" w:eastAsia="Times New Roman" w:hAnsi="Times New Roman" w:cs="Times New Roman"/>
                <w:sz w:val="24"/>
                <w:szCs w:val="24"/>
              </w:rPr>
              <w:t>- использовать в работе электроизмерительные приборы;</w:t>
            </w:r>
          </w:p>
          <w:p w:rsidR="00DB349C" w:rsidRPr="00DB349C" w:rsidRDefault="00DB349C" w:rsidP="00534EDD">
            <w:pPr>
              <w:spacing w:after="0"/>
              <w:jc w:val="both"/>
              <w:rPr>
                <w:rFonts w:ascii="Times New Roman" w:eastAsia="Times New Roman" w:hAnsi="Times New Roman" w:cs="Times New Roman"/>
                <w:sz w:val="24"/>
                <w:szCs w:val="24"/>
              </w:rPr>
            </w:pPr>
          </w:p>
        </w:tc>
        <w:tc>
          <w:tcPr>
            <w:tcW w:w="4860"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suppressAutoHyphens/>
              <w:snapToGrid w:val="0"/>
              <w:spacing w:after="0"/>
              <w:jc w:val="both"/>
              <w:rPr>
                <w:rFonts w:ascii="Times New Roman" w:eastAsia="Times New Roman" w:hAnsi="Times New Roman" w:cs="Times New Roman"/>
                <w:bCs/>
                <w:sz w:val="24"/>
                <w:szCs w:val="24"/>
                <w:lang w:eastAsia="ar-SA"/>
              </w:rPr>
            </w:pPr>
            <w:r w:rsidRPr="00DB349C">
              <w:rPr>
                <w:rFonts w:ascii="Times New Roman" w:eastAsia="Times New Roman" w:hAnsi="Times New Roman" w:cs="Times New Roman"/>
                <w:bCs/>
                <w:sz w:val="24"/>
                <w:szCs w:val="24"/>
                <w:lang w:eastAsia="ar-SA"/>
              </w:rPr>
              <w:t>- Наблюдение за деятельностью обучающихся и анализ выполнения лабораторных работ;</w:t>
            </w:r>
          </w:p>
          <w:p w:rsidR="00DB349C" w:rsidRPr="00DB349C" w:rsidRDefault="00DB349C" w:rsidP="00534EDD">
            <w:pPr>
              <w:suppressAutoHyphens/>
              <w:snapToGrid w:val="0"/>
              <w:spacing w:after="0"/>
              <w:jc w:val="both"/>
              <w:rPr>
                <w:rFonts w:ascii="Times New Roman" w:eastAsia="Times New Roman" w:hAnsi="Times New Roman" w:cs="Times New Roman"/>
                <w:bCs/>
                <w:sz w:val="24"/>
                <w:szCs w:val="24"/>
                <w:lang w:eastAsia="ar-SA"/>
              </w:rPr>
            </w:pPr>
            <w:r w:rsidRPr="00DB349C">
              <w:rPr>
                <w:rFonts w:ascii="Times New Roman" w:eastAsia="Times New Roman" w:hAnsi="Times New Roman" w:cs="Times New Roman"/>
                <w:bCs/>
                <w:sz w:val="24"/>
                <w:szCs w:val="24"/>
                <w:lang w:eastAsia="ar-SA"/>
              </w:rPr>
              <w:t>- результаты дифференцированного зачета;</w:t>
            </w:r>
          </w:p>
          <w:p w:rsidR="00DB349C" w:rsidRPr="00DB349C" w:rsidRDefault="00DB349C" w:rsidP="00534EDD">
            <w:pPr>
              <w:suppressAutoHyphens/>
              <w:snapToGrid w:val="0"/>
              <w:spacing w:after="0"/>
              <w:jc w:val="both"/>
              <w:rPr>
                <w:rFonts w:ascii="Times New Roman" w:eastAsia="Times New Roman" w:hAnsi="Times New Roman" w:cs="Times New Roman"/>
                <w:bCs/>
                <w:sz w:val="24"/>
                <w:szCs w:val="24"/>
                <w:lang w:eastAsia="ar-SA"/>
              </w:rPr>
            </w:pPr>
            <w:r w:rsidRPr="00DB349C">
              <w:rPr>
                <w:rFonts w:ascii="Times New Roman" w:eastAsia="Times New Roman" w:hAnsi="Times New Roman" w:cs="Times New Roman"/>
                <w:bCs/>
                <w:sz w:val="24"/>
                <w:szCs w:val="24"/>
                <w:lang w:eastAsia="ar-SA"/>
              </w:rPr>
              <w:t>- анализ выполнения внеаудиторной самостоятельной работы.</w:t>
            </w:r>
          </w:p>
        </w:tc>
      </w:tr>
      <w:tr w:rsidR="00DB349C" w:rsidRPr="00DB349C" w:rsidTr="00534EDD">
        <w:tc>
          <w:tcPr>
            <w:tcW w:w="4608"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spacing w:after="0"/>
              <w:jc w:val="both"/>
              <w:rPr>
                <w:rFonts w:ascii="Times New Roman" w:eastAsia="Times New Roman" w:hAnsi="Times New Roman" w:cs="Times New Roman"/>
                <w:sz w:val="24"/>
                <w:szCs w:val="24"/>
              </w:rPr>
            </w:pPr>
            <w:r w:rsidRPr="00DB349C">
              <w:rPr>
                <w:rFonts w:ascii="Times New Roman" w:eastAsia="Times New Roman" w:hAnsi="Times New Roman" w:cs="Times New Roman"/>
                <w:sz w:val="24"/>
                <w:szCs w:val="24"/>
              </w:rPr>
              <w:t>- пускать и останавливать электродвигатели, установленные на эксплуатируемом оборудовании.</w:t>
            </w:r>
          </w:p>
        </w:tc>
        <w:tc>
          <w:tcPr>
            <w:tcW w:w="4860"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suppressAutoHyphens/>
              <w:snapToGrid w:val="0"/>
              <w:spacing w:after="0"/>
              <w:jc w:val="both"/>
              <w:rPr>
                <w:rFonts w:ascii="Times New Roman" w:eastAsia="Times New Roman" w:hAnsi="Times New Roman" w:cs="Times New Roman"/>
                <w:bCs/>
                <w:sz w:val="24"/>
                <w:szCs w:val="24"/>
                <w:lang w:eastAsia="ar-SA"/>
              </w:rPr>
            </w:pPr>
            <w:r w:rsidRPr="00DB349C">
              <w:rPr>
                <w:rFonts w:ascii="Times New Roman" w:eastAsia="Times New Roman" w:hAnsi="Times New Roman" w:cs="Times New Roman"/>
                <w:bCs/>
                <w:sz w:val="24"/>
                <w:szCs w:val="24"/>
                <w:lang w:eastAsia="ar-SA"/>
              </w:rPr>
              <w:t>- Наблюдение за деятельностью обучающихся и анализ выполнения лабораторных работ;</w:t>
            </w:r>
          </w:p>
          <w:p w:rsidR="00DB349C" w:rsidRPr="00DB349C" w:rsidRDefault="00DB349C" w:rsidP="00534EDD">
            <w:pPr>
              <w:suppressAutoHyphens/>
              <w:snapToGrid w:val="0"/>
              <w:spacing w:after="0"/>
              <w:jc w:val="both"/>
              <w:rPr>
                <w:rFonts w:ascii="Times New Roman" w:eastAsia="Times New Roman" w:hAnsi="Times New Roman" w:cs="Times New Roman"/>
                <w:bCs/>
                <w:sz w:val="24"/>
                <w:szCs w:val="24"/>
                <w:lang w:eastAsia="ar-SA"/>
              </w:rPr>
            </w:pPr>
            <w:r w:rsidRPr="00DB349C">
              <w:rPr>
                <w:rFonts w:ascii="Times New Roman" w:eastAsia="Times New Roman" w:hAnsi="Times New Roman" w:cs="Times New Roman"/>
                <w:bCs/>
                <w:sz w:val="24"/>
                <w:szCs w:val="24"/>
                <w:lang w:eastAsia="ar-SA"/>
              </w:rPr>
              <w:t>- результаты дифференцированного зачета;</w:t>
            </w:r>
          </w:p>
          <w:p w:rsidR="00DB349C" w:rsidRPr="00DB349C" w:rsidRDefault="00DB349C" w:rsidP="00534EDD">
            <w:pPr>
              <w:suppressAutoHyphens/>
              <w:snapToGrid w:val="0"/>
              <w:spacing w:after="0"/>
              <w:jc w:val="both"/>
              <w:rPr>
                <w:rFonts w:ascii="Times New Roman" w:eastAsia="Times New Roman" w:hAnsi="Times New Roman" w:cs="Times New Roman"/>
                <w:bCs/>
                <w:sz w:val="24"/>
                <w:szCs w:val="24"/>
                <w:lang w:eastAsia="ar-SA"/>
              </w:rPr>
            </w:pPr>
            <w:r w:rsidRPr="00DB349C">
              <w:rPr>
                <w:rFonts w:ascii="Times New Roman" w:eastAsia="Times New Roman" w:hAnsi="Times New Roman" w:cs="Times New Roman"/>
                <w:bCs/>
                <w:sz w:val="24"/>
                <w:szCs w:val="24"/>
                <w:lang w:eastAsia="ar-SA"/>
              </w:rPr>
              <w:t>- анализ выполнения внеаудиторной самостоятельной работы.</w:t>
            </w:r>
          </w:p>
        </w:tc>
      </w:tr>
      <w:tr w:rsidR="00DB349C" w:rsidRPr="00DB349C" w:rsidTr="00534EDD">
        <w:tc>
          <w:tcPr>
            <w:tcW w:w="4608"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spacing w:after="0"/>
              <w:jc w:val="both"/>
              <w:rPr>
                <w:rFonts w:ascii="Times New Roman" w:eastAsia="Times New Roman" w:hAnsi="Times New Roman" w:cs="Times New Roman"/>
                <w:b/>
                <w:sz w:val="24"/>
                <w:szCs w:val="24"/>
              </w:rPr>
            </w:pPr>
            <w:r w:rsidRPr="00DB349C">
              <w:rPr>
                <w:rFonts w:ascii="Times New Roman" w:eastAsia="Times New Roman" w:hAnsi="Times New Roman" w:cs="Times New Roman"/>
                <w:b/>
                <w:sz w:val="24"/>
                <w:szCs w:val="24"/>
              </w:rPr>
              <w:t>Знания:</w:t>
            </w:r>
          </w:p>
        </w:tc>
        <w:tc>
          <w:tcPr>
            <w:tcW w:w="4860" w:type="dxa"/>
            <w:tcBorders>
              <w:top w:val="single" w:sz="4" w:space="0" w:color="auto"/>
              <w:left w:val="single" w:sz="4" w:space="0" w:color="auto"/>
              <w:bottom w:val="single" w:sz="4" w:space="0" w:color="auto"/>
              <w:right w:val="single" w:sz="4" w:space="0" w:color="auto"/>
            </w:tcBorders>
          </w:tcPr>
          <w:p w:rsidR="00DB349C" w:rsidRPr="00DB349C" w:rsidRDefault="00DB349C" w:rsidP="00534EDD">
            <w:pPr>
              <w:spacing w:after="0"/>
              <w:jc w:val="both"/>
              <w:rPr>
                <w:rFonts w:ascii="Times New Roman" w:eastAsia="Times New Roman" w:hAnsi="Times New Roman" w:cs="Times New Roman"/>
                <w:bCs/>
                <w:sz w:val="24"/>
                <w:szCs w:val="24"/>
              </w:rPr>
            </w:pPr>
          </w:p>
        </w:tc>
      </w:tr>
      <w:tr w:rsidR="00DB349C" w:rsidRPr="00DB349C" w:rsidTr="00534EDD">
        <w:tc>
          <w:tcPr>
            <w:tcW w:w="4608" w:type="dxa"/>
            <w:tcBorders>
              <w:top w:val="single" w:sz="4" w:space="0" w:color="auto"/>
              <w:left w:val="single" w:sz="4" w:space="0" w:color="auto"/>
              <w:bottom w:val="single" w:sz="4" w:space="0" w:color="auto"/>
              <w:right w:val="single" w:sz="4" w:space="0" w:color="auto"/>
            </w:tcBorders>
          </w:tcPr>
          <w:p w:rsidR="00DB349C" w:rsidRPr="00DB349C" w:rsidRDefault="00DB349C" w:rsidP="00534EDD">
            <w:pPr>
              <w:spacing w:after="0"/>
              <w:jc w:val="both"/>
              <w:rPr>
                <w:rFonts w:ascii="Times New Roman" w:eastAsia="Times New Roman" w:hAnsi="Times New Roman" w:cs="Times New Roman"/>
                <w:sz w:val="24"/>
                <w:szCs w:val="24"/>
              </w:rPr>
            </w:pPr>
            <w:r w:rsidRPr="00DB349C">
              <w:rPr>
                <w:rFonts w:ascii="Times New Roman" w:eastAsia="Times New Roman" w:hAnsi="Times New Roman" w:cs="Times New Roman"/>
                <w:sz w:val="24"/>
                <w:szCs w:val="24"/>
              </w:rPr>
              <w:t>- единицы измерения силы тока, напряжения, мощности электрического тока, сопротивления проводников;</w:t>
            </w:r>
          </w:p>
          <w:p w:rsidR="00DB349C" w:rsidRPr="00DB349C" w:rsidRDefault="00DB349C" w:rsidP="00534EDD">
            <w:pPr>
              <w:widowControl w:val="0"/>
              <w:autoSpaceDE w:val="0"/>
              <w:autoSpaceDN w:val="0"/>
              <w:adjustRightInd w:val="0"/>
              <w:spacing w:after="0"/>
              <w:ind w:firstLine="851"/>
              <w:jc w:val="both"/>
              <w:rPr>
                <w:rFonts w:ascii="Times New Roman" w:eastAsia="Times New Roman" w:hAnsi="Times New Roman" w:cs="Times New Roman"/>
                <w:sz w:val="24"/>
                <w:szCs w:val="24"/>
              </w:rPr>
            </w:pPr>
          </w:p>
        </w:tc>
        <w:tc>
          <w:tcPr>
            <w:tcW w:w="4860"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suppressAutoHyphens/>
              <w:snapToGrid w:val="0"/>
              <w:spacing w:after="0"/>
              <w:jc w:val="both"/>
              <w:rPr>
                <w:rFonts w:ascii="Times New Roman" w:eastAsia="Times New Roman" w:hAnsi="Times New Roman" w:cs="Times New Roman"/>
                <w:bCs/>
                <w:sz w:val="24"/>
                <w:szCs w:val="24"/>
                <w:lang w:eastAsia="ar-SA"/>
              </w:rPr>
            </w:pPr>
            <w:r w:rsidRPr="00DB349C">
              <w:rPr>
                <w:rFonts w:ascii="Times New Roman" w:eastAsia="Times New Roman" w:hAnsi="Times New Roman" w:cs="Times New Roman"/>
                <w:bCs/>
                <w:sz w:val="24"/>
                <w:szCs w:val="24"/>
              </w:rPr>
              <w:t xml:space="preserve">- </w:t>
            </w:r>
            <w:r w:rsidRPr="00DB349C">
              <w:rPr>
                <w:rFonts w:ascii="Times New Roman" w:eastAsia="Times New Roman" w:hAnsi="Times New Roman" w:cs="Times New Roman"/>
                <w:bCs/>
                <w:sz w:val="24"/>
                <w:szCs w:val="24"/>
                <w:lang w:eastAsia="ar-SA"/>
              </w:rPr>
              <w:t xml:space="preserve">Оценка устных ответов, тестовых заданий, результатов </w:t>
            </w:r>
            <w:r w:rsidRPr="00DB349C">
              <w:rPr>
                <w:rFonts w:ascii="Times New Roman" w:eastAsia="Times New Roman" w:hAnsi="Times New Roman" w:cs="Times New Roman"/>
                <w:bCs/>
                <w:sz w:val="24"/>
                <w:szCs w:val="24"/>
              </w:rPr>
              <w:t>выполнения лабораторных работ, отчетов и их защита;</w:t>
            </w:r>
          </w:p>
          <w:p w:rsidR="00DB349C" w:rsidRPr="00DB349C" w:rsidRDefault="00DB349C" w:rsidP="00534EDD">
            <w:pPr>
              <w:spacing w:after="0"/>
              <w:jc w:val="both"/>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lang w:eastAsia="ar-SA"/>
              </w:rPr>
              <w:t>- выполнение внеаудиторной самостоятельной работы.</w:t>
            </w:r>
          </w:p>
        </w:tc>
      </w:tr>
      <w:tr w:rsidR="00DB349C" w:rsidRPr="00DB349C" w:rsidTr="00534EDD">
        <w:tc>
          <w:tcPr>
            <w:tcW w:w="4608" w:type="dxa"/>
            <w:tcBorders>
              <w:top w:val="single" w:sz="4" w:space="0" w:color="auto"/>
              <w:left w:val="single" w:sz="4" w:space="0" w:color="auto"/>
              <w:bottom w:val="single" w:sz="4" w:space="0" w:color="auto"/>
              <w:right w:val="single" w:sz="4" w:space="0" w:color="auto"/>
            </w:tcBorders>
          </w:tcPr>
          <w:p w:rsidR="00DB349C" w:rsidRPr="00DB349C" w:rsidRDefault="00DB349C" w:rsidP="00534EDD">
            <w:pPr>
              <w:spacing w:after="0"/>
              <w:jc w:val="both"/>
              <w:rPr>
                <w:rFonts w:ascii="Times New Roman" w:eastAsia="Times New Roman" w:hAnsi="Times New Roman" w:cs="Times New Roman"/>
                <w:sz w:val="24"/>
                <w:szCs w:val="24"/>
              </w:rPr>
            </w:pPr>
            <w:r w:rsidRPr="00DB349C">
              <w:rPr>
                <w:rFonts w:ascii="Times New Roman" w:eastAsia="Times New Roman" w:hAnsi="Times New Roman" w:cs="Times New Roman"/>
                <w:sz w:val="24"/>
                <w:szCs w:val="24"/>
              </w:rPr>
              <w:t>- методы расчета и измерения основных параметров простых электрических, магнитных и электронных цепей;</w:t>
            </w:r>
          </w:p>
          <w:p w:rsidR="00DB349C" w:rsidRPr="00DB349C" w:rsidRDefault="00DB349C" w:rsidP="00534EDD">
            <w:pPr>
              <w:widowControl w:val="0"/>
              <w:autoSpaceDE w:val="0"/>
              <w:autoSpaceDN w:val="0"/>
              <w:adjustRightInd w:val="0"/>
              <w:spacing w:after="0"/>
              <w:ind w:firstLine="851"/>
              <w:jc w:val="both"/>
              <w:rPr>
                <w:rFonts w:ascii="Times New Roman" w:eastAsia="Times New Roman" w:hAnsi="Times New Roman" w:cs="Times New Roman"/>
                <w:sz w:val="24"/>
                <w:szCs w:val="24"/>
              </w:rPr>
            </w:pPr>
          </w:p>
        </w:tc>
        <w:tc>
          <w:tcPr>
            <w:tcW w:w="4860"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suppressAutoHyphens/>
              <w:snapToGrid w:val="0"/>
              <w:spacing w:after="0"/>
              <w:jc w:val="both"/>
              <w:rPr>
                <w:rFonts w:ascii="Times New Roman" w:eastAsia="Times New Roman" w:hAnsi="Times New Roman" w:cs="Times New Roman"/>
                <w:bCs/>
                <w:sz w:val="24"/>
                <w:szCs w:val="24"/>
                <w:lang w:eastAsia="ar-SA"/>
              </w:rPr>
            </w:pPr>
            <w:r w:rsidRPr="00DB349C">
              <w:rPr>
                <w:rFonts w:ascii="Times New Roman" w:eastAsia="Times New Roman" w:hAnsi="Times New Roman" w:cs="Times New Roman"/>
                <w:bCs/>
                <w:sz w:val="24"/>
                <w:szCs w:val="24"/>
              </w:rPr>
              <w:t xml:space="preserve">- </w:t>
            </w:r>
            <w:r w:rsidRPr="00DB349C">
              <w:rPr>
                <w:rFonts w:ascii="Times New Roman" w:eastAsia="Times New Roman" w:hAnsi="Times New Roman" w:cs="Times New Roman"/>
                <w:bCs/>
                <w:sz w:val="24"/>
                <w:szCs w:val="24"/>
                <w:lang w:eastAsia="ar-SA"/>
              </w:rPr>
              <w:t xml:space="preserve">Оценка устных ответов, тестовых заданий, результатов </w:t>
            </w:r>
            <w:r w:rsidRPr="00DB349C">
              <w:rPr>
                <w:rFonts w:ascii="Times New Roman" w:eastAsia="Times New Roman" w:hAnsi="Times New Roman" w:cs="Times New Roman"/>
                <w:bCs/>
                <w:sz w:val="24"/>
                <w:szCs w:val="24"/>
              </w:rPr>
              <w:t>выполнения лабораторных работ, отчетов и их защита;</w:t>
            </w:r>
          </w:p>
          <w:p w:rsidR="00DB349C" w:rsidRPr="00DB349C" w:rsidRDefault="00DB349C" w:rsidP="00534EDD">
            <w:pPr>
              <w:spacing w:after="0"/>
              <w:jc w:val="both"/>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lang w:eastAsia="ar-SA"/>
              </w:rPr>
              <w:t xml:space="preserve">- выполнение внеаудиторной </w:t>
            </w:r>
            <w:r w:rsidRPr="00DB349C">
              <w:rPr>
                <w:rFonts w:ascii="Times New Roman" w:eastAsia="Times New Roman" w:hAnsi="Times New Roman" w:cs="Times New Roman"/>
                <w:bCs/>
                <w:sz w:val="24"/>
                <w:szCs w:val="24"/>
                <w:lang w:eastAsia="ar-SA"/>
              </w:rPr>
              <w:lastRenderedPageBreak/>
              <w:t>самостоятельной работы.</w:t>
            </w:r>
          </w:p>
        </w:tc>
      </w:tr>
      <w:tr w:rsidR="00DB349C" w:rsidRPr="00DB349C" w:rsidTr="00534EDD">
        <w:tc>
          <w:tcPr>
            <w:tcW w:w="4608" w:type="dxa"/>
            <w:tcBorders>
              <w:top w:val="single" w:sz="4" w:space="0" w:color="auto"/>
              <w:left w:val="single" w:sz="4" w:space="0" w:color="auto"/>
              <w:bottom w:val="single" w:sz="4" w:space="0" w:color="auto"/>
              <w:right w:val="single" w:sz="4" w:space="0" w:color="auto"/>
            </w:tcBorders>
          </w:tcPr>
          <w:p w:rsidR="00DB349C" w:rsidRPr="00DB349C" w:rsidRDefault="00DB349C" w:rsidP="00534EDD">
            <w:pPr>
              <w:spacing w:after="0"/>
              <w:jc w:val="both"/>
              <w:rPr>
                <w:rFonts w:ascii="Times New Roman" w:eastAsia="Times New Roman" w:hAnsi="Times New Roman" w:cs="Times New Roman"/>
                <w:sz w:val="24"/>
                <w:szCs w:val="24"/>
              </w:rPr>
            </w:pPr>
            <w:r w:rsidRPr="00DB349C">
              <w:rPr>
                <w:rFonts w:ascii="Times New Roman" w:eastAsia="Times New Roman" w:hAnsi="Times New Roman" w:cs="Times New Roman"/>
                <w:sz w:val="24"/>
                <w:szCs w:val="24"/>
              </w:rPr>
              <w:lastRenderedPageBreak/>
              <w:t>- свойства постоянного и переменного электрического тока;</w:t>
            </w:r>
          </w:p>
          <w:p w:rsidR="00DB349C" w:rsidRPr="00DB349C" w:rsidRDefault="00DB349C" w:rsidP="00534EDD">
            <w:pPr>
              <w:spacing w:after="0"/>
              <w:jc w:val="both"/>
              <w:rPr>
                <w:rFonts w:ascii="Times New Roman" w:eastAsia="Times New Roman" w:hAnsi="Times New Roman" w:cs="Times New Roman"/>
                <w:sz w:val="24"/>
                <w:szCs w:val="24"/>
              </w:rPr>
            </w:pPr>
          </w:p>
        </w:tc>
        <w:tc>
          <w:tcPr>
            <w:tcW w:w="4860"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suppressAutoHyphens/>
              <w:snapToGrid w:val="0"/>
              <w:spacing w:after="0"/>
              <w:jc w:val="both"/>
              <w:rPr>
                <w:rFonts w:ascii="Times New Roman" w:eastAsia="Times New Roman" w:hAnsi="Times New Roman" w:cs="Times New Roman"/>
                <w:bCs/>
                <w:sz w:val="24"/>
                <w:szCs w:val="24"/>
                <w:lang w:eastAsia="ar-SA"/>
              </w:rPr>
            </w:pPr>
            <w:r w:rsidRPr="00DB349C">
              <w:rPr>
                <w:rFonts w:ascii="Times New Roman" w:eastAsia="Times New Roman" w:hAnsi="Times New Roman" w:cs="Times New Roman"/>
                <w:bCs/>
                <w:sz w:val="24"/>
                <w:szCs w:val="24"/>
              </w:rPr>
              <w:t xml:space="preserve">- </w:t>
            </w:r>
            <w:r w:rsidRPr="00DB349C">
              <w:rPr>
                <w:rFonts w:ascii="Times New Roman" w:eastAsia="Times New Roman" w:hAnsi="Times New Roman" w:cs="Times New Roman"/>
                <w:bCs/>
                <w:sz w:val="24"/>
                <w:szCs w:val="24"/>
                <w:lang w:eastAsia="ar-SA"/>
              </w:rPr>
              <w:t xml:space="preserve">Оценка устных ответов, тестовых заданий, результатов </w:t>
            </w:r>
            <w:r w:rsidRPr="00DB349C">
              <w:rPr>
                <w:rFonts w:ascii="Times New Roman" w:eastAsia="Times New Roman" w:hAnsi="Times New Roman" w:cs="Times New Roman"/>
                <w:bCs/>
                <w:sz w:val="24"/>
                <w:szCs w:val="24"/>
              </w:rPr>
              <w:t>выполнения лабораторных работ, отчетов и их защита;</w:t>
            </w:r>
          </w:p>
          <w:p w:rsidR="00DB349C" w:rsidRPr="00DB349C" w:rsidRDefault="00DB349C" w:rsidP="00534EDD">
            <w:pPr>
              <w:spacing w:after="0"/>
              <w:jc w:val="both"/>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lang w:eastAsia="ar-SA"/>
              </w:rPr>
              <w:t>- выполнение внеаудиторной самостоятельной работы.</w:t>
            </w:r>
          </w:p>
        </w:tc>
      </w:tr>
      <w:tr w:rsidR="00DB349C" w:rsidRPr="00DB349C" w:rsidTr="00534EDD">
        <w:tc>
          <w:tcPr>
            <w:tcW w:w="4608" w:type="dxa"/>
            <w:tcBorders>
              <w:top w:val="single" w:sz="4" w:space="0" w:color="auto"/>
              <w:left w:val="single" w:sz="4" w:space="0" w:color="auto"/>
              <w:bottom w:val="single" w:sz="4" w:space="0" w:color="auto"/>
              <w:right w:val="single" w:sz="4" w:space="0" w:color="auto"/>
            </w:tcBorders>
          </w:tcPr>
          <w:p w:rsidR="00DB349C" w:rsidRPr="00DB349C" w:rsidRDefault="00DB349C" w:rsidP="00534EDD">
            <w:pPr>
              <w:spacing w:after="0"/>
              <w:jc w:val="both"/>
              <w:rPr>
                <w:rFonts w:ascii="Times New Roman" w:eastAsia="Times New Roman" w:hAnsi="Times New Roman" w:cs="Times New Roman"/>
                <w:sz w:val="24"/>
                <w:szCs w:val="24"/>
              </w:rPr>
            </w:pPr>
            <w:r w:rsidRPr="00DB349C">
              <w:rPr>
                <w:rFonts w:ascii="Times New Roman" w:eastAsia="Times New Roman" w:hAnsi="Times New Roman" w:cs="Times New Roman"/>
                <w:sz w:val="24"/>
                <w:szCs w:val="24"/>
              </w:rPr>
              <w:t>- принципы последовательного и параллельного соединения проводников и источников тока;</w:t>
            </w:r>
          </w:p>
          <w:p w:rsidR="00DB349C" w:rsidRPr="00DB349C" w:rsidRDefault="00DB349C" w:rsidP="00534EDD">
            <w:pPr>
              <w:spacing w:after="0"/>
              <w:jc w:val="both"/>
              <w:rPr>
                <w:rFonts w:ascii="Times New Roman" w:eastAsia="Times New Roman" w:hAnsi="Times New Roman" w:cs="Times New Roman"/>
                <w:sz w:val="24"/>
                <w:szCs w:val="24"/>
              </w:rPr>
            </w:pPr>
          </w:p>
        </w:tc>
        <w:tc>
          <w:tcPr>
            <w:tcW w:w="4860"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suppressAutoHyphens/>
              <w:snapToGrid w:val="0"/>
              <w:spacing w:after="0"/>
              <w:jc w:val="both"/>
              <w:rPr>
                <w:rFonts w:ascii="Times New Roman" w:eastAsia="Times New Roman" w:hAnsi="Times New Roman" w:cs="Times New Roman"/>
                <w:bCs/>
                <w:sz w:val="24"/>
                <w:szCs w:val="24"/>
                <w:lang w:eastAsia="ar-SA"/>
              </w:rPr>
            </w:pPr>
            <w:r w:rsidRPr="00DB349C">
              <w:rPr>
                <w:rFonts w:ascii="Times New Roman" w:eastAsia="Times New Roman" w:hAnsi="Times New Roman" w:cs="Times New Roman"/>
                <w:bCs/>
                <w:sz w:val="24"/>
                <w:szCs w:val="24"/>
              </w:rPr>
              <w:t xml:space="preserve">- </w:t>
            </w:r>
            <w:r w:rsidRPr="00DB349C">
              <w:rPr>
                <w:rFonts w:ascii="Times New Roman" w:eastAsia="Times New Roman" w:hAnsi="Times New Roman" w:cs="Times New Roman"/>
                <w:bCs/>
                <w:sz w:val="24"/>
                <w:szCs w:val="24"/>
                <w:lang w:eastAsia="ar-SA"/>
              </w:rPr>
              <w:t xml:space="preserve">Оценка устных ответов, тестовых заданий, результатов </w:t>
            </w:r>
            <w:r w:rsidRPr="00DB349C">
              <w:rPr>
                <w:rFonts w:ascii="Times New Roman" w:eastAsia="Times New Roman" w:hAnsi="Times New Roman" w:cs="Times New Roman"/>
                <w:bCs/>
                <w:sz w:val="24"/>
                <w:szCs w:val="24"/>
              </w:rPr>
              <w:t>выполнения лабораторных работ, отчетов и их защита;</w:t>
            </w:r>
          </w:p>
          <w:p w:rsidR="00DB349C" w:rsidRPr="00DB349C" w:rsidRDefault="00DB349C" w:rsidP="00534EDD">
            <w:pPr>
              <w:suppressAutoHyphens/>
              <w:snapToGrid w:val="0"/>
              <w:spacing w:after="0"/>
              <w:jc w:val="both"/>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lang w:eastAsia="ar-SA"/>
              </w:rPr>
              <w:t>- выполнение внеаудиторной самостоятельной работы.</w:t>
            </w:r>
          </w:p>
        </w:tc>
      </w:tr>
      <w:tr w:rsidR="00DB349C" w:rsidRPr="00DB349C" w:rsidTr="00534EDD">
        <w:tc>
          <w:tcPr>
            <w:tcW w:w="4608" w:type="dxa"/>
            <w:tcBorders>
              <w:top w:val="single" w:sz="4" w:space="0" w:color="auto"/>
              <w:left w:val="single" w:sz="4" w:space="0" w:color="auto"/>
              <w:bottom w:val="single" w:sz="4" w:space="0" w:color="auto"/>
              <w:right w:val="single" w:sz="4" w:space="0" w:color="auto"/>
            </w:tcBorders>
          </w:tcPr>
          <w:p w:rsidR="00DB349C" w:rsidRPr="00DB349C" w:rsidRDefault="00DB349C" w:rsidP="00534EDD">
            <w:pPr>
              <w:spacing w:after="0"/>
              <w:jc w:val="both"/>
              <w:rPr>
                <w:rFonts w:ascii="Times New Roman" w:eastAsia="Times New Roman" w:hAnsi="Times New Roman" w:cs="Times New Roman"/>
                <w:sz w:val="24"/>
                <w:szCs w:val="24"/>
              </w:rPr>
            </w:pPr>
            <w:r w:rsidRPr="00DB349C">
              <w:rPr>
                <w:rFonts w:ascii="Times New Roman" w:eastAsia="Times New Roman" w:hAnsi="Times New Roman" w:cs="Times New Roman"/>
                <w:sz w:val="24"/>
                <w:szCs w:val="24"/>
              </w:rPr>
              <w:t>- электроизмерительные приборы (амперметр, вольтметр), их устройство, принцип действия и правила включения в электрическую цепь;</w:t>
            </w:r>
          </w:p>
          <w:p w:rsidR="00DB349C" w:rsidRPr="00DB349C" w:rsidRDefault="00DB349C" w:rsidP="00534EDD">
            <w:pPr>
              <w:spacing w:after="0"/>
              <w:jc w:val="both"/>
              <w:rPr>
                <w:rFonts w:ascii="Times New Roman" w:eastAsia="Times New Roman" w:hAnsi="Times New Roman" w:cs="Times New Roman"/>
                <w:sz w:val="24"/>
                <w:szCs w:val="24"/>
              </w:rPr>
            </w:pPr>
          </w:p>
        </w:tc>
        <w:tc>
          <w:tcPr>
            <w:tcW w:w="4860"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suppressAutoHyphens/>
              <w:snapToGrid w:val="0"/>
              <w:spacing w:after="0"/>
              <w:jc w:val="both"/>
              <w:rPr>
                <w:rFonts w:ascii="Times New Roman" w:eastAsia="Times New Roman" w:hAnsi="Times New Roman" w:cs="Times New Roman"/>
                <w:bCs/>
                <w:sz w:val="24"/>
                <w:szCs w:val="24"/>
                <w:lang w:eastAsia="ar-SA"/>
              </w:rPr>
            </w:pPr>
            <w:r w:rsidRPr="00DB349C">
              <w:rPr>
                <w:rFonts w:ascii="Times New Roman" w:eastAsia="Times New Roman" w:hAnsi="Times New Roman" w:cs="Times New Roman"/>
                <w:bCs/>
                <w:sz w:val="24"/>
                <w:szCs w:val="24"/>
              </w:rPr>
              <w:t xml:space="preserve">- </w:t>
            </w:r>
            <w:r w:rsidRPr="00DB349C">
              <w:rPr>
                <w:rFonts w:ascii="Times New Roman" w:eastAsia="Times New Roman" w:hAnsi="Times New Roman" w:cs="Times New Roman"/>
                <w:bCs/>
                <w:sz w:val="24"/>
                <w:szCs w:val="24"/>
                <w:lang w:eastAsia="ar-SA"/>
              </w:rPr>
              <w:t xml:space="preserve">Оценка устных ответов, тестовых заданий, результатов </w:t>
            </w:r>
            <w:r w:rsidRPr="00DB349C">
              <w:rPr>
                <w:rFonts w:ascii="Times New Roman" w:eastAsia="Times New Roman" w:hAnsi="Times New Roman" w:cs="Times New Roman"/>
                <w:bCs/>
                <w:sz w:val="24"/>
                <w:szCs w:val="24"/>
              </w:rPr>
              <w:t>выполнения лабораторных работ, отчетов и их защита;</w:t>
            </w:r>
          </w:p>
          <w:p w:rsidR="00DB349C" w:rsidRPr="00DB349C" w:rsidRDefault="00DB349C" w:rsidP="00534EDD">
            <w:pPr>
              <w:spacing w:after="0"/>
              <w:jc w:val="both"/>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lang w:eastAsia="ar-SA"/>
              </w:rPr>
              <w:t>- выполнение внеаудиторной самостоятельной работы.</w:t>
            </w:r>
          </w:p>
        </w:tc>
      </w:tr>
      <w:tr w:rsidR="00DB349C" w:rsidRPr="00DB349C" w:rsidTr="00534EDD">
        <w:tc>
          <w:tcPr>
            <w:tcW w:w="4608" w:type="dxa"/>
            <w:tcBorders>
              <w:top w:val="single" w:sz="4" w:space="0" w:color="auto"/>
              <w:left w:val="single" w:sz="4" w:space="0" w:color="auto"/>
              <w:bottom w:val="single" w:sz="4" w:space="0" w:color="auto"/>
              <w:right w:val="single" w:sz="4" w:space="0" w:color="auto"/>
            </w:tcBorders>
          </w:tcPr>
          <w:p w:rsidR="00DB349C" w:rsidRPr="00DB349C" w:rsidRDefault="00DB349C" w:rsidP="00534EDD">
            <w:pPr>
              <w:spacing w:after="0"/>
              <w:jc w:val="both"/>
              <w:rPr>
                <w:rFonts w:ascii="Times New Roman" w:eastAsia="Times New Roman" w:hAnsi="Times New Roman" w:cs="Times New Roman"/>
                <w:sz w:val="24"/>
                <w:szCs w:val="24"/>
              </w:rPr>
            </w:pPr>
            <w:r w:rsidRPr="00DB349C">
              <w:rPr>
                <w:rFonts w:ascii="Times New Roman" w:eastAsia="Times New Roman" w:hAnsi="Times New Roman" w:cs="Times New Roman"/>
                <w:sz w:val="24"/>
                <w:szCs w:val="24"/>
              </w:rPr>
              <w:t>- свойства магнитного поля;</w:t>
            </w:r>
          </w:p>
          <w:p w:rsidR="00DB349C" w:rsidRPr="00DB349C" w:rsidRDefault="00DB349C" w:rsidP="00534EDD">
            <w:pPr>
              <w:spacing w:after="0"/>
              <w:jc w:val="both"/>
              <w:rPr>
                <w:rFonts w:ascii="Times New Roman" w:eastAsia="Times New Roman" w:hAnsi="Times New Roman" w:cs="Times New Roman"/>
                <w:sz w:val="24"/>
                <w:szCs w:val="24"/>
              </w:rPr>
            </w:pPr>
          </w:p>
        </w:tc>
        <w:tc>
          <w:tcPr>
            <w:tcW w:w="4860"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suppressAutoHyphens/>
              <w:snapToGrid w:val="0"/>
              <w:spacing w:after="0"/>
              <w:jc w:val="both"/>
              <w:rPr>
                <w:rFonts w:ascii="Times New Roman" w:eastAsia="Times New Roman" w:hAnsi="Times New Roman" w:cs="Times New Roman"/>
                <w:bCs/>
                <w:sz w:val="24"/>
                <w:szCs w:val="24"/>
                <w:lang w:eastAsia="ar-SA"/>
              </w:rPr>
            </w:pPr>
            <w:r w:rsidRPr="00DB349C">
              <w:rPr>
                <w:rFonts w:ascii="Times New Roman" w:eastAsia="Times New Roman" w:hAnsi="Times New Roman" w:cs="Times New Roman"/>
                <w:bCs/>
                <w:sz w:val="24"/>
                <w:szCs w:val="24"/>
              </w:rPr>
              <w:t xml:space="preserve">- </w:t>
            </w:r>
            <w:r w:rsidRPr="00DB349C">
              <w:rPr>
                <w:rFonts w:ascii="Times New Roman" w:eastAsia="Times New Roman" w:hAnsi="Times New Roman" w:cs="Times New Roman"/>
                <w:bCs/>
                <w:sz w:val="24"/>
                <w:szCs w:val="24"/>
                <w:lang w:eastAsia="ar-SA"/>
              </w:rPr>
              <w:t xml:space="preserve">Оценка устных ответов, тестовых заданий, результатов </w:t>
            </w:r>
            <w:r w:rsidRPr="00DB349C">
              <w:rPr>
                <w:rFonts w:ascii="Times New Roman" w:eastAsia="Times New Roman" w:hAnsi="Times New Roman" w:cs="Times New Roman"/>
                <w:bCs/>
                <w:sz w:val="24"/>
                <w:szCs w:val="24"/>
              </w:rPr>
              <w:t>выполнения лабораторных работ, отчетов и их защита;</w:t>
            </w:r>
          </w:p>
          <w:p w:rsidR="00DB349C" w:rsidRPr="00DB349C" w:rsidRDefault="00DB349C" w:rsidP="00534EDD">
            <w:pPr>
              <w:spacing w:after="0"/>
              <w:jc w:val="both"/>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lang w:eastAsia="ar-SA"/>
              </w:rPr>
              <w:t>- выполнение внеаудиторной самостоятельной работы.</w:t>
            </w:r>
          </w:p>
        </w:tc>
      </w:tr>
      <w:tr w:rsidR="00DB349C" w:rsidRPr="00DB349C" w:rsidTr="00534EDD">
        <w:tc>
          <w:tcPr>
            <w:tcW w:w="4608" w:type="dxa"/>
            <w:tcBorders>
              <w:top w:val="single" w:sz="4" w:space="0" w:color="auto"/>
              <w:left w:val="single" w:sz="4" w:space="0" w:color="auto"/>
              <w:bottom w:val="single" w:sz="4" w:space="0" w:color="auto"/>
              <w:right w:val="single" w:sz="4" w:space="0" w:color="auto"/>
            </w:tcBorders>
          </w:tcPr>
          <w:p w:rsidR="00DB349C" w:rsidRPr="00DB349C" w:rsidRDefault="00DB349C" w:rsidP="00534EDD">
            <w:pPr>
              <w:spacing w:after="0"/>
              <w:jc w:val="both"/>
              <w:rPr>
                <w:rFonts w:ascii="Times New Roman" w:eastAsia="Times New Roman" w:hAnsi="Times New Roman" w:cs="Times New Roman"/>
                <w:sz w:val="24"/>
                <w:szCs w:val="24"/>
              </w:rPr>
            </w:pPr>
            <w:r w:rsidRPr="00DB349C">
              <w:rPr>
                <w:rFonts w:ascii="Times New Roman" w:eastAsia="Times New Roman" w:hAnsi="Times New Roman" w:cs="Times New Roman"/>
                <w:sz w:val="24"/>
                <w:szCs w:val="24"/>
              </w:rPr>
              <w:t>- двигатели постоянного и переменного тока, их устройство и принцип действия;</w:t>
            </w:r>
          </w:p>
          <w:p w:rsidR="00DB349C" w:rsidRPr="00DB349C" w:rsidRDefault="00DB349C" w:rsidP="00534EDD">
            <w:pPr>
              <w:spacing w:after="0"/>
              <w:jc w:val="both"/>
              <w:rPr>
                <w:rFonts w:ascii="Times New Roman" w:eastAsia="Times New Roman" w:hAnsi="Times New Roman" w:cs="Times New Roman"/>
                <w:sz w:val="24"/>
                <w:szCs w:val="24"/>
              </w:rPr>
            </w:pPr>
          </w:p>
        </w:tc>
        <w:tc>
          <w:tcPr>
            <w:tcW w:w="4860"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suppressAutoHyphens/>
              <w:snapToGrid w:val="0"/>
              <w:spacing w:after="0"/>
              <w:jc w:val="both"/>
              <w:rPr>
                <w:rFonts w:ascii="Times New Roman" w:eastAsia="Times New Roman" w:hAnsi="Times New Roman" w:cs="Times New Roman"/>
                <w:bCs/>
                <w:sz w:val="24"/>
                <w:szCs w:val="24"/>
                <w:lang w:eastAsia="ar-SA"/>
              </w:rPr>
            </w:pPr>
            <w:r w:rsidRPr="00DB349C">
              <w:rPr>
                <w:rFonts w:ascii="Times New Roman" w:eastAsia="Times New Roman" w:hAnsi="Times New Roman" w:cs="Times New Roman"/>
                <w:bCs/>
                <w:sz w:val="24"/>
                <w:szCs w:val="24"/>
              </w:rPr>
              <w:t xml:space="preserve">- </w:t>
            </w:r>
            <w:r w:rsidRPr="00DB349C">
              <w:rPr>
                <w:rFonts w:ascii="Times New Roman" w:eastAsia="Times New Roman" w:hAnsi="Times New Roman" w:cs="Times New Roman"/>
                <w:bCs/>
                <w:sz w:val="24"/>
                <w:szCs w:val="24"/>
                <w:lang w:eastAsia="ar-SA"/>
              </w:rPr>
              <w:t xml:space="preserve">Оценка устных ответов, тестовых заданий, результатов </w:t>
            </w:r>
            <w:r w:rsidRPr="00DB349C">
              <w:rPr>
                <w:rFonts w:ascii="Times New Roman" w:eastAsia="Times New Roman" w:hAnsi="Times New Roman" w:cs="Times New Roman"/>
                <w:bCs/>
                <w:sz w:val="24"/>
                <w:szCs w:val="24"/>
              </w:rPr>
              <w:t>выполнения лабораторных работ, отчетов и их защита;</w:t>
            </w:r>
          </w:p>
          <w:p w:rsidR="00DB349C" w:rsidRPr="00DB349C" w:rsidRDefault="00DB349C" w:rsidP="00534EDD">
            <w:pPr>
              <w:spacing w:after="0"/>
              <w:jc w:val="both"/>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lang w:eastAsia="ar-SA"/>
              </w:rPr>
              <w:t>- выполнение внеаудиторной самостоятельной работы.</w:t>
            </w:r>
          </w:p>
        </w:tc>
      </w:tr>
      <w:tr w:rsidR="00DB349C" w:rsidRPr="00DB349C" w:rsidTr="00534EDD">
        <w:tc>
          <w:tcPr>
            <w:tcW w:w="4608" w:type="dxa"/>
            <w:tcBorders>
              <w:top w:val="single" w:sz="4" w:space="0" w:color="auto"/>
              <w:left w:val="single" w:sz="4" w:space="0" w:color="auto"/>
              <w:bottom w:val="single" w:sz="4" w:space="0" w:color="auto"/>
              <w:right w:val="single" w:sz="4" w:space="0" w:color="auto"/>
            </w:tcBorders>
          </w:tcPr>
          <w:p w:rsidR="00DB349C" w:rsidRPr="00DB349C" w:rsidRDefault="00DB349C" w:rsidP="00534EDD">
            <w:pPr>
              <w:spacing w:after="0"/>
              <w:jc w:val="both"/>
              <w:rPr>
                <w:rFonts w:ascii="Times New Roman" w:eastAsia="Times New Roman" w:hAnsi="Times New Roman" w:cs="Times New Roman"/>
                <w:sz w:val="24"/>
                <w:szCs w:val="24"/>
              </w:rPr>
            </w:pPr>
            <w:r w:rsidRPr="00DB349C">
              <w:rPr>
                <w:rFonts w:ascii="Times New Roman" w:eastAsia="Times New Roman" w:hAnsi="Times New Roman" w:cs="Times New Roman"/>
                <w:sz w:val="24"/>
                <w:szCs w:val="24"/>
              </w:rPr>
              <w:t>- правила пуска, остановки электродвигателей, установленных на эксплуатируемом оборудовании;</w:t>
            </w:r>
          </w:p>
          <w:p w:rsidR="00DB349C" w:rsidRPr="00DB349C" w:rsidRDefault="00DB349C" w:rsidP="00534EDD">
            <w:pPr>
              <w:spacing w:after="0"/>
              <w:jc w:val="both"/>
              <w:rPr>
                <w:rFonts w:ascii="Times New Roman" w:eastAsia="Times New Roman" w:hAnsi="Times New Roman" w:cs="Times New Roman"/>
                <w:sz w:val="24"/>
                <w:szCs w:val="24"/>
              </w:rPr>
            </w:pPr>
          </w:p>
        </w:tc>
        <w:tc>
          <w:tcPr>
            <w:tcW w:w="4860"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suppressAutoHyphens/>
              <w:snapToGrid w:val="0"/>
              <w:spacing w:after="0"/>
              <w:jc w:val="both"/>
              <w:rPr>
                <w:rFonts w:ascii="Times New Roman" w:eastAsia="Times New Roman" w:hAnsi="Times New Roman" w:cs="Times New Roman"/>
                <w:bCs/>
                <w:sz w:val="24"/>
                <w:szCs w:val="24"/>
                <w:lang w:eastAsia="ar-SA"/>
              </w:rPr>
            </w:pPr>
            <w:r w:rsidRPr="00DB349C">
              <w:rPr>
                <w:rFonts w:ascii="Times New Roman" w:eastAsia="Times New Roman" w:hAnsi="Times New Roman" w:cs="Times New Roman"/>
                <w:bCs/>
                <w:sz w:val="24"/>
                <w:szCs w:val="24"/>
              </w:rPr>
              <w:t xml:space="preserve">- </w:t>
            </w:r>
            <w:r w:rsidRPr="00DB349C">
              <w:rPr>
                <w:rFonts w:ascii="Times New Roman" w:eastAsia="Times New Roman" w:hAnsi="Times New Roman" w:cs="Times New Roman"/>
                <w:bCs/>
                <w:sz w:val="24"/>
                <w:szCs w:val="24"/>
                <w:lang w:eastAsia="ar-SA"/>
              </w:rPr>
              <w:t xml:space="preserve">Оценка устных ответов, тестовых заданий, результатов </w:t>
            </w:r>
            <w:r w:rsidRPr="00DB349C">
              <w:rPr>
                <w:rFonts w:ascii="Times New Roman" w:eastAsia="Times New Roman" w:hAnsi="Times New Roman" w:cs="Times New Roman"/>
                <w:bCs/>
                <w:sz w:val="24"/>
                <w:szCs w:val="24"/>
              </w:rPr>
              <w:t>выполнения лабораторных работ, отчетов и их защита;</w:t>
            </w:r>
          </w:p>
          <w:p w:rsidR="00DB349C" w:rsidRPr="00DB349C" w:rsidRDefault="00DB349C" w:rsidP="00534EDD">
            <w:pPr>
              <w:spacing w:after="0"/>
              <w:jc w:val="both"/>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lang w:eastAsia="ar-SA"/>
              </w:rPr>
              <w:t>- выполнение внеаудиторной самостоятельной работы.</w:t>
            </w:r>
          </w:p>
        </w:tc>
      </w:tr>
      <w:tr w:rsidR="00DB349C" w:rsidRPr="00DB349C" w:rsidTr="00534EDD">
        <w:tc>
          <w:tcPr>
            <w:tcW w:w="4608" w:type="dxa"/>
            <w:tcBorders>
              <w:top w:val="single" w:sz="4" w:space="0" w:color="auto"/>
              <w:left w:val="single" w:sz="4" w:space="0" w:color="auto"/>
              <w:bottom w:val="single" w:sz="4" w:space="0" w:color="auto"/>
              <w:right w:val="single" w:sz="4" w:space="0" w:color="auto"/>
            </w:tcBorders>
          </w:tcPr>
          <w:p w:rsidR="00DB349C" w:rsidRPr="00DB349C" w:rsidRDefault="00DB349C" w:rsidP="00534EDD">
            <w:pPr>
              <w:spacing w:after="0"/>
              <w:jc w:val="both"/>
              <w:rPr>
                <w:rFonts w:ascii="Times New Roman" w:eastAsia="Times New Roman" w:hAnsi="Times New Roman" w:cs="Times New Roman"/>
                <w:sz w:val="24"/>
                <w:szCs w:val="24"/>
              </w:rPr>
            </w:pPr>
            <w:r w:rsidRPr="00DB349C">
              <w:rPr>
                <w:rFonts w:ascii="Times New Roman" w:eastAsia="Times New Roman" w:hAnsi="Times New Roman" w:cs="Times New Roman"/>
                <w:sz w:val="24"/>
                <w:szCs w:val="24"/>
              </w:rPr>
              <w:t>- аппаратуру защиты электродвигателей;</w:t>
            </w:r>
          </w:p>
          <w:p w:rsidR="00DB349C" w:rsidRPr="00DB349C" w:rsidRDefault="00DB349C" w:rsidP="00534EDD">
            <w:pPr>
              <w:spacing w:after="0"/>
              <w:jc w:val="both"/>
              <w:rPr>
                <w:rFonts w:ascii="Times New Roman" w:eastAsia="Times New Roman" w:hAnsi="Times New Roman" w:cs="Times New Roman"/>
                <w:sz w:val="24"/>
                <w:szCs w:val="24"/>
              </w:rPr>
            </w:pPr>
          </w:p>
        </w:tc>
        <w:tc>
          <w:tcPr>
            <w:tcW w:w="4860"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suppressAutoHyphens/>
              <w:snapToGrid w:val="0"/>
              <w:spacing w:after="0"/>
              <w:jc w:val="both"/>
              <w:rPr>
                <w:rFonts w:ascii="Times New Roman" w:eastAsia="Times New Roman" w:hAnsi="Times New Roman" w:cs="Times New Roman"/>
                <w:bCs/>
                <w:sz w:val="24"/>
                <w:szCs w:val="24"/>
                <w:lang w:eastAsia="ar-SA"/>
              </w:rPr>
            </w:pPr>
            <w:r w:rsidRPr="00DB349C">
              <w:rPr>
                <w:rFonts w:ascii="Times New Roman" w:eastAsia="Times New Roman" w:hAnsi="Times New Roman" w:cs="Times New Roman"/>
                <w:bCs/>
                <w:sz w:val="24"/>
                <w:szCs w:val="24"/>
              </w:rPr>
              <w:t xml:space="preserve">- </w:t>
            </w:r>
            <w:r w:rsidRPr="00DB349C">
              <w:rPr>
                <w:rFonts w:ascii="Times New Roman" w:eastAsia="Times New Roman" w:hAnsi="Times New Roman" w:cs="Times New Roman"/>
                <w:bCs/>
                <w:sz w:val="24"/>
                <w:szCs w:val="24"/>
                <w:lang w:eastAsia="ar-SA"/>
              </w:rPr>
              <w:t xml:space="preserve">Оценка устных ответов, тестовых заданий, результатов </w:t>
            </w:r>
            <w:r w:rsidRPr="00DB349C">
              <w:rPr>
                <w:rFonts w:ascii="Times New Roman" w:eastAsia="Times New Roman" w:hAnsi="Times New Roman" w:cs="Times New Roman"/>
                <w:bCs/>
                <w:sz w:val="24"/>
                <w:szCs w:val="24"/>
              </w:rPr>
              <w:t>выполнения лабораторных работ, отчетов и их защита;</w:t>
            </w:r>
          </w:p>
          <w:p w:rsidR="00DB349C" w:rsidRPr="00DB349C" w:rsidRDefault="00DB349C" w:rsidP="00534EDD">
            <w:pPr>
              <w:spacing w:after="0"/>
              <w:jc w:val="both"/>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lang w:eastAsia="ar-SA"/>
              </w:rPr>
              <w:t>- выполнение внеаудиторной самостоятельной работы.</w:t>
            </w:r>
          </w:p>
        </w:tc>
      </w:tr>
      <w:tr w:rsidR="00DB349C" w:rsidRPr="00DB349C" w:rsidTr="00534EDD">
        <w:tc>
          <w:tcPr>
            <w:tcW w:w="4608"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spacing w:after="0"/>
              <w:jc w:val="both"/>
              <w:rPr>
                <w:rFonts w:ascii="Times New Roman" w:eastAsia="Times New Roman" w:hAnsi="Times New Roman" w:cs="Times New Roman"/>
                <w:sz w:val="24"/>
                <w:szCs w:val="24"/>
              </w:rPr>
            </w:pPr>
            <w:r w:rsidRPr="00DB349C">
              <w:rPr>
                <w:rFonts w:ascii="Times New Roman" w:eastAsia="Times New Roman" w:hAnsi="Times New Roman" w:cs="Times New Roman"/>
                <w:sz w:val="24"/>
                <w:szCs w:val="24"/>
              </w:rPr>
              <w:t xml:space="preserve">- методы защиты от короткого замыкания;  </w:t>
            </w:r>
          </w:p>
        </w:tc>
        <w:tc>
          <w:tcPr>
            <w:tcW w:w="4860"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suppressAutoHyphens/>
              <w:snapToGrid w:val="0"/>
              <w:spacing w:after="0"/>
              <w:jc w:val="both"/>
              <w:rPr>
                <w:rFonts w:ascii="Times New Roman" w:eastAsia="Times New Roman" w:hAnsi="Times New Roman" w:cs="Times New Roman"/>
                <w:bCs/>
                <w:sz w:val="24"/>
                <w:szCs w:val="24"/>
                <w:lang w:eastAsia="ar-SA"/>
              </w:rPr>
            </w:pPr>
            <w:r w:rsidRPr="00DB349C">
              <w:rPr>
                <w:rFonts w:ascii="Times New Roman" w:eastAsia="Times New Roman" w:hAnsi="Times New Roman" w:cs="Times New Roman"/>
                <w:bCs/>
                <w:sz w:val="24"/>
                <w:szCs w:val="24"/>
              </w:rPr>
              <w:t xml:space="preserve">- </w:t>
            </w:r>
            <w:r w:rsidRPr="00DB349C">
              <w:rPr>
                <w:rFonts w:ascii="Times New Roman" w:eastAsia="Times New Roman" w:hAnsi="Times New Roman" w:cs="Times New Roman"/>
                <w:bCs/>
                <w:sz w:val="24"/>
                <w:szCs w:val="24"/>
                <w:lang w:eastAsia="ar-SA"/>
              </w:rPr>
              <w:t xml:space="preserve">Оценка устных ответов, тестовых заданий, результатов </w:t>
            </w:r>
            <w:r w:rsidRPr="00DB349C">
              <w:rPr>
                <w:rFonts w:ascii="Times New Roman" w:eastAsia="Times New Roman" w:hAnsi="Times New Roman" w:cs="Times New Roman"/>
                <w:bCs/>
                <w:sz w:val="24"/>
                <w:szCs w:val="24"/>
              </w:rPr>
              <w:t>выполнения лабораторных работ, отчетов и их защита;</w:t>
            </w:r>
          </w:p>
          <w:p w:rsidR="00DB349C" w:rsidRPr="00DB349C" w:rsidRDefault="00DB349C" w:rsidP="00534EDD">
            <w:pPr>
              <w:suppressAutoHyphens/>
              <w:snapToGrid w:val="0"/>
              <w:spacing w:after="0"/>
              <w:jc w:val="both"/>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lang w:eastAsia="ar-SA"/>
              </w:rPr>
              <w:t xml:space="preserve">- выполнение внеаудиторной </w:t>
            </w:r>
            <w:proofErr w:type="spellStart"/>
            <w:proofErr w:type="gramStart"/>
            <w:r w:rsidRPr="00DB349C">
              <w:rPr>
                <w:rFonts w:ascii="Times New Roman" w:eastAsia="Times New Roman" w:hAnsi="Times New Roman" w:cs="Times New Roman"/>
                <w:bCs/>
                <w:sz w:val="24"/>
                <w:szCs w:val="24"/>
                <w:lang w:eastAsia="ar-SA"/>
              </w:rPr>
              <w:t>самосто-ятельной</w:t>
            </w:r>
            <w:proofErr w:type="spellEnd"/>
            <w:proofErr w:type="gramEnd"/>
            <w:r w:rsidRPr="00DB349C">
              <w:rPr>
                <w:rFonts w:ascii="Times New Roman" w:eastAsia="Times New Roman" w:hAnsi="Times New Roman" w:cs="Times New Roman"/>
                <w:bCs/>
                <w:sz w:val="24"/>
                <w:szCs w:val="24"/>
                <w:lang w:eastAsia="ar-SA"/>
              </w:rPr>
              <w:t xml:space="preserve"> работы.</w:t>
            </w:r>
          </w:p>
        </w:tc>
      </w:tr>
      <w:tr w:rsidR="00DB349C" w:rsidRPr="00DB349C" w:rsidTr="00534EDD">
        <w:tc>
          <w:tcPr>
            <w:tcW w:w="4608"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spacing w:after="0"/>
              <w:jc w:val="both"/>
              <w:rPr>
                <w:rFonts w:ascii="Times New Roman" w:eastAsia="Times New Roman" w:hAnsi="Times New Roman" w:cs="Times New Roman"/>
                <w:sz w:val="24"/>
                <w:szCs w:val="24"/>
              </w:rPr>
            </w:pPr>
            <w:r w:rsidRPr="00DB349C">
              <w:rPr>
                <w:rFonts w:ascii="Times New Roman" w:eastAsia="Times New Roman" w:hAnsi="Times New Roman" w:cs="Times New Roman"/>
                <w:sz w:val="24"/>
                <w:szCs w:val="24"/>
              </w:rPr>
              <w:t xml:space="preserve">- заземление, </w:t>
            </w:r>
            <w:proofErr w:type="spellStart"/>
            <w:r w:rsidRPr="00DB349C">
              <w:rPr>
                <w:rFonts w:ascii="Times New Roman" w:eastAsia="Times New Roman" w:hAnsi="Times New Roman" w:cs="Times New Roman"/>
                <w:sz w:val="24"/>
                <w:szCs w:val="24"/>
              </w:rPr>
              <w:t>зануление</w:t>
            </w:r>
            <w:proofErr w:type="spellEnd"/>
            <w:r w:rsidRPr="00DB349C">
              <w:rPr>
                <w:rFonts w:ascii="Times New Roman" w:eastAsia="Times New Roman" w:hAnsi="Times New Roman" w:cs="Times New Roman"/>
                <w:sz w:val="24"/>
                <w:szCs w:val="24"/>
              </w:rPr>
              <w:t>.</w:t>
            </w:r>
          </w:p>
        </w:tc>
        <w:tc>
          <w:tcPr>
            <w:tcW w:w="4860"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suppressAutoHyphens/>
              <w:snapToGrid w:val="0"/>
              <w:spacing w:after="0"/>
              <w:jc w:val="both"/>
              <w:rPr>
                <w:rFonts w:ascii="Times New Roman" w:eastAsia="Times New Roman" w:hAnsi="Times New Roman" w:cs="Times New Roman"/>
                <w:bCs/>
                <w:sz w:val="24"/>
                <w:szCs w:val="24"/>
                <w:lang w:eastAsia="ar-SA"/>
              </w:rPr>
            </w:pPr>
            <w:r w:rsidRPr="00DB349C">
              <w:rPr>
                <w:rFonts w:ascii="Times New Roman" w:eastAsia="Times New Roman" w:hAnsi="Times New Roman" w:cs="Times New Roman"/>
                <w:bCs/>
                <w:sz w:val="24"/>
                <w:szCs w:val="24"/>
              </w:rPr>
              <w:t xml:space="preserve">- </w:t>
            </w:r>
            <w:r w:rsidRPr="00DB349C">
              <w:rPr>
                <w:rFonts w:ascii="Times New Roman" w:eastAsia="Times New Roman" w:hAnsi="Times New Roman" w:cs="Times New Roman"/>
                <w:bCs/>
                <w:sz w:val="24"/>
                <w:szCs w:val="24"/>
                <w:lang w:eastAsia="ar-SA"/>
              </w:rPr>
              <w:t xml:space="preserve">Оценка устных ответов, тестовых заданий, результатов </w:t>
            </w:r>
            <w:r w:rsidRPr="00DB349C">
              <w:rPr>
                <w:rFonts w:ascii="Times New Roman" w:eastAsia="Times New Roman" w:hAnsi="Times New Roman" w:cs="Times New Roman"/>
                <w:bCs/>
                <w:sz w:val="24"/>
                <w:szCs w:val="24"/>
              </w:rPr>
              <w:t>выполнения лабораторных работ, отчетов и их защита;</w:t>
            </w:r>
          </w:p>
          <w:p w:rsidR="00DB349C" w:rsidRPr="00DB349C" w:rsidRDefault="00DB349C" w:rsidP="00534EDD">
            <w:pPr>
              <w:suppressAutoHyphens/>
              <w:snapToGrid w:val="0"/>
              <w:spacing w:after="0"/>
              <w:jc w:val="both"/>
              <w:rPr>
                <w:rFonts w:ascii="Times New Roman" w:eastAsia="Times New Roman" w:hAnsi="Times New Roman" w:cs="Times New Roman"/>
                <w:bCs/>
                <w:sz w:val="24"/>
                <w:szCs w:val="24"/>
              </w:rPr>
            </w:pPr>
            <w:r w:rsidRPr="00DB349C">
              <w:rPr>
                <w:rFonts w:ascii="Times New Roman" w:eastAsia="Times New Roman" w:hAnsi="Times New Roman" w:cs="Times New Roman"/>
                <w:bCs/>
                <w:sz w:val="24"/>
                <w:szCs w:val="24"/>
                <w:lang w:eastAsia="ar-SA"/>
              </w:rPr>
              <w:lastRenderedPageBreak/>
              <w:t xml:space="preserve">- выполнение внеаудиторной </w:t>
            </w:r>
            <w:proofErr w:type="spellStart"/>
            <w:proofErr w:type="gramStart"/>
            <w:r w:rsidRPr="00DB349C">
              <w:rPr>
                <w:rFonts w:ascii="Times New Roman" w:eastAsia="Times New Roman" w:hAnsi="Times New Roman" w:cs="Times New Roman"/>
                <w:bCs/>
                <w:sz w:val="24"/>
                <w:szCs w:val="24"/>
                <w:lang w:eastAsia="ar-SA"/>
              </w:rPr>
              <w:t>самосто-ятельной</w:t>
            </w:r>
            <w:proofErr w:type="spellEnd"/>
            <w:proofErr w:type="gramEnd"/>
            <w:r w:rsidRPr="00DB349C">
              <w:rPr>
                <w:rFonts w:ascii="Times New Roman" w:eastAsia="Times New Roman" w:hAnsi="Times New Roman" w:cs="Times New Roman"/>
                <w:bCs/>
                <w:sz w:val="24"/>
                <w:szCs w:val="24"/>
                <w:lang w:eastAsia="ar-SA"/>
              </w:rPr>
              <w:t xml:space="preserve"> работы.</w:t>
            </w:r>
          </w:p>
        </w:tc>
      </w:tr>
    </w:tbl>
    <w:p w:rsidR="00DB349C" w:rsidRPr="00DB349C" w:rsidRDefault="00DB349C" w:rsidP="00DB349C">
      <w:pPr>
        <w:widowControl w:val="0"/>
        <w:spacing w:after="0" w:line="240" w:lineRule="auto"/>
        <w:rPr>
          <w:rFonts w:ascii="Times New Roman" w:eastAsia="Tahoma" w:hAnsi="Times New Roman" w:cs="Times New Roman"/>
          <w:color w:val="000000"/>
          <w:sz w:val="24"/>
          <w:szCs w:val="24"/>
          <w:lang w:eastAsia="ru-RU" w:bidi="ru-RU"/>
        </w:rPr>
      </w:pPr>
    </w:p>
    <w:p w:rsidR="00DB349C" w:rsidRPr="00BA072C" w:rsidRDefault="00DB349C" w:rsidP="00FB3120">
      <w:pPr>
        <w:spacing w:after="0" w:line="240" w:lineRule="auto"/>
        <w:rPr>
          <w:rFonts w:ascii="Times New Roman" w:eastAsia="Times New Roman" w:hAnsi="Times New Roman" w:cs="Times New Roman"/>
          <w:b/>
          <w:sz w:val="24"/>
          <w:szCs w:val="24"/>
          <w:lang w:eastAsia="ru-RU"/>
        </w:rPr>
        <w:sectPr w:rsidR="00DB349C" w:rsidRPr="00BA072C" w:rsidSect="00DB349C">
          <w:pgSz w:w="11906" w:h="16838"/>
          <w:pgMar w:top="1134" w:right="851" w:bottom="1134" w:left="851" w:header="709" w:footer="709" w:gutter="0"/>
          <w:cols w:space="708"/>
          <w:docGrid w:linePitch="360"/>
        </w:sectPr>
      </w:pPr>
    </w:p>
    <w:p w:rsidR="00DB349C" w:rsidRPr="00DB349C" w:rsidRDefault="00DB349C" w:rsidP="00DB349C">
      <w:pPr>
        <w:spacing w:after="0" w:line="240" w:lineRule="auto"/>
        <w:ind w:left="2832"/>
        <w:jc w:val="right"/>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lastRenderedPageBreak/>
        <w:t>Приложение</w:t>
      </w:r>
    </w:p>
    <w:p w:rsidR="00DB349C" w:rsidRPr="00DB349C" w:rsidRDefault="00DB349C" w:rsidP="00DB349C">
      <w:pPr>
        <w:spacing w:after="0" w:line="240" w:lineRule="auto"/>
        <w:ind w:left="2832"/>
        <w:jc w:val="right"/>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к образовательной программе</w:t>
      </w:r>
    </w:p>
    <w:p w:rsidR="00DB349C" w:rsidRPr="00DB349C" w:rsidRDefault="00DB349C" w:rsidP="00DB349C">
      <w:pPr>
        <w:spacing w:after="0" w:line="240" w:lineRule="auto"/>
        <w:ind w:left="2832"/>
        <w:jc w:val="right"/>
        <w:rPr>
          <w:rFonts w:ascii="Times New Roman" w:hAnsi="Times New Roman" w:cs="Times New Roman"/>
          <w:color w:val="FF0000"/>
          <w:sz w:val="24"/>
          <w:szCs w:val="24"/>
        </w:rPr>
      </w:pPr>
      <w:r w:rsidRPr="00DB349C">
        <w:rPr>
          <w:rFonts w:ascii="Times New Roman" w:eastAsia="Times New Roman" w:hAnsi="Times New Roman" w:cs="Times New Roman"/>
          <w:sz w:val="24"/>
          <w:szCs w:val="24"/>
          <w:lang w:eastAsia="ru-RU"/>
        </w:rPr>
        <w:t xml:space="preserve">по специальности среднего профессионального образования </w:t>
      </w:r>
      <w:r w:rsidRPr="00DB349C">
        <w:rPr>
          <w:rFonts w:ascii="Times New Roman" w:hAnsi="Times New Roman" w:cs="Times New Roman"/>
          <w:sz w:val="24"/>
          <w:szCs w:val="24"/>
        </w:rPr>
        <w:t>22.01.11 Оператор металлургического производства</w:t>
      </w:r>
    </w:p>
    <w:p w:rsidR="00DB349C" w:rsidRPr="00DB349C" w:rsidRDefault="00DB349C" w:rsidP="00DB349C">
      <w:pPr>
        <w:spacing w:after="0" w:line="240" w:lineRule="auto"/>
        <w:ind w:left="2832"/>
        <w:rPr>
          <w:rFonts w:ascii="Times New Roman" w:eastAsia="Times New Roman" w:hAnsi="Times New Roman" w:cs="Times New Roman"/>
          <w:sz w:val="24"/>
          <w:szCs w:val="24"/>
          <w:lang w:eastAsia="ru-RU"/>
        </w:rPr>
      </w:pPr>
    </w:p>
    <w:p w:rsidR="00DB349C" w:rsidRPr="00DB349C" w:rsidRDefault="00DB349C" w:rsidP="00DB349C">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МИНИСТЕРСТВО ОБРАЗОВАНИЯ КРАСНОЯРСКОГО КРАЯ</w:t>
      </w:r>
    </w:p>
    <w:p w:rsidR="00DB349C" w:rsidRPr="00DB349C" w:rsidRDefault="00DB349C" w:rsidP="00DB349C">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краевое государственное бюджетное </w:t>
      </w:r>
    </w:p>
    <w:p w:rsidR="00DB349C" w:rsidRPr="00DB349C" w:rsidRDefault="00DB349C" w:rsidP="00DB349C">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профессиональное образовательное учреждение</w:t>
      </w:r>
    </w:p>
    <w:p w:rsidR="00DB349C" w:rsidRPr="00DB349C" w:rsidRDefault="00DB349C" w:rsidP="00DB349C">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«Норильский техникум промышленных технологий и сервиса»</w:t>
      </w:r>
    </w:p>
    <w:p w:rsidR="00DB349C" w:rsidRPr="00DB349C" w:rsidRDefault="00DB349C" w:rsidP="00DB349C">
      <w:pPr>
        <w:spacing w:after="0" w:line="240" w:lineRule="auto"/>
        <w:jc w:val="center"/>
        <w:rPr>
          <w:rFonts w:ascii="Times New Roman" w:eastAsia="Times New Roman" w:hAnsi="Times New Roman" w:cs="Times New Roman"/>
          <w:sz w:val="24"/>
          <w:szCs w:val="24"/>
          <w:lang w:eastAsia="ru-RU"/>
        </w:rPr>
      </w:pPr>
    </w:p>
    <w:p w:rsidR="00DB349C" w:rsidRPr="00DB349C" w:rsidRDefault="00DB349C" w:rsidP="00DB349C">
      <w:pPr>
        <w:spacing w:after="0" w:line="240" w:lineRule="auto"/>
        <w:rPr>
          <w:rFonts w:ascii="Times New Roman" w:eastAsia="Times New Roman" w:hAnsi="Times New Roman" w:cs="Times New Roman"/>
          <w:sz w:val="24"/>
          <w:szCs w:val="24"/>
          <w:lang w:eastAsia="ru-RU"/>
        </w:rPr>
      </w:pPr>
    </w:p>
    <w:tbl>
      <w:tblPr>
        <w:tblStyle w:val="2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52"/>
      </w:tblGrid>
      <w:tr w:rsidR="00DB349C" w:rsidRPr="00DB349C" w:rsidTr="00534EDD">
        <w:tc>
          <w:tcPr>
            <w:tcW w:w="5637" w:type="dxa"/>
          </w:tcPr>
          <w:p w:rsidR="00DB349C" w:rsidRPr="00DB349C" w:rsidRDefault="00DB349C" w:rsidP="00534EDD">
            <w:pPr>
              <w:rPr>
                <w:rFonts w:eastAsia="Times New Roman"/>
                <w:bCs/>
                <w:sz w:val="24"/>
                <w:szCs w:val="24"/>
              </w:rPr>
            </w:pPr>
            <w:r w:rsidRPr="00DB349C">
              <w:rPr>
                <w:rFonts w:eastAsia="Times New Roman"/>
                <w:bCs/>
                <w:sz w:val="24"/>
                <w:szCs w:val="24"/>
              </w:rPr>
              <w:t xml:space="preserve">РАССМОТРЕНА </w:t>
            </w:r>
          </w:p>
          <w:p w:rsidR="00DB349C" w:rsidRPr="00DB349C" w:rsidRDefault="00DB349C" w:rsidP="00534EDD">
            <w:pPr>
              <w:rPr>
                <w:rFonts w:eastAsia="Times New Roman"/>
                <w:bCs/>
                <w:sz w:val="24"/>
                <w:szCs w:val="24"/>
              </w:rPr>
            </w:pPr>
            <w:r w:rsidRPr="00DB349C">
              <w:rPr>
                <w:rFonts w:eastAsia="Times New Roman"/>
                <w:bCs/>
                <w:sz w:val="24"/>
                <w:szCs w:val="24"/>
              </w:rPr>
              <w:t>на заседании ПЦК технических профессий и специальностей</w:t>
            </w:r>
          </w:p>
          <w:p w:rsidR="00DB349C" w:rsidRPr="00DB349C" w:rsidRDefault="00DB349C" w:rsidP="00534EDD">
            <w:pPr>
              <w:rPr>
                <w:rFonts w:eastAsia="Times New Roman"/>
                <w:bCs/>
                <w:sz w:val="24"/>
                <w:szCs w:val="24"/>
              </w:rPr>
            </w:pPr>
            <w:r w:rsidRPr="00DB349C">
              <w:rPr>
                <w:rFonts w:eastAsia="Times New Roman"/>
                <w:bCs/>
                <w:sz w:val="24"/>
                <w:szCs w:val="24"/>
              </w:rPr>
              <w:t>протокол № ____________________</w:t>
            </w:r>
          </w:p>
          <w:p w:rsidR="00DB349C" w:rsidRPr="00DB349C" w:rsidRDefault="00DB349C" w:rsidP="00534EDD">
            <w:pPr>
              <w:rPr>
                <w:rFonts w:eastAsia="Times New Roman"/>
                <w:bCs/>
                <w:sz w:val="24"/>
                <w:szCs w:val="24"/>
              </w:rPr>
            </w:pPr>
            <w:r w:rsidRPr="00DB349C">
              <w:rPr>
                <w:rFonts w:eastAsia="Times New Roman"/>
                <w:bCs/>
                <w:sz w:val="24"/>
                <w:szCs w:val="24"/>
              </w:rPr>
              <w:t>от «_______» _________20_______г.</w:t>
            </w:r>
          </w:p>
          <w:p w:rsidR="00DB349C" w:rsidRPr="00DB349C" w:rsidRDefault="00DB349C" w:rsidP="00534EDD">
            <w:pPr>
              <w:rPr>
                <w:rFonts w:eastAsia="Times New Roman"/>
                <w:bCs/>
                <w:sz w:val="24"/>
                <w:szCs w:val="24"/>
              </w:rPr>
            </w:pPr>
            <w:r w:rsidRPr="00DB349C">
              <w:rPr>
                <w:rFonts w:eastAsia="Times New Roman"/>
                <w:bCs/>
                <w:sz w:val="24"/>
                <w:szCs w:val="24"/>
              </w:rPr>
              <w:t xml:space="preserve">председатель ПЦК __________ </w:t>
            </w:r>
          </w:p>
          <w:p w:rsidR="00DB349C" w:rsidRPr="00DB349C" w:rsidRDefault="00DB349C" w:rsidP="00534EDD">
            <w:pPr>
              <w:rPr>
                <w:rFonts w:eastAsia="Times New Roman"/>
                <w:bCs/>
                <w:sz w:val="24"/>
                <w:szCs w:val="24"/>
              </w:rPr>
            </w:pPr>
          </w:p>
          <w:p w:rsidR="00DB349C" w:rsidRPr="00DB349C" w:rsidRDefault="00DB349C" w:rsidP="00534EDD">
            <w:pPr>
              <w:rPr>
                <w:rFonts w:eastAsia="Times New Roman"/>
                <w:sz w:val="24"/>
                <w:szCs w:val="24"/>
              </w:rPr>
            </w:pPr>
            <w:r w:rsidRPr="00DB349C">
              <w:rPr>
                <w:rFonts w:eastAsia="Times New Roman"/>
                <w:bCs/>
                <w:sz w:val="24"/>
                <w:szCs w:val="24"/>
              </w:rPr>
              <w:t xml:space="preserve">                            </w:t>
            </w:r>
          </w:p>
        </w:tc>
        <w:tc>
          <w:tcPr>
            <w:tcW w:w="4252" w:type="dxa"/>
          </w:tcPr>
          <w:p w:rsidR="00DB349C" w:rsidRPr="00DB349C" w:rsidRDefault="00DB349C" w:rsidP="00534EDD">
            <w:pPr>
              <w:rPr>
                <w:rFonts w:eastAsia="Times New Roman"/>
                <w:sz w:val="24"/>
                <w:szCs w:val="24"/>
              </w:rPr>
            </w:pPr>
          </w:p>
        </w:tc>
      </w:tr>
      <w:tr w:rsidR="00DB349C" w:rsidRPr="00DB349C" w:rsidTr="00534EDD">
        <w:tc>
          <w:tcPr>
            <w:tcW w:w="5637" w:type="dxa"/>
          </w:tcPr>
          <w:p w:rsidR="00DB349C" w:rsidRPr="00DB349C" w:rsidRDefault="00DB349C" w:rsidP="00534EDD">
            <w:pPr>
              <w:rPr>
                <w:rFonts w:eastAsia="Times New Roman"/>
                <w:sz w:val="24"/>
                <w:szCs w:val="24"/>
              </w:rPr>
            </w:pPr>
            <w:proofErr w:type="gramStart"/>
            <w:r w:rsidRPr="00DB349C">
              <w:rPr>
                <w:rFonts w:eastAsia="Times New Roman"/>
                <w:sz w:val="24"/>
                <w:szCs w:val="24"/>
              </w:rPr>
              <w:t>ПРИНЯТА</w:t>
            </w:r>
            <w:proofErr w:type="gramEnd"/>
            <w:r w:rsidRPr="00DB349C">
              <w:rPr>
                <w:rFonts w:eastAsia="Times New Roman"/>
                <w:sz w:val="24"/>
                <w:szCs w:val="24"/>
              </w:rPr>
              <w:t xml:space="preserve"> </w:t>
            </w:r>
          </w:p>
          <w:p w:rsidR="00DB349C" w:rsidRPr="00DB349C" w:rsidRDefault="00DB349C" w:rsidP="00534EDD">
            <w:pPr>
              <w:rPr>
                <w:rFonts w:eastAsia="Times New Roman"/>
                <w:sz w:val="24"/>
                <w:szCs w:val="24"/>
              </w:rPr>
            </w:pPr>
            <w:r w:rsidRPr="00DB349C">
              <w:rPr>
                <w:rFonts w:eastAsia="Times New Roman"/>
                <w:sz w:val="24"/>
                <w:szCs w:val="24"/>
              </w:rPr>
              <w:t xml:space="preserve">на методическом совете техникума  </w:t>
            </w:r>
          </w:p>
          <w:p w:rsidR="00DB349C" w:rsidRPr="00DB349C" w:rsidRDefault="00DB349C" w:rsidP="00534EDD">
            <w:pPr>
              <w:rPr>
                <w:rFonts w:eastAsia="Times New Roman"/>
                <w:sz w:val="24"/>
                <w:szCs w:val="24"/>
              </w:rPr>
            </w:pPr>
            <w:r w:rsidRPr="00DB349C">
              <w:rPr>
                <w:rFonts w:eastAsia="Times New Roman"/>
                <w:sz w:val="24"/>
                <w:szCs w:val="24"/>
              </w:rPr>
              <w:t>протокол № _________________</w:t>
            </w:r>
          </w:p>
          <w:p w:rsidR="00DB349C" w:rsidRPr="00DB349C" w:rsidRDefault="00DB349C" w:rsidP="00534EDD">
            <w:pPr>
              <w:rPr>
                <w:rFonts w:eastAsia="Times New Roman"/>
                <w:sz w:val="24"/>
                <w:szCs w:val="24"/>
              </w:rPr>
            </w:pPr>
            <w:r w:rsidRPr="00DB349C">
              <w:rPr>
                <w:rFonts w:eastAsia="Times New Roman"/>
                <w:sz w:val="24"/>
                <w:szCs w:val="24"/>
              </w:rPr>
              <w:t>от «_______» _________20____г.</w:t>
            </w:r>
          </w:p>
          <w:p w:rsidR="00DB349C" w:rsidRPr="00DB349C" w:rsidRDefault="00DB349C" w:rsidP="00534EDD">
            <w:pPr>
              <w:rPr>
                <w:rFonts w:eastAsia="Times New Roman"/>
                <w:sz w:val="24"/>
                <w:szCs w:val="24"/>
              </w:rPr>
            </w:pPr>
            <w:r w:rsidRPr="00DB349C">
              <w:rPr>
                <w:rFonts w:eastAsia="Times New Roman"/>
                <w:sz w:val="24"/>
                <w:szCs w:val="24"/>
              </w:rPr>
              <w:t xml:space="preserve">Председатель МС ___________ </w:t>
            </w:r>
          </w:p>
        </w:tc>
        <w:tc>
          <w:tcPr>
            <w:tcW w:w="4252" w:type="dxa"/>
          </w:tcPr>
          <w:p w:rsidR="00DB349C" w:rsidRPr="00DB349C" w:rsidRDefault="00DB349C" w:rsidP="00534EDD">
            <w:pPr>
              <w:rPr>
                <w:rFonts w:eastAsia="Times New Roman"/>
                <w:sz w:val="24"/>
                <w:szCs w:val="24"/>
              </w:rPr>
            </w:pPr>
            <w:r w:rsidRPr="00DB349C">
              <w:rPr>
                <w:rFonts w:eastAsia="Times New Roman"/>
                <w:sz w:val="24"/>
                <w:szCs w:val="24"/>
              </w:rPr>
              <w:t>УТВЕРЖДЕНА</w:t>
            </w:r>
          </w:p>
          <w:p w:rsidR="00DB349C" w:rsidRPr="00DB349C" w:rsidRDefault="00DB349C" w:rsidP="00534EDD">
            <w:pPr>
              <w:rPr>
                <w:rFonts w:eastAsia="Times New Roman"/>
                <w:sz w:val="24"/>
                <w:szCs w:val="24"/>
              </w:rPr>
            </w:pPr>
            <w:r w:rsidRPr="00DB349C">
              <w:rPr>
                <w:rFonts w:eastAsia="Times New Roman"/>
                <w:sz w:val="24"/>
                <w:szCs w:val="24"/>
              </w:rPr>
              <w:t>приказом № _________________</w:t>
            </w:r>
          </w:p>
          <w:p w:rsidR="00DB349C" w:rsidRPr="00DB349C" w:rsidRDefault="00DB349C" w:rsidP="00534EDD">
            <w:pPr>
              <w:rPr>
                <w:rFonts w:eastAsia="Times New Roman"/>
                <w:sz w:val="24"/>
                <w:szCs w:val="24"/>
              </w:rPr>
            </w:pPr>
            <w:r w:rsidRPr="00DB349C">
              <w:rPr>
                <w:rFonts w:eastAsia="Times New Roman"/>
                <w:sz w:val="24"/>
                <w:szCs w:val="24"/>
              </w:rPr>
              <w:t>от «______»___________20____г.</w:t>
            </w:r>
          </w:p>
          <w:p w:rsidR="00DB349C" w:rsidRPr="00DB349C" w:rsidRDefault="00DB349C" w:rsidP="00534EDD">
            <w:pPr>
              <w:rPr>
                <w:rFonts w:eastAsia="Times New Roman"/>
                <w:sz w:val="24"/>
                <w:szCs w:val="24"/>
              </w:rPr>
            </w:pPr>
          </w:p>
          <w:p w:rsidR="00DB349C" w:rsidRPr="00DB349C" w:rsidRDefault="00DB349C" w:rsidP="00534EDD">
            <w:pPr>
              <w:rPr>
                <w:rFonts w:eastAsia="Times New Roman"/>
                <w:sz w:val="24"/>
                <w:szCs w:val="24"/>
              </w:rPr>
            </w:pPr>
            <w:r w:rsidRPr="00DB349C">
              <w:rPr>
                <w:rFonts w:eastAsia="Times New Roman"/>
                <w:sz w:val="24"/>
                <w:szCs w:val="24"/>
              </w:rPr>
              <w:t>Директор ____________</w:t>
            </w:r>
          </w:p>
        </w:tc>
      </w:tr>
    </w:tbl>
    <w:p w:rsidR="00DB349C" w:rsidRPr="00DB349C" w:rsidRDefault="00DB349C" w:rsidP="00DB349C">
      <w:pPr>
        <w:spacing w:after="0" w:line="240" w:lineRule="auto"/>
        <w:rPr>
          <w:rFonts w:ascii="Times New Roman" w:eastAsia="Times New Roman" w:hAnsi="Times New Roman" w:cs="Times New Roman"/>
          <w:sz w:val="24"/>
          <w:szCs w:val="24"/>
          <w:lang w:eastAsia="ru-RU"/>
        </w:rPr>
      </w:pPr>
    </w:p>
    <w:p w:rsidR="00DB349C" w:rsidRPr="00DB349C" w:rsidRDefault="00DB349C" w:rsidP="00DB349C">
      <w:pPr>
        <w:spacing w:after="0" w:line="240" w:lineRule="auto"/>
        <w:rPr>
          <w:rFonts w:ascii="Times New Roman" w:eastAsia="Times New Roman" w:hAnsi="Times New Roman" w:cs="Times New Roman"/>
          <w:sz w:val="24"/>
          <w:szCs w:val="24"/>
          <w:lang w:eastAsia="ru-RU"/>
        </w:rPr>
      </w:pPr>
    </w:p>
    <w:p w:rsidR="00DB349C" w:rsidRPr="00DB349C" w:rsidRDefault="00DB349C" w:rsidP="00DB349C">
      <w:pPr>
        <w:spacing w:after="0" w:line="240" w:lineRule="auto"/>
        <w:rPr>
          <w:rFonts w:ascii="Times New Roman" w:eastAsia="Times New Roman" w:hAnsi="Times New Roman" w:cs="Times New Roman"/>
          <w:sz w:val="24"/>
          <w:szCs w:val="24"/>
          <w:lang w:eastAsia="ru-RU"/>
        </w:rPr>
      </w:pPr>
    </w:p>
    <w:p w:rsidR="00DB349C" w:rsidRPr="00DB349C" w:rsidRDefault="00DB349C" w:rsidP="00DB349C">
      <w:pPr>
        <w:spacing w:after="0" w:line="240" w:lineRule="auto"/>
        <w:rPr>
          <w:rFonts w:ascii="Times New Roman" w:eastAsia="Times New Roman" w:hAnsi="Times New Roman" w:cs="Times New Roman"/>
          <w:sz w:val="24"/>
          <w:szCs w:val="24"/>
          <w:lang w:eastAsia="ru-RU"/>
        </w:rPr>
      </w:pPr>
    </w:p>
    <w:p w:rsidR="00DB349C" w:rsidRPr="00DB349C" w:rsidRDefault="00DB349C" w:rsidP="00DB349C">
      <w:pPr>
        <w:spacing w:after="0" w:line="240" w:lineRule="auto"/>
        <w:rPr>
          <w:rFonts w:ascii="Times New Roman" w:eastAsia="Times New Roman" w:hAnsi="Times New Roman" w:cs="Times New Roman"/>
          <w:sz w:val="24"/>
          <w:szCs w:val="24"/>
          <w:lang w:eastAsia="ru-RU"/>
        </w:rPr>
      </w:pPr>
    </w:p>
    <w:p w:rsidR="00DB349C" w:rsidRPr="00DB349C" w:rsidRDefault="00DB349C" w:rsidP="00DB349C">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РАБОЧАЯ ПРОГРАММА УЧЕБНОЙ ДИСЦИПЛИНЫ</w:t>
      </w:r>
    </w:p>
    <w:p w:rsidR="00DB349C" w:rsidRPr="00DB349C" w:rsidRDefault="00DB349C" w:rsidP="00DB349C">
      <w:pPr>
        <w:spacing w:after="0" w:line="240" w:lineRule="auto"/>
        <w:jc w:val="center"/>
        <w:rPr>
          <w:rFonts w:ascii="Times New Roman" w:eastAsia="Times New Roman" w:hAnsi="Times New Roman" w:cs="Times New Roman"/>
          <w:sz w:val="24"/>
          <w:szCs w:val="24"/>
          <w:lang w:eastAsia="ru-RU"/>
        </w:rPr>
      </w:pPr>
    </w:p>
    <w:p w:rsidR="00DB349C" w:rsidRPr="00DB349C" w:rsidRDefault="00DB349C" w:rsidP="00DB349C">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ОП. 08 ОХРАНА ТРУДА</w:t>
      </w:r>
    </w:p>
    <w:p w:rsidR="00DB349C" w:rsidRPr="00DB349C" w:rsidRDefault="00DB349C" w:rsidP="00DB349C">
      <w:pPr>
        <w:spacing w:after="0" w:line="240" w:lineRule="auto"/>
        <w:rPr>
          <w:rFonts w:ascii="Times New Roman" w:eastAsia="Times New Roman" w:hAnsi="Times New Roman" w:cs="Times New Roman"/>
          <w:sz w:val="24"/>
          <w:szCs w:val="24"/>
          <w:lang w:eastAsia="ru-RU"/>
        </w:rPr>
      </w:pPr>
    </w:p>
    <w:p w:rsidR="00DB349C" w:rsidRPr="00DB349C" w:rsidRDefault="00DB349C" w:rsidP="00DB349C">
      <w:pPr>
        <w:spacing w:after="0" w:line="240" w:lineRule="auto"/>
        <w:rPr>
          <w:rFonts w:ascii="Times New Roman" w:eastAsia="Times New Roman" w:hAnsi="Times New Roman" w:cs="Times New Roman"/>
          <w:sz w:val="24"/>
          <w:szCs w:val="24"/>
          <w:lang w:eastAsia="ru-RU"/>
        </w:rPr>
      </w:pPr>
    </w:p>
    <w:p w:rsidR="00DB349C" w:rsidRPr="00DB349C" w:rsidRDefault="00DB349C" w:rsidP="00DB349C">
      <w:pPr>
        <w:spacing w:after="0" w:line="240" w:lineRule="auto"/>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Для специальности:</w:t>
      </w:r>
    </w:p>
    <w:p w:rsidR="00DB349C" w:rsidRPr="00DB349C" w:rsidRDefault="00DB349C" w:rsidP="00DB349C">
      <w:pPr>
        <w:spacing w:after="0" w:line="240" w:lineRule="auto"/>
        <w:rPr>
          <w:rFonts w:ascii="Times New Roman" w:hAnsi="Times New Roman" w:cs="Times New Roman"/>
          <w:color w:val="FF0000"/>
          <w:sz w:val="24"/>
          <w:szCs w:val="24"/>
        </w:rPr>
      </w:pPr>
      <w:r w:rsidRPr="00DB349C">
        <w:rPr>
          <w:rFonts w:ascii="Times New Roman" w:hAnsi="Times New Roman" w:cs="Times New Roman"/>
          <w:sz w:val="24"/>
          <w:szCs w:val="24"/>
        </w:rPr>
        <w:t>22.01.11 Оператор металлургического производства</w:t>
      </w:r>
    </w:p>
    <w:p w:rsidR="00DB349C" w:rsidRPr="00DB349C" w:rsidRDefault="00DB349C" w:rsidP="00DB349C">
      <w:pPr>
        <w:spacing w:after="0" w:line="240" w:lineRule="auto"/>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Форма обучения: очная</w:t>
      </w:r>
    </w:p>
    <w:p w:rsidR="00DB349C" w:rsidRPr="00DB349C" w:rsidRDefault="00DB349C" w:rsidP="00DB349C">
      <w:pPr>
        <w:spacing w:after="0" w:line="240" w:lineRule="auto"/>
        <w:rPr>
          <w:rFonts w:ascii="Times New Roman" w:eastAsia="Times New Roman" w:hAnsi="Times New Roman" w:cs="Times New Roman"/>
          <w:sz w:val="24"/>
          <w:szCs w:val="24"/>
          <w:lang w:eastAsia="ru-RU"/>
        </w:rPr>
      </w:pPr>
    </w:p>
    <w:p w:rsidR="00DB349C" w:rsidRPr="00DB349C" w:rsidRDefault="00DB349C" w:rsidP="00DB349C">
      <w:pPr>
        <w:spacing w:after="0" w:line="240" w:lineRule="auto"/>
        <w:rPr>
          <w:rFonts w:ascii="Times New Roman" w:eastAsia="Times New Roman" w:hAnsi="Times New Roman" w:cs="Times New Roman"/>
          <w:sz w:val="24"/>
          <w:szCs w:val="24"/>
          <w:lang w:eastAsia="ru-RU"/>
        </w:rPr>
      </w:pPr>
    </w:p>
    <w:p w:rsidR="00DB349C" w:rsidRPr="00DB349C" w:rsidRDefault="00DB349C" w:rsidP="00DB349C">
      <w:pPr>
        <w:spacing w:after="0" w:line="240" w:lineRule="auto"/>
        <w:rPr>
          <w:rFonts w:ascii="Times New Roman" w:eastAsia="Times New Roman" w:hAnsi="Times New Roman" w:cs="Times New Roman"/>
          <w:sz w:val="24"/>
          <w:szCs w:val="24"/>
          <w:lang w:eastAsia="ru-RU"/>
        </w:rPr>
      </w:pPr>
    </w:p>
    <w:p w:rsidR="00DB349C" w:rsidRPr="00DB349C" w:rsidRDefault="00DB349C" w:rsidP="00DB349C">
      <w:pPr>
        <w:spacing w:after="0" w:line="240" w:lineRule="auto"/>
        <w:rPr>
          <w:rFonts w:ascii="Times New Roman" w:eastAsia="Times New Roman" w:hAnsi="Times New Roman" w:cs="Times New Roman"/>
          <w:sz w:val="24"/>
          <w:szCs w:val="24"/>
          <w:lang w:eastAsia="ru-RU"/>
        </w:rPr>
      </w:pPr>
    </w:p>
    <w:p w:rsidR="00DB349C" w:rsidRPr="00DB349C" w:rsidRDefault="00DB349C" w:rsidP="00DB349C">
      <w:pPr>
        <w:spacing w:after="0" w:line="240" w:lineRule="auto"/>
        <w:rPr>
          <w:rFonts w:ascii="Times New Roman" w:eastAsia="Times New Roman" w:hAnsi="Times New Roman" w:cs="Times New Roman"/>
          <w:sz w:val="24"/>
          <w:szCs w:val="24"/>
          <w:lang w:eastAsia="ru-RU"/>
        </w:rPr>
      </w:pPr>
    </w:p>
    <w:p w:rsidR="00DB349C" w:rsidRPr="00DB349C" w:rsidRDefault="00DB349C" w:rsidP="00DB349C">
      <w:pPr>
        <w:spacing w:after="0" w:line="240" w:lineRule="auto"/>
        <w:rPr>
          <w:rFonts w:ascii="Times New Roman" w:eastAsia="Times New Roman" w:hAnsi="Times New Roman" w:cs="Times New Roman"/>
          <w:sz w:val="24"/>
          <w:szCs w:val="24"/>
          <w:lang w:eastAsia="ru-RU"/>
        </w:rPr>
      </w:pPr>
    </w:p>
    <w:p w:rsidR="00DB349C" w:rsidRPr="00DB349C" w:rsidRDefault="00DB349C" w:rsidP="00DB349C">
      <w:pPr>
        <w:spacing w:after="0" w:line="240" w:lineRule="auto"/>
        <w:rPr>
          <w:rFonts w:ascii="Times New Roman" w:eastAsia="Times New Roman" w:hAnsi="Times New Roman" w:cs="Times New Roman"/>
          <w:sz w:val="24"/>
          <w:szCs w:val="24"/>
          <w:lang w:eastAsia="ru-RU"/>
        </w:rPr>
      </w:pPr>
    </w:p>
    <w:p w:rsidR="00DB349C" w:rsidRPr="00DB349C" w:rsidRDefault="00DB349C" w:rsidP="00DB349C">
      <w:pPr>
        <w:spacing w:after="0" w:line="240" w:lineRule="auto"/>
        <w:rPr>
          <w:rFonts w:ascii="Times New Roman" w:eastAsia="Times New Roman" w:hAnsi="Times New Roman" w:cs="Times New Roman"/>
          <w:sz w:val="24"/>
          <w:szCs w:val="24"/>
          <w:lang w:eastAsia="ru-RU"/>
        </w:rPr>
      </w:pPr>
    </w:p>
    <w:p w:rsidR="00DB349C" w:rsidRPr="00DB349C" w:rsidRDefault="00DB349C" w:rsidP="00DB349C">
      <w:pPr>
        <w:spacing w:after="0" w:line="240" w:lineRule="auto"/>
        <w:rPr>
          <w:rFonts w:ascii="Times New Roman" w:eastAsia="Times New Roman" w:hAnsi="Times New Roman" w:cs="Times New Roman"/>
          <w:sz w:val="24"/>
          <w:szCs w:val="24"/>
          <w:lang w:eastAsia="ru-RU"/>
        </w:rPr>
      </w:pPr>
    </w:p>
    <w:p w:rsidR="00DB349C" w:rsidRPr="00DB349C" w:rsidRDefault="00DB349C" w:rsidP="00DB349C">
      <w:pPr>
        <w:spacing w:after="0" w:line="240" w:lineRule="auto"/>
        <w:rPr>
          <w:rFonts w:ascii="Times New Roman" w:eastAsia="Times New Roman" w:hAnsi="Times New Roman" w:cs="Times New Roman"/>
          <w:sz w:val="24"/>
          <w:szCs w:val="24"/>
          <w:lang w:eastAsia="ru-RU"/>
        </w:rPr>
      </w:pPr>
    </w:p>
    <w:p w:rsidR="00DB349C" w:rsidRPr="00DB349C" w:rsidRDefault="00DB349C" w:rsidP="00DB349C">
      <w:pPr>
        <w:spacing w:after="0" w:line="240" w:lineRule="auto"/>
        <w:jc w:val="center"/>
        <w:rPr>
          <w:rFonts w:ascii="Times New Roman" w:eastAsia="Times New Roman" w:hAnsi="Times New Roman" w:cs="Times New Roman"/>
          <w:sz w:val="24"/>
          <w:szCs w:val="24"/>
          <w:lang w:eastAsia="ru-RU"/>
        </w:rPr>
      </w:pPr>
    </w:p>
    <w:p w:rsidR="00DB349C" w:rsidRPr="00DB349C" w:rsidRDefault="00DB349C" w:rsidP="00DB349C">
      <w:pPr>
        <w:spacing w:after="0" w:line="240" w:lineRule="auto"/>
        <w:jc w:val="center"/>
        <w:rPr>
          <w:rFonts w:ascii="Times New Roman" w:eastAsia="Times New Roman" w:hAnsi="Times New Roman" w:cs="Times New Roman"/>
          <w:sz w:val="24"/>
          <w:szCs w:val="24"/>
          <w:lang w:eastAsia="ru-RU"/>
        </w:rPr>
      </w:pPr>
    </w:p>
    <w:p w:rsidR="00DB349C" w:rsidRPr="00DB349C" w:rsidRDefault="00DB349C" w:rsidP="00DB349C">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Норильск, 2024</w:t>
      </w:r>
    </w:p>
    <w:p w:rsidR="00DB349C" w:rsidRPr="00DB349C" w:rsidRDefault="00DB349C" w:rsidP="00DB349C">
      <w:pPr>
        <w:spacing w:after="0" w:line="240" w:lineRule="auto"/>
        <w:jc w:val="center"/>
        <w:rPr>
          <w:rFonts w:ascii="Times New Roman" w:eastAsia="Times New Roman" w:hAnsi="Times New Roman" w:cs="Times New Roman"/>
          <w:sz w:val="24"/>
          <w:szCs w:val="24"/>
          <w:lang w:eastAsia="ru-RU"/>
        </w:rPr>
      </w:pPr>
    </w:p>
    <w:p w:rsidR="00DB349C" w:rsidRPr="00DB349C" w:rsidRDefault="00DB349C" w:rsidP="00DB349C">
      <w:pPr>
        <w:spacing w:after="0" w:line="240" w:lineRule="auto"/>
        <w:jc w:val="center"/>
        <w:rPr>
          <w:rFonts w:ascii="Times New Roman" w:eastAsia="Times New Roman" w:hAnsi="Times New Roman" w:cs="Times New Roman"/>
          <w:sz w:val="24"/>
          <w:szCs w:val="24"/>
          <w:lang w:eastAsia="ru-RU"/>
        </w:rPr>
      </w:pPr>
    </w:p>
    <w:p w:rsidR="00DB349C" w:rsidRPr="00DB349C" w:rsidRDefault="00DB349C" w:rsidP="00DB349C">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lastRenderedPageBreak/>
        <w:t>СОДЕРЖАНИЕ</w:t>
      </w:r>
    </w:p>
    <w:p w:rsidR="00DB349C" w:rsidRPr="00DB349C" w:rsidRDefault="00DB349C" w:rsidP="00DB349C">
      <w:pPr>
        <w:spacing w:after="0" w:line="240" w:lineRule="auto"/>
        <w:rPr>
          <w:rFonts w:ascii="Times New Roman" w:eastAsia="Times New Roman" w:hAnsi="Times New Roman" w:cs="Times New Roman"/>
          <w:sz w:val="24"/>
          <w:szCs w:val="24"/>
          <w:lang w:eastAsia="ru-RU"/>
        </w:rPr>
      </w:pPr>
    </w:p>
    <w:tbl>
      <w:tblPr>
        <w:tblStyle w:val="28"/>
        <w:tblW w:w="0" w:type="auto"/>
        <w:tblInd w:w="108" w:type="dxa"/>
        <w:tblLook w:val="04A0" w:firstRow="1" w:lastRow="0" w:firstColumn="1" w:lastColumn="0" w:noHBand="0" w:noVBand="1"/>
      </w:tblPr>
      <w:tblGrid>
        <w:gridCol w:w="709"/>
        <w:gridCol w:w="7796"/>
        <w:gridCol w:w="901"/>
      </w:tblGrid>
      <w:tr w:rsidR="00DB349C" w:rsidRPr="00DB349C" w:rsidTr="00534EDD">
        <w:tc>
          <w:tcPr>
            <w:tcW w:w="709" w:type="dxa"/>
          </w:tcPr>
          <w:p w:rsidR="00DB349C" w:rsidRPr="00DB349C" w:rsidRDefault="00DB349C" w:rsidP="00534EDD">
            <w:pPr>
              <w:rPr>
                <w:rFonts w:eastAsia="Times New Roman"/>
                <w:sz w:val="24"/>
                <w:szCs w:val="24"/>
              </w:rPr>
            </w:pPr>
            <w:r w:rsidRPr="00DB349C">
              <w:rPr>
                <w:rFonts w:eastAsia="Times New Roman"/>
                <w:sz w:val="24"/>
                <w:szCs w:val="24"/>
              </w:rPr>
              <w:t>1.</w:t>
            </w:r>
          </w:p>
        </w:tc>
        <w:tc>
          <w:tcPr>
            <w:tcW w:w="7796" w:type="dxa"/>
          </w:tcPr>
          <w:p w:rsidR="00DB349C" w:rsidRPr="00DB349C" w:rsidRDefault="00DB349C" w:rsidP="00534EDD">
            <w:pPr>
              <w:rPr>
                <w:rFonts w:eastAsia="Times New Roman"/>
                <w:sz w:val="24"/>
                <w:szCs w:val="24"/>
              </w:rPr>
            </w:pPr>
            <w:r w:rsidRPr="00DB349C">
              <w:rPr>
                <w:rFonts w:eastAsia="Times New Roman"/>
                <w:sz w:val="24"/>
                <w:szCs w:val="24"/>
              </w:rPr>
              <w:t>Общая характеристика рабочей программы учебного предмета</w:t>
            </w:r>
          </w:p>
        </w:tc>
        <w:tc>
          <w:tcPr>
            <w:tcW w:w="901" w:type="dxa"/>
          </w:tcPr>
          <w:p w:rsidR="00DB349C" w:rsidRPr="00DB349C" w:rsidRDefault="00DB349C" w:rsidP="00534EDD">
            <w:pPr>
              <w:rPr>
                <w:rFonts w:eastAsia="Times New Roman"/>
                <w:sz w:val="24"/>
                <w:szCs w:val="24"/>
              </w:rPr>
            </w:pPr>
            <w:r w:rsidRPr="00DB349C">
              <w:rPr>
                <w:rFonts w:eastAsia="Times New Roman"/>
                <w:sz w:val="24"/>
                <w:szCs w:val="24"/>
              </w:rPr>
              <w:t>стр.4</w:t>
            </w:r>
          </w:p>
        </w:tc>
      </w:tr>
      <w:tr w:rsidR="00DB349C" w:rsidRPr="00DB349C" w:rsidTr="00534EDD">
        <w:tc>
          <w:tcPr>
            <w:tcW w:w="709" w:type="dxa"/>
          </w:tcPr>
          <w:p w:rsidR="00DB349C" w:rsidRPr="00DB349C" w:rsidRDefault="00DB349C" w:rsidP="00534EDD">
            <w:pPr>
              <w:rPr>
                <w:rFonts w:eastAsia="Times New Roman"/>
                <w:sz w:val="24"/>
                <w:szCs w:val="24"/>
              </w:rPr>
            </w:pPr>
            <w:r w:rsidRPr="00DB349C">
              <w:rPr>
                <w:rFonts w:eastAsia="Times New Roman"/>
                <w:sz w:val="24"/>
                <w:szCs w:val="24"/>
              </w:rPr>
              <w:t>2.</w:t>
            </w:r>
          </w:p>
        </w:tc>
        <w:tc>
          <w:tcPr>
            <w:tcW w:w="7796" w:type="dxa"/>
          </w:tcPr>
          <w:p w:rsidR="00DB349C" w:rsidRPr="00DB349C" w:rsidRDefault="00DB349C" w:rsidP="00534EDD">
            <w:pPr>
              <w:rPr>
                <w:rFonts w:eastAsia="Times New Roman"/>
                <w:sz w:val="24"/>
                <w:szCs w:val="24"/>
              </w:rPr>
            </w:pPr>
            <w:r w:rsidRPr="00DB349C">
              <w:rPr>
                <w:rFonts w:eastAsia="Times New Roman"/>
                <w:sz w:val="24"/>
                <w:szCs w:val="24"/>
              </w:rPr>
              <w:t>Структура и содержание учебного предмета</w:t>
            </w:r>
          </w:p>
        </w:tc>
        <w:tc>
          <w:tcPr>
            <w:tcW w:w="901" w:type="dxa"/>
          </w:tcPr>
          <w:p w:rsidR="00DB349C" w:rsidRPr="00DB349C" w:rsidRDefault="00DB349C" w:rsidP="00534EDD">
            <w:pPr>
              <w:rPr>
                <w:rFonts w:eastAsia="Times New Roman"/>
                <w:sz w:val="24"/>
                <w:szCs w:val="24"/>
              </w:rPr>
            </w:pPr>
            <w:r w:rsidRPr="00DB349C">
              <w:rPr>
                <w:rFonts w:eastAsia="Times New Roman"/>
                <w:sz w:val="24"/>
                <w:szCs w:val="24"/>
              </w:rPr>
              <w:t>стр.8</w:t>
            </w:r>
          </w:p>
        </w:tc>
      </w:tr>
      <w:tr w:rsidR="00DB349C" w:rsidRPr="00DB349C" w:rsidTr="00534EDD">
        <w:tc>
          <w:tcPr>
            <w:tcW w:w="709" w:type="dxa"/>
          </w:tcPr>
          <w:p w:rsidR="00DB349C" w:rsidRPr="00DB349C" w:rsidRDefault="00DB349C" w:rsidP="00534EDD">
            <w:pPr>
              <w:rPr>
                <w:rFonts w:eastAsia="Times New Roman"/>
                <w:sz w:val="24"/>
                <w:szCs w:val="24"/>
              </w:rPr>
            </w:pPr>
            <w:r w:rsidRPr="00DB349C">
              <w:rPr>
                <w:rFonts w:eastAsia="Times New Roman"/>
                <w:sz w:val="24"/>
                <w:szCs w:val="24"/>
              </w:rPr>
              <w:t>3.</w:t>
            </w:r>
          </w:p>
        </w:tc>
        <w:tc>
          <w:tcPr>
            <w:tcW w:w="7796" w:type="dxa"/>
          </w:tcPr>
          <w:p w:rsidR="00DB349C" w:rsidRPr="00DB349C" w:rsidRDefault="00DB349C" w:rsidP="00534EDD">
            <w:pPr>
              <w:rPr>
                <w:rFonts w:eastAsia="Times New Roman"/>
                <w:sz w:val="24"/>
                <w:szCs w:val="24"/>
              </w:rPr>
            </w:pPr>
            <w:r w:rsidRPr="00DB349C">
              <w:rPr>
                <w:rFonts w:eastAsia="Times New Roman"/>
                <w:sz w:val="24"/>
                <w:szCs w:val="24"/>
              </w:rPr>
              <w:t>Условия реализации рабочей программы учебного предмета</w:t>
            </w:r>
          </w:p>
        </w:tc>
        <w:tc>
          <w:tcPr>
            <w:tcW w:w="901" w:type="dxa"/>
          </w:tcPr>
          <w:p w:rsidR="00DB349C" w:rsidRPr="00DB349C" w:rsidRDefault="00DB349C" w:rsidP="00534EDD">
            <w:pPr>
              <w:rPr>
                <w:rFonts w:eastAsia="Times New Roman"/>
                <w:sz w:val="24"/>
                <w:szCs w:val="24"/>
              </w:rPr>
            </w:pPr>
            <w:r w:rsidRPr="00DB349C">
              <w:rPr>
                <w:rFonts w:eastAsia="Times New Roman"/>
                <w:sz w:val="24"/>
                <w:szCs w:val="24"/>
              </w:rPr>
              <w:t>стр.18</w:t>
            </w:r>
          </w:p>
        </w:tc>
      </w:tr>
      <w:tr w:rsidR="00DB349C" w:rsidRPr="00DB349C" w:rsidTr="00534EDD">
        <w:tc>
          <w:tcPr>
            <w:tcW w:w="709" w:type="dxa"/>
          </w:tcPr>
          <w:p w:rsidR="00DB349C" w:rsidRPr="00DB349C" w:rsidRDefault="00DB349C" w:rsidP="00534EDD">
            <w:pPr>
              <w:rPr>
                <w:rFonts w:eastAsia="Times New Roman"/>
                <w:sz w:val="24"/>
                <w:szCs w:val="24"/>
              </w:rPr>
            </w:pPr>
            <w:r w:rsidRPr="00DB349C">
              <w:rPr>
                <w:rFonts w:eastAsia="Times New Roman"/>
                <w:sz w:val="24"/>
                <w:szCs w:val="24"/>
              </w:rPr>
              <w:t>4.</w:t>
            </w:r>
          </w:p>
        </w:tc>
        <w:tc>
          <w:tcPr>
            <w:tcW w:w="7796" w:type="dxa"/>
          </w:tcPr>
          <w:p w:rsidR="00DB349C" w:rsidRPr="00DB349C" w:rsidRDefault="00DB349C" w:rsidP="00534EDD">
            <w:pPr>
              <w:rPr>
                <w:rFonts w:eastAsia="Times New Roman"/>
                <w:sz w:val="24"/>
                <w:szCs w:val="24"/>
              </w:rPr>
            </w:pPr>
            <w:r w:rsidRPr="00DB349C">
              <w:rPr>
                <w:rFonts w:eastAsia="Times New Roman"/>
                <w:sz w:val="24"/>
                <w:szCs w:val="24"/>
              </w:rPr>
              <w:t>Контроль и оценка результатов освоения учебного предмета</w:t>
            </w:r>
          </w:p>
        </w:tc>
        <w:tc>
          <w:tcPr>
            <w:tcW w:w="901" w:type="dxa"/>
          </w:tcPr>
          <w:p w:rsidR="00DB349C" w:rsidRPr="00DB349C" w:rsidRDefault="00DB349C" w:rsidP="00534EDD">
            <w:pPr>
              <w:rPr>
                <w:rFonts w:eastAsia="Times New Roman"/>
                <w:sz w:val="24"/>
                <w:szCs w:val="24"/>
              </w:rPr>
            </w:pPr>
            <w:r w:rsidRPr="00DB349C">
              <w:rPr>
                <w:rFonts w:eastAsia="Times New Roman"/>
                <w:sz w:val="24"/>
                <w:szCs w:val="24"/>
              </w:rPr>
              <w:t>стр.20</w:t>
            </w:r>
          </w:p>
        </w:tc>
      </w:tr>
    </w:tbl>
    <w:p w:rsidR="00DB349C" w:rsidRPr="00DB349C" w:rsidRDefault="00DB349C" w:rsidP="00DB349C">
      <w:pPr>
        <w:spacing w:after="0" w:line="240" w:lineRule="auto"/>
        <w:jc w:val="both"/>
        <w:rPr>
          <w:rFonts w:ascii="Times New Roman" w:hAnsi="Times New Roman" w:cs="Times New Roman"/>
          <w:color w:val="FF0000"/>
          <w:sz w:val="24"/>
          <w:szCs w:val="24"/>
        </w:rPr>
      </w:pPr>
      <w:r w:rsidRPr="00DB349C">
        <w:rPr>
          <w:rFonts w:ascii="Times New Roman" w:eastAsia="Times New Roman" w:hAnsi="Times New Roman" w:cs="Times New Roman"/>
          <w:sz w:val="24"/>
          <w:szCs w:val="24"/>
        </w:rPr>
        <w:t xml:space="preserve">Рабочая программа составлена на основе Федерального государственного образовательного стандарта среднего профессионального по профессии </w:t>
      </w:r>
      <w:r w:rsidRPr="00DB349C">
        <w:rPr>
          <w:rFonts w:ascii="Times New Roman" w:hAnsi="Times New Roman" w:cs="Times New Roman"/>
          <w:sz w:val="24"/>
          <w:szCs w:val="24"/>
        </w:rPr>
        <w:t>22.01.11 Оператор металлургического производства</w:t>
      </w:r>
      <w:r w:rsidRPr="00DB349C">
        <w:rPr>
          <w:rFonts w:ascii="Times New Roman" w:hAnsi="Times New Roman" w:cs="Times New Roman"/>
          <w:color w:val="FF0000"/>
          <w:sz w:val="24"/>
          <w:szCs w:val="24"/>
        </w:rPr>
        <w:t xml:space="preserve"> </w:t>
      </w:r>
      <w:r w:rsidRPr="00DB349C">
        <w:rPr>
          <w:rFonts w:ascii="Times New Roman" w:eastAsia="Times New Roman" w:hAnsi="Times New Roman" w:cs="Times New Roman"/>
          <w:sz w:val="24"/>
          <w:szCs w:val="24"/>
        </w:rPr>
        <w:t>и примерной основной образовательной программы</w:t>
      </w:r>
    </w:p>
    <w:p w:rsidR="00DB349C" w:rsidRPr="00DB349C" w:rsidRDefault="00DB349C" w:rsidP="00DB349C">
      <w:pPr>
        <w:spacing w:after="0" w:line="240" w:lineRule="auto"/>
        <w:rPr>
          <w:rFonts w:ascii="Times New Roman" w:eastAsia="Times New Roman" w:hAnsi="Times New Roman" w:cs="Times New Roman"/>
          <w:sz w:val="24"/>
          <w:szCs w:val="24"/>
          <w:lang w:eastAsia="ru-RU"/>
        </w:rPr>
      </w:pPr>
    </w:p>
    <w:p w:rsidR="00DB349C" w:rsidRPr="00DB349C" w:rsidRDefault="00DB349C" w:rsidP="00DB349C">
      <w:pPr>
        <w:spacing w:after="0" w:line="240" w:lineRule="auto"/>
        <w:rPr>
          <w:rFonts w:ascii="Times New Roman" w:eastAsia="Times New Roman" w:hAnsi="Times New Roman" w:cs="Times New Roman"/>
          <w:sz w:val="24"/>
          <w:szCs w:val="24"/>
          <w:lang w:eastAsia="ru-RU"/>
        </w:rPr>
      </w:pPr>
    </w:p>
    <w:p w:rsidR="00DB349C" w:rsidRPr="00DB349C" w:rsidRDefault="00DB349C" w:rsidP="00DB34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jc w:val="both"/>
        <w:rPr>
          <w:rFonts w:ascii="Times New Roman" w:eastAsiaTheme="minorEastAsia" w:hAnsi="Times New Roman" w:cs="Times New Roman"/>
          <w:sz w:val="24"/>
          <w:szCs w:val="24"/>
          <w:lang w:eastAsia="ru-RU"/>
        </w:rPr>
      </w:pPr>
    </w:p>
    <w:p w:rsidR="00DB349C" w:rsidRPr="00DB349C" w:rsidRDefault="00DB349C" w:rsidP="00DB34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jc w:val="both"/>
        <w:rPr>
          <w:rFonts w:ascii="Times New Roman" w:eastAsiaTheme="minorEastAsia" w:hAnsi="Times New Roman" w:cs="Times New Roman"/>
          <w:sz w:val="24"/>
          <w:szCs w:val="24"/>
          <w:lang w:eastAsia="ru-RU"/>
        </w:rPr>
      </w:pPr>
    </w:p>
    <w:p w:rsidR="00DB349C" w:rsidRPr="00DB349C" w:rsidRDefault="00DB349C" w:rsidP="00DB34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jc w:val="both"/>
        <w:rPr>
          <w:rFonts w:ascii="Times New Roman" w:eastAsiaTheme="minorEastAsia" w:hAnsi="Times New Roman" w:cs="Times New Roman"/>
          <w:sz w:val="24"/>
          <w:szCs w:val="24"/>
          <w:lang w:eastAsia="ru-RU"/>
        </w:rPr>
      </w:pPr>
    </w:p>
    <w:p w:rsidR="00DB349C" w:rsidRPr="00DB349C" w:rsidRDefault="00DB349C" w:rsidP="00DB34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jc w:val="both"/>
        <w:rPr>
          <w:rFonts w:ascii="Times New Roman" w:eastAsiaTheme="minorEastAsia" w:hAnsi="Times New Roman" w:cs="Times New Roman"/>
          <w:sz w:val="24"/>
          <w:szCs w:val="24"/>
          <w:lang w:eastAsia="ru-RU"/>
        </w:rPr>
      </w:pPr>
    </w:p>
    <w:p w:rsidR="00DB349C" w:rsidRPr="00DB349C" w:rsidRDefault="00DB349C" w:rsidP="00DB34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DB349C" w:rsidRPr="00DB349C" w:rsidRDefault="00DB349C" w:rsidP="00DB349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4"/>
          <w:szCs w:val="24"/>
          <w:lang w:eastAsia="ru-RU"/>
        </w:rPr>
      </w:pPr>
    </w:p>
    <w:p w:rsidR="00DB349C" w:rsidRPr="00DB349C" w:rsidRDefault="00DB349C" w:rsidP="00DB349C">
      <w:pPr>
        <w:rPr>
          <w:rFonts w:ascii="Times New Roman" w:eastAsia="Times New Roman" w:hAnsi="Times New Roman" w:cs="Times New Roman"/>
          <w:sz w:val="24"/>
          <w:szCs w:val="24"/>
          <w:lang w:eastAsia="ru-RU"/>
        </w:rPr>
      </w:pPr>
    </w:p>
    <w:p w:rsidR="00DB349C" w:rsidRPr="00DB349C" w:rsidRDefault="00DB349C" w:rsidP="00DB349C">
      <w:pPr>
        <w:rPr>
          <w:rFonts w:ascii="Times New Roman" w:eastAsia="Times New Roman" w:hAnsi="Times New Roman" w:cs="Times New Roman"/>
          <w:sz w:val="24"/>
          <w:szCs w:val="24"/>
          <w:lang w:eastAsia="ru-RU"/>
        </w:rPr>
      </w:pPr>
    </w:p>
    <w:p w:rsidR="00DB349C" w:rsidRPr="00DB349C" w:rsidRDefault="00DB349C" w:rsidP="00DB349C">
      <w:pPr>
        <w:rPr>
          <w:rFonts w:ascii="Times New Roman" w:eastAsia="Times New Roman" w:hAnsi="Times New Roman" w:cs="Times New Roman"/>
          <w:sz w:val="24"/>
          <w:szCs w:val="24"/>
          <w:lang w:eastAsia="ru-RU"/>
        </w:rPr>
      </w:pPr>
    </w:p>
    <w:p w:rsidR="00DB349C" w:rsidRPr="00DB349C" w:rsidRDefault="00DB349C" w:rsidP="00DB349C">
      <w:pPr>
        <w:rPr>
          <w:rFonts w:ascii="Times New Roman" w:eastAsia="Times New Roman" w:hAnsi="Times New Roman" w:cs="Times New Roman"/>
          <w:sz w:val="24"/>
          <w:szCs w:val="24"/>
          <w:lang w:eastAsia="ru-RU"/>
        </w:rPr>
      </w:pPr>
    </w:p>
    <w:p w:rsidR="00DB349C" w:rsidRPr="00DB349C" w:rsidRDefault="00DB349C" w:rsidP="00DB349C">
      <w:pPr>
        <w:rPr>
          <w:rFonts w:ascii="Times New Roman" w:eastAsia="Times New Roman" w:hAnsi="Times New Roman" w:cs="Times New Roman"/>
          <w:sz w:val="24"/>
          <w:szCs w:val="24"/>
          <w:lang w:eastAsia="ru-RU"/>
        </w:rPr>
      </w:pPr>
    </w:p>
    <w:p w:rsidR="00DB349C" w:rsidRPr="00DB349C" w:rsidRDefault="00DB349C" w:rsidP="00DB349C">
      <w:pPr>
        <w:rPr>
          <w:rFonts w:ascii="Times New Roman" w:eastAsia="Times New Roman" w:hAnsi="Times New Roman" w:cs="Times New Roman"/>
          <w:sz w:val="24"/>
          <w:szCs w:val="24"/>
          <w:lang w:eastAsia="ru-RU"/>
        </w:rPr>
      </w:pPr>
    </w:p>
    <w:p w:rsidR="00DB349C" w:rsidRPr="00DB349C" w:rsidRDefault="00DB349C" w:rsidP="00DB349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4"/>
          <w:szCs w:val="24"/>
          <w:lang w:eastAsia="ru-RU"/>
        </w:rPr>
        <w:sectPr w:rsidR="00DB349C" w:rsidRPr="00DB349C" w:rsidSect="00534EDD">
          <w:footerReference w:type="default" r:id="rId41"/>
          <w:pgSz w:w="11906" w:h="16838"/>
          <w:pgMar w:top="1134" w:right="1133" w:bottom="1134" w:left="850" w:header="708" w:footer="708" w:gutter="0"/>
          <w:cols w:space="708"/>
          <w:titlePg/>
          <w:docGrid w:linePitch="360"/>
        </w:sectPr>
      </w:pPr>
    </w:p>
    <w:p w:rsidR="00DB349C" w:rsidRPr="00DB349C" w:rsidRDefault="00DB349C" w:rsidP="00DB349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4"/>
          <w:szCs w:val="24"/>
          <w:lang w:eastAsia="ru-RU"/>
        </w:rPr>
      </w:pPr>
    </w:p>
    <w:p w:rsidR="00DB349C" w:rsidRPr="00DB349C" w:rsidRDefault="00DB349C" w:rsidP="00DB349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DB349C">
        <w:rPr>
          <w:rFonts w:ascii="Times New Roman" w:eastAsia="Times New Roman" w:hAnsi="Times New Roman" w:cs="Times New Roman"/>
          <w:b/>
          <w:sz w:val="24"/>
          <w:szCs w:val="24"/>
          <w:lang w:eastAsia="ru-RU"/>
        </w:rPr>
        <w:t>СОДЕРЖАНИЕ</w:t>
      </w: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bl>
      <w:tblPr>
        <w:tblW w:w="9498" w:type="dxa"/>
        <w:tblInd w:w="108" w:type="dxa"/>
        <w:tblLook w:val="01E0" w:firstRow="1" w:lastRow="1" w:firstColumn="1" w:lastColumn="1" w:noHBand="0" w:noVBand="0"/>
      </w:tblPr>
      <w:tblGrid>
        <w:gridCol w:w="7560"/>
        <w:gridCol w:w="1229"/>
        <w:gridCol w:w="571"/>
        <w:gridCol w:w="138"/>
      </w:tblGrid>
      <w:tr w:rsidR="00DB349C" w:rsidRPr="00DB349C" w:rsidTr="00534EDD">
        <w:trPr>
          <w:gridAfter w:val="1"/>
          <w:wAfter w:w="138" w:type="dxa"/>
        </w:trPr>
        <w:tc>
          <w:tcPr>
            <w:tcW w:w="7560" w:type="dxa"/>
          </w:tcPr>
          <w:p w:rsidR="00DB349C" w:rsidRPr="00DB349C" w:rsidRDefault="00DB349C" w:rsidP="00534EDD">
            <w:pPr>
              <w:keepNext/>
              <w:autoSpaceDE w:val="0"/>
              <w:autoSpaceDN w:val="0"/>
              <w:spacing w:after="0" w:line="240" w:lineRule="auto"/>
              <w:ind w:firstLine="284"/>
              <w:jc w:val="both"/>
              <w:outlineLvl w:val="0"/>
              <w:rPr>
                <w:rFonts w:ascii="Times New Roman" w:eastAsia="Times New Roman" w:hAnsi="Times New Roman" w:cs="Times New Roman"/>
                <w:b/>
                <w:caps/>
                <w:sz w:val="24"/>
                <w:szCs w:val="24"/>
                <w:lang w:eastAsia="ru-RU"/>
              </w:rPr>
            </w:pPr>
          </w:p>
        </w:tc>
        <w:tc>
          <w:tcPr>
            <w:tcW w:w="1800" w:type="dxa"/>
            <w:gridSpan w:val="2"/>
            <w:hideMark/>
          </w:tcPr>
          <w:p w:rsidR="00DB349C" w:rsidRPr="00DB349C" w:rsidRDefault="00DB349C" w:rsidP="00534EDD">
            <w:pPr>
              <w:jc w:val="center"/>
              <w:rPr>
                <w:rFonts w:ascii="Times New Roman" w:eastAsia="Times New Roman" w:hAnsi="Times New Roman" w:cs="Times New Roman"/>
                <w:sz w:val="24"/>
                <w:szCs w:val="24"/>
                <w:lang w:eastAsia="ru-RU"/>
              </w:rPr>
            </w:pPr>
          </w:p>
        </w:tc>
      </w:tr>
      <w:tr w:rsidR="00DB349C" w:rsidRPr="00DB349C" w:rsidTr="00534EDD">
        <w:tc>
          <w:tcPr>
            <w:tcW w:w="8789" w:type="dxa"/>
            <w:gridSpan w:val="2"/>
          </w:tcPr>
          <w:p w:rsidR="00DB349C" w:rsidRPr="00DB349C" w:rsidRDefault="00DB349C" w:rsidP="00534EDD">
            <w:pPr>
              <w:keepNext/>
              <w:autoSpaceDE w:val="0"/>
              <w:autoSpaceDN w:val="0"/>
              <w:ind w:left="284"/>
              <w:jc w:val="both"/>
              <w:outlineLvl w:val="0"/>
              <w:rPr>
                <w:rFonts w:ascii="Times New Roman" w:eastAsia="Times New Roman" w:hAnsi="Times New Roman" w:cs="Times New Roman"/>
                <w:caps/>
                <w:sz w:val="24"/>
                <w:szCs w:val="24"/>
                <w:lang w:eastAsia="ru-RU"/>
              </w:rPr>
            </w:pPr>
            <w:r w:rsidRPr="00DB349C">
              <w:rPr>
                <w:rFonts w:ascii="Times New Roman" w:eastAsia="Times New Roman" w:hAnsi="Times New Roman" w:cs="Times New Roman"/>
                <w:caps/>
                <w:sz w:val="24"/>
                <w:szCs w:val="24"/>
                <w:lang w:eastAsia="ru-RU"/>
              </w:rPr>
              <w:t>ПАСПОРТ  ПРОГРАММЫ УЧЕБНОЙ ДИСЦИПЛИНы</w:t>
            </w:r>
          </w:p>
          <w:p w:rsidR="00DB349C" w:rsidRPr="00DB349C" w:rsidRDefault="00DB349C" w:rsidP="00534EDD">
            <w:pPr>
              <w:rPr>
                <w:rFonts w:ascii="Times New Roman" w:eastAsia="Times New Roman" w:hAnsi="Times New Roman" w:cs="Times New Roman"/>
                <w:sz w:val="24"/>
                <w:szCs w:val="24"/>
                <w:lang w:eastAsia="ru-RU"/>
              </w:rPr>
            </w:pPr>
          </w:p>
        </w:tc>
        <w:tc>
          <w:tcPr>
            <w:tcW w:w="709" w:type="dxa"/>
            <w:gridSpan w:val="2"/>
            <w:hideMark/>
          </w:tcPr>
          <w:p w:rsidR="00DB349C" w:rsidRPr="00DB349C" w:rsidRDefault="00DB349C" w:rsidP="00534EDD">
            <w:pPr>
              <w:jc w:val="center"/>
              <w:rPr>
                <w:rFonts w:ascii="Times New Roman" w:eastAsia="Times New Roman" w:hAnsi="Times New Roman" w:cs="Times New Roman"/>
                <w:sz w:val="24"/>
                <w:szCs w:val="24"/>
                <w:lang w:eastAsia="ru-RU"/>
              </w:rPr>
            </w:pPr>
          </w:p>
        </w:tc>
      </w:tr>
      <w:tr w:rsidR="00DB349C" w:rsidRPr="00DB349C" w:rsidTr="00534EDD">
        <w:tc>
          <w:tcPr>
            <w:tcW w:w="8789" w:type="dxa"/>
            <w:gridSpan w:val="2"/>
          </w:tcPr>
          <w:p w:rsidR="00DB349C" w:rsidRPr="00DB349C" w:rsidRDefault="00DB349C" w:rsidP="00534EDD">
            <w:pPr>
              <w:keepNext/>
              <w:autoSpaceDE w:val="0"/>
              <w:autoSpaceDN w:val="0"/>
              <w:ind w:left="284"/>
              <w:jc w:val="both"/>
              <w:outlineLvl w:val="0"/>
              <w:rPr>
                <w:rFonts w:ascii="Times New Roman" w:eastAsia="Times New Roman" w:hAnsi="Times New Roman" w:cs="Times New Roman"/>
                <w:caps/>
                <w:sz w:val="24"/>
                <w:szCs w:val="24"/>
                <w:lang w:eastAsia="ru-RU"/>
              </w:rPr>
            </w:pPr>
            <w:r w:rsidRPr="00DB349C">
              <w:rPr>
                <w:rFonts w:ascii="Times New Roman" w:eastAsia="Times New Roman" w:hAnsi="Times New Roman" w:cs="Times New Roman"/>
                <w:caps/>
                <w:sz w:val="24"/>
                <w:szCs w:val="24"/>
                <w:lang w:eastAsia="ru-RU"/>
              </w:rPr>
              <w:t>СТРУКТУРА и содержание УЧЕБНОЙ ДИСЦИПЛИНЫ</w:t>
            </w:r>
          </w:p>
          <w:p w:rsidR="00DB349C" w:rsidRPr="00DB349C" w:rsidRDefault="00DB349C" w:rsidP="00534EDD">
            <w:pPr>
              <w:keepNext/>
              <w:autoSpaceDE w:val="0"/>
              <w:autoSpaceDN w:val="0"/>
              <w:spacing w:after="0" w:line="240" w:lineRule="auto"/>
              <w:ind w:left="284"/>
              <w:jc w:val="both"/>
              <w:outlineLvl w:val="0"/>
              <w:rPr>
                <w:rFonts w:ascii="Times New Roman" w:eastAsia="Times New Roman" w:hAnsi="Times New Roman" w:cs="Times New Roman"/>
                <w:caps/>
                <w:sz w:val="24"/>
                <w:szCs w:val="24"/>
                <w:lang w:eastAsia="ru-RU"/>
              </w:rPr>
            </w:pPr>
          </w:p>
        </w:tc>
        <w:tc>
          <w:tcPr>
            <w:tcW w:w="709" w:type="dxa"/>
            <w:gridSpan w:val="2"/>
            <w:hideMark/>
          </w:tcPr>
          <w:p w:rsidR="00DB349C" w:rsidRPr="00DB349C" w:rsidRDefault="00DB349C" w:rsidP="00534EDD">
            <w:pPr>
              <w:rPr>
                <w:rFonts w:ascii="Times New Roman" w:eastAsia="Times New Roman" w:hAnsi="Times New Roman" w:cs="Times New Roman"/>
                <w:sz w:val="24"/>
                <w:szCs w:val="24"/>
                <w:lang w:eastAsia="ru-RU"/>
              </w:rPr>
            </w:pPr>
          </w:p>
        </w:tc>
      </w:tr>
      <w:tr w:rsidR="00DB349C" w:rsidRPr="00DB349C" w:rsidTr="00534EDD">
        <w:trPr>
          <w:trHeight w:val="670"/>
        </w:trPr>
        <w:tc>
          <w:tcPr>
            <w:tcW w:w="8789" w:type="dxa"/>
            <w:gridSpan w:val="2"/>
          </w:tcPr>
          <w:p w:rsidR="00DB349C" w:rsidRPr="00DB349C" w:rsidRDefault="00DB349C" w:rsidP="00534EDD">
            <w:pPr>
              <w:keepNext/>
              <w:autoSpaceDE w:val="0"/>
              <w:autoSpaceDN w:val="0"/>
              <w:ind w:left="284"/>
              <w:jc w:val="both"/>
              <w:outlineLvl w:val="0"/>
              <w:rPr>
                <w:rFonts w:ascii="Times New Roman" w:eastAsia="Times New Roman" w:hAnsi="Times New Roman" w:cs="Times New Roman"/>
                <w:caps/>
                <w:sz w:val="24"/>
                <w:szCs w:val="24"/>
                <w:lang w:eastAsia="ru-RU"/>
              </w:rPr>
            </w:pPr>
            <w:r w:rsidRPr="00DB349C">
              <w:rPr>
                <w:rFonts w:ascii="Times New Roman" w:eastAsia="Times New Roman" w:hAnsi="Times New Roman" w:cs="Times New Roman"/>
                <w:caps/>
                <w:sz w:val="24"/>
                <w:szCs w:val="24"/>
                <w:lang w:eastAsia="ru-RU"/>
              </w:rPr>
              <w:t>условия реализации  программы учебной дисциплины</w:t>
            </w:r>
          </w:p>
          <w:p w:rsidR="00DB349C" w:rsidRPr="00DB349C" w:rsidRDefault="00DB349C" w:rsidP="00534EDD">
            <w:pPr>
              <w:keepNext/>
              <w:tabs>
                <w:tab w:val="num" w:pos="0"/>
              </w:tabs>
              <w:autoSpaceDE w:val="0"/>
              <w:autoSpaceDN w:val="0"/>
              <w:spacing w:after="0" w:line="240" w:lineRule="auto"/>
              <w:ind w:left="284" w:firstLine="284"/>
              <w:jc w:val="both"/>
              <w:outlineLvl w:val="0"/>
              <w:rPr>
                <w:rFonts w:ascii="Times New Roman" w:eastAsia="Times New Roman" w:hAnsi="Times New Roman" w:cs="Times New Roman"/>
                <w:caps/>
                <w:sz w:val="24"/>
                <w:szCs w:val="24"/>
                <w:lang w:eastAsia="ru-RU"/>
              </w:rPr>
            </w:pPr>
          </w:p>
        </w:tc>
        <w:tc>
          <w:tcPr>
            <w:tcW w:w="709" w:type="dxa"/>
            <w:gridSpan w:val="2"/>
            <w:hideMark/>
          </w:tcPr>
          <w:p w:rsidR="00DB349C" w:rsidRPr="00DB349C" w:rsidRDefault="00DB349C" w:rsidP="00534EDD">
            <w:pPr>
              <w:jc w:val="center"/>
              <w:rPr>
                <w:rFonts w:ascii="Times New Roman" w:eastAsia="Times New Roman" w:hAnsi="Times New Roman" w:cs="Times New Roman"/>
                <w:sz w:val="24"/>
                <w:szCs w:val="24"/>
                <w:lang w:eastAsia="ru-RU"/>
              </w:rPr>
            </w:pPr>
          </w:p>
        </w:tc>
      </w:tr>
      <w:tr w:rsidR="00DB349C" w:rsidRPr="00DB349C" w:rsidTr="00534EDD">
        <w:tc>
          <w:tcPr>
            <w:tcW w:w="8789" w:type="dxa"/>
            <w:gridSpan w:val="2"/>
          </w:tcPr>
          <w:p w:rsidR="00DB349C" w:rsidRPr="00DB349C" w:rsidRDefault="00DB349C" w:rsidP="00534EDD">
            <w:pPr>
              <w:keepNext/>
              <w:autoSpaceDE w:val="0"/>
              <w:autoSpaceDN w:val="0"/>
              <w:ind w:left="284"/>
              <w:jc w:val="both"/>
              <w:outlineLvl w:val="0"/>
              <w:rPr>
                <w:rFonts w:ascii="Times New Roman" w:eastAsia="Times New Roman" w:hAnsi="Times New Roman" w:cs="Times New Roman"/>
                <w:caps/>
                <w:sz w:val="24"/>
                <w:szCs w:val="24"/>
                <w:lang w:eastAsia="ru-RU"/>
              </w:rPr>
            </w:pPr>
            <w:r w:rsidRPr="00DB349C">
              <w:rPr>
                <w:rFonts w:ascii="Times New Roman" w:eastAsia="Times New Roman" w:hAnsi="Times New Roman" w:cs="Times New Roman"/>
                <w:caps/>
                <w:sz w:val="24"/>
                <w:szCs w:val="24"/>
                <w:lang w:eastAsia="ru-RU"/>
              </w:rPr>
              <w:t>Контроль и оценка результатов Освоения учебной дисциплины</w:t>
            </w:r>
          </w:p>
          <w:p w:rsidR="00DB349C" w:rsidRPr="00DB349C" w:rsidRDefault="00DB349C" w:rsidP="00534EDD">
            <w:pPr>
              <w:keepNext/>
              <w:autoSpaceDE w:val="0"/>
              <w:autoSpaceDN w:val="0"/>
              <w:spacing w:after="0" w:line="240" w:lineRule="auto"/>
              <w:ind w:left="284"/>
              <w:jc w:val="both"/>
              <w:outlineLvl w:val="0"/>
              <w:rPr>
                <w:rFonts w:ascii="Times New Roman" w:eastAsia="Times New Roman" w:hAnsi="Times New Roman" w:cs="Times New Roman"/>
                <w:caps/>
                <w:sz w:val="24"/>
                <w:szCs w:val="24"/>
                <w:lang w:eastAsia="ru-RU"/>
              </w:rPr>
            </w:pPr>
          </w:p>
        </w:tc>
        <w:tc>
          <w:tcPr>
            <w:tcW w:w="709" w:type="dxa"/>
            <w:gridSpan w:val="2"/>
            <w:hideMark/>
          </w:tcPr>
          <w:p w:rsidR="00DB349C" w:rsidRPr="00DB349C" w:rsidRDefault="00DB349C" w:rsidP="00534EDD">
            <w:pPr>
              <w:jc w:val="center"/>
              <w:rPr>
                <w:rFonts w:ascii="Times New Roman" w:eastAsia="Times New Roman" w:hAnsi="Times New Roman" w:cs="Times New Roman"/>
                <w:sz w:val="24"/>
                <w:szCs w:val="24"/>
                <w:lang w:eastAsia="ru-RU"/>
              </w:rPr>
            </w:pPr>
          </w:p>
          <w:p w:rsidR="00DB349C" w:rsidRPr="00DB349C" w:rsidRDefault="00DB349C" w:rsidP="00534EDD">
            <w:pPr>
              <w:jc w:val="center"/>
              <w:rPr>
                <w:rFonts w:ascii="Times New Roman" w:eastAsia="Times New Roman" w:hAnsi="Times New Roman" w:cs="Times New Roman"/>
                <w:sz w:val="24"/>
                <w:szCs w:val="24"/>
                <w:lang w:eastAsia="ru-RU"/>
              </w:rPr>
            </w:pPr>
          </w:p>
        </w:tc>
      </w:tr>
    </w:tbl>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Cs/>
          <w:i/>
          <w:sz w:val="24"/>
          <w:szCs w:val="24"/>
          <w:lang w:eastAsia="ru-RU"/>
        </w:rPr>
      </w:pP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Cs/>
          <w:i/>
          <w:sz w:val="24"/>
          <w:szCs w:val="24"/>
          <w:lang w:eastAsia="ru-RU"/>
        </w:rPr>
      </w:pPr>
    </w:p>
    <w:p w:rsidR="00DB349C" w:rsidRPr="00DB349C" w:rsidRDefault="00DB349C" w:rsidP="00DB34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DB349C">
        <w:rPr>
          <w:rFonts w:ascii="Times New Roman" w:eastAsia="Times New Roman" w:hAnsi="Times New Roman" w:cs="Times New Roman"/>
          <w:b/>
          <w:caps/>
          <w:sz w:val="24"/>
          <w:szCs w:val="24"/>
          <w:u w:val="single"/>
          <w:lang w:eastAsia="ru-RU"/>
        </w:rPr>
        <w:br w:type="page"/>
      </w:r>
      <w:r w:rsidRPr="00DB349C">
        <w:rPr>
          <w:rFonts w:ascii="Times New Roman" w:eastAsia="Times New Roman" w:hAnsi="Times New Roman" w:cs="Times New Roman"/>
          <w:b/>
          <w:caps/>
          <w:sz w:val="24"/>
          <w:szCs w:val="24"/>
          <w:lang w:eastAsia="ru-RU"/>
        </w:rPr>
        <w:lastRenderedPageBreak/>
        <w:t>1. паспорт  ПРОГРАММЫ УЧЕБНОЙ ДИСЦИПЛИНЫ</w:t>
      </w: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ОХРАНА ТРУДА</w:t>
      </w: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eastAsia="Times New Roman" w:hAnsi="Times New Roman" w:cs="Times New Roman"/>
          <w:b/>
          <w:sz w:val="24"/>
          <w:szCs w:val="24"/>
          <w:lang w:eastAsia="ru-RU"/>
        </w:rPr>
      </w:pPr>
      <w:r w:rsidRPr="00DB349C">
        <w:rPr>
          <w:rFonts w:ascii="Times New Roman" w:eastAsia="Times New Roman" w:hAnsi="Times New Roman" w:cs="Times New Roman"/>
          <w:b/>
          <w:sz w:val="24"/>
          <w:szCs w:val="24"/>
          <w:lang w:eastAsia="ru-RU"/>
        </w:rPr>
        <w:t>1.1. Область применения программы</w:t>
      </w:r>
    </w:p>
    <w:p w:rsidR="00DB349C" w:rsidRPr="00DB349C" w:rsidRDefault="00DB349C" w:rsidP="00DB349C">
      <w:pPr>
        <w:spacing w:after="0" w:line="240" w:lineRule="auto"/>
        <w:jc w:val="both"/>
        <w:rPr>
          <w:rFonts w:ascii="Times New Roman" w:hAnsi="Times New Roman" w:cs="Times New Roman"/>
          <w:color w:val="FF0000"/>
          <w:sz w:val="24"/>
          <w:szCs w:val="24"/>
        </w:rPr>
      </w:pPr>
      <w:r w:rsidRPr="00DB349C">
        <w:rPr>
          <w:rFonts w:ascii="Times New Roman" w:eastAsia="Times New Roman" w:hAnsi="Times New Roman" w:cs="Times New Roman"/>
          <w:sz w:val="24"/>
          <w:szCs w:val="24"/>
          <w:lang w:eastAsia="ru-RU"/>
        </w:rPr>
        <w:tab/>
      </w:r>
      <w:r w:rsidRPr="00DB349C">
        <w:rPr>
          <w:rFonts w:ascii="Times New Roman" w:eastAsiaTheme="minorEastAsia" w:hAnsi="Times New Roman" w:cs="Times New Roman"/>
          <w:sz w:val="24"/>
          <w:szCs w:val="24"/>
          <w:lang w:eastAsia="ru-RU"/>
        </w:rPr>
        <w:t xml:space="preserve">Рабочая программа учебной дисциплины «Охрана труда» является частью основной профессиональной образовательной программы в соответствии с ФГОС по профессии </w:t>
      </w:r>
      <w:r w:rsidRPr="00DB349C">
        <w:rPr>
          <w:rFonts w:ascii="Times New Roman" w:hAnsi="Times New Roman" w:cs="Times New Roman"/>
          <w:sz w:val="24"/>
          <w:szCs w:val="24"/>
        </w:rPr>
        <w:t>22.01.11 Оператор металлургического производства</w:t>
      </w:r>
      <w:r w:rsidRPr="00DB349C">
        <w:rPr>
          <w:rFonts w:ascii="Times New Roman" w:hAnsi="Times New Roman" w:cs="Times New Roman"/>
          <w:color w:val="FF0000"/>
          <w:sz w:val="24"/>
          <w:szCs w:val="24"/>
        </w:rPr>
        <w:t>.</w:t>
      </w: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jc w:val="both"/>
        <w:rPr>
          <w:rFonts w:ascii="Times New Roman" w:eastAsia="Times New Roman" w:hAnsi="Times New Roman" w:cs="Times New Roman"/>
          <w:b/>
          <w:sz w:val="24"/>
          <w:szCs w:val="24"/>
          <w:lang w:eastAsia="ru-RU"/>
        </w:rPr>
      </w:pP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b/>
          <w:sz w:val="24"/>
          <w:szCs w:val="24"/>
          <w:lang w:eastAsia="ru-RU"/>
        </w:rPr>
        <w:t>1.2. Место дисциплины в структуре основной профессиональной образовательной программы:</w:t>
      </w:r>
      <w:r w:rsidRPr="00DB349C">
        <w:rPr>
          <w:rFonts w:ascii="Times New Roman" w:eastAsia="Times New Roman" w:hAnsi="Times New Roman" w:cs="Times New Roman"/>
          <w:sz w:val="24"/>
          <w:szCs w:val="24"/>
          <w:lang w:eastAsia="ru-RU"/>
        </w:rPr>
        <w:t xml:space="preserve"> дисциплина относится к общепрофессиональному циклу.</w:t>
      </w: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rPr>
          <w:rFonts w:ascii="Times New Roman" w:eastAsia="Times New Roman" w:hAnsi="Times New Roman" w:cs="Times New Roman"/>
          <w:b/>
          <w:sz w:val="24"/>
          <w:szCs w:val="24"/>
          <w:lang w:eastAsia="ru-RU"/>
        </w:rPr>
      </w:pP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rPr>
          <w:rFonts w:ascii="Times New Roman" w:eastAsia="Times New Roman" w:hAnsi="Times New Roman" w:cs="Times New Roman"/>
          <w:b/>
          <w:sz w:val="24"/>
          <w:szCs w:val="24"/>
          <w:lang w:eastAsia="ru-RU"/>
        </w:rPr>
      </w:pPr>
      <w:r w:rsidRPr="00DB349C">
        <w:rPr>
          <w:rFonts w:ascii="Times New Roman" w:eastAsia="Times New Roman" w:hAnsi="Times New Roman" w:cs="Times New Roman"/>
          <w:b/>
          <w:sz w:val="24"/>
          <w:szCs w:val="24"/>
          <w:lang w:eastAsia="ru-RU"/>
        </w:rPr>
        <w:t>1.3. Цели и задачи дисциплины – требования к результатам освоения дисциплины:</w:t>
      </w:r>
    </w:p>
    <w:p w:rsidR="00DB349C" w:rsidRPr="00DB349C" w:rsidRDefault="00DB349C" w:rsidP="00DB349C">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В результате освоения дисциплины обучающийся </w:t>
      </w:r>
      <w:r w:rsidRPr="00DB349C">
        <w:rPr>
          <w:rFonts w:ascii="Times New Roman" w:eastAsia="Times New Roman" w:hAnsi="Times New Roman" w:cs="Times New Roman"/>
          <w:b/>
          <w:sz w:val="24"/>
          <w:szCs w:val="24"/>
          <w:lang w:eastAsia="ru-RU"/>
        </w:rPr>
        <w:t>должен уметь</w:t>
      </w:r>
      <w:r w:rsidRPr="00DB349C">
        <w:rPr>
          <w:rFonts w:ascii="Times New Roman" w:eastAsia="Times New Roman" w:hAnsi="Times New Roman" w:cs="Times New Roman"/>
          <w:sz w:val="24"/>
          <w:szCs w:val="24"/>
          <w:lang w:eastAsia="ru-RU"/>
        </w:rPr>
        <w:t xml:space="preserve">: </w:t>
      </w:r>
    </w:p>
    <w:p w:rsidR="00DB349C" w:rsidRPr="00DB349C" w:rsidRDefault="00DB349C" w:rsidP="00910211">
      <w:pPr>
        <w:widowControl w:val="0"/>
        <w:numPr>
          <w:ilvl w:val="2"/>
          <w:numId w:val="60"/>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вести документацию установленного образца по охране труда, соблюдать сроки ее заполнения и условия хранения; </w:t>
      </w:r>
    </w:p>
    <w:p w:rsidR="00DB349C" w:rsidRPr="00DB349C" w:rsidRDefault="00DB349C" w:rsidP="00910211">
      <w:pPr>
        <w:widowControl w:val="0"/>
        <w:numPr>
          <w:ilvl w:val="2"/>
          <w:numId w:val="60"/>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использовать </w:t>
      </w:r>
      <w:proofErr w:type="spellStart"/>
      <w:r w:rsidRPr="00DB349C">
        <w:rPr>
          <w:rFonts w:ascii="Times New Roman" w:eastAsia="Times New Roman" w:hAnsi="Times New Roman" w:cs="Times New Roman"/>
          <w:sz w:val="24"/>
          <w:szCs w:val="24"/>
          <w:lang w:eastAsia="ru-RU"/>
        </w:rPr>
        <w:t>экобиозащитную</w:t>
      </w:r>
      <w:proofErr w:type="spellEnd"/>
      <w:r w:rsidRPr="00DB349C">
        <w:rPr>
          <w:rFonts w:ascii="Times New Roman" w:eastAsia="Times New Roman" w:hAnsi="Times New Roman" w:cs="Times New Roman"/>
          <w:sz w:val="24"/>
          <w:szCs w:val="24"/>
          <w:lang w:eastAsia="ru-RU"/>
        </w:rPr>
        <w:t xml:space="preserve"> и противопожарную технику, средства </w:t>
      </w:r>
    </w:p>
    <w:p w:rsidR="00DB349C" w:rsidRPr="00DB349C" w:rsidRDefault="00DB349C" w:rsidP="00DB349C">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коллективной и индивидуальной защиты; </w:t>
      </w:r>
    </w:p>
    <w:p w:rsidR="00DB349C" w:rsidRPr="00DB349C" w:rsidRDefault="00DB349C" w:rsidP="00910211">
      <w:pPr>
        <w:widowControl w:val="0"/>
        <w:numPr>
          <w:ilvl w:val="2"/>
          <w:numId w:val="60"/>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определять и проводить анализ опасных и вредных факторов  в сфере </w:t>
      </w:r>
    </w:p>
    <w:p w:rsidR="00DB349C" w:rsidRPr="00DB349C" w:rsidRDefault="00DB349C" w:rsidP="00DB349C">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профессиональной деятельности; </w:t>
      </w:r>
    </w:p>
    <w:p w:rsidR="00DB349C" w:rsidRPr="00DB349C" w:rsidRDefault="00DB349C" w:rsidP="00910211">
      <w:pPr>
        <w:widowControl w:val="0"/>
        <w:numPr>
          <w:ilvl w:val="2"/>
          <w:numId w:val="60"/>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оценивать состояние техники безопасности на производственном объекте; </w:t>
      </w:r>
    </w:p>
    <w:p w:rsidR="00DB349C" w:rsidRPr="00DB349C" w:rsidRDefault="00DB349C" w:rsidP="00910211">
      <w:pPr>
        <w:widowControl w:val="0"/>
        <w:numPr>
          <w:ilvl w:val="2"/>
          <w:numId w:val="60"/>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применять безопасные приемы труда на территории организации и </w:t>
      </w:r>
      <w:proofErr w:type="gramStart"/>
      <w:r w:rsidRPr="00DB349C">
        <w:rPr>
          <w:rFonts w:ascii="Times New Roman" w:eastAsia="Times New Roman" w:hAnsi="Times New Roman" w:cs="Times New Roman"/>
          <w:sz w:val="24"/>
          <w:szCs w:val="24"/>
          <w:lang w:eastAsia="ru-RU"/>
        </w:rPr>
        <w:t>в</w:t>
      </w:r>
      <w:proofErr w:type="gramEnd"/>
      <w:r w:rsidRPr="00DB349C">
        <w:rPr>
          <w:rFonts w:ascii="Times New Roman" w:eastAsia="Times New Roman" w:hAnsi="Times New Roman" w:cs="Times New Roman"/>
          <w:sz w:val="24"/>
          <w:szCs w:val="24"/>
          <w:lang w:eastAsia="ru-RU"/>
        </w:rPr>
        <w:t xml:space="preserve"> </w:t>
      </w:r>
    </w:p>
    <w:p w:rsidR="00DB349C" w:rsidRPr="00DB349C" w:rsidRDefault="00DB349C" w:rsidP="00DB349C">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производственных </w:t>
      </w:r>
      <w:proofErr w:type="gramStart"/>
      <w:r w:rsidRPr="00DB349C">
        <w:rPr>
          <w:rFonts w:ascii="Times New Roman" w:eastAsia="Times New Roman" w:hAnsi="Times New Roman" w:cs="Times New Roman"/>
          <w:sz w:val="24"/>
          <w:szCs w:val="24"/>
          <w:lang w:eastAsia="ru-RU"/>
        </w:rPr>
        <w:t>помещениях</w:t>
      </w:r>
      <w:proofErr w:type="gramEnd"/>
      <w:r w:rsidRPr="00DB349C">
        <w:rPr>
          <w:rFonts w:ascii="Times New Roman" w:eastAsia="Times New Roman" w:hAnsi="Times New Roman" w:cs="Times New Roman"/>
          <w:sz w:val="24"/>
          <w:szCs w:val="24"/>
          <w:lang w:eastAsia="ru-RU"/>
        </w:rPr>
        <w:t xml:space="preserve">; </w:t>
      </w:r>
    </w:p>
    <w:p w:rsidR="00DB349C" w:rsidRPr="00DB349C" w:rsidRDefault="00DB349C" w:rsidP="00910211">
      <w:pPr>
        <w:widowControl w:val="0"/>
        <w:numPr>
          <w:ilvl w:val="2"/>
          <w:numId w:val="60"/>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проводить аттестацию рабочих мест по условиям труда, в том числе </w:t>
      </w:r>
    </w:p>
    <w:p w:rsidR="00DB349C" w:rsidRPr="00DB349C" w:rsidRDefault="00DB349C" w:rsidP="00DB349C">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оценку условий труда и </w:t>
      </w:r>
      <w:proofErr w:type="spellStart"/>
      <w:r w:rsidRPr="00DB349C">
        <w:rPr>
          <w:rFonts w:ascii="Times New Roman" w:eastAsia="Times New Roman" w:hAnsi="Times New Roman" w:cs="Times New Roman"/>
          <w:sz w:val="24"/>
          <w:szCs w:val="24"/>
          <w:lang w:eastAsia="ru-RU"/>
        </w:rPr>
        <w:t>травмобезопасности</w:t>
      </w:r>
      <w:proofErr w:type="spellEnd"/>
      <w:r w:rsidRPr="00DB349C">
        <w:rPr>
          <w:rFonts w:ascii="Times New Roman" w:eastAsia="Times New Roman" w:hAnsi="Times New Roman" w:cs="Times New Roman"/>
          <w:sz w:val="24"/>
          <w:szCs w:val="24"/>
          <w:lang w:eastAsia="ru-RU"/>
        </w:rPr>
        <w:t xml:space="preserve">; </w:t>
      </w:r>
    </w:p>
    <w:p w:rsidR="00DB349C" w:rsidRPr="00DB349C" w:rsidRDefault="00DB349C" w:rsidP="00910211">
      <w:pPr>
        <w:widowControl w:val="0"/>
        <w:numPr>
          <w:ilvl w:val="2"/>
          <w:numId w:val="60"/>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инструктировать подчиненных работников (персонал) по вопросам </w:t>
      </w:r>
    </w:p>
    <w:p w:rsidR="00DB349C" w:rsidRPr="00DB349C" w:rsidRDefault="00DB349C" w:rsidP="00DB349C">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техники безопасности; </w:t>
      </w:r>
    </w:p>
    <w:p w:rsidR="00DB349C" w:rsidRPr="00DB349C" w:rsidRDefault="00DB349C" w:rsidP="00910211">
      <w:pPr>
        <w:widowControl w:val="0"/>
        <w:numPr>
          <w:ilvl w:val="2"/>
          <w:numId w:val="60"/>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соблюдать правила безопасности труда, производственной санитарии и пожарной безопасности. </w:t>
      </w:r>
    </w:p>
    <w:p w:rsidR="00DB349C" w:rsidRPr="00DB349C" w:rsidRDefault="00DB349C" w:rsidP="00DB349C">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В результате освоения дисциплины обучающийся </w:t>
      </w:r>
      <w:r w:rsidRPr="00DB349C">
        <w:rPr>
          <w:rFonts w:ascii="Times New Roman" w:eastAsia="Times New Roman" w:hAnsi="Times New Roman" w:cs="Times New Roman"/>
          <w:b/>
          <w:sz w:val="24"/>
          <w:szCs w:val="24"/>
          <w:lang w:eastAsia="ru-RU"/>
        </w:rPr>
        <w:t>должен знать</w:t>
      </w:r>
      <w:r w:rsidRPr="00DB349C">
        <w:rPr>
          <w:rFonts w:ascii="Times New Roman" w:eastAsia="Times New Roman" w:hAnsi="Times New Roman" w:cs="Times New Roman"/>
          <w:sz w:val="24"/>
          <w:szCs w:val="24"/>
          <w:lang w:eastAsia="ru-RU"/>
        </w:rPr>
        <w:t xml:space="preserve">: </w:t>
      </w:r>
    </w:p>
    <w:p w:rsidR="00DB349C" w:rsidRPr="00DB349C" w:rsidRDefault="00DB349C" w:rsidP="00910211">
      <w:pPr>
        <w:widowControl w:val="0"/>
        <w:numPr>
          <w:ilvl w:val="2"/>
          <w:numId w:val="60"/>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законодательство в области охраны труда; </w:t>
      </w:r>
    </w:p>
    <w:p w:rsidR="00DB349C" w:rsidRPr="00DB349C" w:rsidRDefault="00DB349C" w:rsidP="00910211">
      <w:pPr>
        <w:widowControl w:val="0"/>
        <w:numPr>
          <w:ilvl w:val="2"/>
          <w:numId w:val="60"/>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нормативные документы по охране труда и здоровья, основы </w:t>
      </w:r>
    </w:p>
    <w:p w:rsidR="00DB349C" w:rsidRPr="00DB349C" w:rsidRDefault="00DB349C" w:rsidP="00DB349C">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профгигиены, </w:t>
      </w:r>
      <w:proofErr w:type="spellStart"/>
      <w:r w:rsidRPr="00DB349C">
        <w:rPr>
          <w:rFonts w:ascii="Times New Roman" w:eastAsia="Times New Roman" w:hAnsi="Times New Roman" w:cs="Times New Roman"/>
          <w:sz w:val="24"/>
          <w:szCs w:val="24"/>
          <w:lang w:eastAsia="ru-RU"/>
        </w:rPr>
        <w:t>профсанитарии</w:t>
      </w:r>
      <w:proofErr w:type="spellEnd"/>
      <w:r w:rsidRPr="00DB349C">
        <w:rPr>
          <w:rFonts w:ascii="Times New Roman" w:eastAsia="Times New Roman" w:hAnsi="Times New Roman" w:cs="Times New Roman"/>
          <w:sz w:val="24"/>
          <w:szCs w:val="24"/>
          <w:lang w:eastAsia="ru-RU"/>
        </w:rPr>
        <w:t xml:space="preserve"> и пожаробезопасности; </w:t>
      </w:r>
    </w:p>
    <w:p w:rsidR="00DB349C" w:rsidRPr="00DB349C" w:rsidRDefault="00DB349C" w:rsidP="00910211">
      <w:pPr>
        <w:widowControl w:val="0"/>
        <w:numPr>
          <w:ilvl w:val="2"/>
          <w:numId w:val="60"/>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правила и нормы охраны труда, техники безопасности, личной и </w:t>
      </w:r>
    </w:p>
    <w:p w:rsidR="00DB349C" w:rsidRPr="00DB349C" w:rsidRDefault="00DB349C" w:rsidP="00DB349C">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производственной санитарии и противопожарной защиты; </w:t>
      </w:r>
    </w:p>
    <w:p w:rsidR="00DB349C" w:rsidRPr="00DB349C" w:rsidRDefault="00DB349C" w:rsidP="00910211">
      <w:pPr>
        <w:widowControl w:val="0"/>
        <w:numPr>
          <w:ilvl w:val="2"/>
          <w:numId w:val="60"/>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правовые и организационные основы охраны труда в организации, систему мер по безопасной эксплуатации опасных производственных объектов и снижению вредного воздействия на окружающую среду, профилактические мероприятия по технике безопасности и производственной санитарии; </w:t>
      </w:r>
    </w:p>
    <w:p w:rsidR="00DB349C" w:rsidRPr="00DB349C" w:rsidRDefault="00DB349C" w:rsidP="00910211">
      <w:pPr>
        <w:widowControl w:val="0"/>
        <w:numPr>
          <w:ilvl w:val="2"/>
          <w:numId w:val="60"/>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возможные опасные и вредные факторы и средства защиты; </w:t>
      </w:r>
    </w:p>
    <w:p w:rsidR="00DB349C" w:rsidRPr="00DB349C" w:rsidRDefault="00DB349C" w:rsidP="00910211">
      <w:pPr>
        <w:widowControl w:val="0"/>
        <w:numPr>
          <w:ilvl w:val="2"/>
          <w:numId w:val="60"/>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действие токсических веществ на организм человека; </w:t>
      </w:r>
    </w:p>
    <w:p w:rsidR="00DB349C" w:rsidRPr="00DB349C" w:rsidRDefault="00DB349C" w:rsidP="00910211">
      <w:pPr>
        <w:widowControl w:val="0"/>
        <w:numPr>
          <w:ilvl w:val="2"/>
          <w:numId w:val="60"/>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категорирование производств по </w:t>
      </w:r>
      <w:proofErr w:type="spellStart"/>
      <w:r w:rsidRPr="00DB349C">
        <w:rPr>
          <w:rFonts w:ascii="Times New Roman" w:eastAsia="Times New Roman" w:hAnsi="Times New Roman" w:cs="Times New Roman"/>
          <w:sz w:val="24"/>
          <w:szCs w:val="24"/>
          <w:lang w:eastAsia="ru-RU"/>
        </w:rPr>
        <w:t>взрыв</w:t>
      </w:r>
      <w:proofErr w:type="gramStart"/>
      <w:r w:rsidRPr="00DB349C">
        <w:rPr>
          <w:rFonts w:ascii="Times New Roman" w:eastAsia="Times New Roman" w:hAnsi="Times New Roman" w:cs="Times New Roman"/>
          <w:sz w:val="24"/>
          <w:szCs w:val="24"/>
          <w:lang w:eastAsia="ru-RU"/>
        </w:rPr>
        <w:t>о</w:t>
      </w:r>
      <w:proofErr w:type="spellEnd"/>
      <w:r w:rsidRPr="00DB349C">
        <w:rPr>
          <w:rFonts w:ascii="Times New Roman" w:eastAsia="Times New Roman" w:hAnsi="Times New Roman" w:cs="Times New Roman"/>
          <w:sz w:val="24"/>
          <w:szCs w:val="24"/>
          <w:lang w:eastAsia="ru-RU"/>
        </w:rPr>
        <w:t>-</w:t>
      </w:r>
      <w:proofErr w:type="gramEnd"/>
      <w:r w:rsidRPr="00DB349C">
        <w:rPr>
          <w:rFonts w:ascii="Times New Roman" w:eastAsia="Times New Roman" w:hAnsi="Times New Roman" w:cs="Times New Roman"/>
          <w:sz w:val="24"/>
          <w:szCs w:val="24"/>
          <w:lang w:eastAsia="ru-RU"/>
        </w:rPr>
        <w:t xml:space="preserve">  и </w:t>
      </w:r>
      <w:proofErr w:type="spellStart"/>
      <w:r w:rsidRPr="00DB349C">
        <w:rPr>
          <w:rFonts w:ascii="Times New Roman" w:eastAsia="Times New Roman" w:hAnsi="Times New Roman" w:cs="Times New Roman"/>
          <w:sz w:val="24"/>
          <w:szCs w:val="24"/>
          <w:lang w:eastAsia="ru-RU"/>
        </w:rPr>
        <w:t>пожароопасности</w:t>
      </w:r>
      <w:proofErr w:type="spellEnd"/>
      <w:r w:rsidRPr="00DB349C">
        <w:rPr>
          <w:rFonts w:ascii="Times New Roman" w:eastAsia="Times New Roman" w:hAnsi="Times New Roman" w:cs="Times New Roman"/>
          <w:sz w:val="24"/>
          <w:szCs w:val="24"/>
          <w:lang w:eastAsia="ru-RU"/>
        </w:rPr>
        <w:t xml:space="preserve">; </w:t>
      </w:r>
    </w:p>
    <w:p w:rsidR="00DB349C" w:rsidRPr="00DB349C" w:rsidRDefault="00DB349C" w:rsidP="00910211">
      <w:pPr>
        <w:widowControl w:val="0"/>
        <w:numPr>
          <w:ilvl w:val="2"/>
          <w:numId w:val="60"/>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меры предупреждения пожаров и взрывов; </w:t>
      </w:r>
    </w:p>
    <w:p w:rsidR="00DB349C" w:rsidRPr="00DB349C" w:rsidRDefault="00DB349C" w:rsidP="00910211">
      <w:pPr>
        <w:widowControl w:val="0"/>
        <w:numPr>
          <w:ilvl w:val="2"/>
          <w:numId w:val="60"/>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общие требования безопасности на территории организации и </w:t>
      </w:r>
      <w:proofErr w:type="gramStart"/>
      <w:r w:rsidRPr="00DB349C">
        <w:rPr>
          <w:rFonts w:ascii="Times New Roman" w:eastAsia="Times New Roman" w:hAnsi="Times New Roman" w:cs="Times New Roman"/>
          <w:sz w:val="24"/>
          <w:szCs w:val="24"/>
          <w:lang w:eastAsia="ru-RU"/>
        </w:rPr>
        <w:t>в</w:t>
      </w:r>
      <w:proofErr w:type="gramEnd"/>
      <w:r w:rsidRPr="00DB349C">
        <w:rPr>
          <w:rFonts w:ascii="Times New Roman" w:eastAsia="Times New Roman" w:hAnsi="Times New Roman" w:cs="Times New Roman"/>
          <w:sz w:val="24"/>
          <w:szCs w:val="24"/>
          <w:lang w:eastAsia="ru-RU"/>
        </w:rPr>
        <w:t xml:space="preserve"> </w:t>
      </w:r>
    </w:p>
    <w:p w:rsidR="00DB349C" w:rsidRPr="00DB349C" w:rsidRDefault="00DB349C" w:rsidP="00DB349C">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производственных </w:t>
      </w:r>
      <w:proofErr w:type="gramStart"/>
      <w:r w:rsidRPr="00DB349C">
        <w:rPr>
          <w:rFonts w:ascii="Times New Roman" w:eastAsia="Times New Roman" w:hAnsi="Times New Roman" w:cs="Times New Roman"/>
          <w:sz w:val="24"/>
          <w:szCs w:val="24"/>
          <w:lang w:eastAsia="ru-RU"/>
        </w:rPr>
        <w:t>помещениях</w:t>
      </w:r>
      <w:proofErr w:type="gramEnd"/>
      <w:r w:rsidRPr="00DB349C">
        <w:rPr>
          <w:rFonts w:ascii="Times New Roman" w:eastAsia="Times New Roman" w:hAnsi="Times New Roman" w:cs="Times New Roman"/>
          <w:sz w:val="24"/>
          <w:szCs w:val="24"/>
          <w:lang w:eastAsia="ru-RU"/>
        </w:rPr>
        <w:t xml:space="preserve">; </w:t>
      </w:r>
    </w:p>
    <w:p w:rsidR="00DB349C" w:rsidRPr="00DB349C" w:rsidRDefault="00DB349C" w:rsidP="00910211">
      <w:pPr>
        <w:widowControl w:val="0"/>
        <w:numPr>
          <w:ilvl w:val="2"/>
          <w:numId w:val="60"/>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основные причины возникновения пожаров и взрывов; </w:t>
      </w:r>
    </w:p>
    <w:p w:rsidR="00DB349C" w:rsidRPr="00DB349C" w:rsidRDefault="00DB349C" w:rsidP="00910211">
      <w:pPr>
        <w:widowControl w:val="0"/>
        <w:numPr>
          <w:ilvl w:val="2"/>
          <w:numId w:val="60"/>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особенности обеспечения безопасных условий труда на производстве; </w:t>
      </w:r>
    </w:p>
    <w:p w:rsidR="00DB349C" w:rsidRPr="00DB349C" w:rsidRDefault="00DB349C" w:rsidP="00910211">
      <w:pPr>
        <w:widowControl w:val="0"/>
        <w:numPr>
          <w:ilvl w:val="2"/>
          <w:numId w:val="60"/>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порядок хранения и использования средств коллективной и индивидуальной </w:t>
      </w:r>
      <w:r w:rsidRPr="00DB349C">
        <w:rPr>
          <w:rFonts w:ascii="Times New Roman" w:eastAsia="Times New Roman" w:hAnsi="Times New Roman" w:cs="Times New Roman"/>
          <w:sz w:val="24"/>
          <w:szCs w:val="24"/>
          <w:lang w:eastAsia="ru-RU"/>
        </w:rPr>
        <w:lastRenderedPageBreak/>
        <w:t xml:space="preserve">защиты; </w:t>
      </w:r>
    </w:p>
    <w:p w:rsidR="00DB349C" w:rsidRPr="00DB349C" w:rsidRDefault="00DB349C" w:rsidP="00910211">
      <w:pPr>
        <w:widowControl w:val="0"/>
        <w:numPr>
          <w:ilvl w:val="2"/>
          <w:numId w:val="60"/>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предельно допустимые концентрации (ПДК) и индивидуальные средства защиты; </w:t>
      </w:r>
    </w:p>
    <w:p w:rsidR="00DB349C" w:rsidRPr="00DB349C" w:rsidRDefault="00DB349C" w:rsidP="00910211">
      <w:pPr>
        <w:widowControl w:val="0"/>
        <w:numPr>
          <w:ilvl w:val="2"/>
          <w:numId w:val="60"/>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права и обязанности работников в области охраны труда; </w:t>
      </w:r>
    </w:p>
    <w:p w:rsidR="00DB349C" w:rsidRPr="00DB349C" w:rsidRDefault="00DB349C" w:rsidP="00910211">
      <w:pPr>
        <w:widowControl w:val="0"/>
        <w:numPr>
          <w:ilvl w:val="2"/>
          <w:numId w:val="60"/>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виды и правила проведения инструктажей по охране труда; </w:t>
      </w:r>
    </w:p>
    <w:p w:rsidR="00DB349C" w:rsidRPr="00DB349C" w:rsidRDefault="00DB349C" w:rsidP="00910211">
      <w:pPr>
        <w:widowControl w:val="0"/>
        <w:numPr>
          <w:ilvl w:val="2"/>
          <w:numId w:val="60"/>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правила безопасной эксплуатации установок и аппаратов; </w:t>
      </w:r>
    </w:p>
    <w:p w:rsidR="00DB349C" w:rsidRPr="00DB349C" w:rsidRDefault="00DB349C" w:rsidP="00910211">
      <w:pPr>
        <w:widowControl w:val="0"/>
        <w:numPr>
          <w:ilvl w:val="2"/>
          <w:numId w:val="60"/>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возможные последствия несоблюдения технологических процессов и производственных инструкций подчиненными работниками (персоналом), фактические или потенциальные последствия собственной деятельности (или бездействия) и их влияние на уровень безопасности труда; </w:t>
      </w:r>
    </w:p>
    <w:p w:rsidR="00DB349C" w:rsidRPr="00DB349C" w:rsidRDefault="00DB349C" w:rsidP="00910211">
      <w:pPr>
        <w:widowControl w:val="0"/>
        <w:numPr>
          <w:ilvl w:val="2"/>
          <w:numId w:val="60"/>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принципы прогнозирования развития событий и оценки последствий при техногенных чрезвычайных ситуациях и стихийных явлениях; </w:t>
      </w:r>
    </w:p>
    <w:p w:rsidR="00DB349C" w:rsidRPr="00DB349C" w:rsidRDefault="00DB349C" w:rsidP="00910211">
      <w:pPr>
        <w:widowControl w:val="0"/>
        <w:numPr>
          <w:ilvl w:val="2"/>
          <w:numId w:val="60"/>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средства и методы повышения безопасности технических средств и технологических процессов. </w:t>
      </w:r>
    </w:p>
    <w:p w:rsidR="00DB349C" w:rsidRPr="00DB349C" w:rsidRDefault="00DB349C" w:rsidP="00DB349C">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rPr>
      </w:pPr>
      <w:r w:rsidRPr="00DB349C">
        <w:rPr>
          <w:rFonts w:ascii="Times New Roman" w:hAnsi="Times New Roman" w:cs="Times New Roman"/>
          <w:sz w:val="24"/>
          <w:szCs w:val="24"/>
        </w:rPr>
        <w:tab/>
        <w:t xml:space="preserve">В результате изучения учебной дисциплины обучающийся должен освоить компетенции: </w:t>
      </w:r>
    </w:p>
    <w:p w:rsidR="00DB349C" w:rsidRPr="00DB349C" w:rsidRDefault="00DB349C" w:rsidP="00DB349C">
      <w:pPr>
        <w:widowControl w:val="0"/>
        <w:autoSpaceDE w:val="0"/>
        <w:autoSpaceDN w:val="0"/>
        <w:spacing w:after="0" w:line="240" w:lineRule="auto"/>
        <w:ind w:firstLine="851"/>
        <w:rPr>
          <w:rFonts w:ascii="Times New Roman" w:eastAsia="Times New Roman" w:hAnsi="Times New Roman" w:cs="Times New Roman"/>
          <w:sz w:val="24"/>
          <w:szCs w:val="24"/>
          <w:lang w:eastAsia="ru-RU"/>
        </w:rPr>
      </w:pPr>
      <w:proofErr w:type="gramStart"/>
      <w:r w:rsidRPr="00DB349C">
        <w:rPr>
          <w:rFonts w:ascii="Times New Roman" w:eastAsia="Times New Roman" w:hAnsi="Times New Roman" w:cs="Times New Roman"/>
          <w:sz w:val="24"/>
          <w:szCs w:val="24"/>
          <w:lang w:eastAsia="ru-RU"/>
        </w:rPr>
        <w:t>ОК</w:t>
      </w:r>
      <w:proofErr w:type="gramEnd"/>
      <w:r w:rsidRPr="00DB349C">
        <w:rPr>
          <w:rFonts w:ascii="Times New Roman" w:eastAsia="Times New Roman" w:hAnsi="Times New Roman" w:cs="Times New Roman"/>
          <w:sz w:val="24"/>
          <w:szCs w:val="24"/>
          <w:lang w:eastAsia="ru-RU"/>
        </w:rPr>
        <w:t xml:space="preserve"> 1.  Понимать сущность и социальную значимость своей будущей профессии, проявлять к ней устойчивый интерес; </w:t>
      </w:r>
    </w:p>
    <w:p w:rsidR="00DB349C" w:rsidRPr="00DB349C" w:rsidRDefault="00DB349C" w:rsidP="00DB349C">
      <w:pPr>
        <w:widowControl w:val="0"/>
        <w:autoSpaceDE w:val="0"/>
        <w:autoSpaceDN w:val="0"/>
        <w:spacing w:after="0" w:line="240" w:lineRule="auto"/>
        <w:ind w:firstLine="851"/>
        <w:rPr>
          <w:rFonts w:ascii="Times New Roman" w:eastAsia="Times New Roman" w:hAnsi="Times New Roman" w:cs="Times New Roman"/>
          <w:sz w:val="24"/>
          <w:szCs w:val="24"/>
          <w:lang w:eastAsia="ru-RU"/>
        </w:rPr>
      </w:pPr>
      <w:proofErr w:type="gramStart"/>
      <w:r w:rsidRPr="00DB349C">
        <w:rPr>
          <w:rFonts w:ascii="Times New Roman" w:eastAsia="Times New Roman" w:hAnsi="Times New Roman" w:cs="Times New Roman"/>
          <w:sz w:val="24"/>
          <w:szCs w:val="24"/>
          <w:lang w:eastAsia="ru-RU"/>
        </w:rPr>
        <w:t>ОК</w:t>
      </w:r>
      <w:proofErr w:type="gramEnd"/>
      <w:r w:rsidRPr="00DB349C">
        <w:rPr>
          <w:rFonts w:ascii="Times New Roman" w:eastAsia="Times New Roman" w:hAnsi="Times New Roman" w:cs="Times New Roman"/>
          <w:sz w:val="24"/>
          <w:szCs w:val="24"/>
          <w:lang w:eastAsia="ru-RU"/>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DB349C" w:rsidRPr="00DB349C" w:rsidRDefault="00DB349C" w:rsidP="00DB349C">
      <w:pPr>
        <w:widowControl w:val="0"/>
        <w:autoSpaceDE w:val="0"/>
        <w:autoSpaceDN w:val="0"/>
        <w:spacing w:after="0" w:line="240" w:lineRule="auto"/>
        <w:ind w:firstLine="851"/>
        <w:rPr>
          <w:rFonts w:ascii="Times New Roman" w:eastAsia="Times New Roman" w:hAnsi="Times New Roman" w:cs="Times New Roman"/>
          <w:sz w:val="24"/>
          <w:szCs w:val="24"/>
          <w:lang w:eastAsia="ru-RU"/>
        </w:rPr>
      </w:pPr>
      <w:proofErr w:type="gramStart"/>
      <w:r w:rsidRPr="00DB349C">
        <w:rPr>
          <w:rFonts w:ascii="Times New Roman" w:eastAsia="Times New Roman" w:hAnsi="Times New Roman" w:cs="Times New Roman"/>
          <w:sz w:val="24"/>
          <w:szCs w:val="24"/>
          <w:lang w:eastAsia="ru-RU"/>
        </w:rPr>
        <w:t>ОК</w:t>
      </w:r>
      <w:proofErr w:type="gramEnd"/>
      <w:r w:rsidRPr="00DB349C">
        <w:rPr>
          <w:rFonts w:ascii="Times New Roman" w:eastAsia="Times New Roman" w:hAnsi="Times New Roman" w:cs="Times New Roman"/>
          <w:sz w:val="24"/>
          <w:szCs w:val="24"/>
          <w:lang w:eastAsia="ru-RU"/>
        </w:rPr>
        <w:t xml:space="preserve"> 3. Принимать решения в стандартных и нестандартных ситуациях и нести за них ответственность; </w:t>
      </w:r>
    </w:p>
    <w:p w:rsidR="00DB349C" w:rsidRPr="00DB349C" w:rsidRDefault="00DB349C" w:rsidP="00DB349C">
      <w:pPr>
        <w:widowControl w:val="0"/>
        <w:autoSpaceDE w:val="0"/>
        <w:autoSpaceDN w:val="0"/>
        <w:spacing w:after="0" w:line="240" w:lineRule="auto"/>
        <w:ind w:firstLine="851"/>
        <w:rPr>
          <w:rFonts w:ascii="Times New Roman" w:eastAsia="Times New Roman" w:hAnsi="Times New Roman" w:cs="Times New Roman"/>
          <w:sz w:val="24"/>
          <w:szCs w:val="24"/>
          <w:lang w:eastAsia="ru-RU"/>
        </w:rPr>
      </w:pPr>
      <w:proofErr w:type="gramStart"/>
      <w:r w:rsidRPr="00DB349C">
        <w:rPr>
          <w:rFonts w:ascii="Times New Roman" w:eastAsia="Times New Roman" w:hAnsi="Times New Roman" w:cs="Times New Roman"/>
          <w:sz w:val="24"/>
          <w:szCs w:val="24"/>
          <w:lang w:eastAsia="ru-RU"/>
        </w:rPr>
        <w:t>ОК</w:t>
      </w:r>
      <w:proofErr w:type="gramEnd"/>
      <w:r w:rsidRPr="00DB349C">
        <w:rPr>
          <w:rFonts w:ascii="Times New Roman" w:eastAsia="Times New Roman" w:hAnsi="Times New Roman" w:cs="Times New Roman"/>
          <w:sz w:val="24"/>
          <w:szCs w:val="24"/>
          <w:lang w:eastAsia="ru-RU"/>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roofErr w:type="gramStart"/>
      <w:r w:rsidRPr="00DB349C">
        <w:rPr>
          <w:rFonts w:ascii="Times New Roman" w:eastAsia="Times New Roman" w:hAnsi="Times New Roman" w:cs="Times New Roman"/>
          <w:sz w:val="24"/>
          <w:szCs w:val="24"/>
          <w:lang w:eastAsia="ru-RU"/>
        </w:rPr>
        <w:t xml:space="preserve">;. </w:t>
      </w:r>
      <w:proofErr w:type="gramEnd"/>
    </w:p>
    <w:p w:rsidR="00DB349C" w:rsidRPr="00DB349C" w:rsidRDefault="00DB349C" w:rsidP="00DB349C">
      <w:pPr>
        <w:widowControl w:val="0"/>
        <w:autoSpaceDE w:val="0"/>
        <w:autoSpaceDN w:val="0"/>
        <w:spacing w:after="0" w:line="240" w:lineRule="auto"/>
        <w:ind w:firstLine="851"/>
        <w:rPr>
          <w:rFonts w:ascii="Times New Roman" w:eastAsia="Times New Roman" w:hAnsi="Times New Roman" w:cs="Times New Roman"/>
          <w:sz w:val="24"/>
          <w:szCs w:val="24"/>
          <w:lang w:eastAsia="ru-RU"/>
        </w:rPr>
      </w:pPr>
      <w:proofErr w:type="gramStart"/>
      <w:r w:rsidRPr="00DB349C">
        <w:rPr>
          <w:rFonts w:ascii="Times New Roman" w:eastAsia="Times New Roman" w:hAnsi="Times New Roman" w:cs="Times New Roman"/>
          <w:sz w:val="24"/>
          <w:szCs w:val="24"/>
          <w:lang w:eastAsia="ru-RU"/>
        </w:rPr>
        <w:t>ОК</w:t>
      </w:r>
      <w:proofErr w:type="gramEnd"/>
      <w:r w:rsidRPr="00DB349C">
        <w:rPr>
          <w:rFonts w:ascii="Times New Roman" w:eastAsia="Times New Roman" w:hAnsi="Times New Roman" w:cs="Times New Roman"/>
          <w:sz w:val="24"/>
          <w:szCs w:val="24"/>
          <w:lang w:eastAsia="ru-RU"/>
        </w:rPr>
        <w:t xml:space="preserve"> 5. Использовать информационно-коммуникационные технологии в профессиональной деятельности; </w:t>
      </w:r>
    </w:p>
    <w:p w:rsidR="00DB349C" w:rsidRPr="00DB349C" w:rsidRDefault="00DB349C" w:rsidP="00DB349C">
      <w:pPr>
        <w:widowControl w:val="0"/>
        <w:autoSpaceDE w:val="0"/>
        <w:autoSpaceDN w:val="0"/>
        <w:spacing w:after="0" w:line="240" w:lineRule="auto"/>
        <w:ind w:firstLine="851"/>
        <w:rPr>
          <w:rFonts w:ascii="Times New Roman" w:eastAsia="Times New Roman" w:hAnsi="Times New Roman" w:cs="Times New Roman"/>
          <w:sz w:val="24"/>
          <w:szCs w:val="24"/>
          <w:lang w:eastAsia="ru-RU"/>
        </w:rPr>
      </w:pPr>
      <w:proofErr w:type="gramStart"/>
      <w:r w:rsidRPr="00DB349C">
        <w:rPr>
          <w:rFonts w:ascii="Times New Roman" w:eastAsia="Times New Roman" w:hAnsi="Times New Roman" w:cs="Times New Roman"/>
          <w:sz w:val="24"/>
          <w:szCs w:val="24"/>
          <w:lang w:eastAsia="ru-RU"/>
        </w:rPr>
        <w:t>ОК</w:t>
      </w:r>
      <w:proofErr w:type="gramEnd"/>
      <w:r w:rsidRPr="00DB349C">
        <w:rPr>
          <w:rFonts w:ascii="Times New Roman" w:eastAsia="Times New Roman" w:hAnsi="Times New Roman" w:cs="Times New Roman"/>
          <w:sz w:val="24"/>
          <w:szCs w:val="24"/>
          <w:lang w:eastAsia="ru-RU"/>
        </w:rPr>
        <w:t xml:space="preserve"> 7. Брать на себя ответственность за работу членов команды (подчиненных), результат выполнения заданий; </w:t>
      </w:r>
    </w:p>
    <w:p w:rsidR="00DB349C" w:rsidRPr="00DB349C" w:rsidRDefault="00DB349C" w:rsidP="00DB349C">
      <w:pPr>
        <w:spacing w:after="0" w:line="240" w:lineRule="auto"/>
        <w:ind w:left="57" w:right="170" w:firstLine="709"/>
        <w:rPr>
          <w:rFonts w:ascii="Times New Roman" w:eastAsia="Times New Roman" w:hAnsi="Times New Roman" w:cs="Times New Roman"/>
          <w:iCs/>
          <w:color w:val="000000"/>
          <w:sz w:val="24"/>
          <w:szCs w:val="24"/>
          <w:lang w:eastAsia="ru-RU"/>
        </w:rPr>
      </w:pPr>
    </w:p>
    <w:p w:rsidR="00DB349C" w:rsidRPr="00DB349C" w:rsidRDefault="00DB349C" w:rsidP="00DB349C">
      <w:pPr>
        <w:spacing w:after="0" w:line="240" w:lineRule="auto"/>
        <w:ind w:left="57" w:right="170" w:firstLine="709"/>
        <w:rPr>
          <w:rFonts w:ascii="Times New Roman" w:eastAsia="Times New Roman" w:hAnsi="Times New Roman" w:cs="Times New Roman"/>
          <w:b/>
          <w:sz w:val="24"/>
          <w:szCs w:val="24"/>
          <w:lang w:eastAsia="ru-RU"/>
        </w:rPr>
      </w:pPr>
      <w:r w:rsidRPr="00DB349C">
        <w:rPr>
          <w:rFonts w:ascii="Times New Roman" w:eastAsia="Times New Roman" w:hAnsi="Times New Roman" w:cs="Times New Roman"/>
          <w:b/>
          <w:sz w:val="24"/>
          <w:szCs w:val="24"/>
          <w:lang w:eastAsia="ru-RU"/>
        </w:rPr>
        <w:t>1.4. Количество часов на освоение программы дисциплины:</w:t>
      </w: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максимальной учебной нагрузки </w:t>
      </w:r>
      <w:proofErr w:type="gramStart"/>
      <w:r w:rsidRPr="00DB349C">
        <w:rPr>
          <w:rFonts w:ascii="Times New Roman" w:eastAsia="Times New Roman" w:hAnsi="Times New Roman" w:cs="Times New Roman"/>
          <w:sz w:val="24"/>
          <w:szCs w:val="24"/>
          <w:lang w:eastAsia="ru-RU"/>
        </w:rPr>
        <w:t>обучающегося</w:t>
      </w:r>
      <w:proofErr w:type="gramEnd"/>
      <w:r w:rsidRPr="00DB349C">
        <w:rPr>
          <w:rFonts w:ascii="Times New Roman" w:eastAsia="Times New Roman" w:hAnsi="Times New Roman" w:cs="Times New Roman"/>
          <w:sz w:val="24"/>
          <w:szCs w:val="24"/>
          <w:lang w:eastAsia="ru-RU"/>
        </w:rPr>
        <w:t xml:space="preserve"> – </w:t>
      </w:r>
      <w:r w:rsidRPr="00DB349C">
        <w:rPr>
          <w:rFonts w:ascii="Times New Roman" w:eastAsia="Times New Roman" w:hAnsi="Times New Roman" w:cs="Times New Roman"/>
          <w:b/>
          <w:sz w:val="24"/>
          <w:szCs w:val="24"/>
          <w:lang w:eastAsia="ru-RU"/>
        </w:rPr>
        <w:t xml:space="preserve">36 </w:t>
      </w:r>
      <w:r w:rsidRPr="00DB349C">
        <w:rPr>
          <w:rFonts w:ascii="Times New Roman" w:eastAsia="Times New Roman" w:hAnsi="Times New Roman" w:cs="Times New Roman"/>
          <w:sz w:val="24"/>
          <w:szCs w:val="24"/>
          <w:lang w:eastAsia="ru-RU"/>
        </w:rPr>
        <w:t>часов, в том числе:</w:t>
      </w: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нагрузка во взаимодействии с преподавателем -  </w:t>
      </w:r>
      <w:r w:rsidRPr="00DB349C">
        <w:rPr>
          <w:rFonts w:ascii="Times New Roman" w:eastAsia="Times New Roman" w:hAnsi="Times New Roman" w:cs="Times New Roman"/>
          <w:b/>
          <w:sz w:val="24"/>
          <w:szCs w:val="24"/>
          <w:lang w:eastAsia="ru-RU"/>
        </w:rPr>
        <w:t xml:space="preserve">28 </w:t>
      </w:r>
      <w:r w:rsidRPr="00DB349C">
        <w:rPr>
          <w:rFonts w:ascii="Times New Roman" w:eastAsia="Times New Roman" w:hAnsi="Times New Roman" w:cs="Times New Roman"/>
          <w:sz w:val="24"/>
          <w:szCs w:val="24"/>
          <w:lang w:eastAsia="ru-RU"/>
        </w:rPr>
        <w:t>часов;</w:t>
      </w: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Самостоятельной работы </w:t>
      </w:r>
      <w:proofErr w:type="gramStart"/>
      <w:r w:rsidRPr="00DB349C">
        <w:rPr>
          <w:rFonts w:ascii="Times New Roman" w:eastAsia="Times New Roman" w:hAnsi="Times New Roman" w:cs="Times New Roman"/>
          <w:sz w:val="24"/>
          <w:szCs w:val="24"/>
          <w:lang w:eastAsia="ru-RU"/>
        </w:rPr>
        <w:t>обучающегося</w:t>
      </w:r>
      <w:proofErr w:type="gramEnd"/>
      <w:r w:rsidRPr="00DB349C">
        <w:rPr>
          <w:rFonts w:ascii="Times New Roman" w:eastAsia="Times New Roman" w:hAnsi="Times New Roman" w:cs="Times New Roman"/>
          <w:sz w:val="24"/>
          <w:szCs w:val="24"/>
          <w:lang w:eastAsia="ru-RU"/>
        </w:rPr>
        <w:t xml:space="preserve"> - </w:t>
      </w:r>
      <w:r w:rsidRPr="00DB349C">
        <w:rPr>
          <w:rFonts w:ascii="Times New Roman" w:eastAsia="Times New Roman" w:hAnsi="Times New Roman" w:cs="Times New Roman"/>
          <w:b/>
          <w:sz w:val="24"/>
          <w:szCs w:val="24"/>
          <w:lang w:eastAsia="ru-RU"/>
        </w:rPr>
        <w:t xml:space="preserve">8 </w:t>
      </w:r>
      <w:r w:rsidRPr="00DB349C">
        <w:rPr>
          <w:rFonts w:ascii="Times New Roman" w:eastAsia="Times New Roman" w:hAnsi="Times New Roman" w:cs="Times New Roman"/>
          <w:sz w:val="24"/>
          <w:szCs w:val="24"/>
          <w:lang w:eastAsia="ru-RU"/>
        </w:rPr>
        <w:t xml:space="preserve">часов. </w:t>
      </w:r>
    </w:p>
    <w:p w:rsidR="00DB349C" w:rsidRPr="00DB349C" w:rsidRDefault="00DB349C" w:rsidP="00DB349C">
      <w:pP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br w:type="page"/>
      </w: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r w:rsidRPr="00DB349C">
        <w:rPr>
          <w:rFonts w:ascii="Times New Roman" w:eastAsia="Times New Roman" w:hAnsi="Times New Roman" w:cs="Times New Roman"/>
          <w:b/>
          <w:sz w:val="24"/>
          <w:szCs w:val="24"/>
          <w:lang w:eastAsia="ru-RU"/>
        </w:rPr>
        <w:lastRenderedPageBreak/>
        <w:t>2. СТРУКТУРА И СОДЕРЖАНИЕ УЧЕБНОЙ ДИСЦИПЛИНЫ</w:t>
      </w:r>
    </w:p>
    <w:p w:rsidR="00DB349C" w:rsidRPr="00DB349C" w:rsidRDefault="00DB349C" w:rsidP="00DB349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rFonts w:ascii="Times New Roman" w:eastAsia="Times New Roman" w:hAnsi="Times New Roman" w:cs="Times New Roman"/>
          <w:sz w:val="24"/>
          <w:szCs w:val="24"/>
          <w:u w:val="single"/>
          <w:lang w:eastAsia="ru-RU"/>
        </w:rPr>
      </w:pPr>
      <w:r w:rsidRPr="00DB349C">
        <w:rPr>
          <w:rFonts w:ascii="Times New Roman" w:eastAsia="Times New Roman" w:hAnsi="Times New Roman" w:cs="Times New Roman"/>
          <w:b/>
          <w:sz w:val="24"/>
          <w:szCs w:val="24"/>
          <w:lang w:eastAsia="ru-RU"/>
        </w:rPr>
        <w:t>2.1. 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DB349C" w:rsidRPr="00DB349C" w:rsidTr="00534EDD">
        <w:trPr>
          <w:trHeight w:val="460"/>
        </w:trPr>
        <w:tc>
          <w:tcPr>
            <w:tcW w:w="7904" w:type="dxa"/>
            <w:shd w:val="clear" w:color="auto" w:fill="auto"/>
          </w:tcPr>
          <w:p w:rsidR="00DB349C" w:rsidRPr="00DB349C" w:rsidRDefault="00DB349C" w:rsidP="00534EDD">
            <w:pPr>
              <w:spacing w:after="0" w:line="36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b/>
                <w:sz w:val="24"/>
                <w:szCs w:val="24"/>
                <w:lang w:eastAsia="ru-RU"/>
              </w:rPr>
              <w:t>Вид учебной работы</w:t>
            </w:r>
          </w:p>
        </w:tc>
        <w:tc>
          <w:tcPr>
            <w:tcW w:w="1800" w:type="dxa"/>
            <w:shd w:val="clear" w:color="auto" w:fill="auto"/>
          </w:tcPr>
          <w:p w:rsidR="00DB349C" w:rsidRPr="00DB349C" w:rsidRDefault="00DB349C" w:rsidP="00534EDD">
            <w:pPr>
              <w:spacing w:after="0" w:line="360" w:lineRule="auto"/>
              <w:jc w:val="center"/>
              <w:rPr>
                <w:rFonts w:ascii="Times New Roman" w:eastAsia="Times New Roman" w:hAnsi="Times New Roman" w:cs="Times New Roman"/>
                <w:i/>
                <w:iCs/>
                <w:sz w:val="24"/>
                <w:szCs w:val="24"/>
                <w:lang w:eastAsia="ru-RU"/>
              </w:rPr>
            </w:pPr>
            <w:r w:rsidRPr="00DB349C">
              <w:rPr>
                <w:rFonts w:ascii="Times New Roman" w:eastAsia="Times New Roman" w:hAnsi="Times New Roman" w:cs="Times New Roman"/>
                <w:b/>
                <w:i/>
                <w:iCs/>
                <w:sz w:val="24"/>
                <w:szCs w:val="24"/>
                <w:lang w:eastAsia="ru-RU"/>
              </w:rPr>
              <w:t>Объем часов</w:t>
            </w:r>
          </w:p>
        </w:tc>
      </w:tr>
      <w:tr w:rsidR="00DB349C" w:rsidRPr="00DB349C" w:rsidTr="00534EDD">
        <w:trPr>
          <w:trHeight w:val="285"/>
        </w:trPr>
        <w:tc>
          <w:tcPr>
            <w:tcW w:w="7904" w:type="dxa"/>
            <w:shd w:val="clear" w:color="auto" w:fill="auto"/>
          </w:tcPr>
          <w:p w:rsidR="00DB349C" w:rsidRPr="00DB349C" w:rsidRDefault="00DB349C" w:rsidP="00534EDD">
            <w:pPr>
              <w:spacing w:after="0" w:line="360" w:lineRule="auto"/>
              <w:rPr>
                <w:rFonts w:ascii="Times New Roman" w:eastAsia="Times New Roman" w:hAnsi="Times New Roman" w:cs="Times New Roman"/>
                <w:b/>
                <w:sz w:val="24"/>
                <w:szCs w:val="24"/>
                <w:lang w:eastAsia="ru-RU"/>
              </w:rPr>
            </w:pPr>
            <w:r w:rsidRPr="00DB349C">
              <w:rPr>
                <w:rFonts w:ascii="Times New Roman" w:eastAsia="Times New Roman" w:hAnsi="Times New Roman" w:cs="Times New Roman"/>
                <w:b/>
                <w:sz w:val="24"/>
                <w:szCs w:val="24"/>
                <w:lang w:eastAsia="ru-RU"/>
              </w:rPr>
              <w:t>Максимальная учебная нагрузка (всего)</w:t>
            </w:r>
          </w:p>
        </w:tc>
        <w:tc>
          <w:tcPr>
            <w:tcW w:w="1800" w:type="dxa"/>
            <w:shd w:val="clear" w:color="auto" w:fill="auto"/>
          </w:tcPr>
          <w:p w:rsidR="00DB349C" w:rsidRPr="00DB349C" w:rsidRDefault="00DB349C" w:rsidP="00534EDD">
            <w:pPr>
              <w:spacing w:after="0" w:line="360" w:lineRule="auto"/>
              <w:jc w:val="center"/>
              <w:rPr>
                <w:rFonts w:ascii="Times New Roman" w:eastAsia="Times New Roman" w:hAnsi="Times New Roman" w:cs="Times New Roman"/>
                <w:b/>
                <w:i/>
                <w:iCs/>
                <w:sz w:val="24"/>
                <w:szCs w:val="24"/>
                <w:lang w:eastAsia="ru-RU"/>
              </w:rPr>
            </w:pPr>
            <w:r w:rsidRPr="00DB349C">
              <w:rPr>
                <w:rFonts w:ascii="Times New Roman" w:eastAsia="Times New Roman" w:hAnsi="Times New Roman" w:cs="Times New Roman"/>
                <w:b/>
                <w:i/>
                <w:iCs/>
                <w:sz w:val="24"/>
                <w:szCs w:val="24"/>
                <w:lang w:eastAsia="ru-RU"/>
              </w:rPr>
              <w:t>36</w:t>
            </w:r>
          </w:p>
        </w:tc>
      </w:tr>
      <w:tr w:rsidR="00DB349C" w:rsidRPr="00DB349C" w:rsidTr="00534EDD">
        <w:tc>
          <w:tcPr>
            <w:tcW w:w="7904" w:type="dxa"/>
            <w:shd w:val="clear" w:color="auto" w:fill="auto"/>
          </w:tcPr>
          <w:p w:rsidR="00DB349C" w:rsidRPr="00DB349C" w:rsidRDefault="00DB349C" w:rsidP="00534EDD">
            <w:pPr>
              <w:spacing w:after="0" w:line="360" w:lineRule="auto"/>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b/>
                <w:sz w:val="24"/>
                <w:szCs w:val="24"/>
                <w:lang w:eastAsia="ru-RU"/>
              </w:rPr>
              <w:t xml:space="preserve">Обязательная аудиторная учебная нагрузка (всего) </w:t>
            </w:r>
          </w:p>
        </w:tc>
        <w:tc>
          <w:tcPr>
            <w:tcW w:w="1800" w:type="dxa"/>
            <w:shd w:val="clear" w:color="auto" w:fill="auto"/>
          </w:tcPr>
          <w:p w:rsidR="00DB349C" w:rsidRPr="00DB349C" w:rsidRDefault="00DB349C" w:rsidP="00534EDD">
            <w:pPr>
              <w:spacing w:after="0" w:line="360" w:lineRule="auto"/>
              <w:jc w:val="center"/>
              <w:rPr>
                <w:rFonts w:ascii="Times New Roman" w:eastAsia="Times New Roman" w:hAnsi="Times New Roman" w:cs="Times New Roman"/>
                <w:b/>
                <w:i/>
                <w:iCs/>
                <w:sz w:val="24"/>
                <w:szCs w:val="24"/>
                <w:lang w:eastAsia="ru-RU"/>
              </w:rPr>
            </w:pPr>
            <w:r w:rsidRPr="00DB349C">
              <w:rPr>
                <w:rFonts w:ascii="Times New Roman" w:eastAsia="Times New Roman" w:hAnsi="Times New Roman" w:cs="Times New Roman"/>
                <w:b/>
                <w:i/>
                <w:iCs/>
                <w:sz w:val="24"/>
                <w:szCs w:val="24"/>
                <w:lang w:eastAsia="ru-RU"/>
              </w:rPr>
              <w:t>28</w:t>
            </w:r>
          </w:p>
        </w:tc>
      </w:tr>
      <w:tr w:rsidR="00DB349C" w:rsidRPr="00DB349C" w:rsidTr="00534EDD">
        <w:tc>
          <w:tcPr>
            <w:tcW w:w="7904" w:type="dxa"/>
            <w:shd w:val="clear" w:color="auto" w:fill="auto"/>
          </w:tcPr>
          <w:p w:rsidR="00DB349C" w:rsidRPr="00DB349C" w:rsidRDefault="00DB349C" w:rsidP="00534EDD">
            <w:pPr>
              <w:spacing w:after="0" w:line="360" w:lineRule="auto"/>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в том числе:</w:t>
            </w:r>
          </w:p>
        </w:tc>
        <w:tc>
          <w:tcPr>
            <w:tcW w:w="1800" w:type="dxa"/>
            <w:shd w:val="clear" w:color="auto" w:fill="auto"/>
          </w:tcPr>
          <w:p w:rsidR="00DB349C" w:rsidRPr="00DB349C" w:rsidRDefault="00DB349C" w:rsidP="00534EDD">
            <w:pPr>
              <w:spacing w:after="0" w:line="360" w:lineRule="auto"/>
              <w:jc w:val="center"/>
              <w:rPr>
                <w:rFonts w:ascii="Times New Roman" w:eastAsia="Times New Roman" w:hAnsi="Times New Roman" w:cs="Times New Roman"/>
                <w:i/>
                <w:iCs/>
                <w:sz w:val="24"/>
                <w:szCs w:val="24"/>
                <w:lang w:eastAsia="ru-RU"/>
              </w:rPr>
            </w:pPr>
          </w:p>
        </w:tc>
      </w:tr>
      <w:tr w:rsidR="00DB349C" w:rsidRPr="00DB349C" w:rsidTr="00534EDD">
        <w:tc>
          <w:tcPr>
            <w:tcW w:w="7904" w:type="dxa"/>
            <w:shd w:val="clear" w:color="auto" w:fill="auto"/>
          </w:tcPr>
          <w:p w:rsidR="00DB349C" w:rsidRPr="00DB349C" w:rsidRDefault="00DB349C" w:rsidP="00534EDD">
            <w:pPr>
              <w:spacing w:after="0" w:line="360" w:lineRule="auto"/>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     лабораторные работы</w:t>
            </w:r>
          </w:p>
        </w:tc>
        <w:tc>
          <w:tcPr>
            <w:tcW w:w="1800" w:type="dxa"/>
            <w:shd w:val="clear" w:color="auto" w:fill="auto"/>
          </w:tcPr>
          <w:p w:rsidR="00DB349C" w:rsidRPr="00DB349C" w:rsidRDefault="00DB349C" w:rsidP="00534EDD">
            <w:pPr>
              <w:spacing w:after="0" w:line="360" w:lineRule="auto"/>
              <w:jc w:val="center"/>
              <w:rPr>
                <w:rFonts w:ascii="Times New Roman" w:eastAsia="Times New Roman" w:hAnsi="Times New Roman" w:cs="Times New Roman"/>
                <w:i/>
                <w:iCs/>
                <w:sz w:val="24"/>
                <w:szCs w:val="24"/>
                <w:lang w:eastAsia="ru-RU"/>
              </w:rPr>
            </w:pPr>
            <w:r w:rsidRPr="00DB349C">
              <w:rPr>
                <w:rFonts w:ascii="Times New Roman" w:eastAsia="Times New Roman" w:hAnsi="Times New Roman" w:cs="Times New Roman"/>
                <w:i/>
                <w:iCs/>
                <w:sz w:val="24"/>
                <w:szCs w:val="24"/>
                <w:lang w:eastAsia="ru-RU"/>
              </w:rPr>
              <w:t>-</w:t>
            </w:r>
          </w:p>
        </w:tc>
      </w:tr>
      <w:tr w:rsidR="00DB349C" w:rsidRPr="00DB349C" w:rsidTr="00534EDD">
        <w:tc>
          <w:tcPr>
            <w:tcW w:w="7904" w:type="dxa"/>
            <w:shd w:val="clear" w:color="auto" w:fill="auto"/>
          </w:tcPr>
          <w:p w:rsidR="00DB349C" w:rsidRPr="00DB349C" w:rsidRDefault="00DB349C" w:rsidP="00534EDD">
            <w:pPr>
              <w:spacing w:after="0" w:line="360" w:lineRule="auto"/>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     практические занятия</w:t>
            </w:r>
          </w:p>
        </w:tc>
        <w:tc>
          <w:tcPr>
            <w:tcW w:w="1800" w:type="dxa"/>
            <w:shd w:val="clear" w:color="auto" w:fill="auto"/>
          </w:tcPr>
          <w:p w:rsidR="00DB349C" w:rsidRPr="00DB349C" w:rsidRDefault="00DB349C" w:rsidP="00534EDD">
            <w:pPr>
              <w:spacing w:after="0" w:line="360" w:lineRule="auto"/>
              <w:jc w:val="center"/>
              <w:rPr>
                <w:rFonts w:ascii="Times New Roman" w:eastAsia="Times New Roman" w:hAnsi="Times New Roman" w:cs="Times New Roman"/>
                <w:i/>
                <w:iCs/>
                <w:sz w:val="24"/>
                <w:szCs w:val="24"/>
                <w:lang w:eastAsia="ru-RU"/>
              </w:rPr>
            </w:pPr>
            <w:r w:rsidRPr="00DB349C">
              <w:rPr>
                <w:rFonts w:ascii="Times New Roman" w:eastAsia="Times New Roman" w:hAnsi="Times New Roman" w:cs="Times New Roman"/>
                <w:i/>
                <w:iCs/>
                <w:sz w:val="24"/>
                <w:szCs w:val="24"/>
                <w:lang w:eastAsia="ru-RU"/>
              </w:rPr>
              <w:t>8</w:t>
            </w:r>
          </w:p>
        </w:tc>
      </w:tr>
      <w:tr w:rsidR="00DB349C" w:rsidRPr="00DB349C" w:rsidTr="00534EDD">
        <w:tc>
          <w:tcPr>
            <w:tcW w:w="7904" w:type="dxa"/>
            <w:shd w:val="clear" w:color="auto" w:fill="auto"/>
          </w:tcPr>
          <w:p w:rsidR="00DB349C" w:rsidRPr="00DB349C" w:rsidRDefault="00DB349C" w:rsidP="00534EDD">
            <w:pPr>
              <w:spacing w:after="0" w:line="360" w:lineRule="auto"/>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     контрольные работы</w:t>
            </w:r>
          </w:p>
        </w:tc>
        <w:tc>
          <w:tcPr>
            <w:tcW w:w="1800" w:type="dxa"/>
            <w:shd w:val="clear" w:color="auto" w:fill="auto"/>
          </w:tcPr>
          <w:p w:rsidR="00DB349C" w:rsidRPr="00DB349C" w:rsidRDefault="00DB349C" w:rsidP="00534EDD">
            <w:pPr>
              <w:spacing w:after="0" w:line="360" w:lineRule="auto"/>
              <w:jc w:val="center"/>
              <w:rPr>
                <w:rFonts w:ascii="Times New Roman" w:eastAsia="Times New Roman" w:hAnsi="Times New Roman" w:cs="Times New Roman"/>
                <w:i/>
                <w:iCs/>
                <w:sz w:val="24"/>
                <w:szCs w:val="24"/>
                <w:lang w:eastAsia="ru-RU"/>
              </w:rPr>
            </w:pPr>
            <w:r w:rsidRPr="00DB349C">
              <w:rPr>
                <w:rFonts w:ascii="Times New Roman" w:eastAsia="Times New Roman" w:hAnsi="Times New Roman" w:cs="Times New Roman"/>
                <w:i/>
                <w:iCs/>
                <w:sz w:val="24"/>
                <w:szCs w:val="24"/>
                <w:lang w:eastAsia="ru-RU"/>
              </w:rPr>
              <w:t>-</w:t>
            </w:r>
          </w:p>
        </w:tc>
      </w:tr>
      <w:tr w:rsidR="00DB349C" w:rsidRPr="00DB349C" w:rsidTr="00534EDD">
        <w:tc>
          <w:tcPr>
            <w:tcW w:w="7904" w:type="dxa"/>
            <w:shd w:val="clear" w:color="auto" w:fill="auto"/>
          </w:tcPr>
          <w:p w:rsidR="00DB349C" w:rsidRPr="00DB349C" w:rsidRDefault="00DB349C" w:rsidP="00534EDD">
            <w:pPr>
              <w:spacing w:after="0" w:line="360" w:lineRule="auto"/>
              <w:jc w:val="both"/>
              <w:rPr>
                <w:rFonts w:ascii="Times New Roman" w:eastAsia="Times New Roman" w:hAnsi="Times New Roman" w:cs="Times New Roman"/>
                <w:b/>
                <w:sz w:val="24"/>
                <w:szCs w:val="24"/>
                <w:lang w:eastAsia="ru-RU"/>
              </w:rPr>
            </w:pPr>
            <w:r w:rsidRPr="00DB349C">
              <w:rPr>
                <w:rFonts w:ascii="Times New Roman" w:eastAsia="Times New Roman" w:hAnsi="Times New Roman" w:cs="Times New Roman"/>
                <w:b/>
                <w:sz w:val="24"/>
                <w:szCs w:val="24"/>
                <w:lang w:eastAsia="ru-RU"/>
              </w:rPr>
              <w:t>Самостоятельная работа обучающегося (всего)</w:t>
            </w:r>
          </w:p>
        </w:tc>
        <w:tc>
          <w:tcPr>
            <w:tcW w:w="1800" w:type="dxa"/>
            <w:shd w:val="clear" w:color="auto" w:fill="auto"/>
          </w:tcPr>
          <w:p w:rsidR="00DB349C" w:rsidRPr="00DB349C" w:rsidRDefault="00DB349C" w:rsidP="00534EDD">
            <w:pPr>
              <w:spacing w:after="0" w:line="360" w:lineRule="auto"/>
              <w:jc w:val="center"/>
              <w:rPr>
                <w:rFonts w:ascii="Times New Roman" w:eastAsia="Times New Roman" w:hAnsi="Times New Roman" w:cs="Times New Roman"/>
                <w:b/>
                <w:i/>
                <w:iCs/>
                <w:sz w:val="24"/>
                <w:szCs w:val="24"/>
                <w:lang w:eastAsia="ru-RU"/>
              </w:rPr>
            </w:pPr>
            <w:r w:rsidRPr="00DB349C">
              <w:rPr>
                <w:rFonts w:ascii="Times New Roman" w:eastAsia="Times New Roman" w:hAnsi="Times New Roman" w:cs="Times New Roman"/>
                <w:b/>
                <w:i/>
                <w:iCs/>
                <w:sz w:val="24"/>
                <w:szCs w:val="24"/>
                <w:lang w:eastAsia="ru-RU"/>
              </w:rPr>
              <w:t>8</w:t>
            </w:r>
          </w:p>
        </w:tc>
      </w:tr>
      <w:tr w:rsidR="00DB349C" w:rsidRPr="00DB349C" w:rsidTr="00534EDD">
        <w:trPr>
          <w:trHeight w:val="1632"/>
        </w:trPr>
        <w:tc>
          <w:tcPr>
            <w:tcW w:w="7904" w:type="dxa"/>
            <w:shd w:val="clear" w:color="auto" w:fill="auto"/>
          </w:tcPr>
          <w:p w:rsidR="00DB349C" w:rsidRPr="00DB349C" w:rsidRDefault="00DB349C" w:rsidP="00534EDD">
            <w:pPr>
              <w:spacing w:after="0" w:line="360" w:lineRule="auto"/>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в том числе:</w:t>
            </w:r>
          </w:p>
          <w:p w:rsidR="00DB349C" w:rsidRPr="00DB349C" w:rsidRDefault="00DB349C" w:rsidP="00534EDD">
            <w:pPr>
              <w:spacing w:after="0" w:line="360" w:lineRule="auto"/>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DB349C" w:rsidRPr="00DB349C" w:rsidRDefault="00DB349C" w:rsidP="00534EDD">
            <w:pPr>
              <w:spacing w:after="0" w:line="360" w:lineRule="auto"/>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выполнение рефератов</w:t>
            </w:r>
            <w:r w:rsidRPr="00DB349C">
              <w:rPr>
                <w:rFonts w:ascii="Times New Roman" w:eastAsia="Times New Roman" w:hAnsi="Times New Roman" w:cs="Times New Roman"/>
                <w:bCs/>
                <w:sz w:val="24"/>
                <w:szCs w:val="24"/>
                <w:lang w:eastAsia="ru-RU"/>
              </w:rPr>
              <w:t xml:space="preserve">, </w:t>
            </w:r>
            <w:r w:rsidRPr="00DB349C">
              <w:rPr>
                <w:rFonts w:ascii="Times New Roman" w:eastAsia="Times New Roman" w:hAnsi="Times New Roman" w:cs="Times New Roman"/>
                <w:sz w:val="24"/>
                <w:szCs w:val="24"/>
                <w:lang w:eastAsia="ru-RU"/>
              </w:rPr>
              <w:t xml:space="preserve">подготовка и выполнение презентации </w:t>
            </w:r>
          </w:p>
        </w:tc>
        <w:tc>
          <w:tcPr>
            <w:tcW w:w="1800" w:type="dxa"/>
            <w:shd w:val="clear" w:color="auto" w:fill="auto"/>
          </w:tcPr>
          <w:p w:rsidR="00DB349C" w:rsidRPr="00DB349C" w:rsidRDefault="00DB349C" w:rsidP="00534EDD">
            <w:pPr>
              <w:spacing w:after="0" w:line="360" w:lineRule="auto"/>
              <w:jc w:val="center"/>
              <w:rPr>
                <w:rFonts w:ascii="Times New Roman" w:eastAsia="Times New Roman" w:hAnsi="Times New Roman" w:cs="Times New Roman"/>
                <w:i/>
                <w:iCs/>
                <w:sz w:val="24"/>
                <w:szCs w:val="24"/>
                <w:lang w:eastAsia="ru-RU"/>
              </w:rPr>
            </w:pPr>
          </w:p>
          <w:p w:rsidR="00DB349C" w:rsidRPr="00DB349C" w:rsidRDefault="00DB349C" w:rsidP="00534EDD">
            <w:pPr>
              <w:spacing w:after="0" w:line="360" w:lineRule="auto"/>
              <w:jc w:val="center"/>
              <w:rPr>
                <w:rFonts w:ascii="Times New Roman" w:eastAsia="Times New Roman" w:hAnsi="Times New Roman" w:cs="Times New Roman"/>
                <w:i/>
                <w:iCs/>
                <w:sz w:val="24"/>
                <w:szCs w:val="24"/>
                <w:lang w:eastAsia="ru-RU"/>
              </w:rPr>
            </w:pPr>
            <w:r w:rsidRPr="00DB349C">
              <w:rPr>
                <w:rFonts w:ascii="Times New Roman" w:eastAsia="Times New Roman" w:hAnsi="Times New Roman" w:cs="Times New Roman"/>
                <w:i/>
                <w:iCs/>
                <w:sz w:val="24"/>
                <w:szCs w:val="24"/>
                <w:lang w:eastAsia="ru-RU"/>
              </w:rPr>
              <w:t>1</w:t>
            </w:r>
          </w:p>
          <w:p w:rsidR="00DB349C" w:rsidRPr="00DB349C" w:rsidRDefault="00DB349C" w:rsidP="00534EDD">
            <w:pPr>
              <w:spacing w:after="0" w:line="360" w:lineRule="auto"/>
              <w:jc w:val="center"/>
              <w:rPr>
                <w:rFonts w:ascii="Times New Roman" w:eastAsia="Times New Roman" w:hAnsi="Times New Roman" w:cs="Times New Roman"/>
                <w:i/>
                <w:iCs/>
                <w:sz w:val="24"/>
                <w:szCs w:val="24"/>
                <w:lang w:eastAsia="ru-RU"/>
              </w:rPr>
            </w:pPr>
            <w:r w:rsidRPr="00DB349C">
              <w:rPr>
                <w:rFonts w:ascii="Times New Roman" w:eastAsia="Times New Roman" w:hAnsi="Times New Roman" w:cs="Times New Roman"/>
                <w:i/>
                <w:iCs/>
                <w:sz w:val="24"/>
                <w:szCs w:val="24"/>
                <w:lang w:eastAsia="ru-RU"/>
              </w:rPr>
              <w:t>1</w:t>
            </w:r>
          </w:p>
        </w:tc>
      </w:tr>
      <w:tr w:rsidR="00DB349C" w:rsidRPr="00DB349C" w:rsidTr="00534EDD">
        <w:tc>
          <w:tcPr>
            <w:tcW w:w="9704" w:type="dxa"/>
            <w:gridSpan w:val="2"/>
            <w:shd w:val="clear" w:color="auto" w:fill="auto"/>
          </w:tcPr>
          <w:p w:rsidR="00DB349C" w:rsidRPr="00DB349C" w:rsidRDefault="00DB349C" w:rsidP="00534EDD">
            <w:pPr>
              <w:spacing w:after="0" w:line="360" w:lineRule="auto"/>
              <w:rPr>
                <w:rFonts w:ascii="Times New Roman" w:eastAsia="Times New Roman" w:hAnsi="Times New Roman" w:cs="Times New Roman"/>
                <w:i/>
                <w:iCs/>
                <w:sz w:val="24"/>
                <w:szCs w:val="24"/>
                <w:lang w:eastAsia="ru-RU"/>
              </w:rPr>
            </w:pPr>
            <w:r w:rsidRPr="00DB349C">
              <w:rPr>
                <w:rFonts w:ascii="Times New Roman" w:eastAsia="Times New Roman" w:hAnsi="Times New Roman" w:cs="Times New Roman"/>
                <w:i/>
                <w:iCs/>
                <w:sz w:val="24"/>
                <w:szCs w:val="24"/>
                <w:lang w:eastAsia="ru-RU"/>
              </w:rPr>
              <w:t xml:space="preserve">Промежуточная аттестация в форме </w:t>
            </w:r>
            <w:r w:rsidRPr="00DB349C">
              <w:rPr>
                <w:rFonts w:ascii="Times New Roman" w:eastAsia="Times New Roman" w:hAnsi="Times New Roman" w:cs="Times New Roman"/>
                <w:b/>
                <w:i/>
                <w:iCs/>
                <w:sz w:val="24"/>
                <w:szCs w:val="24"/>
                <w:lang w:eastAsia="ru-RU"/>
              </w:rPr>
              <w:t>дифференцированного зачета</w:t>
            </w:r>
          </w:p>
        </w:tc>
      </w:tr>
    </w:tbl>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p w:rsidR="00DB349C" w:rsidRPr="00DB349C" w:rsidRDefault="00DB349C" w:rsidP="00DB349C">
      <w:pPr>
        <w:rPr>
          <w:rFonts w:ascii="Times New Roman" w:eastAsia="Times New Roman" w:hAnsi="Times New Roman" w:cs="Times New Roman"/>
          <w:sz w:val="24"/>
          <w:szCs w:val="24"/>
          <w:lang w:eastAsia="ru-RU"/>
        </w:rPr>
      </w:pPr>
    </w:p>
    <w:p w:rsidR="00DB349C" w:rsidRPr="00DB349C" w:rsidRDefault="00DB349C" w:rsidP="00DB349C">
      <w:pPr>
        <w:rPr>
          <w:rFonts w:ascii="Times New Roman" w:eastAsia="Times New Roman" w:hAnsi="Times New Roman" w:cs="Times New Roman"/>
          <w:sz w:val="24"/>
          <w:szCs w:val="24"/>
          <w:lang w:eastAsia="ru-RU"/>
        </w:rPr>
      </w:pPr>
    </w:p>
    <w:p w:rsidR="00DB349C" w:rsidRPr="00DB349C" w:rsidRDefault="00DB349C" w:rsidP="00DB349C">
      <w:pPr>
        <w:rPr>
          <w:rFonts w:ascii="Times New Roman" w:eastAsia="Times New Roman" w:hAnsi="Times New Roman" w:cs="Times New Roman"/>
          <w:sz w:val="24"/>
          <w:szCs w:val="24"/>
          <w:lang w:eastAsia="ru-RU"/>
        </w:rPr>
      </w:pPr>
    </w:p>
    <w:p w:rsidR="00DB349C" w:rsidRPr="00DB349C" w:rsidRDefault="00DB349C" w:rsidP="00DB349C">
      <w:pPr>
        <w:rPr>
          <w:rFonts w:ascii="Times New Roman" w:eastAsia="Times New Roman" w:hAnsi="Times New Roman" w:cs="Times New Roman"/>
          <w:sz w:val="24"/>
          <w:szCs w:val="24"/>
          <w:lang w:eastAsia="ru-RU"/>
        </w:rPr>
      </w:pPr>
    </w:p>
    <w:p w:rsidR="00DB349C" w:rsidRPr="00DB349C" w:rsidRDefault="00DB349C" w:rsidP="00DB349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4"/>
          <w:szCs w:val="24"/>
          <w:lang w:eastAsia="ru-RU"/>
        </w:rPr>
        <w:sectPr w:rsidR="00DB349C" w:rsidRPr="00DB349C" w:rsidSect="00534EDD">
          <w:pgSz w:w="11906" w:h="16838"/>
          <w:pgMar w:top="1134" w:right="1133" w:bottom="1134" w:left="1418" w:header="708" w:footer="708" w:gutter="0"/>
          <w:cols w:space="708"/>
          <w:titlePg/>
          <w:docGrid w:linePitch="360"/>
        </w:sectPr>
      </w:pPr>
    </w:p>
    <w:p w:rsidR="00DB349C" w:rsidRPr="00DB349C" w:rsidRDefault="00DB349C" w:rsidP="00DB349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sz w:val="24"/>
          <w:szCs w:val="24"/>
          <w:lang w:eastAsia="ru-RU"/>
        </w:rPr>
      </w:pPr>
      <w:r w:rsidRPr="00DB349C">
        <w:rPr>
          <w:rFonts w:ascii="Times New Roman" w:eastAsia="Times New Roman" w:hAnsi="Times New Roman" w:cs="Times New Roman"/>
          <w:b/>
          <w:sz w:val="24"/>
          <w:szCs w:val="24"/>
          <w:lang w:eastAsia="ru-RU"/>
        </w:rPr>
        <w:lastRenderedPageBreak/>
        <w:t>2.2. Тематический план и содержание учебной дисциплины Охрана труда.</w:t>
      </w:r>
      <w:r w:rsidRPr="00DB349C">
        <w:rPr>
          <w:rFonts w:ascii="Times New Roman" w:eastAsia="Times New Roman" w:hAnsi="Times New Roman" w:cs="Times New Roman"/>
          <w:bCs/>
          <w:i/>
          <w:sz w:val="24"/>
          <w:szCs w:val="24"/>
          <w:lang w:eastAsia="ru-RU"/>
        </w:rPr>
        <w:tab/>
      </w:r>
      <w:r w:rsidRPr="00DB349C">
        <w:rPr>
          <w:rFonts w:ascii="Times New Roman" w:eastAsia="Times New Roman" w:hAnsi="Times New Roman" w:cs="Times New Roman"/>
          <w:bCs/>
          <w:i/>
          <w:sz w:val="24"/>
          <w:szCs w:val="24"/>
          <w:lang w:eastAsia="ru-RU"/>
        </w:rPr>
        <w:tab/>
      </w:r>
      <w:r w:rsidRPr="00DB349C">
        <w:rPr>
          <w:rFonts w:ascii="Times New Roman" w:eastAsia="Times New Roman" w:hAnsi="Times New Roman" w:cs="Times New Roman"/>
          <w:bCs/>
          <w:i/>
          <w:sz w:val="24"/>
          <w:szCs w:val="24"/>
          <w:lang w:eastAsia="ru-RU"/>
        </w:rPr>
        <w:tab/>
      </w:r>
    </w:p>
    <w:tbl>
      <w:tblPr>
        <w:tblW w:w="15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426"/>
        <w:gridCol w:w="9072"/>
        <w:gridCol w:w="1776"/>
        <w:gridCol w:w="1539"/>
      </w:tblGrid>
      <w:tr w:rsidR="00DB349C" w:rsidRPr="00DB349C" w:rsidTr="00534EDD">
        <w:trPr>
          <w:trHeight w:val="20"/>
        </w:trPr>
        <w:tc>
          <w:tcPr>
            <w:tcW w:w="2376"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Наименование разделов и тем</w:t>
            </w:r>
          </w:p>
        </w:tc>
        <w:tc>
          <w:tcPr>
            <w:tcW w:w="9498" w:type="dxa"/>
            <w:gridSpan w:val="2"/>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 xml:space="preserve">Содержание учебного материала, лабораторные и практические работы, </w:t>
            </w:r>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 xml:space="preserve">самостоятельная работа </w:t>
            </w:r>
            <w:proofErr w:type="gramStart"/>
            <w:r w:rsidRPr="00DB349C">
              <w:rPr>
                <w:rFonts w:ascii="Times New Roman" w:eastAsia="Times New Roman" w:hAnsi="Times New Roman" w:cs="Times New Roman"/>
                <w:b/>
                <w:bCs/>
                <w:sz w:val="24"/>
                <w:szCs w:val="24"/>
                <w:lang w:eastAsia="ru-RU"/>
              </w:rPr>
              <w:t>обучающихся</w:t>
            </w:r>
            <w:proofErr w:type="gramEnd"/>
            <w:r w:rsidRPr="00DB349C">
              <w:rPr>
                <w:rFonts w:ascii="Times New Roman" w:eastAsia="Times New Roman" w:hAnsi="Times New Roman" w:cs="Times New Roman"/>
                <w:b/>
                <w:bCs/>
                <w:sz w:val="24"/>
                <w:szCs w:val="24"/>
                <w:lang w:eastAsia="ru-RU"/>
              </w:rPr>
              <w:t>.</w:t>
            </w:r>
          </w:p>
        </w:tc>
        <w:tc>
          <w:tcPr>
            <w:tcW w:w="1776" w:type="dxa"/>
            <w:shd w:val="clear" w:color="auto" w:fill="auto"/>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Объем часов</w:t>
            </w:r>
          </w:p>
        </w:tc>
        <w:tc>
          <w:tcPr>
            <w:tcW w:w="1539"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Уровень освоения</w:t>
            </w:r>
          </w:p>
        </w:tc>
      </w:tr>
      <w:tr w:rsidR="00DB349C" w:rsidRPr="00DB349C" w:rsidTr="00534EDD">
        <w:trPr>
          <w:trHeight w:val="255"/>
        </w:trPr>
        <w:tc>
          <w:tcPr>
            <w:tcW w:w="2376"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1</w:t>
            </w:r>
          </w:p>
        </w:tc>
        <w:tc>
          <w:tcPr>
            <w:tcW w:w="9498" w:type="dxa"/>
            <w:gridSpan w:val="2"/>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2</w:t>
            </w:r>
          </w:p>
        </w:tc>
        <w:tc>
          <w:tcPr>
            <w:tcW w:w="1776" w:type="dxa"/>
            <w:shd w:val="clear" w:color="auto" w:fill="auto"/>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3</w:t>
            </w:r>
          </w:p>
        </w:tc>
        <w:tc>
          <w:tcPr>
            <w:tcW w:w="1539" w:type="dxa"/>
            <w:tcBorders>
              <w:bottom w:val="single" w:sz="4" w:space="0" w:color="auto"/>
            </w:tcBorders>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4</w:t>
            </w:r>
          </w:p>
        </w:tc>
      </w:tr>
      <w:tr w:rsidR="00DB349C" w:rsidRPr="00DB349C" w:rsidTr="00534EDD">
        <w:trPr>
          <w:trHeight w:val="347"/>
        </w:trPr>
        <w:tc>
          <w:tcPr>
            <w:tcW w:w="2376" w:type="dxa"/>
            <w:vMerge w:val="restart"/>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Тема 1</w:t>
            </w:r>
            <w:r w:rsidRPr="00DB349C">
              <w:rPr>
                <w:rFonts w:ascii="Times New Roman" w:eastAsia="Times New Roman" w:hAnsi="Times New Roman" w:cs="Times New Roman"/>
                <w:bCs/>
                <w:sz w:val="24"/>
                <w:szCs w:val="24"/>
                <w:lang w:eastAsia="ru-RU"/>
              </w:rPr>
              <w:t xml:space="preserve">. </w:t>
            </w:r>
            <w:r w:rsidRPr="00DB349C">
              <w:rPr>
                <w:rFonts w:ascii="Times New Roman" w:eastAsia="Times New Roman" w:hAnsi="Times New Roman" w:cs="Times New Roman"/>
                <w:sz w:val="24"/>
                <w:szCs w:val="24"/>
                <w:lang w:eastAsia="ru-RU"/>
              </w:rPr>
              <w:t>Основные понятия и правовая основа охраны труда</w:t>
            </w:r>
          </w:p>
        </w:tc>
        <w:tc>
          <w:tcPr>
            <w:tcW w:w="9498" w:type="dxa"/>
            <w:gridSpan w:val="2"/>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Содержание учебного материала.</w:t>
            </w:r>
          </w:p>
        </w:tc>
        <w:tc>
          <w:tcPr>
            <w:tcW w:w="1776"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6</w:t>
            </w:r>
          </w:p>
        </w:tc>
        <w:tc>
          <w:tcPr>
            <w:tcW w:w="1539" w:type="dxa"/>
            <w:shd w:val="clear" w:color="auto" w:fill="D9D9D9" w:themeFill="background1" w:themeFillShade="D9"/>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B349C" w:rsidRPr="00DB349C" w:rsidTr="00534EDD">
        <w:trPr>
          <w:trHeight w:val="1221"/>
        </w:trPr>
        <w:tc>
          <w:tcPr>
            <w:tcW w:w="2376"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426"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1</w:t>
            </w:r>
          </w:p>
        </w:tc>
        <w:tc>
          <w:tcPr>
            <w:tcW w:w="9072" w:type="dxa"/>
          </w:tcPr>
          <w:p w:rsidR="00DB349C" w:rsidRPr="00DB349C" w:rsidRDefault="00DB349C" w:rsidP="00534EDD">
            <w:pPr>
              <w:spacing w:after="0" w:line="240" w:lineRule="auto"/>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Определение и содержание  предмета. Социально-экономическая значимость охраны труда  в развитии производственных отношений.  Цели и задачи предмета, его место и значение в подготовке квалифицированных рабочих кадров,  связь со специальными предметами  и производственным обучением.</w:t>
            </w:r>
          </w:p>
        </w:tc>
        <w:tc>
          <w:tcPr>
            <w:tcW w:w="1776" w:type="dxa"/>
            <w:shd w:val="clear" w:color="auto" w:fill="auto"/>
            <w:vAlign w:val="center"/>
          </w:tcPr>
          <w:p w:rsidR="00DB349C" w:rsidRPr="00DB349C" w:rsidRDefault="00DB349C" w:rsidP="00534EDD">
            <w:pPr>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1</w:t>
            </w:r>
          </w:p>
        </w:tc>
        <w:tc>
          <w:tcPr>
            <w:tcW w:w="1539"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2</w:t>
            </w:r>
          </w:p>
        </w:tc>
      </w:tr>
      <w:tr w:rsidR="00DB349C" w:rsidRPr="00DB349C" w:rsidTr="00534EDD">
        <w:trPr>
          <w:trHeight w:val="841"/>
        </w:trPr>
        <w:tc>
          <w:tcPr>
            <w:tcW w:w="2376"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426"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2</w:t>
            </w:r>
          </w:p>
        </w:tc>
        <w:tc>
          <w:tcPr>
            <w:tcW w:w="9072" w:type="dxa"/>
          </w:tcPr>
          <w:p w:rsidR="00DB349C" w:rsidRPr="00DB349C" w:rsidRDefault="00DB349C" w:rsidP="00534EDD">
            <w:pPr>
              <w:spacing w:after="0" w:line="240" w:lineRule="auto"/>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Основные принципы правового регулирования трудовых и иных непосредственно связанных с ними отношений.  Термины и определения основных понятий в области безопасности труда.</w:t>
            </w:r>
          </w:p>
        </w:tc>
        <w:tc>
          <w:tcPr>
            <w:tcW w:w="1776"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1</w:t>
            </w:r>
          </w:p>
        </w:tc>
        <w:tc>
          <w:tcPr>
            <w:tcW w:w="1539"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2</w:t>
            </w:r>
          </w:p>
        </w:tc>
      </w:tr>
      <w:tr w:rsidR="00DB349C" w:rsidRPr="00DB349C" w:rsidTr="00534EDD">
        <w:trPr>
          <w:trHeight w:val="20"/>
        </w:trPr>
        <w:tc>
          <w:tcPr>
            <w:tcW w:w="2376"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426"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3</w:t>
            </w:r>
          </w:p>
        </w:tc>
        <w:tc>
          <w:tcPr>
            <w:tcW w:w="9072" w:type="dxa"/>
          </w:tcPr>
          <w:p w:rsidR="00DB349C" w:rsidRPr="00DB349C" w:rsidRDefault="00DB349C" w:rsidP="00534EDD">
            <w:pPr>
              <w:spacing w:after="0" w:line="240" w:lineRule="auto"/>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Понятие рабочего времени. Режим рабочего времени. </w:t>
            </w:r>
          </w:p>
        </w:tc>
        <w:tc>
          <w:tcPr>
            <w:tcW w:w="1776"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1</w:t>
            </w:r>
          </w:p>
        </w:tc>
        <w:tc>
          <w:tcPr>
            <w:tcW w:w="1539"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2</w:t>
            </w:r>
          </w:p>
        </w:tc>
      </w:tr>
      <w:tr w:rsidR="00DB349C" w:rsidRPr="00DB349C" w:rsidTr="00534EDD">
        <w:trPr>
          <w:trHeight w:val="20"/>
        </w:trPr>
        <w:tc>
          <w:tcPr>
            <w:tcW w:w="2376"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426"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4</w:t>
            </w:r>
          </w:p>
        </w:tc>
        <w:tc>
          <w:tcPr>
            <w:tcW w:w="9072" w:type="dxa"/>
          </w:tcPr>
          <w:p w:rsidR="00DB349C" w:rsidRPr="00DB349C" w:rsidRDefault="00DB349C" w:rsidP="00534EDD">
            <w:pPr>
              <w:spacing w:after="0" w:line="240" w:lineRule="auto"/>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Особенности регулирования труда отдельных категорий работников. Дисциплина труда и трудовой распорядок. Надзор контроль за соблюдение трудового законодательства и иных нормативных правовых актов, содержащих нормы трудового права.</w:t>
            </w:r>
          </w:p>
        </w:tc>
        <w:tc>
          <w:tcPr>
            <w:tcW w:w="1776"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1</w:t>
            </w:r>
          </w:p>
        </w:tc>
        <w:tc>
          <w:tcPr>
            <w:tcW w:w="1539"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2</w:t>
            </w:r>
          </w:p>
        </w:tc>
      </w:tr>
      <w:tr w:rsidR="00DB349C" w:rsidRPr="00DB349C" w:rsidTr="00534EDD">
        <w:trPr>
          <w:trHeight w:val="301"/>
        </w:trPr>
        <w:tc>
          <w:tcPr>
            <w:tcW w:w="2376"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9498" w:type="dxa"/>
            <w:gridSpan w:val="2"/>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Лабораторная работа.</w:t>
            </w:r>
          </w:p>
        </w:tc>
        <w:tc>
          <w:tcPr>
            <w:tcW w:w="1776" w:type="dxa"/>
            <w:shd w:val="clear" w:color="auto" w:fill="auto"/>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w:t>
            </w:r>
          </w:p>
        </w:tc>
        <w:tc>
          <w:tcPr>
            <w:tcW w:w="1539" w:type="dxa"/>
            <w:vMerge w:val="restart"/>
            <w:shd w:val="clear" w:color="auto" w:fill="D9D9D9" w:themeFill="background1" w:themeFillShade="D9"/>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B349C" w:rsidRPr="00DB349C" w:rsidTr="00534EDD">
        <w:trPr>
          <w:trHeight w:val="301"/>
        </w:trPr>
        <w:tc>
          <w:tcPr>
            <w:tcW w:w="2376"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9498" w:type="dxa"/>
            <w:gridSpan w:val="2"/>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Практическая работа.</w:t>
            </w:r>
          </w:p>
        </w:tc>
        <w:tc>
          <w:tcPr>
            <w:tcW w:w="1776"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w:t>
            </w:r>
          </w:p>
        </w:tc>
        <w:tc>
          <w:tcPr>
            <w:tcW w:w="1539" w:type="dxa"/>
            <w:vMerge/>
            <w:shd w:val="clear" w:color="auto" w:fill="D9D9D9" w:themeFill="background1" w:themeFillShade="D9"/>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B349C" w:rsidRPr="00DB349C" w:rsidTr="00534EDD">
        <w:trPr>
          <w:trHeight w:val="301"/>
        </w:trPr>
        <w:tc>
          <w:tcPr>
            <w:tcW w:w="2376"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426"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1</w:t>
            </w:r>
          </w:p>
        </w:tc>
        <w:tc>
          <w:tcPr>
            <w:tcW w:w="9072"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Формирование эмоциональной устойчивости в опасных ситуациях</w:t>
            </w:r>
          </w:p>
        </w:tc>
        <w:tc>
          <w:tcPr>
            <w:tcW w:w="1776"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2</w:t>
            </w:r>
          </w:p>
        </w:tc>
        <w:tc>
          <w:tcPr>
            <w:tcW w:w="1539" w:type="dxa"/>
            <w:vMerge/>
            <w:shd w:val="clear" w:color="auto" w:fill="D9D9D9" w:themeFill="background1" w:themeFillShade="D9"/>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B349C" w:rsidRPr="00DB349C" w:rsidTr="00534EDD">
        <w:trPr>
          <w:trHeight w:val="20"/>
        </w:trPr>
        <w:tc>
          <w:tcPr>
            <w:tcW w:w="2376"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9498" w:type="dxa"/>
            <w:gridSpan w:val="2"/>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Контрольная  работа.</w:t>
            </w:r>
          </w:p>
        </w:tc>
        <w:tc>
          <w:tcPr>
            <w:tcW w:w="1776" w:type="dxa"/>
            <w:shd w:val="clear" w:color="auto" w:fill="auto"/>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w:t>
            </w:r>
          </w:p>
        </w:tc>
        <w:tc>
          <w:tcPr>
            <w:tcW w:w="1539" w:type="dxa"/>
            <w:vMerge/>
            <w:shd w:val="clear" w:color="auto" w:fill="D9D9D9" w:themeFill="background1" w:themeFillShade="D9"/>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B349C" w:rsidRPr="00DB349C" w:rsidTr="00534EDD">
        <w:trPr>
          <w:trHeight w:val="20"/>
        </w:trPr>
        <w:tc>
          <w:tcPr>
            <w:tcW w:w="2376" w:type="dxa"/>
            <w:vMerge/>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9498" w:type="dxa"/>
            <w:gridSpan w:val="2"/>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 xml:space="preserve">Самостоятельная работа </w:t>
            </w:r>
            <w:proofErr w:type="gramStart"/>
            <w:r w:rsidRPr="00DB349C">
              <w:rPr>
                <w:rFonts w:ascii="Times New Roman" w:eastAsia="Times New Roman" w:hAnsi="Times New Roman" w:cs="Times New Roman"/>
                <w:b/>
                <w:bCs/>
                <w:sz w:val="24"/>
                <w:szCs w:val="24"/>
                <w:lang w:eastAsia="ru-RU"/>
              </w:rPr>
              <w:t>обучающихся</w:t>
            </w:r>
            <w:proofErr w:type="gramEnd"/>
          </w:p>
          <w:p w:rsidR="00DB349C" w:rsidRPr="00DB349C" w:rsidRDefault="00DB349C" w:rsidP="00534EDD">
            <w:pPr>
              <w:spacing w:after="0" w:line="240" w:lineRule="auto"/>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DB349C" w:rsidRPr="00DB349C" w:rsidRDefault="00DB349C" w:rsidP="00534EDD">
            <w:pPr>
              <w:spacing w:after="0" w:line="240" w:lineRule="auto"/>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выполнение презентации «Основные понятия охраны труда»</w:t>
            </w:r>
          </w:p>
        </w:tc>
        <w:tc>
          <w:tcPr>
            <w:tcW w:w="1776"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w:t>
            </w:r>
          </w:p>
        </w:tc>
        <w:tc>
          <w:tcPr>
            <w:tcW w:w="1539" w:type="dxa"/>
            <w:vMerge/>
            <w:shd w:val="clear" w:color="auto" w:fill="D9D9D9" w:themeFill="background1" w:themeFillShade="D9"/>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Cs/>
                <w:sz w:val="24"/>
                <w:szCs w:val="24"/>
                <w:lang w:eastAsia="ru-RU"/>
              </w:rPr>
            </w:pPr>
          </w:p>
        </w:tc>
      </w:tr>
      <w:tr w:rsidR="00DB349C" w:rsidRPr="00DB349C" w:rsidTr="00534EDD">
        <w:trPr>
          <w:trHeight w:val="115"/>
        </w:trPr>
        <w:tc>
          <w:tcPr>
            <w:tcW w:w="2376" w:type="dxa"/>
            <w:vMerge w:val="restart"/>
          </w:tcPr>
          <w:p w:rsidR="00DB349C" w:rsidRPr="00DB349C" w:rsidRDefault="00DB349C" w:rsidP="00534EDD">
            <w:pPr>
              <w:spacing w:after="0" w:line="240" w:lineRule="auto"/>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 xml:space="preserve">Тема 2 </w:t>
            </w:r>
            <w:r w:rsidRPr="00DB349C">
              <w:rPr>
                <w:rFonts w:ascii="Times New Roman" w:eastAsia="Times New Roman" w:hAnsi="Times New Roman" w:cs="Times New Roman"/>
                <w:bCs/>
                <w:sz w:val="24"/>
                <w:szCs w:val="24"/>
                <w:lang w:eastAsia="ru-RU"/>
              </w:rPr>
              <w:t xml:space="preserve">Производственный травматизм и </w:t>
            </w:r>
            <w:r w:rsidRPr="00DB349C">
              <w:rPr>
                <w:rFonts w:ascii="Times New Roman" w:eastAsia="Times New Roman" w:hAnsi="Times New Roman" w:cs="Times New Roman"/>
                <w:bCs/>
                <w:sz w:val="24"/>
                <w:szCs w:val="24"/>
                <w:lang w:eastAsia="ru-RU"/>
              </w:rPr>
              <w:lastRenderedPageBreak/>
              <w:t>профессиональные заболевания</w:t>
            </w:r>
          </w:p>
        </w:tc>
        <w:tc>
          <w:tcPr>
            <w:tcW w:w="9498" w:type="dxa"/>
            <w:gridSpan w:val="2"/>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lastRenderedPageBreak/>
              <w:t>Содержание учебного материала.</w:t>
            </w:r>
          </w:p>
        </w:tc>
        <w:tc>
          <w:tcPr>
            <w:tcW w:w="1776"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7</w:t>
            </w:r>
          </w:p>
        </w:tc>
        <w:tc>
          <w:tcPr>
            <w:tcW w:w="1539" w:type="dxa"/>
            <w:vMerge/>
            <w:shd w:val="clear" w:color="auto" w:fill="auto"/>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B349C" w:rsidRPr="00DB349C" w:rsidTr="00534EDD">
        <w:trPr>
          <w:trHeight w:val="115"/>
        </w:trPr>
        <w:tc>
          <w:tcPr>
            <w:tcW w:w="2376" w:type="dxa"/>
            <w:vMerge/>
          </w:tcPr>
          <w:p w:rsidR="00DB349C" w:rsidRPr="00DB349C" w:rsidRDefault="00DB349C" w:rsidP="00534EDD">
            <w:pPr>
              <w:spacing w:after="0" w:line="240" w:lineRule="auto"/>
              <w:rPr>
                <w:rFonts w:ascii="Times New Roman" w:eastAsia="Times New Roman" w:hAnsi="Times New Roman" w:cs="Times New Roman"/>
                <w:b/>
                <w:bCs/>
                <w:sz w:val="24"/>
                <w:szCs w:val="24"/>
                <w:lang w:eastAsia="ru-RU"/>
              </w:rPr>
            </w:pPr>
          </w:p>
        </w:tc>
        <w:tc>
          <w:tcPr>
            <w:tcW w:w="426"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1</w:t>
            </w:r>
          </w:p>
        </w:tc>
        <w:tc>
          <w:tcPr>
            <w:tcW w:w="9072"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 xml:space="preserve">Классификация опасных и вредных производственных факторов и причин травматизма. Психофизические и технические требования к условиям труда. </w:t>
            </w:r>
            <w:r w:rsidRPr="00DB349C">
              <w:rPr>
                <w:rFonts w:ascii="Times New Roman" w:eastAsia="Times New Roman" w:hAnsi="Times New Roman" w:cs="Times New Roman"/>
                <w:bCs/>
                <w:sz w:val="24"/>
                <w:szCs w:val="24"/>
                <w:lang w:eastAsia="ru-RU"/>
              </w:rPr>
              <w:lastRenderedPageBreak/>
              <w:t>Классификация форм трудовой деятельности и связанные с ними энергетические затраты. Работоспособность  ее динамика. Организация трудового процесса. Техническая эстетика.</w:t>
            </w:r>
          </w:p>
        </w:tc>
        <w:tc>
          <w:tcPr>
            <w:tcW w:w="1776"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lastRenderedPageBreak/>
              <w:t>3</w:t>
            </w:r>
          </w:p>
        </w:tc>
        <w:tc>
          <w:tcPr>
            <w:tcW w:w="1539"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lastRenderedPageBreak/>
              <w:t>2</w:t>
            </w:r>
          </w:p>
        </w:tc>
      </w:tr>
      <w:tr w:rsidR="00DB349C" w:rsidRPr="00DB349C" w:rsidTr="00534EDD">
        <w:trPr>
          <w:trHeight w:val="115"/>
        </w:trPr>
        <w:tc>
          <w:tcPr>
            <w:tcW w:w="2376" w:type="dxa"/>
            <w:vMerge/>
          </w:tcPr>
          <w:p w:rsidR="00DB349C" w:rsidRPr="00DB349C" w:rsidRDefault="00DB349C" w:rsidP="00534EDD">
            <w:pPr>
              <w:spacing w:after="0" w:line="240" w:lineRule="auto"/>
              <w:rPr>
                <w:rFonts w:ascii="Times New Roman" w:eastAsia="Times New Roman" w:hAnsi="Times New Roman" w:cs="Times New Roman"/>
                <w:b/>
                <w:bCs/>
                <w:sz w:val="24"/>
                <w:szCs w:val="24"/>
                <w:lang w:eastAsia="ru-RU"/>
              </w:rPr>
            </w:pPr>
          </w:p>
        </w:tc>
        <w:tc>
          <w:tcPr>
            <w:tcW w:w="426"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2</w:t>
            </w:r>
          </w:p>
        </w:tc>
        <w:tc>
          <w:tcPr>
            <w:tcW w:w="9072"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Несчастный случай на производстве.</w:t>
            </w:r>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Расследование несчастных случаев на производстве.  Первоочередные меры, принимаемые в связи с несчастным случаем на производстве.</w:t>
            </w:r>
          </w:p>
        </w:tc>
        <w:tc>
          <w:tcPr>
            <w:tcW w:w="1776"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2</w:t>
            </w:r>
          </w:p>
        </w:tc>
        <w:tc>
          <w:tcPr>
            <w:tcW w:w="1539"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2</w:t>
            </w:r>
          </w:p>
        </w:tc>
      </w:tr>
      <w:tr w:rsidR="00DB349C" w:rsidRPr="00DB349C" w:rsidTr="00534EDD">
        <w:trPr>
          <w:trHeight w:val="115"/>
        </w:trPr>
        <w:tc>
          <w:tcPr>
            <w:tcW w:w="2376" w:type="dxa"/>
            <w:vMerge/>
          </w:tcPr>
          <w:p w:rsidR="00DB349C" w:rsidRPr="00DB349C" w:rsidRDefault="00DB349C" w:rsidP="00534EDD">
            <w:pPr>
              <w:spacing w:after="0" w:line="240" w:lineRule="auto"/>
              <w:rPr>
                <w:rFonts w:ascii="Times New Roman" w:eastAsia="Times New Roman" w:hAnsi="Times New Roman" w:cs="Times New Roman"/>
                <w:b/>
                <w:bCs/>
                <w:sz w:val="24"/>
                <w:szCs w:val="24"/>
                <w:lang w:eastAsia="ru-RU"/>
              </w:rPr>
            </w:pPr>
          </w:p>
        </w:tc>
        <w:tc>
          <w:tcPr>
            <w:tcW w:w="9498" w:type="dxa"/>
            <w:gridSpan w:val="2"/>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Лабораторная работа.</w:t>
            </w:r>
          </w:p>
        </w:tc>
        <w:tc>
          <w:tcPr>
            <w:tcW w:w="1776"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w:t>
            </w:r>
          </w:p>
        </w:tc>
        <w:tc>
          <w:tcPr>
            <w:tcW w:w="1539" w:type="dxa"/>
            <w:vMerge w:val="restart"/>
            <w:shd w:val="clear" w:color="auto" w:fill="D9D9D9" w:themeFill="background1" w:themeFillShade="D9"/>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B349C" w:rsidRPr="00DB349C" w:rsidTr="00534EDD">
        <w:trPr>
          <w:trHeight w:val="115"/>
        </w:trPr>
        <w:tc>
          <w:tcPr>
            <w:tcW w:w="2376" w:type="dxa"/>
            <w:vMerge/>
          </w:tcPr>
          <w:p w:rsidR="00DB349C" w:rsidRPr="00DB349C" w:rsidRDefault="00DB349C" w:rsidP="00534EDD">
            <w:pPr>
              <w:spacing w:after="0" w:line="240" w:lineRule="auto"/>
              <w:rPr>
                <w:rFonts w:ascii="Times New Roman" w:eastAsia="Times New Roman" w:hAnsi="Times New Roman" w:cs="Times New Roman"/>
                <w:b/>
                <w:bCs/>
                <w:sz w:val="24"/>
                <w:szCs w:val="24"/>
                <w:lang w:eastAsia="ru-RU"/>
              </w:rPr>
            </w:pPr>
          </w:p>
        </w:tc>
        <w:tc>
          <w:tcPr>
            <w:tcW w:w="9498" w:type="dxa"/>
            <w:gridSpan w:val="2"/>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Практическая работа.</w:t>
            </w:r>
          </w:p>
        </w:tc>
        <w:tc>
          <w:tcPr>
            <w:tcW w:w="1776" w:type="dxa"/>
            <w:vMerge w:val="restart"/>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2</w:t>
            </w:r>
          </w:p>
        </w:tc>
        <w:tc>
          <w:tcPr>
            <w:tcW w:w="1539" w:type="dxa"/>
            <w:vMerge/>
            <w:shd w:val="clear" w:color="auto" w:fill="D9D9D9" w:themeFill="background1" w:themeFillShade="D9"/>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B349C" w:rsidRPr="00DB349C" w:rsidTr="00534EDD">
        <w:trPr>
          <w:trHeight w:val="115"/>
        </w:trPr>
        <w:tc>
          <w:tcPr>
            <w:tcW w:w="2376" w:type="dxa"/>
            <w:vMerge/>
          </w:tcPr>
          <w:p w:rsidR="00DB349C" w:rsidRPr="00DB349C" w:rsidRDefault="00DB349C" w:rsidP="00534EDD">
            <w:pPr>
              <w:spacing w:after="0" w:line="240" w:lineRule="auto"/>
              <w:rPr>
                <w:rFonts w:ascii="Times New Roman" w:eastAsia="Times New Roman" w:hAnsi="Times New Roman" w:cs="Times New Roman"/>
                <w:b/>
                <w:bCs/>
                <w:sz w:val="24"/>
                <w:szCs w:val="24"/>
                <w:lang w:eastAsia="ru-RU"/>
              </w:rPr>
            </w:pPr>
          </w:p>
        </w:tc>
        <w:tc>
          <w:tcPr>
            <w:tcW w:w="426"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1</w:t>
            </w:r>
          </w:p>
        </w:tc>
        <w:tc>
          <w:tcPr>
            <w:tcW w:w="9072"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Расследование и учет несчастных случаев на производстве и профессиональных заболеваний. Оформление акта формы Н-1</w:t>
            </w:r>
          </w:p>
        </w:tc>
        <w:tc>
          <w:tcPr>
            <w:tcW w:w="1776" w:type="dxa"/>
            <w:vMerge/>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1539" w:type="dxa"/>
            <w:vMerge/>
            <w:shd w:val="clear" w:color="auto" w:fill="D9D9D9" w:themeFill="background1" w:themeFillShade="D9"/>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B349C" w:rsidRPr="00DB349C" w:rsidTr="00534EDD">
        <w:trPr>
          <w:trHeight w:val="115"/>
        </w:trPr>
        <w:tc>
          <w:tcPr>
            <w:tcW w:w="2376" w:type="dxa"/>
            <w:vMerge/>
          </w:tcPr>
          <w:p w:rsidR="00DB349C" w:rsidRPr="00DB349C" w:rsidRDefault="00DB349C" w:rsidP="00534EDD">
            <w:pPr>
              <w:spacing w:after="0" w:line="240" w:lineRule="auto"/>
              <w:rPr>
                <w:rFonts w:ascii="Times New Roman" w:eastAsia="Times New Roman" w:hAnsi="Times New Roman" w:cs="Times New Roman"/>
                <w:b/>
                <w:bCs/>
                <w:sz w:val="24"/>
                <w:szCs w:val="24"/>
                <w:lang w:eastAsia="ru-RU"/>
              </w:rPr>
            </w:pPr>
          </w:p>
        </w:tc>
        <w:tc>
          <w:tcPr>
            <w:tcW w:w="9498" w:type="dxa"/>
            <w:gridSpan w:val="2"/>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Контрольная работа.</w:t>
            </w:r>
          </w:p>
        </w:tc>
        <w:tc>
          <w:tcPr>
            <w:tcW w:w="1776"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w:t>
            </w:r>
          </w:p>
        </w:tc>
        <w:tc>
          <w:tcPr>
            <w:tcW w:w="1539" w:type="dxa"/>
            <w:vMerge/>
            <w:shd w:val="clear" w:color="auto" w:fill="D9D9D9" w:themeFill="background1" w:themeFillShade="D9"/>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B349C" w:rsidRPr="00DB349C" w:rsidTr="00534EDD">
        <w:trPr>
          <w:trHeight w:val="115"/>
        </w:trPr>
        <w:tc>
          <w:tcPr>
            <w:tcW w:w="2376" w:type="dxa"/>
            <w:vMerge/>
          </w:tcPr>
          <w:p w:rsidR="00DB349C" w:rsidRPr="00DB349C" w:rsidRDefault="00DB349C" w:rsidP="00534EDD">
            <w:pPr>
              <w:spacing w:after="0" w:line="240" w:lineRule="auto"/>
              <w:rPr>
                <w:rFonts w:ascii="Times New Roman" w:eastAsia="Times New Roman" w:hAnsi="Times New Roman" w:cs="Times New Roman"/>
                <w:b/>
                <w:bCs/>
                <w:sz w:val="24"/>
                <w:szCs w:val="24"/>
                <w:lang w:eastAsia="ru-RU"/>
              </w:rPr>
            </w:pPr>
          </w:p>
        </w:tc>
        <w:tc>
          <w:tcPr>
            <w:tcW w:w="9498" w:type="dxa"/>
            <w:gridSpan w:val="2"/>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 xml:space="preserve">Самостоятельная работа </w:t>
            </w:r>
            <w:proofErr w:type="gramStart"/>
            <w:r w:rsidRPr="00DB349C">
              <w:rPr>
                <w:rFonts w:ascii="Times New Roman" w:eastAsia="Times New Roman" w:hAnsi="Times New Roman" w:cs="Times New Roman"/>
                <w:b/>
                <w:bCs/>
                <w:sz w:val="24"/>
                <w:szCs w:val="24"/>
                <w:lang w:eastAsia="ru-RU"/>
              </w:rPr>
              <w:t>обучающихся</w:t>
            </w:r>
            <w:proofErr w:type="gramEnd"/>
          </w:p>
          <w:p w:rsidR="00DB349C" w:rsidRPr="00DB349C" w:rsidRDefault="00DB349C" w:rsidP="00534EDD">
            <w:pPr>
              <w:spacing w:after="0" w:line="240" w:lineRule="auto"/>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tc>
        <w:tc>
          <w:tcPr>
            <w:tcW w:w="1776"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w:t>
            </w:r>
          </w:p>
        </w:tc>
        <w:tc>
          <w:tcPr>
            <w:tcW w:w="1539" w:type="dxa"/>
            <w:vMerge/>
            <w:shd w:val="clear" w:color="auto" w:fill="D9D9D9" w:themeFill="background1" w:themeFillShade="D9"/>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B349C" w:rsidRPr="00DB349C" w:rsidTr="00534EDD">
        <w:trPr>
          <w:trHeight w:val="30"/>
        </w:trPr>
        <w:tc>
          <w:tcPr>
            <w:tcW w:w="2376" w:type="dxa"/>
            <w:vMerge w:val="restart"/>
          </w:tcPr>
          <w:p w:rsidR="00DB349C" w:rsidRPr="00DB349C" w:rsidRDefault="00DB349C" w:rsidP="00534EDD">
            <w:pPr>
              <w:spacing w:after="0" w:line="240" w:lineRule="auto"/>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Тема 3. Организация охраны труда.</w:t>
            </w:r>
          </w:p>
        </w:tc>
        <w:tc>
          <w:tcPr>
            <w:tcW w:w="9498" w:type="dxa"/>
            <w:gridSpan w:val="2"/>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Содержание учебного материала.</w:t>
            </w:r>
          </w:p>
        </w:tc>
        <w:tc>
          <w:tcPr>
            <w:tcW w:w="1776"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8</w:t>
            </w:r>
          </w:p>
        </w:tc>
        <w:tc>
          <w:tcPr>
            <w:tcW w:w="1539" w:type="dxa"/>
            <w:vMerge/>
            <w:shd w:val="clear" w:color="auto" w:fill="auto"/>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B349C" w:rsidRPr="00DB349C" w:rsidTr="00534EDD">
        <w:trPr>
          <w:trHeight w:val="412"/>
        </w:trPr>
        <w:tc>
          <w:tcPr>
            <w:tcW w:w="2376" w:type="dxa"/>
            <w:vMerge/>
          </w:tcPr>
          <w:p w:rsidR="00DB349C" w:rsidRPr="00DB349C" w:rsidRDefault="00DB349C" w:rsidP="00534EDD">
            <w:pPr>
              <w:spacing w:after="0" w:line="240" w:lineRule="auto"/>
              <w:rPr>
                <w:rFonts w:ascii="Times New Roman" w:eastAsia="Times New Roman" w:hAnsi="Times New Roman" w:cs="Times New Roman"/>
                <w:b/>
                <w:bCs/>
                <w:sz w:val="24"/>
                <w:szCs w:val="24"/>
                <w:lang w:eastAsia="ru-RU"/>
              </w:rPr>
            </w:pPr>
          </w:p>
        </w:tc>
        <w:tc>
          <w:tcPr>
            <w:tcW w:w="426" w:type="dxa"/>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2</w:t>
            </w:r>
          </w:p>
        </w:tc>
        <w:tc>
          <w:tcPr>
            <w:tcW w:w="9072"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Аттестация рабочих место по условиям труда. Классификация условий труда. Система сертификации работ по охране труда в организациях. Медицинские осмотры рабочих служащих.</w:t>
            </w:r>
          </w:p>
        </w:tc>
        <w:tc>
          <w:tcPr>
            <w:tcW w:w="1776"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3</w:t>
            </w:r>
          </w:p>
        </w:tc>
        <w:tc>
          <w:tcPr>
            <w:tcW w:w="1539" w:type="dxa"/>
            <w:vMerge/>
            <w:shd w:val="clear" w:color="auto" w:fill="auto"/>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B349C" w:rsidRPr="00DB349C" w:rsidTr="00534EDD">
        <w:trPr>
          <w:trHeight w:val="690"/>
        </w:trPr>
        <w:tc>
          <w:tcPr>
            <w:tcW w:w="2376" w:type="dxa"/>
            <w:vMerge/>
          </w:tcPr>
          <w:p w:rsidR="00DB349C" w:rsidRPr="00DB349C" w:rsidRDefault="00DB349C" w:rsidP="00534EDD">
            <w:pPr>
              <w:spacing w:after="0" w:line="240" w:lineRule="auto"/>
              <w:rPr>
                <w:rFonts w:ascii="Times New Roman" w:eastAsia="Times New Roman" w:hAnsi="Times New Roman" w:cs="Times New Roman"/>
                <w:b/>
                <w:bCs/>
                <w:sz w:val="24"/>
                <w:szCs w:val="24"/>
                <w:lang w:eastAsia="ru-RU"/>
              </w:rPr>
            </w:pPr>
          </w:p>
        </w:tc>
        <w:tc>
          <w:tcPr>
            <w:tcW w:w="426" w:type="dxa"/>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3</w:t>
            </w:r>
          </w:p>
        </w:tc>
        <w:tc>
          <w:tcPr>
            <w:tcW w:w="9072"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Обучение и профессиональная подготовка в области охраны труда. Порядок обучения, присвоение квалификационных групп и проверки знаний по электробезопасности</w:t>
            </w:r>
          </w:p>
        </w:tc>
        <w:tc>
          <w:tcPr>
            <w:tcW w:w="1776"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3</w:t>
            </w:r>
          </w:p>
        </w:tc>
        <w:tc>
          <w:tcPr>
            <w:tcW w:w="1539" w:type="dxa"/>
            <w:tcBorders>
              <w:bottom w:val="single" w:sz="4" w:space="0" w:color="auto"/>
            </w:tcBorders>
            <w:shd w:val="clear" w:color="auto" w:fill="auto"/>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2</w:t>
            </w:r>
          </w:p>
        </w:tc>
      </w:tr>
      <w:tr w:rsidR="00DB349C" w:rsidRPr="00DB349C" w:rsidTr="00534EDD">
        <w:trPr>
          <w:trHeight w:val="69"/>
        </w:trPr>
        <w:tc>
          <w:tcPr>
            <w:tcW w:w="2376" w:type="dxa"/>
            <w:vMerge/>
          </w:tcPr>
          <w:p w:rsidR="00DB349C" w:rsidRPr="00DB349C" w:rsidRDefault="00DB349C" w:rsidP="00534EDD">
            <w:pPr>
              <w:spacing w:after="0" w:line="240" w:lineRule="auto"/>
              <w:rPr>
                <w:rFonts w:ascii="Times New Roman" w:eastAsia="Times New Roman" w:hAnsi="Times New Roman" w:cs="Times New Roman"/>
                <w:b/>
                <w:bCs/>
                <w:sz w:val="24"/>
                <w:szCs w:val="24"/>
                <w:lang w:eastAsia="ru-RU"/>
              </w:rPr>
            </w:pPr>
          </w:p>
        </w:tc>
        <w:tc>
          <w:tcPr>
            <w:tcW w:w="9498" w:type="dxa"/>
            <w:gridSpan w:val="2"/>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Лабораторная работа.</w:t>
            </w:r>
          </w:p>
        </w:tc>
        <w:tc>
          <w:tcPr>
            <w:tcW w:w="1776"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w:t>
            </w:r>
          </w:p>
        </w:tc>
        <w:tc>
          <w:tcPr>
            <w:tcW w:w="1539" w:type="dxa"/>
            <w:vMerge w:val="restart"/>
            <w:shd w:val="clear" w:color="auto" w:fill="D9D9D9" w:themeFill="background1" w:themeFillShade="D9"/>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B349C" w:rsidRPr="00DB349C" w:rsidTr="00534EDD">
        <w:trPr>
          <w:trHeight w:val="67"/>
        </w:trPr>
        <w:tc>
          <w:tcPr>
            <w:tcW w:w="2376" w:type="dxa"/>
            <w:vMerge/>
          </w:tcPr>
          <w:p w:rsidR="00DB349C" w:rsidRPr="00DB349C" w:rsidRDefault="00DB349C" w:rsidP="00534EDD">
            <w:pPr>
              <w:spacing w:after="0" w:line="240" w:lineRule="auto"/>
              <w:rPr>
                <w:rFonts w:ascii="Times New Roman" w:eastAsia="Times New Roman" w:hAnsi="Times New Roman" w:cs="Times New Roman"/>
                <w:b/>
                <w:bCs/>
                <w:sz w:val="24"/>
                <w:szCs w:val="24"/>
                <w:lang w:eastAsia="ru-RU"/>
              </w:rPr>
            </w:pPr>
          </w:p>
        </w:tc>
        <w:tc>
          <w:tcPr>
            <w:tcW w:w="9498" w:type="dxa"/>
            <w:gridSpan w:val="2"/>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Практическая работа.</w:t>
            </w:r>
          </w:p>
        </w:tc>
        <w:tc>
          <w:tcPr>
            <w:tcW w:w="1776" w:type="dxa"/>
            <w:vMerge w:val="restart"/>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2</w:t>
            </w:r>
          </w:p>
        </w:tc>
        <w:tc>
          <w:tcPr>
            <w:tcW w:w="1539" w:type="dxa"/>
            <w:vMerge/>
            <w:shd w:val="clear" w:color="auto" w:fill="D9D9D9" w:themeFill="background1" w:themeFillShade="D9"/>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B349C" w:rsidRPr="00DB349C" w:rsidTr="00534EDD">
        <w:trPr>
          <w:trHeight w:val="135"/>
        </w:trPr>
        <w:tc>
          <w:tcPr>
            <w:tcW w:w="2376" w:type="dxa"/>
            <w:vMerge/>
          </w:tcPr>
          <w:p w:rsidR="00DB349C" w:rsidRPr="00DB349C" w:rsidRDefault="00DB349C" w:rsidP="00534EDD">
            <w:pPr>
              <w:spacing w:after="0" w:line="240" w:lineRule="auto"/>
              <w:rPr>
                <w:rFonts w:ascii="Times New Roman" w:eastAsia="Times New Roman" w:hAnsi="Times New Roman" w:cs="Times New Roman"/>
                <w:b/>
                <w:bCs/>
                <w:sz w:val="24"/>
                <w:szCs w:val="24"/>
                <w:lang w:eastAsia="ru-RU"/>
              </w:rPr>
            </w:pPr>
          </w:p>
        </w:tc>
        <w:tc>
          <w:tcPr>
            <w:tcW w:w="426"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1</w:t>
            </w:r>
          </w:p>
        </w:tc>
        <w:tc>
          <w:tcPr>
            <w:tcW w:w="9072"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Разработка алгоритма инструктажей по охране труда.</w:t>
            </w:r>
          </w:p>
        </w:tc>
        <w:tc>
          <w:tcPr>
            <w:tcW w:w="1776" w:type="dxa"/>
            <w:vMerge/>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1539" w:type="dxa"/>
            <w:vMerge/>
            <w:shd w:val="clear" w:color="auto" w:fill="D9D9D9" w:themeFill="background1" w:themeFillShade="D9"/>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B349C" w:rsidRPr="00DB349C" w:rsidTr="00534EDD">
        <w:trPr>
          <w:trHeight w:val="67"/>
        </w:trPr>
        <w:tc>
          <w:tcPr>
            <w:tcW w:w="2376" w:type="dxa"/>
            <w:vMerge/>
          </w:tcPr>
          <w:p w:rsidR="00DB349C" w:rsidRPr="00DB349C" w:rsidRDefault="00DB349C" w:rsidP="00534EDD">
            <w:pPr>
              <w:spacing w:after="0" w:line="240" w:lineRule="auto"/>
              <w:rPr>
                <w:rFonts w:ascii="Times New Roman" w:eastAsia="Times New Roman" w:hAnsi="Times New Roman" w:cs="Times New Roman"/>
                <w:b/>
                <w:bCs/>
                <w:sz w:val="24"/>
                <w:szCs w:val="24"/>
                <w:lang w:eastAsia="ru-RU"/>
              </w:rPr>
            </w:pPr>
          </w:p>
        </w:tc>
        <w:tc>
          <w:tcPr>
            <w:tcW w:w="9498" w:type="dxa"/>
            <w:gridSpan w:val="2"/>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Контрольная работа</w:t>
            </w:r>
          </w:p>
        </w:tc>
        <w:tc>
          <w:tcPr>
            <w:tcW w:w="1776"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w:t>
            </w:r>
          </w:p>
        </w:tc>
        <w:tc>
          <w:tcPr>
            <w:tcW w:w="1539" w:type="dxa"/>
            <w:vMerge/>
            <w:shd w:val="clear" w:color="auto" w:fill="D9D9D9" w:themeFill="background1" w:themeFillShade="D9"/>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B349C" w:rsidRPr="00DB349C" w:rsidTr="00534EDD">
        <w:trPr>
          <w:trHeight w:val="67"/>
        </w:trPr>
        <w:tc>
          <w:tcPr>
            <w:tcW w:w="2376" w:type="dxa"/>
            <w:vMerge/>
          </w:tcPr>
          <w:p w:rsidR="00DB349C" w:rsidRPr="00DB349C" w:rsidRDefault="00DB349C" w:rsidP="00534EDD">
            <w:pPr>
              <w:spacing w:after="0" w:line="240" w:lineRule="auto"/>
              <w:rPr>
                <w:rFonts w:ascii="Times New Roman" w:eastAsia="Times New Roman" w:hAnsi="Times New Roman" w:cs="Times New Roman"/>
                <w:b/>
                <w:bCs/>
                <w:sz w:val="24"/>
                <w:szCs w:val="24"/>
                <w:lang w:eastAsia="ru-RU"/>
              </w:rPr>
            </w:pPr>
          </w:p>
        </w:tc>
        <w:tc>
          <w:tcPr>
            <w:tcW w:w="9498" w:type="dxa"/>
            <w:gridSpan w:val="2"/>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 xml:space="preserve">Самостоятельная работа </w:t>
            </w:r>
            <w:proofErr w:type="gramStart"/>
            <w:r w:rsidRPr="00DB349C">
              <w:rPr>
                <w:rFonts w:ascii="Times New Roman" w:eastAsia="Times New Roman" w:hAnsi="Times New Roman" w:cs="Times New Roman"/>
                <w:b/>
                <w:bCs/>
                <w:sz w:val="24"/>
                <w:szCs w:val="24"/>
                <w:lang w:eastAsia="ru-RU"/>
              </w:rPr>
              <w:t>обучающихся</w:t>
            </w:r>
            <w:proofErr w:type="gramEnd"/>
          </w:p>
          <w:p w:rsidR="00DB349C" w:rsidRPr="00DB349C" w:rsidRDefault="00DB349C" w:rsidP="00534EDD">
            <w:pPr>
              <w:spacing w:after="0" w:line="240" w:lineRule="auto"/>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tc>
        <w:tc>
          <w:tcPr>
            <w:tcW w:w="1776"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w:t>
            </w:r>
          </w:p>
        </w:tc>
        <w:tc>
          <w:tcPr>
            <w:tcW w:w="1539" w:type="dxa"/>
            <w:vMerge/>
            <w:shd w:val="clear" w:color="auto" w:fill="D9D9D9" w:themeFill="background1" w:themeFillShade="D9"/>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B349C" w:rsidRPr="00DB349C" w:rsidTr="00534EDD">
        <w:trPr>
          <w:trHeight w:val="140"/>
        </w:trPr>
        <w:tc>
          <w:tcPr>
            <w:tcW w:w="2376" w:type="dxa"/>
            <w:vMerge w:val="restart"/>
          </w:tcPr>
          <w:p w:rsidR="00DB349C" w:rsidRPr="00DB349C" w:rsidRDefault="00DB349C" w:rsidP="00534EDD">
            <w:pPr>
              <w:spacing w:after="0" w:line="240" w:lineRule="auto"/>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Тема 4. Основы производственной санитарии.</w:t>
            </w:r>
          </w:p>
        </w:tc>
        <w:tc>
          <w:tcPr>
            <w:tcW w:w="9498" w:type="dxa"/>
            <w:gridSpan w:val="2"/>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Содержание учебного материала</w:t>
            </w:r>
          </w:p>
        </w:tc>
        <w:tc>
          <w:tcPr>
            <w:tcW w:w="1776"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8</w:t>
            </w:r>
          </w:p>
        </w:tc>
        <w:tc>
          <w:tcPr>
            <w:tcW w:w="1539" w:type="dxa"/>
            <w:vMerge/>
            <w:shd w:val="clear" w:color="auto" w:fill="auto"/>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B349C" w:rsidRPr="00DB349C" w:rsidTr="00534EDD">
        <w:trPr>
          <w:trHeight w:val="137"/>
        </w:trPr>
        <w:tc>
          <w:tcPr>
            <w:tcW w:w="2376" w:type="dxa"/>
            <w:vMerge/>
          </w:tcPr>
          <w:p w:rsidR="00DB349C" w:rsidRPr="00DB349C" w:rsidRDefault="00DB349C" w:rsidP="00534EDD">
            <w:pPr>
              <w:spacing w:after="0" w:line="240" w:lineRule="auto"/>
              <w:rPr>
                <w:rFonts w:ascii="Times New Roman" w:eastAsia="Times New Roman" w:hAnsi="Times New Roman" w:cs="Times New Roman"/>
                <w:b/>
                <w:bCs/>
                <w:sz w:val="24"/>
                <w:szCs w:val="24"/>
                <w:lang w:eastAsia="ru-RU"/>
              </w:rPr>
            </w:pPr>
          </w:p>
        </w:tc>
        <w:tc>
          <w:tcPr>
            <w:tcW w:w="426"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1</w:t>
            </w:r>
          </w:p>
        </w:tc>
        <w:tc>
          <w:tcPr>
            <w:tcW w:w="9072"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Понятия «опасность, идентификация опасностей, управление опасностью», «Вредный производственный фактор», Классификация вредных факторов.</w:t>
            </w:r>
          </w:p>
        </w:tc>
        <w:tc>
          <w:tcPr>
            <w:tcW w:w="1776"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3</w:t>
            </w:r>
          </w:p>
        </w:tc>
        <w:tc>
          <w:tcPr>
            <w:tcW w:w="1539"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2</w:t>
            </w:r>
          </w:p>
        </w:tc>
      </w:tr>
      <w:tr w:rsidR="00DB349C" w:rsidRPr="00DB349C" w:rsidTr="00534EDD">
        <w:trPr>
          <w:trHeight w:val="515"/>
        </w:trPr>
        <w:tc>
          <w:tcPr>
            <w:tcW w:w="2376" w:type="dxa"/>
            <w:vMerge/>
          </w:tcPr>
          <w:p w:rsidR="00DB349C" w:rsidRPr="00DB349C" w:rsidRDefault="00DB349C" w:rsidP="00534EDD">
            <w:pPr>
              <w:spacing w:after="0" w:line="240" w:lineRule="auto"/>
              <w:rPr>
                <w:rFonts w:ascii="Times New Roman" w:eastAsia="Times New Roman" w:hAnsi="Times New Roman" w:cs="Times New Roman"/>
                <w:b/>
                <w:bCs/>
                <w:sz w:val="24"/>
                <w:szCs w:val="24"/>
                <w:lang w:eastAsia="ru-RU"/>
              </w:rPr>
            </w:pPr>
          </w:p>
        </w:tc>
        <w:tc>
          <w:tcPr>
            <w:tcW w:w="426"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2</w:t>
            </w:r>
          </w:p>
        </w:tc>
        <w:tc>
          <w:tcPr>
            <w:tcW w:w="9072"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Основные вредные производственные факторы, их воздействие на организм  человека.</w:t>
            </w:r>
          </w:p>
        </w:tc>
        <w:tc>
          <w:tcPr>
            <w:tcW w:w="1776"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1</w:t>
            </w:r>
          </w:p>
        </w:tc>
        <w:tc>
          <w:tcPr>
            <w:tcW w:w="1539"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2</w:t>
            </w:r>
          </w:p>
        </w:tc>
      </w:tr>
      <w:tr w:rsidR="00DB349C" w:rsidRPr="00DB349C" w:rsidTr="00534EDD">
        <w:trPr>
          <w:trHeight w:val="867"/>
        </w:trPr>
        <w:tc>
          <w:tcPr>
            <w:tcW w:w="2376" w:type="dxa"/>
            <w:vMerge/>
          </w:tcPr>
          <w:p w:rsidR="00DB349C" w:rsidRPr="00DB349C" w:rsidRDefault="00DB349C" w:rsidP="00534EDD">
            <w:pPr>
              <w:spacing w:after="0" w:line="240" w:lineRule="auto"/>
              <w:rPr>
                <w:rFonts w:ascii="Times New Roman" w:eastAsia="Times New Roman" w:hAnsi="Times New Roman" w:cs="Times New Roman"/>
                <w:b/>
                <w:bCs/>
                <w:sz w:val="24"/>
                <w:szCs w:val="24"/>
                <w:lang w:eastAsia="ru-RU"/>
              </w:rPr>
            </w:pPr>
          </w:p>
        </w:tc>
        <w:tc>
          <w:tcPr>
            <w:tcW w:w="426" w:type="dxa"/>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3</w:t>
            </w:r>
          </w:p>
        </w:tc>
        <w:tc>
          <w:tcPr>
            <w:tcW w:w="9072"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 xml:space="preserve">Производственное освещение -  естественное, искусственное, местное. </w:t>
            </w:r>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Производственный шум, ультра и инфразвук. Защита от механических колебаний. Защита от излучений.</w:t>
            </w:r>
          </w:p>
        </w:tc>
        <w:tc>
          <w:tcPr>
            <w:tcW w:w="1776"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3</w:t>
            </w:r>
          </w:p>
        </w:tc>
        <w:tc>
          <w:tcPr>
            <w:tcW w:w="1539"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2</w:t>
            </w:r>
          </w:p>
        </w:tc>
      </w:tr>
      <w:tr w:rsidR="00DB349C" w:rsidRPr="00DB349C" w:rsidTr="00534EDD">
        <w:trPr>
          <w:trHeight w:val="137"/>
        </w:trPr>
        <w:tc>
          <w:tcPr>
            <w:tcW w:w="2376" w:type="dxa"/>
            <w:vMerge/>
          </w:tcPr>
          <w:p w:rsidR="00DB349C" w:rsidRPr="00DB349C" w:rsidRDefault="00DB349C" w:rsidP="00534EDD">
            <w:pPr>
              <w:spacing w:after="0" w:line="240" w:lineRule="auto"/>
              <w:rPr>
                <w:rFonts w:ascii="Times New Roman" w:eastAsia="Times New Roman" w:hAnsi="Times New Roman" w:cs="Times New Roman"/>
                <w:b/>
                <w:bCs/>
                <w:sz w:val="24"/>
                <w:szCs w:val="24"/>
                <w:lang w:eastAsia="ru-RU"/>
              </w:rPr>
            </w:pPr>
          </w:p>
        </w:tc>
        <w:tc>
          <w:tcPr>
            <w:tcW w:w="9498" w:type="dxa"/>
            <w:gridSpan w:val="2"/>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Лабораторная работа.</w:t>
            </w:r>
          </w:p>
        </w:tc>
        <w:tc>
          <w:tcPr>
            <w:tcW w:w="1776"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w:t>
            </w:r>
          </w:p>
        </w:tc>
        <w:tc>
          <w:tcPr>
            <w:tcW w:w="1539" w:type="dxa"/>
            <w:vMerge w:val="restart"/>
            <w:shd w:val="clear" w:color="auto" w:fill="D9D9D9" w:themeFill="background1" w:themeFillShade="D9"/>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B349C" w:rsidRPr="00DB349C" w:rsidTr="00534EDD">
        <w:trPr>
          <w:trHeight w:val="137"/>
        </w:trPr>
        <w:tc>
          <w:tcPr>
            <w:tcW w:w="2376" w:type="dxa"/>
            <w:vMerge/>
          </w:tcPr>
          <w:p w:rsidR="00DB349C" w:rsidRPr="00DB349C" w:rsidRDefault="00DB349C" w:rsidP="00534EDD">
            <w:pPr>
              <w:spacing w:after="0" w:line="240" w:lineRule="auto"/>
              <w:rPr>
                <w:rFonts w:ascii="Times New Roman" w:eastAsia="Times New Roman" w:hAnsi="Times New Roman" w:cs="Times New Roman"/>
                <w:b/>
                <w:bCs/>
                <w:sz w:val="24"/>
                <w:szCs w:val="24"/>
                <w:lang w:eastAsia="ru-RU"/>
              </w:rPr>
            </w:pPr>
          </w:p>
        </w:tc>
        <w:tc>
          <w:tcPr>
            <w:tcW w:w="9498" w:type="dxa"/>
            <w:gridSpan w:val="2"/>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Практическая работа.</w:t>
            </w:r>
          </w:p>
        </w:tc>
        <w:tc>
          <w:tcPr>
            <w:tcW w:w="1776" w:type="dxa"/>
            <w:vMerge w:val="restart"/>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1</w:t>
            </w:r>
          </w:p>
        </w:tc>
        <w:tc>
          <w:tcPr>
            <w:tcW w:w="1539" w:type="dxa"/>
            <w:vMerge/>
            <w:shd w:val="clear" w:color="auto" w:fill="D9D9D9" w:themeFill="background1" w:themeFillShade="D9"/>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B349C" w:rsidRPr="00DB349C" w:rsidTr="00534EDD">
        <w:trPr>
          <w:trHeight w:val="135"/>
        </w:trPr>
        <w:tc>
          <w:tcPr>
            <w:tcW w:w="2376" w:type="dxa"/>
            <w:vMerge/>
          </w:tcPr>
          <w:p w:rsidR="00DB349C" w:rsidRPr="00DB349C" w:rsidRDefault="00DB349C" w:rsidP="00534EDD">
            <w:pPr>
              <w:spacing w:after="0" w:line="240" w:lineRule="auto"/>
              <w:rPr>
                <w:rFonts w:ascii="Times New Roman" w:eastAsia="Times New Roman" w:hAnsi="Times New Roman" w:cs="Times New Roman"/>
                <w:b/>
                <w:bCs/>
                <w:sz w:val="24"/>
                <w:szCs w:val="24"/>
                <w:lang w:eastAsia="ru-RU"/>
              </w:rPr>
            </w:pPr>
          </w:p>
        </w:tc>
        <w:tc>
          <w:tcPr>
            <w:tcW w:w="426"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1</w:t>
            </w:r>
          </w:p>
        </w:tc>
        <w:tc>
          <w:tcPr>
            <w:tcW w:w="9072"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Расчет освещения на рабочих местах.</w:t>
            </w:r>
          </w:p>
        </w:tc>
        <w:tc>
          <w:tcPr>
            <w:tcW w:w="1776" w:type="dxa"/>
            <w:vMerge/>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1539" w:type="dxa"/>
            <w:vMerge/>
            <w:shd w:val="clear" w:color="auto" w:fill="D9D9D9" w:themeFill="background1" w:themeFillShade="D9"/>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B349C" w:rsidRPr="00DB349C" w:rsidTr="00534EDD">
        <w:trPr>
          <w:trHeight w:val="135"/>
        </w:trPr>
        <w:tc>
          <w:tcPr>
            <w:tcW w:w="2376" w:type="dxa"/>
            <w:vMerge/>
          </w:tcPr>
          <w:p w:rsidR="00DB349C" w:rsidRPr="00DB349C" w:rsidRDefault="00DB349C" w:rsidP="00534EDD">
            <w:pPr>
              <w:spacing w:after="0" w:line="240" w:lineRule="auto"/>
              <w:rPr>
                <w:rFonts w:ascii="Times New Roman" w:eastAsia="Times New Roman" w:hAnsi="Times New Roman" w:cs="Times New Roman"/>
                <w:b/>
                <w:bCs/>
                <w:sz w:val="24"/>
                <w:szCs w:val="24"/>
                <w:lang w:eastAsia="ru-RU"/>
              </w:rPr>
            </w:pPr>
          </w:p>
        </w:tc>
        <w:tc>
          <w:tcPr>
            <w:tcW w:w="9498" w:type="dxa"/>
            <w:gridSpan w:val="2"/>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Контрольная работа</w:t>
            </w:r>
          </w:p>
        </w:tc>
        <w:tc>
          <w:tcPr>
            <w:tcW w:w="1776"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w:t>
            </w:r>
          </w:p>
        </w:tc>
        <w:tc>
          <w:tcPr>
            <w:tcW w:w="1539" w:type="dxa"/>
            <w:vMerge/>
            <w:shd w:val="clear" w:color="auto" w:fill="D9D9D9" w:themeFill="background1" w:themeFillShade="D9"/>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B349C" w:rsidRPr="00DB349C" w:rsidTr="00534EDD">
        <w:trPr>
          <w:trHeight w:val="135"/>
        </w:trPr>
        <w:tc>
          <w:tcPr>
            <w:tcW w:w="2376" w:type="dxa"/>
            <w:vMerge/>
          </w:tcPr>
          <w:p w:rsidR="00DB349C" w:rsidRPr="00DB349C" w:rsidRDefault="00DB349C" w:rsidP="00534EDD">
            <w:pPr>
              <w:spacing w:after="0" w:line="240" w:lineRule="auto"/>
              <w:rPr>
                <w:rFonts w:ascii="Times New Roman" w:eastAsia="Times New Roman" w:hAnsi="Times New Roman" w:cs="Times New Roman"/>
                <w:b/>
                <w:bCs/>
                <w:sz w:val="24"/>
                <w:szCs w:val="24"/>
                <w:lang w:eastAsia="ru-RU"/>
              </w:rPr>
            </w:pPr>
          </w:p>
        </w:tc>
        <w:tc>
          <w:tcPr>
            <w:tcW w:w="9498" w:type="dxa"/>
            <w:gridSpan w:val="2"/>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 xml:space="preserve">Самостоятельная работа </w:t>
            </w:r>
            <w:proofErr w:type="gramStart"/>
            <w:r w:rsidRPr="00DB349C">
              <w:rPr>
                <w:rFonts w:ascii="Times New Roman" w:eastAsia="Times New Roman" w:hAnsi="Times New Roman" w:cs="Times New Roman"/>
                <w:b/>
                <w:bCs/>
                <w:sz w:val="24"/>
                <w:szCs w:val="24"/>
                <w:lang w:eastAsia="ru-RU"/>
              </w:rPr>
              <w:t>обучающихся</w:t>
            </w:r>
            <w:proofErr w:type="gramEnd"/>
          </w:p>
          <w:p w:rsidR="00DB349C" w:rsidRPr="00DB349C" w:rsidRDefault="00DB349C" w:rsidP="00534EDD">
            <w:pPr>
              <w:spacing w:after="0" w:line="240" w:lineRule="auto"/>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tc>
        <w:tc>
          <w:tcPr>
            <w:tcW w:w="1776"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w:t>
            </w:r>
          </w:p>
        </w:tc>
        <w:tc>
          <w:tcPr>
            <w:tcW w:w="1539" w:type="dxa"/>
            <w:vMerge/>
            <w:shd w:val="clear" w:color="auto" w:fill="D9D9D9" w:themeFill="background1" w:themeFillShade="D9"/>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B349C" w:rsidRPr="00DB349C" w:rsidTr="00534EDD">
        <w:trPr>
          <w:trHeight w:val="165"/>
        </w:trPr>
        <w:tc>
          <w:tcPr>
            <w:tcW w:w="2376" w:type="dxa"/>
            <w:vMerge w:val="restart"/>
          </w:tcPr>
          <w:p w:rsidR="00DB349C" w:rsidRPr="00DB349C" w:rsidRDefault="00DB349C" w:rsidP="00534EDD">
            <w:pPr>
              <w:spacing w:after="0" w:line="240" w:lineRule="auto"/>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Тема 5 Средства индивидуальной защиты.</w:t>
            </w:r>
          </w:p>
        </w:tc>
        <w:tc>
          <w:tcPr>
            <w:tcW w:w="9498" w:type="dxa"/>
            <w:gridSpan w:val="2"/>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Содержание учебного материала</w:t>
            </w:r>
          </w:p>
        </w:tc>
        <w:tc>
          <w:tcPr>
            <w:tcW w:w="1776"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4</w:t>
            </w:r>
          </w:p>
        </w:tc>
        <w:tc>
          <w:tcPr>
            <w:tcW w:w="1539" w:type="dxa"/>
            <w:vMerge/>
            <w:shd w:val="clear" w:color="auto" w:fill="auto"/>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B349C" w:rsidRPr="00DB349C" w:rsidTr="00534EDD">
        <w:trPr>
          <w:trHeight w:val="610"/>
        </w:trPr>
        <w:tc>
          <w:tcPr>
            <w:tcW w:w="2376" w:type="dxa"/>
            <w:vMerge/>
          </w:tcPr>
          <w:p w:rsidR="00DB349C" w:rsidRPr="00DB349C" w:rsidRDefault="00DB349C" w:rsidP="00534EDD">
            <w:pPr>
              <w:spacing w:after="0" w:line="240" w:lineRule="auto"/>
              <w:rPr>
                <w:rFonts w:ascii="Times New Roman" w:eastAsia="Times New Roman" w:hAnsi="Times New Roman" w:cs="Times New Roman"/>
                <w:b/>
                <w:bCs/>
                <w:sz w:val="24"/>
                <w:szCs w:val="24"/>
                <w:lang w:eastAsia="ru-RU"/>
              </w:rPr>
            </w:pPr>
          </w:p>
        </w:tc>
        <w:tc>
          <w:tcPr>
            <w:tcW w:w="426"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1</w:t>
            </w:r>
          </w:p>
        </w:tc>
        <w:tc>
          <w:tcPr>
            <w:tcW w:w="9072"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spacing w:val="-1"/>
                <w:sz w:val="24"/>
                <w:szCs w:val="24"/>
                <w:lang w:eastAsia="ru-RU"/>
              </w:rPr>
              <w:t>Мероприятия по устранению производственных опасностей и профессиональных вредностей, искоренению причин, порождающих производственный травматизм.  Классификация  средств защиты.</w:t>
            </w:r>
          </w:p>
        </w:tc>
        <w:tc>
          <w:tcPr>
            <w:tcW w:w="1776"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2</w:t>
            </w:r>
          </w:p>
        </w:tc>
        <w:tc>
          <w:tcPr>
            <w:tcW w:w="1539"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2</w:t>
            </w:r>
          </w:p>
        </w:tc>
      </w:tr>
      <w:tr w:rsidR="00DB349C" w:rsidRPr="00DB349C" w:rsidTr="00534EDD">
        <w:trPr>
          <w:trHeight w:val="346"/>
        </w:trPr>
        <w:tc>
          <w:tcPr>
            <w:tcW w:w="2376" w:type="dxa"/>
            <w:vMerge/>
          </w:tcPr>
          <w:p w:rsidR="00DB349C" w:rsidRPr="00DB349C" w:rsidRDefault="00DB349C" w:rsidP="00534EDD">
            <w:pPr>
              <w:spacing w:after="0" w:line="240" w:lineRule="auto"/>
              <w:rPr>
                <w:rFonts w:ascii="Times New Roman" w:eastAsia="Times New Roman" w:hAnsi="Times New Roman" w:cs="Times New Roman"/>
                <w:b/>
                <w:bCs/>
                <w:sz w:val="24"/>
                <w:szCs w:val="24"/>
                <w:lang w:eastAsia="ru-RU"/>
              </w:rPr>
            </w:pPr>
          </w:p>
        </w:tc>
        <w:tc>
          <w:tcPr>
            <w:tcW w:w="426"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2</w:t>
            </w:r>
          </w:p>
        </w:tc>
        <w:tc>
          <w:tcPr>
            <w:tcW w:w="9072"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pacing w:val="-1"/>
                <w:sz w:val="24"/>
                <w:szCs w:val="24"/>
                <w:lang w:eastAsia="ru-RU"/>
              </w:rPr>
            </w:pPr>
            <w:r w:rsidRPr="00DB349C">
              <w:rPr>
                <w:rFonts w:ascii="Times New Roman" w:eastAsia="Times New Roman" w:hAnsi="Times New Roman" w:cs="Times New Roman"/>
                <w:spacing w:val="-1"/>
                <w:sz w:val="24"/>
                <w:szCs w:val="24"/>
                <w:lang w:eastAsia="ru-RU"/>
              </w:rPr>
              <w:t>Требования, предъявляемые к средствам  защиты, и порядок их применения.</w:t>
            </w:r>
          </w:p>
        </w:tc>
        <w:tc>
          <w:tcPr>
            <w:tcW w:w="1776"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1</w:t>
            </w:r>
          </w:p>
        </w:tc>
        <w:tc>
          <w:tcPr>
            <w:tcW w:w="1539"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2</w:t>
            </w:r>
          </w:p>
        </w:tc>
      </w:tr>
      <w:tr w:rsidR="00DB349C" w:rsidRPr="00DB349C" w:rsidTr="00534EDD">
        <w:trPr>
          <w:trHeight w:val="165"/>
        </w:trPr>
        <w:tc>
          <w:tcPr>
            <w:tcW w:w="2376" w:type="dxa"/>
            <w:vMerge/>
          </w:tcPr>
          <w:p w:rsidR="00DB349C" w:rsidRPr="00DB349C" w:rsidRDefault="00DB349C" w:rsidP="00534EDD">
            <w:pPr>
              <w:spacing w:after="0" w:line="240" w:lineRule="auto"/>
              <w:rPr>
                <w:rFonts w:ascii="Times New Roman" w:eastAsia="Times New Roman" w:hAnsi="Times New Roman" w:cs="Times New Roman"/>
                <w:b/>
                <w:bCs/>
                <w:sz w:val="24"/>
                <w:szCs w:val="24"/>
                <w:lang w:eastAsia="ru-RU"/>
              </w:rPr>
            </w:pPr>
          </w:p>
        </w:tc>
        <w:tc>
          <w:tcPr>
            <w:tcW w:w="9498" w:type="dxa"/>
            <w:gridSpan w:val="2"/>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Cs/>
                <w:sz w:val="24"/>
                <w:szCs w:val="24"/>
                <w:lang w:eastAsia="ru-RU"/>
              </w:rPr>
              <w:t>Лабораторная работа.</w:t>
            </w:r>
          </w:p>
        </w:tc>
        <w:tc>
          <w:tcPr>
            <w:tcW w:w="1776"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w:t>
            </w:r>
          </w:p>
        </w:tc>
        <w:tc>
          <w:tcPr>
            <w:tcW w:w="1539" w:type="dxa"/>
            <w:vMerge w:val="restart"/>
            <w:shd w:val="clear" w:color="auto" w:fill="D9D9D9" w:themeFill="background1" w:themeFillShade="D9"/>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B349C" w:rsidRPr="00DB349C" w:rsidTr="00534EDD">
        <w:trPr>
          <w:trHeight w:val="165"/>
        </w:trPr>
        <w:tc>
          <w:tcPr>
            <w:tcW w:w="2376" w:type="dxa"/>
            <w:vMerge/>
          </w:tcPr>
          <w:p w:rsidR="00DB349C" w:rsidRPr="00DB349C" w:rsidRDefault="00DB349C" w:rsidP="00534EDD">
            <w:pPr>
              <w:spacing w:after="0" w:line="240" w:lineRule="auto"/>
              <w:rPr>
                <w:rFonts w:ascii="Times New Roman" w:eastAsia="Times New Roman" w:hAnsi="Times New Roman" w:cs="Times New Roman"/>
                <w:b/>
                <w:bCs/>
                <w:sz w:val="24"/>
                <w:szCs w:val="24"/>
                <w:lang w:eastAsia="ru-RU"/>
              </w:rPr>
            </w:pPr>
          </w:p>
        </w:tc>
        <w:tc>
          <w:tcPr>
            <w:tcW w:w="9498" w:type="dxa"/>
            <w:gridSpan w:val="2"/>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Практическая работа.</w:t>
            </w:r>
          </w:p>
        </w:tc>
        <w:tc>
          <w:tcPr>
            <w:tcW w:w="1776"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w:t>
            </w:r>
          </w:p>
        </w:tc>
        <w:tc>
          <w:tcPr>
            <w:tcW w:w="1539" w:type="dxa"/>
            <w:vMerge/>
            <w:shd w:val="clear" w:color="auto" w:fill="D9D9D9" w:themeFill="background1" w:themeFillShade="D9"/>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B349C" w:rsidRPr="00DB349C" w:rsidTr="00534EDD">
        <w:trPr>
          <w:trHeight w:val="69"/>
        </w:trPr>
        <w:tc>
          <w:tcPr>
            <w:tcW w:w="2376" w:type="dxa"/>
            <w:vMerge/>
          </w:tcPr>
          <w:p w:rsidR="00DB349C" w:rsidRPr="00DB349C" w:rsidRDefault="00DB349C" w:rsidP="00534EDD">
            <w:pPr>
              <w:spacing w:after="0" w:line="240" w:lineRule="auto"/>
              <w:rPr>
                <w:rFonts w:ascii="Times New Roman" w:eastAsia="Times New Roman" w:hAnsi="Times New Roman" w:cs="Times New Roman"/>
                <w:b/>
                <w:bCs/>
                <w:sz w:val="24"/>
                <w:szCs w:val="24"/>
                <w:lang w:eastAsia="ru-RU"/>
              </w:rPr>
            </w:pPr>
          </w:p>
        </w:tc>
        <w:tc>
          <w:tcPr>
            <w:tcW w:w="426"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1</w:t>
            </w:r>
          </w:p>
        </w:tc>
        <w:tc>
          <w:tcPr>
            <w:tcW w:w="9072"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Cs/>
                <w:sz w:val="24"/>
                <w:szCs w:val="24"/>
                <w:lang w:eastAsia="ru-RU"/>
              </w:rPr>
              <w:t>Подбор и применение  средств индивидуальной защиты. Оформление карты «Средства индивидуальной защиты».</w:t>
            </w:r>
          </w:p>
        </w:tc>
        <w:tc>
          <w:tcPr>
            <w:tcW w:w="1776"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1</w:t>
            </w:r>
          </w:p>
        </w:tc>
        <w:tc>
          <w:tcPr>
            <w:tcW w:w="1539" w:type="dxa"/>
            <w:vMerge/>
            <w:shd w:val="clear" w:color="auto" w:fill="D9D9D9" w:themeFill="background1" w:themeFillShade="D9"/>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B349C" w:rsidRPr="00DB349C" w:rsidTr="00534EDD">
        <w:trPr>
          <w:trHeight w:val="67"/>
        </w:trPr>
        <w:tc>
          <w:tcPr>
            <w:tcW w:w="2376" w:type="dxa"/>
            <w:vMerge/>
          </w:tcPr>
          <w:p w:rsidR="00DB349C" w:rsidRPr="00DB349C" w:rsidRDefault="00DB349C" w:rsidP="00534EDD">
            <w:pPr>
              <w:spacing w:after="0" w:line="240" w:lineRule="auto"/>
              <w:rPr>
                <w:rFonts w:ascii="Times New Roman" w:eastAsia="Times New Roman" w:hAnsi="Times New Roman" w:cs="Times New Roman"/>
                <w:b/>
                <w:bCs/>
                <w:sz w:val="24"/>
                <w:szCs w:val="24"/>
                <w:lang w:eastAsia="ru-RU"/>
              </w:rPr>
            </w:pPr>
          </w:p>
        </w:tc>
        <w:tc>
          <w:tcPr>
            <w:tcW w:w="9498" w:type="dxa"/>
            <w:gridSpan w:val="2"/>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Cs/>
                <w:sz w:val="24"/>
                <w:szCs w:val="24"/>
                <w:lang w:eastAsia="ru-RU"/>
              </w:rPr>
              <w:t>Контрольная работа.</w:t>
            </w:r>
          </w:p>
        </w:tc>
        <w:tc>
          <w:tcPr>
            <w:tcW w:w="1776"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w:t>
            </w:r>
          </w:p>
        </w:tc>
        <w:tc>
          <w:tcPr>
            <w:tcW w:w="1539" w:type="dxa"/>
            <w:vMerge/>
            <w:shd w:val="clear" w:color="auto" w:fill="D9D9D9" w:themeFill="background1" w:themeFillShade="D9"/>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B349C" w:rsidRPr="00DB349C" w:rsidTr="00534EDD">
        <w:trPr>
          <w:trHeight w:val="67"/>
        </w:trPr>
        <w:tc>
          <w:tcPr>
            <w:tcW w:w="2376" w:type="dxa"/>
            <w:vMerge/>
          </w:tcPr>
          <w:p w:rsidR="00DB349C" w:rsidRPr="00DB349C" w:rsidRDefault="00DB349C" w:rsidP="00534EDD">
            <w:pPr>
              <w:spacing w:after="0" w:line="240" w:lineRule="auto"/>
              <w:rPr>
                <w:rFonts w:ascii="Times New Roman" w:eastAsia="Times New Roman" w:hAnsi="Times New Roman" w:cs="Times New Roman"/>
                <w:b/>
                <w:bCs/>
                <w:sz w:val="24"/>
                <w:szCs w:val="24"/>
                <w:lang w:eastAsia="ru-RU"/>
              </w:rPr>
            </w:pPr>
          </w:p>
        </w:tc>
        <w:tc>
          <w:tcPr>
            <w:tcW w:w="9498" w:type="dxa"/>
            <w:gridSpan w:val="2"/>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 xml:space="preserve">Самостоятельная работа </w:t>
            </w:r>
            <w:proofErr w:type="gramStart"/>
            <w:r w:rsidRPr="00DB349C">
              <w:rPr>
                <w:rFonts w:ascii="Times New Roman" w:eastAsia="Times New Roman" w:hAnsi="Times New Roman" w:cs="Times New Roman"/>
                <w:b/>
                <w:bCs/>
                <w:sz w:val="24"/>
                <w:szCs w:val="24"/>
                <w:lang w:eastAsia="ru-RU"/>
              </w:rPr>
              <w:t>обучающихся</w:t>
            </w:r>
            <w:proofErr w:type="gramEnd"/>
          </w:p>
          <w:p w:rsidR="00DB349C" w:rsidRPr="00DB349C" w:rsidRDefault="00DB349C" w:rsidP="00534EDD">
            <w:pPr>
              <w:spacing w:after="0" w:line="240" w:lineRule="auto"/>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tc>
        <w:tc>
          <w:tcPr>
            <w:tcW w:w="1776"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w:t>
            </w:r>
          </w:p>
        </w:tc>
        <w:tc>
          <w:tcPr>
            <w:tcW w:w="1539" w:type="dxa"/>
            <w:vMerge/>
            <w:shd w:val="clear" w:color="auto" w:fill="D9D9D9" w:themeFill="background1" w:themeFillShade="D9"/>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B349C" w:rsidRPr="00DB349C" w:rsidTr="00534EDD">
        <w:trPr>
          <w:trHeight w:val="699"/>
        </w:trPr>
        <w:tc>
          <w:tcPr>
            <w:tcW w:w="2376" w:type="dxa"/>
            <w:vMerge w:val="restart"/>
          </w:tcPr>
          <w:p w:rsidR="00DB349C" w:rsidRPr="00DB349C" w:rsidRDefault="00DB349C" w:rsidP="00534EDD">
            <w:pPr>
              <w:spacing w:after="0" w:line="240" w:lineRule="auto"/>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Тема 6. Электро-</w:t>
            </w:r>
          </w:p>
          <w:p w:rsidR="00DB349C" w:rsidRPr="00DB349C" w:rsidRDefault="00DB349C" w:rsidP="00534EDD">
            <w:pPr>
              <w:spacing w:after="0" w:line="240" w:lineRule="auto"/>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безопасность.</w:t>
            </w:r>
          </w:p>
          <w:p w:rsidR="00DB349C" w:rsidRPr="00DB349C" w:rsidRDefault="00DB349C" w:rsidP="00534EDD">
            <w:pPr>
              <w:spacing w:after="0" w:line="240" w:lineRule="auto"/>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 xml:space="preserve">Оказание первой помощи  при несчастных </w:t>
            </w:r>
            <w:r w:rsidRPr="00DB349C">
              <w:rPr>
                <w:rFonts w:ascii="Times New Roman" w:eastAsia="Times New Roman" w:hAnsi="Times New Roman" w:cs="Times New Roman"/>
                <w:b/>
                <w:bCs/>
                <w:sz w:val="24"/>
                <w:szCs w:val="24"/>
                <w:lang w:eastAsia="ru-RU"/>
              </w:rPr>
              <w:lastRenderedPageBreak/>
              <w:t>случаях на производстве.</w:t>
            </w:r>
          </w:p>
        </w:tc>
        <w:tc>
          <w:tcPr>
            <w:tcW w:w="9498" w:type="dxa"/>
            <w:gridSpan w:val="2"/>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lastRenderedPageBreak/>
              <w:t>Содержание учебного материала</w:t>
            </w:r>
          </w:p>
        </w:tc>
        <w:tc>
          <w:tcPr>
            <w:tcW w:w="1776"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9</w:t>
            </w:r>
          </w:p>
        </w:tc>
        <w:tc>
          <w:tcPr>
            <w:tcW w:w="1539" w:type="dxa"/>
            <w:vMerge/>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B349C" w:rsidRPr="00DB349C" w:rsidTr="00534EDD">
        <w:trPr>
          <w:trHeight w:val="835"/>
        </w:trPr>
        <w:tc>
          <w:tcPr>
            <w:tcW w:w="2376" w:type="dxa"/>
            <w:vMerge/>
          </w:tcPr>
          <w:p w:rsidR="00DB349C" w:rsidRPr="00DB349C" w:rsidRDefault="00DB349C" w:rsidP="00534EDD">
            <w:pPr>
              <w:spacing w:after="0" w:line="240" w:lineRule="auto"/>
              <w:rPr>
                <w:rFonts w:ascii="Times New Roman" w:eastAsia="Times New Roman" w:hAnsi="Times New Roman" w:cs="Times New Roman"/>
                <w:b/>
                <w:bCs/>
                <w:sz w:val="24"/>
                <w:szCs w:val="24"/>
                <w:lang w:eastAsia="ru-RU"/>
              </w:rPr>
            </w:pPr>
          </w:p>
        </w:tc>
        <w:tc>
          <w:tcPr>
            <w:tcW w:w="426"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1</w:t>
            </w:r>
          </w:p>
        </w:tc>
        <w:tc>
          <w:tcPr>
            <w:tcW w:w="9072"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 xml:space="preserve">Действие электрического тока на организм человека. Виды действия тока на тело человека. Виды поражения электрическим током. Местные </w:t>
            </w:r>
            <w:proofErr w:type="spellStart"/>
            <w:r w:rsidRPr="00DB349C">
              <w:rPr>
                <w:rFonts w:ascii="Times New Roman" w:eastAsia="Times New Roman" w:hAnsi="Times New Roman" w:cs="Times New Roman"/>
                <w:bCs/>
                <w:sz w:val="24"/>
                <w:szCs w:val="24"/>
                <w:lang w:eastAsia="ru-RU"/>
              </w:rPr>
              <w:t>электротравмы</w:t>
            </w:r>
            <w:proofErr w:type="spellEnd"/>
            <w:r w:rsidRPr="00DB349C">
              <w:rPr>
                <w:rFonts w:ascii="Times New Roman" w:eastAsia="Times New Roman" w:hAnsi="Times New Roman" w:cs="Times New Roman"/>
                <w:bCs/>
                <w:sz w:val="24"/>
                <w:szCs w:val="24"/>
                <w:lang w:eastAsia="ru-RU"/>
              </w:rPr>
              <w:t xml:space="preserve">  Общие </w:t>
            </w:r>
            <w:proofErr w:type="spellStart"/>
            <w:r w:rsidRPr="00DB349C">
              <w:rPr>
                <w:rFonts w:ascii="Times New Roman" w:eastAsia="Times New Roman" w:hAnsi="Times New Roman" w:cs="Times New Roman"/>
                <w:bCs/>
                <w:sz w:val="24"/>
                <w:szCs w:val="24"/>
                <w:lang w:eastAsia="ru-RU"/>
              </w:rPr>
              <w:t>электротравмы</w:t>
            </w:r>
            <w:proofErr w:type="spellEnd"/>
            <w:r w:rsidRPr="00DB349C">
              <w:rPr>
                <w:rFonts w:ascii="Times New Roman" w:eastAsia="Times New Roman" w:hAnsi="Times New Roman" w:cs="Times New Roman"/>
                <w:bCs/>
                <w:sz w:val="24"/>
                <w:szCs w:val="24"/>
                <w:lang w:eastAsia="ru-RU"/>
              </w:rPr>
              <w:t>.</w:t>
            </w:r>
          </w:p>
        </w:tc>
        <w:tc>
          <w:tcPr>
            <w:tcW w:w="1776"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3</w:t>
            </w:r>
          </w:p>
        </w:tc>
        <w:tc>
          <w:tcPr>
            <w:tcW w:w="1539"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2</w:t>
            </w:r>
          </w:p>
        </w:tc>
      </w:tr>
      <w:tr w:rsidR="00DB349C" w:rsidRPr="00DB349C" w:rsidTr="00534EDD">
        <w:trPr>
          <w:trHeight w:val="117"/>
        </w:trPr>
        <w:tc>
          <w:tcPr>
            <w:tcW w:w="2376" w:type="dxa"/>
            <w:vMerge/>
          </w:tcPr>
          <w:p w:rsidR="00DB349C" w:rsidRPr="00DB349C" w:rsidRDefault="00DB349C" w:rsidP="00534EDD">
            <w:pPr>
              <w:spacing w:after="0" w:line="240" w:lineRule="auto"/>
              <w:rPr>
                <w:rFonts w:ascii="Times New Roman" w:eastAsia="Times New Roman" w:hAnsi="Times New Roman" w:cs="Times New Roman"/>
                <w:b/>
                <w:bCs/>
                <w:sz w:val="24"/>
                <w:szCs w:val="24"/>
                <w:lang w:eastAsia="ru-RU"/>
              </w:rPr>
            </w:pPr>
          </w:p>
        </w:tc>
        <w:tc>
          <w:tcPr>
            <w:tcW w:w="426"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2</w:t>
            </w:r>
          </w:p>
        </w:tc>
        <w:tc>
          <w:tcPr>
            <w:tcW w:w="9072"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 xml:space="preserve">Классификация помещений по степени опасности поражения электрическим током. Анализ опасности поражения людей электрически током.                                                                        </w:t>
            </w:r>
          </w:p>
        </w:tc>
        <w:tc>
          <w:tcPr>
            <w:tcW w:w="1776"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1</w:t>
            </w:r>
          </w:p>
        </w:tc>
        <w:tc>
          <w:tcPr>
            <w:tcW w:w="1539"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2</w:t>
            </w:r>
          </w:p>
        </w:tc>
      </w:tr>
      <w:tr w:rsidR="00DB349C" w:rsidRPr="00DB349C" w:rsidTr="00534EDD">
        <w:trPr>
          <w:trHeight w:val="90"/>
        </w:trPr>
        <w:tc>
          <w:tcPr>
            <w:tcW w:w="2376" w:type="dxa"/>
            <w:vMerge/>
          </w:tcPr>
          <w:p w:rsidR="00DB349C" w:rsidRPr="00DB349C" w:rsidRDefault="00DB349C" w:rsidP="00534EDD">
            <w:pPr>
              <w:spacing w:after="0" w:line="240" w:lineRule="auto"/>
              <w:rPr>
                <w:rFonts w:ascii="Times New Roman" w:eastAsia="Times New Roman" w:hAnsi="Times New Roman" w:cs="Times New Roman"/>
                <w:b/>
                <w:bCs/>
                <w:sz w:val="24"/>
                <w:szCs w:val="24"/>
                <w:lang w:eastAsia="ru-RU"/>
              </w:rPr>
            </w:pPr>
          </w:p>
        </w:tc>
        <w:tc>
          <w:tcPr>
            <w:tcW w:w="426"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3</w:t>
            </w:r>
          </w:p>
        </w:tc>
        <w:tc>
          <w:tcPr>
            <w:tcW w:w="9072" w:type="dxa"/>
          </w:tcPr>
          <w:p w:rsidR="00DB349C" w:rsidRPr="00DB349C" w:rsidRDefault="00DB349C" w:rsidP="00534EDD">
            <w:pPr>
              <w:spacing w:after="0" w:line="240" w:lineRule="auto"/>
              <w:rPr>
                <w:rFonts w:ascii="Times New Roman" w:eastAsia="Times New Roman" w:hAnsi="Times New Roman" w:cs="Times New Roman"/>
                <w:sz w:val="24"/>
                <w:szCs w:val="24"/>
                <w:lang w:eastAsia="ru-RU"/>
              </w:rPr>
            </w:pPr>
            <w:proofErr w:type="gramStart"/>
            <w:r w:rsidRPr="00DB349C">
              <w:rPr>
                <w:rFonts w:ascii="Times New Roman" w:eastAsia="Times New Roman" w:hAnsi="Times New Roman" w:cs="Times New Roman"/>
                <w:sz w:val="24"/>
                <w:szCs w:val="24"/>
                <w:lang w:eastAsia="ru-RU"/>
              </w:rPr>
              <w:t>Факторы</w:t>
            </w:r>
            <w:proofErr w:type="gramEnd"/>
            <w:r w:rsidRPr="00DB349C">
              <w:rPr>
                <w:rFonts w:ascii="Times New Roman" w:eastAsia="Times New Roman" w:hAnsi="Times New Roman" w:cs="Times New Roman"/>
                <w:sz w:val="24"/>
                <w:szCs w:val="24"/>
                <w:lang w:eastAsia="ru-RU"/>
              </w:rPr>
              <w:t xml:space="preserve"> влияющие на исход поражения электрическим током. Индивидуальные свойства. Параметры электрической сети и цепи поражения. Условия окружающей среды</w:t>
            </w:r>
          </w:p>
        </w:tc>
        <w:tc>
          <w:tcPr>
            <w:tcW w:w="1776"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2</w:t>
            </w:r>
          </w:p>
        </w:tc>
        <w:tc>
          <w:tcPr>
            <w:tcW w:w="1539"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2</w:t>
            </w:r>
          </w:p>
        </w:tc>
      </w:tr>
      <w:tr w:rsidR="00DB349C" w:rsidRPr="00DB349C" w:rsidTr="00534EDD">
        <w:trPr>
          <w:trHeight w:val="90"/>
        </w:trPr>
        <w:tc>
          <w:tcPr>
            <w:tcW w:w="2376" w:type="dxa"/>
            <w:vMerge/>
          </w:tcPr>
          <w:p w:rsidR="00DB349C" w:rsidRPr="00DB349C" w:rsidRDefault="00DB349C" w:rsidP="00534EDD">
            <w:pPr>
              <w:spacing w:after="0" w:line="240" w:lineRule="auto"/>
              <w:rPr>
                <w:rFonts w:ascii="Times New Roman" w:eastAsia="Times New Roman" w:hAnsi="Times New Roman" w:cs="Times New Roman"/>
                <w:b/>
                <w:bCs/>
                <w:sz w:val="24"/>
                <w:szCs w:val="24"/>
                <w:lang w:eastAsia="ru-RU"/>
              </w:rPr>
            </w:pPr>
          </w:p>
        </w:tc>
        <w:tc>
          <w:tcPr>
            <w:tcW w:w="426"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4</w:t>
            </w:r>
          </w:p>
        </w:tc>
        <w:tc>
          <w:tcPr>
            <w:tcW w:w="9072" w:type="dxa"/>
          </w:tcPr>
          <w:p w:rsidR="00DB349C" w:rsidRPr="00DB349C" w:rsidRDefault="00DB349C" w:rsidP="00534EDD">
            <w:pPr>
              <w:spacing w:after="0" w:line="240" w:lineRule="auto"/>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Первая помощь пострадавшему от электрического тока (освобождение пострадавшего от действия электрического тока, определение состояния пострадавшего, электрическая </w:t>
            </w:r>
            <w:proofErr w:type="spellStart"/>
            <w:r w:rsidRPr="00DB349C">
              <w:rPr>
                <w:rFonts w:ascii="Times New Roman" w:eastAsia="Times New Roman" w:hAnsi="Times New Roman" w:cs="Times New Roman"/>
                <w:sz w:val="24"/>
                <w:szCs w:val="24"/>
                <w:lang w:eastAsia="ru-RU"/>
              </w:rPr>
              <w:t>дефибрилляция</w:t>
            </w:r>
            <w:proofErr w:type="spellEnd"/>
            <w:r w:rsidRPr="00DB349C">
              <w:rPr>
                <w:rFonts w:ascii="Times New Roman" w:eastAsia="Times New Roman" w:hAnsi="Times New Roman" w:cs="Times New Roman"/>
                <w:sz w:val="24"/>
                <w:szCs w:val="24"/>
                <w:lang w:eastAsia="ru-RU"/>
              </w:rPr>
              <w:t xml:space="preserve"> сердца).</w:t>
            </w:r>
          </w:p>
        </w:tc>
        <w:tc>
          <w:tcPr>
            <w:tcW w:w="1776"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1</w:t>
            </w:r>
          </w:p>
        </w:tc>
        <w:tc>
          <w:tcPr>
            <w:tcW w:w="1539"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2</w:t>
            </w:r>
          </w:p>
        </w:tc>
      </w:tr>
      <w:tr w:rsidR="00DB349C" w:rsidRPr="00DB349C" w:rsidTr="00534EDD">
        <w:trPr>
          <w:trHeight w:val="85"/>
        </w:trPr>
        <w:tc>
          <w:tcPr>
            <w:tcW w:w="2376" w:type="dxa"/>
            <w:vMerge/>
          </w:tcPr>
          <w:p w:rsidR="00DB349C" w:rsidRPr="00DB349C" w:rsidRDefault="00DB349C" w:rsidP="00534EDD">
            <w:pPr>
              <w:spacing w:after="0" w:line="240" w:lineRule="auto"/>
              <w:rPr>
                <w:rFonts w:ascii="Times New Roman" w:eastAsia="Times New Roman" w:hAnsi="Times New Roman" w:cs="Times New Roman"/>
                <w:b/>
                <w:bCs/>
                <w:sz w:val="24"/>
                <w:szCs w:val="24"/>
                <w:lang w:eastAsia="ru-RU"/>
              </w:rPr>
            </w:pPr>
          </w:p>
        </w:tc>
        <w:tc>
          <w:tcPr>
            <w:tcW w:w="426"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5</w:t>
            </w:r>
          </w:p>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9072"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Первая помощь пострадавшему при несчастных случаях, сопровождающих эксплуатацию ЭУ.</w:t>
            </w:r>
          </w:p>
        </w:tc>
        <w:tc>
          <w:tcPr>
            <w:tcW w:w="1776"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1</w:t>
            </w:r>
          </w:p>
        </w:tc>
        <w:tc>
          <w:tcPr>
            <w:tcW w:w="1539" w:type="dxa"/>
            <w:tcBorders>
              <w:bottom w:val="single" w:sz="4" w:space="0" w:color="auto"/>
            </w:tcBorders>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2</w:t>
            </w:r>
          </w:p>
        </w:tc>
      </w:tr>
      <w:tr w:rsidR="00DB349C" w:rsidRPr="00DB349C" w:rsidTr="00534EDD">
        <w:trPr>
          <w:trHeight w:val="117"/>
        </w:trPr>
        <w:tc>
          <w:tcPr>
            <w:tcW w:w="2376" w:type="dxa"/>
            <w:vMerge/>
          </w:tcPr>
          <w:p w:rsidR="00DB349C" w:rsidRPr="00DB349C" w:rsidRDefault="00DB349C" w:rsidP="00534EDD">
            <w:pPr>
              <w:spacing w:after="0" w:line="240" w:lineRule="auto"/>
              <w:rPr>
                <w:rFonts w:ascii="Times New Roman" w:eastAsia="Times New Roman" w:hAnsi="Times New Roman" w:cs="Times New Roman"/>
                <w:b/>
                <w:bCs/>
                <w:sz w:val="24"/>
                <w:szCs w:val="24"/>
                <w:lang w:eastAsia="ru-RU"/>
              </w:rPr>
            </w:pPr>
          </w:p>
        </w:tc>
        <w:tc>
          <w:tcPr>
            <w:tcW w:w="9498" w:type="dxa"/>
            <w:gridSpan w:val="2"/>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 xml:space="preserve">Лабораторная работа. </w:t>
            </w:r>
          </w:p>
        </w:tc>
        <w:tc>
          <w:tcPr>
            <w:tcW w:w="1776"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w:t>
            </w:r>
          </w:p>
        </w:tc>
        <w:tc>
          <w:tcPr>
            <w:tcW w:w="1539" w:type="dxa"/>
            <w:vMerge w:val="restart"/>
            <w:shd w:val="clear" w:color="auto" w:fill="D9D9D9" w:themeFill="background1" w:themeFillShade="D9"/>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B349C" w:rsidRPr="00DB349C" w:rsidTr="00534EDD">
        <w:trPr>
          <w:trHeight w:val="117"/>
        </w:trPr>
        <w:tc>
          <w:tcPr>
            <w:tcW w:w="2376" w:type="dxa"/>
            <w:vMerge/>
          </w:tcPr>
          <w:p w:rsidR="00DB349C" w:rsidRPr="00DB349C" w:rsidRDefault="00DB349C" w:rsidP="00534EDD">
            <w:pPr>
              <w:spacing w:after="0" w:line="240" w:lineRule="auto"/>
              <w:rPr>
                <w:rFonts w:ascii="Times New Roman" w:eastAsia="Times New Roman" w:hAnsi="Times New Roman" w:cs="Times New Roman"/>
                <w:b/>
                <w:bCs/>
                <w:sz w:val="24"/>
                <w:szCs w:val="24"/>
                <w:lang w:eastAsia="ru-RU"/>
              </w:rPr>
            </w:pPr>
          </w:p>
        </w:tc>
        <w:tc>
          <w:tcPr>
            <w:tcW w:w="9498" w:type="dxa"/>
            <w:gridSpan w:val="2"/>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Практическая работа.</w:t>
            </w:r>
          </w:p>
        </w:tc>
        <w:tc>
          <w:tcPr>
            <w:tcW w:w="1776"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1539" w:type="dxa"/>
            <w:vMerge/>
            <w:shd w:val="clear" w:color="auto" w:fill="D9D9D9" w:themeFill="background1" w:themeFillShade="D9"/>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B349C" w:rsidRPr="00DB349C" w:rsidTr="00534EDD">
        <w:trPr>
          <w:trHeight w:val="107"/>
        </w:trPr>
        <w:tc>
          <w:tcPr>
            <w:tcW w:w="2376" w:type="dxa"/>
            <w:vMerge/>
          </w:tcPr>
          <w:p w:rsidR="00DB349C" w:rsidRPr="00DB349C" w:rsidRDefault="00DB349C" w:rsidP="00534EDD">
            <w:pPr>
              <w:spacing w:after="0" w:line="240" w:lineRule="auto"/>
              <w:rPr>
                <w:rFonts w:ascii="Times New Roman" w:eastAsia="Times New Roman" w:hAnsi="Times New Roman" w:cs="Times New Roman"/>
                <w:b/>
                <w:bCs/>
                <w:sz w:val="24"/>
                <w:szCs w:val="24"/>
                <w:lang w:eastAsia="ru-RU"/>
              </w:rPr>
            </w:pPr>
          </w:p>
        </w:tc>
        <w:tc>
          <w:tcPr>
            <w:tcW w:w="426"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1</w:t>
            </w:r>
          </w:p>
        </w:tc>
        <w:tc>
          <w:tcPr>
            <w:tcW w:w="9072" w:type="dxa"/>
          </w:tcPr>
          <w:p w:rsidR="00DB349C" w:rsidRPr="00DB349C" w:rsidRDefault="00DB349C" w:rsidP="00534EDD">
            <w:pPr>
              <w:spacing w:after="0" w:line="240" w:lineRule="auto"/>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Составление алгоритма оказания первой помощи при несчастных случаях на производстве.</w:t>
            </w:r>
          </w:p>
        </w:tc>
        <w:tc>
          <w:tcPr>
            <w:tcW w:w="1776"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1</w:t>
            </w:r>
          </w:p>
        </w:tc>
        <w:tc>
          <w:tcPr>
            <w:tcW w:w="1539" w:type="dxa"/>
            <w:vMerge/>
            <w:shd w:val="clear" w:color="auto" w:fill="D9D9D9" w:themeFill="background1" w:themeFillShade="D9"/>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B349C" w:rsidRPr="00DB349C" w:rsidTr="00534EDD">
        <w:trPr>
          <w:trHeight w:val="117"/>
        </w:trPr>
        <w:tc>
          <w:tcPr>
            <w:tcW w:w="2376" w:type="dxa"/>
            <w:vMerge/>
          </w:tcPr>
          <w:p w:rsidR="00DB349C" w:rsidRPr="00DB349C" w:rsidRDefault="00DB349C" w:rsidP="00534EDD">
            <w:pPr>
              <w:spacing w:after="0" w:line="240" w:lineRule="auto"/>
              <w:rPr>
                <w:rFonts w:ascii="Times New Roman" w:eastAsia="Times New Roman" w:hAnsi="Times New Roman" w:cs="Times New Roman"/>
                <w:b/>
                <w:bCs/>
                <w:sz w:val="24"/>
                <w:szCs w:val="24"/>
                <w:lang w:eastAsia="ru-RU"/>
              </w:rPr>
            </w:pPr>
          </w:p>
        </w:tc>
        <w:tc>
          <w:tcPr>
            <w:tcW w:w="9498" w:type="dxa"/>
            <w:gridSpan w:val="2"/>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Контрольная  работа</w:t>
            </w:r>
          </w:p>
        </w:tc>
        <w:tc>
          <w:tcPr>
            <w:tcW w:w="1776"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w:t>
            </w:r>
          </w:p>
        </w:tc>
        <w:tc>
          <w:tcPr>
            <w:tcW w:w="1539" w:type="dxa"/>
            <w:vMerge/>
            <w:shd w:val="clear" w:color="auto" w:fill="D9D9D9" w:themeFill="background1" w:themeFillShade="D9"/>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B349C" w:rsidRPr="00DB349C" w:rsidTr="00534EDD">
        <w:trPr>
          <w:trHeight w:val="117"/>
        </w:trPr>
        <w:tc>
          <w:tcPr>
            <w:tcW w:w="2376" w:type="dxa"/>
            <w:vMerge/>
          </w:tcPr>
          <w:p w:rsidR="00DB349C" w:rsidRPr="00DB349C" w:rsidRDefault="00DB349C" w:rsidP="00534EDD">
            <w:pPr>
              <w:spacing w:after="0" w:line="240" w:lineRule="auto"/>
              <w:rPr>
                <w:rFonts w:ascii="Times New Roman" w:eastAsia="Times New Roman" w:hAnsi="Times New Roman" w:cs="Times New Roman"/>
                <w:b/>
                <w:bCs/>
                <w:sz w:val="24"/>
                <w:szCs w:val="24"/>
                <w:lang w:eastAsia="ru-RU"/>
              </w:rPr>
            </w:pPr>
          </w:p>
        </w:tc>
        <w:tc>
          <w:tcPr>
            <w:tcW w:w="9498" w:type="dxa"/>
            <w:gridSpan w:val="2"/>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 xml:space="preserve">Самостоятельная работа </w:t>
            </w:r>
            <w:proofErr w:type="gramStart"/>
            <w:r w:rsidRPr="00DB349C">
              <w:rPr>
                <w:rFonts w:ascii="Times New Roman" w:eastAsia="Times New Roman" w:hAnsi="Times New Roman" w:cs="Times New Roman"/>
                <w:b/>
                <w:bCs/>
                <w:sz w:val="24"/>
                <w:szCs w:val="24"/>
                <w:lang w:eastAsia="ru-RU"/>
              </w:rPr>
              <w:t>обучающихся</w:t>
            </w:r>
            <w:proofErr w:type="gramEnd"/>
          </w:p>
          <w:p w:rsidR="00DB349C" w:rsidRPr="00DB349C" w:rsidRDefault="00DB349C" w:rsidP="00534EDD">
            <w:pPr>
              <w:spacing w:after="0" w:line="240" w:lineRule="auto"/>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tc>
        <w:tc>
          <w:tcPr>
            <w:tcW w:w="1776"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w:t>
            </w:r>
          </w:p>
        </w:tc>
        <w:tc>
          <w:tcPr>
            <w:tcW w:w="1539" w:type="dxa"/>
            <w:vMerge/>
            <w:shd w:val="clear" w:color="auto" w:fill="D9D9D9" w:themeFill="background1" w:themeFillShade="D9"/>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B349C" w:rsidRPr="00DB349C" w:rsidTr="00534EDD">
        <w:trPr>
          <w:trHeight w:val="207"/>
        </w:trPr>
        <w:tc>
          <w:tcPr>
            <w:tcW w:w="2376" w:type="dxa"/>
            <w:vMerge w:val="restart"/>
          </w:tcPr>
          <w:p w:rsidR="00DB349C" w:rsidRPr="00DB349C" w:rsidRDefault="00DB349C" w:rsidP="00534EDD">
            <w:pPr>
              <w:spacing w:after="0" w:line="240" w:lineRule="auto"/>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Тема 7. Основы пожарной безопасности.</w:t>
            </w:r>
          </w:p>
        </w:tc>
        <w:tc>
          <w:tcPr>
            <w:tcW w:w="9498" w:type="dxa"/>
            <w:gridSpan w:val="2"/>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Содержание учебного материала</w:t>
            </w:r>
          </w:p>
        </w:tc>
        <w:tc>
          <w:tcPr>
            <w:tcW w:w="1776"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8</w:t>
            </w:r>
          </w:p>
        </w:tc>
        <w:tc>
          <w:tcPr>
            <w:tcW w:w="1539" w:type="dxa"/>
            <w:vMerge/>
            <w:shd w:val="clear" w:color="auto" w:fill="auto"/>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B349C" w:rsidRPr="00DB349C" w:rsidTr="00534EDD">
        <w:trPr>
          <w:trHeight w:val="206"/>
        </w:trPr>
        <w:tc>
          <w:tcPr>
            <w:tcW w:w="2376" w:type="dxa"/>
            <w:vMerge/>
          </w:tcPr>
          <w:p w:rsidR="00DB349C" w:rsidRPr="00DB349C" w:rsidRDefault="00DB349C" w:rsidP="00534EDD">
            <w:pPr>
              <w:spacing w:after="0" w:line="240" w:lineRule="auto"/>
              <w:rPr>
                <w:rFonts w:ascii="Times New Roman" w:eastAsia="Times New Roman" w:hAnsi="Times New Roman" w:cs="Times New Roman"/>
                <w:b/>
                <w:bCs/>
                <w:sz w:val="24"/>
                <w:szCs w:val="24"/>
                <w:lang w:eastAsia="ru-RU"/>
              </w:rPr>
            </w:pPr>
          </w:p>
        </w:tc>
        <w:tc>
          <w:tcPr>
            <w:tcW w:w="426"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1</w:t>
            </w:r>
          </w:p>
        </w:tc>
        <w:tc>
          <w:tcPr>
            <w:tcW w:w="9072"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sz w:val="24"/>
                <w:szCs w:val="24"/>
                <w:lang w:eastAsia="ru-RU"/>
              </w:rPr>
              <w:t xml:space="preserve">Определение процесса горения и пожара. Необходимые условия для протекания процессов горения и пожара. Причины пожара в производственных цехах и меры по их предупреждению. </w:t>
            </w:r>
          </w:p>
        </w:tc>
        <w:tc>
          <w:tcPr>
            <w:tcW w:w="1776"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2</w:t>
            </w:r>
          </w:p>
        </w:tc>
        <w:tc>
          <w:tcPr>
            <w:tcW w:w="1539"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2</w:t>
            </w:r>
          </w:p>
        </w:tc>
      </w:tr>
      <w:tr w:rsidR="00DB349C" w:rsidRPr="00DB349C" w:rsidTr="00534EDD">
        <w:trPr>
          <w:trHeight w:val="550"/>
        </w:trPr>
        <w:tc>
          <w:tcPr>
            <w:tcW w:w="2376" w:type="dxa"/>
            <w:vMerge/>
          </w:tcPr>
          <w:p w:rsidR="00DB349C" w:rsidRPr="00DB349C" w:rsidRDefault="00DB349C" w:rsidP="00534EDD">
            <w:pPr>
              <w:spacing w:after="0" w:line="240" w:lineRule="auto"/>
              <w:rPr>
                <w:rFonts w:ascii="Times New Roman" w:eastAsia="Times New Roman" w:hAnsi="Times New Roman" w:cs="Times New Roman"/>
                <w:b/>
                <w:bCs/>
                <w:sz w:val="24"/>
                <w:szCs w:val="24"/>
                <w:lang w:eastAsia="ru-RU"/>
              </w:rPr>
            </w:pPr>
          </w:p>
        </w:tc>
        <w:tc>
          <w:tcPr>
            <w:tcW w:w="426"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2</w:t>
            </w:r>
          </w:p>
        </w:tc>
        <w:tc>
          <w:tcPr>
            <w:tcW w:w="9072"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sz w:val="24"/>
                <w:szCs w:val="24"/>
                <w:lang w:eastAsia="ru-RU"/>
              </w:rPr>
              <w:t xml:space="preserve">Статистика пожаров на предприятиях. </w:t>
            </w:r>
            <w:r w:rsidRPr="00DB349C">
              <w:rPr>
                <w:rFonts w:ascii="Times New Roman" w:eastAsia="Times New Roman" w:hAnsi="Times New Roman" w:cs="Times New Roman"/>
                <w:spacing w:val="-1"/>
                <w:sz w:val="24"/>
                <w:szCs w:val="24"/>
                <w:lang w:eastAsia="ru-RU"/>
              </w:rPr>
              <w:t>Классификация взрывоопасных и пожароопасных зон.</w:t>
            </w:r>
          </w:p>
        </w:tc>
        <w:tc>
          <w:tcPr>
            <w:tcW w:w="1776"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1</w:t>
            </w:r>
          </w:p>
        </w:tc>
        <w:tc>
          <w:tcPr>
            <w:tcW w:w="1539"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2</w:t>
            </w:r>
          </w:p>
        </w:tc>
      </w:tr>
      <w:tr w:rsidR="00DB349C" w:rsidRPr="00DB349C" w:rsidTr="00534EDD">
        <w:trPr>
          <w:trHeight w:val="690"/>
        </w:trPr>
        <w:tc>
          <w:tcPr>
            <w:tcW w:w="2376" w:type="dxa"/>
            <w:vMerge/>
          </w:tcPr>
          <w:p w:rsidR="00DB349C" w:rsidRPr="00DB349C" w:rsidRDefault="00DB349C" w:rsidP="00534EDD">
            <w:pPr>
              <w:spacing w:after="0" w:line="240" w:lineRule="auto"/>
              <w:rPr>
                <w:rFonts w:ascii="Times New Roman" w:eastAsia="Times New Roman" w:hAnsi="Times New Roman" w:cs="Times New Roman"/>
                <w:b/>
                <w:bCs/>
                <w:sz w:val="24"/>
                <w:szCs w:val="24"/>
                <w:lang w:eastAsia="ru-RU"/>
              </w:rPr>
            </w:pPr>
          </w:p>
        </w:tc>
        <w:tc>
          <w:tcPr>
            <w:tcW w:w="426"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3</w:t>
            </w:r>
          </w:p>
        </w:tc>
        <w:tc>
          <w:tcPr>
            <w:tcW w:w="9072"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Пожарная безопасность в электроустановках.</w:t>
            </w:r>
          </w:p>
        </w:tc>
        <w:tc>
          <w:tcPr>
            <w:tcW w:w="1776"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1</w:t>
            </w:r>
          </w:p>
        </w:tc>
        <w:tc>
          <w:tcPr>
            <w:tcW w:w="1539"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2</w:t>
            </w:r>
          </w:p>
        </w:tc>
      </w:tr>
      <w:tr w:rsidR="00DB349C" w:rsidRPr="00DB349C" w:rsidTr="00534EDD">
        <w:trPr>
          <w:trHeight w:val="563"/>
        </w:trPr>
        <w:tc>
          <w:tcPr>
            <w:tcW w:w="2376" w:type="dxa"/>
            <w:vMerge/>
          </w:tcPr>
          <w:p w:rsidR="00DB349C" w:rsidRPr="00DB349C" w:rsidRDefault="00DB349C" w:rsidP="00534EDD">
            <w:pPr>
              <w:spacing w:after="0" w:line="240" w:lineRule="auto"/>
              <w:rPr>
                <w:rFonts w:ascii="Times New Roman" w:eastAsia="Times New Roman" w:hAnsi="Times New Roman" w:cs="Times New Roman"/>
                <w:b/>
                <w:bCs/>
                <w:sz w:val="24"/>
                <w:szCs w:val="24"/>
                <w:lang w:eastAsia="ru-RU"/>
              </w:rPr>
            </w:pPr>
          </w:p>
        </w:tc>
        <w:tc>
          <w:tcPr>
            <w:tcW w:w="426"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4</w:t>
            </w:r>
          </w:p>
        </w:tc>
        <w:tc>
          <w:tcPr>
            <w:tcW w:w="9072"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Противопожарная защита объекта.</w:t>
            </w:r>
            <w:r w:rsidRPr="00DB349C">
              <w:rPr>
                <w:rFonts w:ascii="Times New Roman" w:eastAsia="Times New Roman" w:hAnsi="Times New Roman" w:cs="Times New Roman"/>
                <w:sz w:val="24"/>
                <w:szCs w:val="24"/>
                <w:lang w:eastAsia="ru-RU"/>
              </w:rPr>
              <w:t xml:space="preserve"> Правила поведения при пожаре или на территории предприятия. Порядок сообщения о пожаре в пожарную охрану. Особенности тушения пожаров. Первичные средства пожаротушения, уход за ними и область применения (пожарные краны, пенные, углекислотные и порошковые огнетушители и т.д.).</w:t>
            </w:r>
          </w:p>
        </w:tc>
        <w:tc>
          <w:tcPr>
            <w:tcW w:w="1776"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1</w:t>
            </w:r>
          </w:p>
        </w:tc>
        <w:tc>
          <w:tcPr>
            <w:tcW w:w="1539"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2</w:t>
            </w:r>
          </w:p>
        </w:tc>
      </w:tr>
      <w:tr w:rsidR="00DB349C" w:rsidRPr="00DB349C" w:rsidTr="00534EDD">
        <w:trPr>
          <w:trHeight w:val="90"/>
        </w:trPr>
        <w:tc>
          <w:tcPr>
            <w:tcW w:w="2376" w:type="dxa"/>
            <w:vMerge/>
          </w:tcPr>
          <w:p w:rsidR="00DB349C" w:rsidRPr="00DB349C" w:rsidRDefault="00DB349C" w:rsidP="00534EDD">
            <w:pPr>
              <w:spacing w:after="0" w:line="240" w:lineRule="auto"/>
              <w:rPr>
                <w:rFonts w:ascii="Times New Roman" w:eastAsia="Times New Roman" w:hAnsi="Times New Roman" w:cs="Times New Roman"/>
                <w:b/>
                <w:bCs/>
                <w:sz w:val="24"/>
                <w:szCs w:val="24"/>
                <w:lang w:eastAsia="ru-RU"/>
              </w:rPr>
            </w:pPr>
          </w:p>
        </w:tc>
        <w:tc>
          <w:tcPr>
            <w:tcW w:w="9498" w:type="dxa"/>
            <w:gridSpan w:val="2"/>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Лабораторная работа.</w:t>
            </w:r>
          </w:p>
        </w:tc>
        <w:tc>
          <w:tcPr>
            <w:tcW w:w="1776"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w:t>
            </w:r>
          </w:p>
        </w:tc>
        <w:tc>
          <w:tcPr>
            <w:tcW w:w="1539" w:type="dxa"/>
            <w:vMerge w:val="restart"/>
            <w:shd w:val="clear" w:color="auto" w:fill="D9D9D9" w:themeFill="background1" w:themeFillShade="D9"/>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B349C" w:rsidRPr="00DB349C" w:rsidTr="00534EDD">
        <w:trPr>
          <w:trHeight w:val="90"/>
        </w:trPr>
        <w:tc>
          <w:tcPr>
            <w:tcW w:w="2376" w:type="dxa"/>
            <w:vMerge/>
          </w:tcPr>
          <w:p w:rsidR="00DB349C" w:rsidRPr="00DB349C" w:rsidRDefault="00DB349C" w:rsidP="00534EDD">
            <w:pPr>
              <w:spacing w:after="0" w:line="240" w:lineRule="auto"/>
              <w:rPr>
                <w:rFonts w:ascii="Times New Roman" w:eastAsia="Times New Roman" w:hAnsi="Times New Roman" w:cs="Times New Roman"/>
                <w:b/>
                <w:bCs/>
                <w:sz w:val="24"/>
                <w:szCs w:val="24"/>
                <w:lang w:eastAsia="ru-RU"/>
              </w:rPr>
            </w:pPr>
          </w:p>
        </w:tc>
        <w:tc>
          <w:tcPr>
            <w:tcW w:w="9498" w:type="dxa"/>
            <w:gridSpan w:val="2"/>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Практическая работа.</w:t>
            </w:r>
          </w:p>
        </w:tc>
        <w:tc>
          <w:tcPr>
            <w:tcW w:w="1776" w:type="dxa"/>
            <w:vMerge w:val="restart"/>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1</w:t>
            </w:r>
          </w:p>
        </w:tc>
        <w:tc>
          <w:tcPr>
            <w:tcW w:w="1539" w:type="dxa"/>
            <w:vMerge/>
            <w:shd w:val="clear" w:color="auto" w:fill="D9D9D9" w:themeFill="background1" w:themeFillShade="D9"/>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B349C" w:rsidRPr="00DB349C" w:rsidTr="00534EDD">
        <w:trPr>
          <w:trHeight w:val="412"/>
        </w:trPr>
        <w:tc>
          <w:tcPr>
            <w:tcW w:w="2376" w:type="dxa"/>
            <w:vMerge/>
          </w:tcPr>
          <w:p w:rsidR="00DB349C" w:rsidRPr="00DB349C" w:rsidRDefault="00DB349C" w:rsidP="00534EDD">
            <w:pPr>
              <w:spacing w:after="0" w:line="240" w:lineRule="auto"/>
              <w:rPr>
                <w:rFonts w:ascii="Times New Roman" w:eastAsia="Times New Roman" w:hAnsi="Times New Roman" w:cs="Times New Roman"/>
                <w:b/>
                <w:bCs/>
                <w:sz w:val="24"/>
                <w:szCs w:val="24"/>
                <w:lang w:eastAsia="ru-RU"/>
              </w:rPr>
            </w:pPr>
          </w:p>
        </w:tc>
        <w:tc>
          <w:tcPr>
            <w:tcW w:w="426"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1</w:t>
            </w:r>
          </w:p>
        </w:tc>
        <w:tc>
          <w:tcPr>
            <w:tcW w:w="9072" w:type="dxa"/>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Рассмотрение конструкционных особенностей, принципа действия  пенных, порошковых и углекислотных огнетушителей.</w:t>
            </w:r>
          </w:p>
        </w:tc>
        <w:tc>
          <w:tcPr>
            <w:tcW w:w="1776" w:type="dxa"/>
            <w:vMerge/>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1539" w:type="dxa"/>
            <w:vMerge/>
            <w:shd w:val="clear" w:color="auto" w:fill="D9D9D9" w:themeFill="background1" w:themeFillShade="D9"/>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B349C" w:rsidRPr="00DB349C" w:rsidTr="00534EDD">
        <w:trPr>
          <w:trHeight w:val="284"/>
        </w:trPr>
        <w:tc>
          <w:tcPr>
            <w:tcW w:w="2376" w:type="dxa"/>
            <w:vMerge/>
          </w:tcPr>
          <w:p w:rsidR="00DB349C" w:rsidRPr="00DB349C" w:rsidRDefault="00DB349C" w:rsidP="00534EDD">
            <w:pPr>
              <w:spacing w:after="0" w:line="240" w:lineRule="auto"/>
              <w:rPr>
                <w:rFonts w:ascii="Times New Roman" w:eastAsia="Times New Roman" w:hAnsi="Times New Roman" w:cs="Times New Roman"/>
                <w:b/>
                <w:bCs/>
                <w:sz w:val="24"/>
                <w:szCs w:val="24"/>
                <w:lang w:eastAsia="ru-RU"/>
              </w:rPr>
            </w:pPr>
          </w:p>
        </w:tc>
        <w:tc>
          <w:tcPr>
            <w:tcW w:w="9498" w:type="dxa"/>
            <w:gridSpan w:val="2"/>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Контрольная работа</w:t>
            </w:r>
          </w:p>
        </w:tc>
        <w:tc>
          <w:tcPr>
            <w:tcW w:w="1776"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w:t>
            </w:r>
          </w:p>
        </w:tc>
        <w:tc>
          <w:tcPr>
            <w:tcW w:w="1539" w:type="dxa"/>
            <w:vMerge/>
            <w:shd w:val="clear" w:color="auto" w:fill="D9D9D9" w:themeFill="background1" w:themeFillShade="D9"/>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B349C" w:rsidRPr="00DB349C" w:rsidTr="00534EDD">
        <w:trPr>
          <w:trHeight w:val="90"/>
        </w:trPr>
        <w:tc>
          <w:tcPr>
            <w:tcW w:w="2376" w:type="dxa"/>
            <w:vMerge/>
          </w:tcPr>
          <w:p w:rsidR="00DB349C" w:rsidRPr="00DB349C" w:rsidRDefault="00DB349C" w:rsidP="00534EDD">
            <w:pPr>
              <w:spacing w:after="0" w:line="240" w:lineRule="auto"/>
              <w:rPr>
                <w:rFonts w:ascii="Times New Roman" w:eastAsia="Times New Roman" w:hAnsi="Times New Roman" w:cs="Times New Roman"/>
                <w:b/>
                <w:bCs/>
                <w:sz w:val="24"/>
                <w:szCs w:val="24"/>
                <w:lang w:eastAsia="ru-RU"/>
              </w:rPr>
            </w:pPr>
          </w:p>
        </w:tc>
        <w:tc>
          <w:tcPr>
            <w:tcW w:w="9498" w:type="dxa"/>
            <w:gridSpan w:val="2"/>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 xml:space="preserve">Самостоятельная работа </w:t>
            </w:r>
            <w:proofErr w:type="gramStart"/>
            <w:r w:rsidRPr="00DB349C">
              <w:rPr>
                <w:rFonts w:ascii="Times New Roman" w:eastAsia="Times New Roman" w:hAnsi="Times New Roman" w:cs="Times New Roman"/>
                <w:b/>
                <w:bCs/>
                <w:sz w:val="24"/>
                <w:szCs w:val="24"/>
                <w:lang w:eastAsia="ru-RU"/>
              </w:rPr>
              <w:t>обучающихся</w:t>
            </w:r>
            <w:proofErr w:type="gramEnd"/>
          </w:p>
          <w:p w:rsidR="00DB349C" w:rsidRPr="00DB349C" w:rsidRDefault="00DB349C" w:rsidP="00534EDD">
            <w:pPr>
              <w:spacing w:after="0" w:line="240" w:lineRule="auto"/>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tc>
        <w:tc>
          <w:tcPr>
            <w:tcW w:w="1776"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2</w:t>
            </w:r>
          </w:p>
        </w:tc>
        <w:tc>
          <w:tcPr>
            <w:tcW w:w="1539" w:type="dxa"/>
            <w:vMerge/>
            <w:shd w:val="clear" w:color="auto" w:fill="D9D9D9" w:themeFill="background1" w:themeFillShade="D9"/>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B349C" w:rsidRPr="00DB349C" w:rsidTr="00534EDD">
        <w:trPr>
          <w:trHeight w:val="90"/>
        </w:trPr>
        <w:tc>
          <w:tcPr>
            <w:tcW w:w="11874" w:type="dxa"/>
            <w:gridSpan w:val="3"/>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sz w:val="24"/>
                <w:szCs w:val="24"/>
                <w:lang w:eastAsia="ru-RU"/>
              </w:rPr>
            </w:pPr>
            <w:r w:rsidRPr="00DB349C">
              <w:rPr>
                <w:rFonts w:ascii="Times New Roman" w:eastAsia="Times New Roman" w:hAnsi="Times New Roman" w:cs="Times New Roman"/>
                <w:b/>
                <w:bCs/>
                <w:i/>
                <w:sz w:val="24"/>
                <w:szCs w:val="24"/>
                <w:lang w:eastAsia="ru-RU"/>
              </w:rPr>
              <w:t xml:space="preserve">Дифференцированный </w:t>
            </w:r>
            <w:proofErr w:type="spellStart"/>
            <w:r w:rsidRPr="00DB349C">
              <w:rPr>
                <w:rFonts w:ascii="Times New Roman" w:eastAsia="Times New Roman" w:hAnsi="Times New Roman" w:cs="Times New Roman"/>
                <w:b/>
                <w:bCs/>
                <w:i/>
                <w:sz w:val="24"/>
                <w:szCs w:val="24"/>
                <w:lang w:eastAsia="ru-RU"/>
              </w:rPr>
              <w:t>звчет</w:t>
            </w:r>
            <w:proofErr w:type="spellEnd"/>
            <w:r w:rsidRPr="00DB349C">
              <w:rPr>
                <w:rFonts w:ascii="Times New Roman" w:eastAsia="Times New Roman" w:hAnsi="Times New Roman" w:cs="Times New Roman"/>
                <w:b/>
                <w:bCs/>
                <w:i/>
                <w:sz w:val="24"/>
                <w:szCs w:val="24"/>
                <w:lang w:eastAsia="ru-RU"/>
              </w:rPr>
              <w:t xml:space="preserve"> </w:t>
            </w:r>
          </w:p>
        </w:tc>
        <w:tc>
          <w:tcPr>
            <w:tcW w:w="1776"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1539" w:type="dxa"/>
            <w:vMerge/>
            <w:shd w:val="clear" w:color="auto" w:fill="D9D9D9" w:themeFill="background1" w:themeFillShade="D9"/>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B349C" w:rsidRPr="00DB349C" w:rsidTr="00534EDD">
        <w:trPr>
          <w:trHeight w:val="158"/>
        </w:trPr>
        <w:tc>
          <w:tcPr>
            <w:tcW w:w="2376" w:type="dxa"/>
          </w:tcPr>
          <w:p w:rsidR="00DB349C" w:rsidRPr="00DB349C" w:rsidRDefault="00DB349C" w:rsidP="00534EDD">
            <w:pPr>
              <w:spacing w:after="0" w:line="240" w:lineRule="auto"/>
              <w:rPr>
                <w:rFonts w:ascii="Times New Roman" w:eastAsia="Times New Roman" w:hAnsi="Times New Roman" w:cs="Times New Roman"/>
                <w:b/>
                <w:bCs/>
                <w:sz w:val="24"/>
                <w:szCs w:val="24"/>
                <w:lang w:eastAsia="ru-RU"/>
              </w:rPr>
            </w:pPr>
          </w:p>
        </w:tc>
        <w:tc>
          <w:tcPr>
            <w:tcW w:w="9498" w:type="dxa"/>
            <w:gridSpan w:val="2"/>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Всего</w:t>
            </w:r>
          </w:p>
        </w:tc>
        <w:tc>
          <w:tcPr>
            <w:tcW w:w="1776" w:type="dxa"/>
            <w:shd w:val="clear" w:color="auto" w:fill="auto"/>
            <w:vAlign w:val="center"/>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36</w:t>
            </w:r>
          </w:p>
        </w:tc>
        <w:tc>
          <w:tcPr>
            <w:tcW w:w="1539" w:type="dxa"/>
            <w:vMerge/>
            <w:shd w:val="clear" w:color="auto" w:fill="D9D9D9" w:themeFill="background1" w:themeFillShade="D9"/>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bl>
    <w:p w:rsidR="00DB349C" w:rsidRPr="00DB349C" w:rsidRDefault="00DB349C" w:rsidP="00DB349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aps/>
          <w:sz w:val="24"/>
          <w:szCs w:val="24"/>
          <w:lang w:eastAsia="ru-RU"/>
        </w:rPr>
      </w:pPr>
    </w:p>
    <w:p w:rsidR="00DB349C" w:rsidRPr="00DB349C" w:rsidRDefault="00DB349C" w:rsidP="00DB349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aps/>
          <w:sz w:val="24"/>
          <w:szCs w:val="24"/>
          <w:lang w:eastAsia="ru-RU"/>
        </w:rPr>
      </w:pPr>
    </w:p>
    <w:p w:rsidR="00DB349C" w:rsidRPr="00DB349C" w:rsidRDefault="00DB349C" w:rsidP="00DB349C">
      <w:pPr>
        <w:spacing w:line="240" w:lineRule="auto"/>
        <w:rPr>
          <w:rFonts w:ascii="Times New Roman" w:eastAsia="Times New Roman" w:hAnsi="Times New Roman" w:cs="Times New Roman"/>
          <w:sz w:val="24"/>
          <w:szCs w:val="24"/>
          <w:lang w:eastAsia="ru-RU"/>
        </w:rPr>
      </w:pPr>
    </w:p>
    <w:p w:rsidR="00DB349C" w:rsidRPr="00DB349C" w:rsidRDefault="00DB349C" w:rsidP="00DB349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4"/>
          <w:szCs w:val="24"/>
          <w:lang w:eastAsia="ru-RU"/>
        </w:rPr>
        <w:sectPr w:rsidR="00DB349C" w:rsidRPr="00DB349C" w:rsidSect="00534EDD">
          <w:pgSz w:w="16838" w:h="11906" w:orient="landscape"/>
          <w:pgMar w:top="993" w:right="1134" w:bottom="850" w:left="1134" w:header="708" w:footer="708" w:gutter="0"/>
          <w:cols w:space="708"/>
          <w:docGrid w:linePitch="360"/>
        </w:sectPr>
      </w:pPr>
    </w:p>
    <w:p w:rsidR="00DB349C" w:rsidRPr="00DB349C" w:rsidRDefault="00DB349C" w:rsidP="00DB349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4"/>
          <w:szCs w:val="24"/>
          <w:lang w:eastAsia="ru-RU"/>
        </w:rPr>
      </w:pPr>
      <w:r w:rsidRPr="00DB349C">
        <w:rPr>
          <w:rFonts w:ascii="Times New Roman" w:eastAsia="Times New Roman" w:hAnsi="Times New Roman" w:cs="Times New Roman"/>
          <w:b/>
          <w:caps/>
          <w:sz w:val="24"/>
          <w:szCs w:val="24"/>
          <w:lang w:eastAsia="ru-RU"/>
        </w:rPr>
        <w:lastRenderedPageBreak/>
        <w:t>3. условия реализации программы дисциплины</w:t>
      </w: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3.1. Материально-техническое обеспечение</w:t>
      </w:r>
    </w:p>
    <w:p w:rsidR="00DB349C" w:rsidRPr="00DB349C" w:rsidRDefault="00DB349C" w:rsidP="00DB349C">
      <w:pPr>
        <w:shd w:val="clear" w:color="auto" w:fill="FFFFFF"/>
        <w:spacing w:after="0"/>
        <w:jc w:val="both"/>
        <w:rPr>
          <w:rFonts w:ascii="Times New Roman" w:eastAsia="Times New Roman" w:hAnsi="Times New Roman" w:cs="Times New Roman"/>
          <w:b/>
          <w:sz w:val="24"/>
          <w:szCs w:val="24"/>
          <w:u w:color="FF0000"/>
          <w:lang w:eastAsia="ru-RU"/>
        </w:rPr>
      </w:pPr>
      <w:r w:rsidRPr="00DB349C">
        <w:rPr>
          <w:rFonts w:ascii="Times New Roman" w:eastAsia="Times New Roman" w:hAnsi="Times New Roman" w:cs="Times New Roman"/>
          <w:b/>
          <w:sz w:val="24"/>
          <w:szCs w:val="24"/>
          <w:u w:color="FF0000"/>
          <w:lang w:eastAsia="ru-RU"/>
        </w:rPr>
        <w:t xml:space="preserve">Кабинет охраны труда, </w:t>
      </w:r>
      <w:r w:rsidRPr="00DB349C">
        <w:rPr>
          <w:rFonts w:ascii="Times New Roman" w:eastAsia="Times New Roman" w:hAnsi="Times New Roman" w:cs="Times New Roman"/>
          <w:sz w:val="24"/>
          <w:szCs w:val="24"/>
          <w:lang w:eastAsia="ru-RU"/>
        </w:rPr>
        <w:t>оснащенный оборудованием:</w:t>
      </w:r>
    </w:p>
    <w:p w:rsidR="00DB349C" w:rsidRPr="00DB349C" w:rsidRDefault="00DB349C" w:rsidP="00DB349C">
      <w:pPr>
        <w:keepNex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b/>
          <w:sz w:val="24"/>
          <w:szCs w:val="24"/>
          <w:lang w:eastAsia="ru-RU"/>
        </w:rPr>
      </w:pPr>
      <w:proofErr w:type="gramStart"/>
      <w:r w:rsidRPr="00DB349C">
        <w:rPr>
          <w:rFonts w:ascii="Times New Roman" w:eastAsia="Times New Roman" w:hAnsi="Times New Roman" w:cs="Times New Roman"/>
          <w:sz w:val="24"/>
          <w:szCs w:val="24"/>
          <w:lang w:eastAsia="ru-RU"/>
        </w:rPr>
        <w:t>посадочные места по количеству обучающихся; рабочее место преподавателя; комплект учебно-наглядных пособий и плакатов; персональный компьютер с лицензионным программным обеспечением и выходом в сеть «Интернет»  - 1 шт.; мультимедийный проектор - 1 шт.; доска учебная – 1 шт.; шкаф с полками для дидактических материалов – 1 шт.; экран настенный рулонный – 1шт.; комплект плакатов по охране труда;</w:t>
      </w:r>
      <w:proofErr w:type="gramEnd"/>
      <w:r w:rsidRPr="00DB349C">
        <w:rPr>
          <w:rFonts w:ascii="Times New Roman" w:eastAsia="Times New Roman" w:hAnsi="Times New Roman" w:cs="Times New Roman"/>
          <w:sz w:val="24"/>
          <w:szCs w:val="24"/>
          <w:lang w:eastAsia="ru-RU"/>
        </w:rPr>
        <w:t xml:space="preserve"> робот-тренажер Гоша-01-1шт, комплект приспособлений для отбора проб КПО-1 – 1 шт. АИ-</w:t>
      </w:r>
      <w:r w:rsidRPr="00DB349C">
        <w:rPr>
          <w:rFonts w:ascii="Times New Roman" w:eastAsia="Times New Roman" w:hAnsi="Times New Roman" w:cs="Times New Roman"/>
          <w:sz w:val="24"/>
          <w:szCs w:val="24"/>
          <w:lang w:val="en-US" w:eastAsia="ru-RU"/>
        </w:rPr>
        <w:t>II</w:t>
      </w:r>
      <w:r w:rsidRPr="00DB349C">
        <w:rPr>
          <w:rFonts w:ascii="Times New Roman" w:eastAsia="Times New Roman" w:hAnsi="Times New Roman" w:cs="Times New Roman"/>
          <w:sz w:val="24"/>
          <w:szCs w:val="24"/>
          <w:lang w:eastAsia="ru-RU"/>
        </w:rPr>
        <w:t xml:space="preserve"> – 6 </w:t>
      </w:r>
      <w:proofErr w:type="spellStart"/>
      <w:proofErr w:type="gramStart"/>
      <w:r w:rsidRPr="00DB349C">
        <w:rPr>
          <w:rFonts w:ascii="Times New Roman" w:eastAsia="Times New Roman" w:hAnsi="Times New Roman" w:cs="Times New Roman"/>
          <w:sz w:val="24"/>
          <w:szCs w:val="24"/>
          <w:lang w:eastAsia="ru-RU"/>
        </w:rPr>
        <w:t>шт</w:t>
      </w:r>
      <w:proofErr w:type="spellEnd"/>
      <w:proofErr w:type="gramEnd"/>
      <w:r w:rsidRPr="00DB349C">
        <w:rPr>
          <w:rFonts w:ascii="Times New Roman" w:eastAsia="Times New Roman" w:hAnsi="Times New Roman" w:cs="Times New Roman"/>
          <w:sz w:val="24"/>
          <w:szCs w:val="24"/>
          <w:lang w:eastAsia="ru-RU"/>
        </w:rPr>
        <w:t>, огнетушитель порошковый (учебный) -1шт; образцы средств индивидуальной защиты, 1 комплект.</w:t>
      </w:r>
      <w:r w:rsidRPr="00DB349C">
        <w:rPr>
          <w:rFonts w:ascii="Times New Roman" w:eastAsia="Times New Roman" w:hAnsi="Times New Roman" w:cs="Times New Roman"/>
          <w:b/>
          <w:sz w:val="24"/>
          <w:szCs w:val="24"/>
          <w:lang w:eastAsia="ru-RU"/>
        </w:rPr>
        <w:t>3.2. Информационное обеспечение обучения</w:t>
      </w:r>
    </w:p>
    <w:p w:rsidR="00DB349C" w:rsidRPr="00DB349C" w:rsidRDefault="00DB349C" w:rsidP="00DB349C">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Перечень рекомендуемых учебных изданий, дополнительной литературы.</w:t>
      </w:r>
    </w:p>
    <w:p w:rsidR="00DB349C" w:rsidRPr="00DB349C" w:rsidRDefault="00DB349C" w:rsidP="00DB349C">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Основные источники:</w:t>
      </w:r>
    </w:p>
    <w:p w:rsidR="00DB349C" w:rsidRPr="00DB349C" w:rsidRDefault="00DB349C" w:rsidP="00DB349C">
      <w:pPr>
        <w:widowControl w:val="0"/>
        <w:spacing w:after="0"/>
        <w:ind w:firstLine="708"/>
        <w:jc w:val="both"/>
        <w:rPr>
          <w:rFonts w:ascii="Times New Roman" w:eastAsia="Calibri" w:hAnsi="Times New Roman" w:cs="Times New Roman"/>
          <w:color w:val="000000"/>
          <w:sz w:val="24"/>
          <w:szCs w:val="24"/>
          <w:lang w:bidi="ru-RU"/>
        </w:rPr>
      </w:pPr>
      <w:proofErr w:type="spellStart"/>
      <w:r w:rsidRPr="00DB349C">
        <w:rPr>
          <w:rFonts w:ascii="Times New Roman" w:eastAsia="Calibri" w:hAnsi="Times New Roman" w:cs="Times New Roman"/>
          <w:color w:val="000000"/>
          <w:sz w:val="24"/>
          <w:szCs w:val="24"/>
          <w:lang w:bidi="ru-RU"/>
        </w:rPr>
        <w:t>Графкина</w:t>
      </w:r>
      <w:proofErr w:type="spellEnd"/>
      <w:r w:rsidRPr="00DB349C">
        <w:rPr>
          <w:rFonts w:ascii="Times New Roman" w:eastAsia="Calibri" w:hAnsi="Times New Roman" w:cs="Times New Roman"/>
          <w:color w:val="000000"/>
          <w:sz w:val="24"/>
          <w:szCs w:val="24"/>
          <w:lang w:bidi="ru-RU"/>
        </w:rPr>
        <w:t xml:space="preserve"> М.В.. Охрана труда. Автомобильный транспорт</w:t>
      </w:r>
      <w:proofErr w:type="gramStart"/>
      <w:r w:rsidRPr="00DB349C">
        <w:rPr>
          <w:rFonts w:ascii="Times New Roman" w:eastAsia="Calibri" w:hAnsi="Times New Roman" w:cs="Times New Roman"/>
          <w:color w:val="000000"/>
          <w:sz w:val="24"/>
          <w:szCs w:val="24"/>
          <w:lang w:bidi="ru-RU"/>
        </w:rPr>
        <w:t xml:space="preserve">:: </w:t>
      </w:r>
      <w:proofErr w:type="gramEnd"/>
      <w:r w:rsidRPr="00DB349C">
        <w:rPr>
          <w:rFonts w:ascii="Times New Roman" w:eastAsia="Calibri" w:hAnsi="Times New Roman" w:cs="Times New Roman"/>
          <w:color w:val="000000"/>
          <w:sz w:val="24"/>
          <w:szCs w:val="24"/>
          <w:lang w:bidi="ru-RU"/>
        </w:rPr>
        <w:t>Учебник для СПО. Изд. 4-е. – М: Академия,2017</w:t>
      </w:r>
    </w:p>
    <w:p w:rsidR="00DB349C" w:rsidRPr="00DB349C" w:rsidRDefault="00DB349C" w:rsidP="00DB349C">
      <w:pPr>
        <w:tabs>
          <w:tab w:val="left" w:pos="1134"/>
        </w:tabs>
        <w:spacing w:after="0" w:line="240" w:lineRule="auto"/>
        <w:ind w:firstLine="851"/>
        <w:jc w:val="both"/>
        <w:rPr>
          <w:rFonts w:ascii="Times New Roman" w:eastAsia="Calibri" w:hAnsi="Times New Roman" w:cs="Times New Roman"/>
          <w:color w:val="000000"/>
          <w:sz w:val="24"/>
          <w:szCs w:val="24"/>
          <w:lang w:bidi="ru-RU"/>
        </w:rPr>
      </w:pPr>
      <w:proofErr w:type="spellStart"/>
      <w:r w:rsidRPr="00DB349C">
        <w:rPr>
          <w:rFonts w:ascii="Times New Roman" w:eastAsia="Calibri" w:hAnsi="Times New Roman" w:cs="Times New Roman"/>
          <w:color w:val="000000"/>
          <w:sz w:val="24"/>
          <w:szCs w:val="24"/>
          <w:lang w:bidi="ru-RU"/>
        </w:rPr>
        <w:t>Секирников</w:t>
      </w:r>
      <w:proofErr w:type="spellEnd"/>
      <w:r w:rsidRPr="00DB349C">
        <w:rPr>
          <w:rFonts w:ascii="Times New Roman" w:eastAsia="Calibri" w:hAnsi="Times New Roman" w:cs="Times New Roman"/>
          <w:color w:val="000000"/>
          <w:sz w:val="24"/>
          <w:szCs w:val="24"/>
          <w:lang w:bidi="ru-RU"/>
        </w:rPr>
        <w:t xml:space="preserve"> В.Е. Охрана труда на предприятиях автотранспорта: Учебник для СПО – М: Академия, 2018 </w:t>
      </w:r>
    </w:p>
    <w:p w:rsidR="00DB349C" w:rsidRPr="00DB349C" w:rsidRDefault="00DB349C" w:rsidP="00DB349C">
      <w:pPr>
        <w:tabs>
          <w:tab w:val="left" w:pos="1134"/>
        </w:tabs>
        <w:spacing w:after="0" w:line="240" w:lineRule="auto"/>
        <w:ind w:firstLine="851"/>
        <w:jc w:val="both"/>
        <w:rPr>
          <w:rFonts w:ascii="Times New Roman" w:eastAsia="Calibri" w:hAnsi="Times New Roman" w:cs="Times New Roman"/>
          <w:color w:val="000000"/>
          <w:sz w:val="24"/>
          <w:szCs w:val="24"/>
          <w:lang w:bidi="ru-RU"/>
        </w:rPr>
      </w:pPr>
    </w:p>
    <w:p w:rsidR="00DB349C" w:rsidRPr="00DB349C" w:rsidRDefault="00DB349C" w:rsidP="00DB349C">
      <w:pPr>
        <w:tabs>
          <w:tab w:val="left" w:pos="1134"/>
        </w:tabs>
        <w:spacing w:after="0" w:line="240" w:lineRule="auto"/>
        <w:ind w:firstLine="851"/>
        <w:jc w:val="both"/>
        <w:rPr>
          <w:rFonts w:ascii="Times New Roman" w:eastAsia="Times New Roman" w:hAnsi="Times New Roman" w:cs="Times New Roman"/>
          <w:b/>
          <w:sz w:val="24"/>
          <w:szCs w:val="24"/>
          <w:lang w:eastAsia="ru-RU"/>
        </w:rPr>
      </w:pPr>
      <w:r w:rsidRPr="00DB349C">
        <w:rPr>
          <w:rFonts w:ascii="Times New Roman" w:eastAsia="Times New Roman" w:hAnsi="Times New Roman" w:cs="Times New Roman"/>
          <w:b/>
          <w:sz w:val="24"/>
          <w:szCs w:val="24"/>
          <w:lang w:eastAsia="ru-RU"/>
        </w:rPr>
        <w:t>Дополнительные источники:</w:t>
      </w:r>
    </w:p>
    <w:p w:rsidR="00DB349C" w:rsidRPr="00DB349C" w:rsidRDefault="00DB349C" w:rsidP="00DB349C">
      <w:pPr>
        <w:tabs>
          <w:tab w:val="left" w:pos="1134"/>
        </w:tabs>
        <w:spacing w:after="0" w:line="240" w:lineRule="auto"/>
        <w:ind w:firstLine="851"/>
        <w:jc w:val="both"/>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Малышева Е.В., Панкратов В.В. Охрана труда. Краткий курс. </w:t>
      </w:r>
      <w:proofErr w:type="gramStart"/>
      <w:r w:rsidRPr="00DB349C">
        <w:rPr>
          <w:rFonts w:ascii="Times New Roman" w:eastAsia="Times New Roman" w:hAnsi="Times New Roman" w:cs="Times New Roman"/>
          <w:sz w:val="24"/>
          <w:szCs w:val="24"/>
          <w:lang w:eastAsia="ru-RU"/>
        </w:rPr>
        <w:t>-М</w:t>
      </w:r>
      <w:proofErr w:type="gramEnd"/>
      <w:r w:rsidRPr="00DB349C">
        <w:rPr>
          <w:rFonts w:ascii="Times New Roman" w:eastAsia="Times New Roman" w:hAnsi="Times New Roman" w:cs="Times New Roman"/>
          <w:sz w:val="24"/>
          <w:szCs w:val="24"/>
          <w:lang w:eastAsia="ru-RU"/>
        </w:rPr>
        <w:t>.: Издательство «</w:t>
      </w:r>
      <w:proofErr w:type="spellStart"/>
      <w:r w:rsidRPr="00DB349C">
        <w:rPr>
          <w:rFonts w:ascii="Times New Roman" w:eastAsia="Times New Roman" w:hAnsi="Times New Roman" w:cs="Times New Roman"/>
          <w:sz w:val="24"/>
          <w:szCs w:val="24"/>
          <w:lang w:eastAsia="ru-RU"/>
        </w:rPr>
        <w:t>Юрлитинформ</w:t>
      </w:r>
      <w:proofErr w:type="spellEnd"/>
      <w:r w:rsidRPr="00DB349C">
        <w:rPr>
          <w:rFonts w:ascii="Times New Roman" w:eastAsia="Times New Roman" w:hAnsi="Times New Roman" w:cs="Times New Roman"/>
          <w:sz w:val="24"/>
          <w:szCs w:val="24"/>
          <w:lang w:eastAsia="ru-RU"/>
        </w:rPr>
        <w:t>», 2015. - 368 с.</w:t>
      </w:r>
    </w:p>
    <w:p w:rsidR="00DB349C" w:rsidRPr="00DB349C" w:rsidRDefault="00DB349C" w:rsidP="00DB349C">
      <w:pPr>
        <w:tabs>
          <w:tab w:val="left" w:pos="1134"/>
        </w:tabs>
        <w:autoSpaceDE w:val="0"/>
        <w:autoSpaceDN w:val="0"/>
        <w:adjustRightInd w:val="0"/>
        <w:spacing w:after="0" w:line="240" w:lineRule="auto"/>
        <w:ind w:firstLine="851"/>
        <w:jc w:val="both"/>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Законодательные акты:</w:t>
      </w:r>
    </w:p>
    <w:p w:rsidR="00DB349C" w:rsidRPr="00DB349C" w:rsidRDefault="00DB349C" w:rsidP="00910211">
      <w:pPr>
        <w:widowControl w:val="0"/>
        <w:numPr>
          <w:ilvl w:val="0"/>
          <w:numId w:val="59"/>
        </w:numPr>
        <w:tabs>
          <w:tab w:val="left" w:pos="1134"/>
        </w:tabs>
        <w:autoSpaceDE w:val="0"/>
        <w:autoSpaceDN w:val="0"/>
        <w:adjustRightInd w:val="0"/>
        <w:spacing w:after="0" w:line="240" w:lineRule="auto"/>
        <w:ind w:left="0" w:firstLine="851"/>
        <w:jc w:val="both"/>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Федеральный закон от 17.07.1999 № 181-ФЗ. «Об основах охраны труда в Российской Федерации»;</w:t>
      </w:r>
    </w:p>
    <w:p w:rsidR="00DB349C" w:rsidRPr="00DB349C" w:rsidRDefault="00DB349C" w:rsidP="00910211">
      <w:pPr>
        <w:widowControl w:val="0"/>
        <w:numPr>
          <w:ilvl w:val="0"/>
          <w:numId w:val="59"/>
        </w:numPr>
        <w:tabs>
          <w:tab w:val="left" w:pos="1134"/>
        </w:tabs>
        <w:autoSpaceDE w:val="0"/>
        <w:autoSpaceDN w:val="0"/>
        <w:adjustRightInd w:val="0"/>
        <w:spacing w:after="0" w:line="240" w:lineRule="auto"/>
        <w:ind w:left="0" w:firstLine="851"/>
        <w:jc w:val="both"/>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Трудовой кодекс Российской Федерации. Федеральный закон от30.12.2001 № 197-ФЗ.</w:t>
      </w:r>
    </w:p>
    <w:p w:rsidR="00DB349C" w:rsidRPr="00DB349C" w:rsidRDefault="00DB349C" w:rsidP="00910211">
      <w:pPr>
        <w:widowControl w:val="0"/>
        <w:numPr>
          <w:ilvl w:val="0"/>
          <w:numId w:val="59"/>
        </w:numPr>
        <w:tabs>
          <w:tab w:val="left" w:pos="1134"/>
        </w:tabs>
        <w:autoSpaceDE w:val="0"/>
        <w:autoSpaceDN w:val="0"/>
        <w:adjustRightInd w:val="0"/>
        <w:spacing w:after="0" w:line="240" w:lineRule="auto"/>
        <w:ind w:left="0" w:firstLine="851"/>
        <w:jc w:val="both"/>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Федеральный закон Российской Федерации от 22 июля 2008г. № 123-ФЗ «Технический регламент о требование пожарной безопасности», - СПБ</w:t>
      </w:r>
      <w:proofErr w:type="gramStart"/>
      <w:r w:rsidRPr="00DB349C">
        <w:rPr>
          <w:rFonts w:ascii="Times New Roman" w:eastAsia="Times New Roman" w:hAnsi="Times New Roman" w:cs="Times New Roman"/>
          <w:bCs/>
          <w:sz w:val="24"/>
          <w:szCs w:val="24"/>
          <w:lang w:eastAsia="ru-RU"/>
        </w:rPr>
        <w:t xml:space="preserve">.: </w:t>
      </w:r>
      <w:proofErr w:type="gramEnd"/>
      <w:r w:rsidRPr="00DB349C">
        <w:rPr>
          <w:rFonts w:ascii="Times New Roman" w:eastAsia="Times New Roman" w:hAnsi="Times New Roman" w:cs="Times New Roman"/>
          <w:bCs/>
          <w:sz w:val="24"/>
          <w:szCs w:val="24"/>
          <w:lang w:eastAsia="ru-RU"/>
        </w:rPr>
        <w:t>2009.-172с.</w:t>
      </w:r>
    </w:p>
    <w:p w:rsidR="00DB349C" w:rsidRPr="00DB349C" w:rsidRDefault="00DB349C" w:rsidP="00910211">
      <w:pPr>
        <w:keepNext/>
        <w:widowControl w:val="0"/>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4"/>
          <w:szCs w:val="24"/>
          <w:lang w:eastAsia="ru-RU"/>
        </w:rPr>
        <w:sectPr w:rsidR="00DB349C" w:rsidRPr="00DB349C" w:rsidSect="004552E8">
          <w:pgSz w:w="16839" w:h="23814" w:code="8"/>
          <w:pgMar w:top="1134" w:right="850" w:bottom="1134" w:left="1701" w:header="709" w:footer="709" w:gutter="0"/>
          <w:cols w:space="708"/>
          <w:docGrid w:linePitch="360"/>
        </w:sectPr>
      </w:pPr>
    </w:p>
    <w:p w:rsidR="00DB349C" w:rsidRPr="00DB349C" w:rsidRDefault="00DB349C" w:rsidP="00910211">
      <w:pPr>
        <w:keepNext/>
        <w:widowControl w:val="0"/>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4"/>
          <w:szCs w:val="24"/>
          <w:lang w:eastAsia="ru-RU"/>
        </w:rPr>
      </w:pPr>
      <w:r w:rsidRPr="00DB349C">
        <w:rPr>
          <w:rFonts w:ascii="Times New Roman" w:eastAsia="Times New Roman" w:hAnsi="Times New Roman" w:cs="Times New Roman"/>
          <w:b/>
          <w:caps/>
          <w:sz w:val="24"/>
          <w:szCs w:val="24"/>
          <w:lang w:eastAsia="ru-RU"/>
        </w:rPr>
        <w:lastRenderedPageBreak/>
        <w:t>Контроль и оценка результатов освоения Дисциплины</w:t>
      </w:r>
    </w:p>
    <w:p w:rsidR="00DB349C" w:rsidRPr="00DB349C" w:rsidRDefault="00DB349C" w:rsidP="00DB349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sz w:val="24"/>
          <w:szCs w:val="24"/>
          <w:lang w:eastAsia="ru-RU"/>
        </w:rPr>
      </w:pPr>
      <w:r w:rsidRPr="00DB349C">
        <w:rPr>
          <w:rFonts w:ascii="Times New Roman" w:eastAsia="Times New Roman" w:hAnsi="Times New Roman" w:cs="Times New Roman"/>
          <w:b/>
          <w:sz w:val="24"/>
          <w:szCs w:val="24"/>
          <w:lang w:eastAsia="ru-RU"/>
        </w:rPr>
        <w:tab/>
        <w:t>Контроль оценка</w:t>
      </w:r>
      <w:r w:rsidRPr="00DB349C">
        <w:rPr>
          <w:rFonts w:ascii="Times New Roman" w:eastAsia="Times New Roman" w:hAnsi="Times New Roman" w:cs="Times New Roman"/>
          <w:sz w:val="24"/>
          <w:szCs w:val="24"/>
          <w:lang w:eastAsia="ru-RU"/>
        </w:rPr>
        <w:t xml:space="preserve">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DB349C">
        <w:rPr>
          <w:rFonts w:ascii="Times New Roman" w:eastAsia="Times New Roman" w:hAnsi="Times New Roman" w:cs="Times New Roman"/>
          <w:sz w:val="24"/>
          <w:szCs w:val="24"/>
          <w:lang w:eastAsia="ru-RU"/>
        </w:rPr>
        <w:t>обучающимися</w:t>
      </w:r>
      <w:proofErr w:type="gramEnd"/>
      <w:r w:rsidRPr="00DB349C">
        <w:rPr>
          <w:rFonts w:ascii="Times New Roman" w:eastAsia="Times New Roman" w:hAnsi="Times New Roman" w:cs="Times New Roman"/>
          <w:sz w:val="24"/>
          <w:szCs w:val="24"/>
          <w:lang w:eastAsia="ru-RU"/>
        </w:rPr>
        <w:t xml:space="preserve"> индивидуальных заданий, проектов, исследований.</w:t>
      </w:r>
    </w:p>
    <w:p w:rsidR="00DB349C" w:rsidRPr="00DB349C" w:rsidRDefault="00DB349C" w:rsidP="00D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3368"/>
      </w:tblGrid>
      <w:tr w:rsidR="00DB349C" w:rsidRPr="00DB349C" w:rsidTr="00534EDD">
        <w:trPr>
          <w:trHeight w:val="631"/>
          <w:jc w:val="center"/>
        </w:trPr>
        <w:tc>
          <w:tcPr>
            <w:tcW w:w="6062" w:type="dxa"/>
            <w:tcBorders>
              <w:top w:val="single" w:sz="4" w:space="0" w:color="auto"/>
              <w:left w:val="single" w:sz="4" w:space="0" w:color="auto"/>
              <w:bottom w:val="single" w:sz="4" w:space="0" w:color="auto"/>
              <w:right w:val="single" w:sz="4" w:space="0" w:color="auto"/>
            </w:tcBorders>
            <w:vAlign w:val="center"/>
            <w:hideMark/>
          </w:tcPr>
          <w:p w:rsidR="00DB349C" w:rsidRPr="00DB349C" w:rsidRDefault="00DB349C" w:rsidP="00534EDD">
            <w:pPr>
              <w:spacing w:after="0" w:line="240" w:lineRule="auto"/>
              <w:jc w:val="center"/>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Результаты обучения</w:t>
            </w:r>
          </w:p>
          <w:p w:rsidR="00DB349C" w:rsidRPr="00DB349C" w:rsidRDefault="00DB349C" w:rsidP="00534EDD">
            <w:pPr>
              <w:spacing w:after="0" w:line="240" w:lineRule="auto"/>
              <w:jc w:val="center"/>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bCs/>
                <w:sz w:val="24"/>
                <w:szCs w:val="24"/>
                <w:lang w:eastAsia="ru-RU"/>
              </w:rPr>
              <w:t>(освоенные умения, усвоенные знания)</w:t>
            </w:r>
          </w:p>
        </w:tc>
        <w:tc>
          <w:tcPr>
            <w:tcW w:w="3368" w:type="dxa"/>
            <w:tcBorders>
              <w:top w:val="single" w:sz="4" w:space="0" w:color="auto"/>
              <w:left w:val="single" w:sz="4" w:space="0" w:color="auto"/>
              <w:bottom w:val="single" w:sz="4" w:space="0" w:color="auto"/>
              <w:right w:val="single" w:sz="4" w:space="0" w:color="auto"/>
            </w:tcBorders>
            <w:vAlign w:val="center"/>
            <w:hideMark/>
          </w:tcPr>
          <w:p w:rsidR="00DB349C" w:rsidRPr="00DB349C" w:rsidRDefault="00DB349C" w:rsidP="00534EDD">
            <w:pPr>
              <w:spacing w:after="0" w:line="240" w:lineRule="auto"/>
              <w:jc w:val="center"/>
              <w:rPr>
                <w:rFonts w:ascii="Times New Roman" w:eastAsia="Times New Roman" w:hAnsi="Times New Roman" w:cs="Times New Roman"/>
                <w:b/>
                <w:bCs/>
                <w:sz w:val="24"/>
                <w:szCs w:val="24"/>
                <w:lang w:eastAsia="ru-RU"/>
              </w:rPr>
            </w:pPr>
            <w:r w:rsidRPr="00DB349C">
              <w:rPr>
                <w:rFonts w:ascii="Times New Roman" w:eastAsia="Times New Roman" w:hAnsi="Times New Roman" w:cs="Times New Roman"/>
                <w:b/>
                <w:sz w:val="24"/>
                <w:szCs w:val="24"/>
                <w:lang w:eastAsia="ru-RU"/>
              </w:rPr>
              <w:t xml:space="preserve">Формы и методы контроля и оценки результатов обучения </w:t>
            </w:r>
          </w:p>
        </w:tc>
      </w:tr>
      <w:tr w:rsidR="00DB349C" w:rsidRPr="00DB349C" w:rsidTr="00534EDD">
        <w:trPr>
          <w:trHeight w:val="1276"/>
          <w:jc w:val="center"/>
        </w:trPr>
        <w:tc>
          <w:tcPr>
            <w:tcW w:w="6062" w:type="dxa"/>
            <w:tcBorders>
              <w:top w:val="single" w:sz="4" w:space="0" w:color="auto"/>
              <w:left w:val="single" w:sz="4" w:space="0" w:color="auto"/>
              <w:bottom w:val="single" w:sz="4" w:space="0" w:color="auto"/>
              <w:right w:val="single" w:sz="4" w:space="0" w:color="auto"/>
            </w:tcBorders>
          </w:tcPr>
          <w:p w:rsidR="00DB349C" w:rsidRPr="00DB349C" w:rsidRDefault="00DB349C" w:rsidP="0053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DB349C">
              <w:rPr>
                <w:rFonts w:ascii="Times New Roman" w:eastAsia="Times New Roman" w:hAnsi="Times New Roman" w:cs="Times New Roman"/>
                <w:b/>
                <w:sz w:val="24"/>
                <w:szCs w:val="24"/>
                <w:lang w:eastAsia="ru-RU"/>
              </w:rPr>
              <w:t>Уметь:</w:t>
            </w:r>
          </w:p>
          <w:p w:rsidR="00DB349C" w:rsidRPr="00DB349C" w:rsidRDefault="00DB349C" w:rsidP="00534EDD">
            <w:pPr>
              <w:widowControl w:val="0"/>
              <w:autoSpaceDE w:val="0"/>
              <w:autoSpaceDN w:val="0"/>
              <w:spacing w:after="0" w:line="240" w:lineRule="auto"/>
              <w:ind w:left="288"/>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вести документацию установленного образца по охране труда, соблюдать сроки ее заполнения и условия хранения; </w:t>
            </w:r>
          </w:p>
          <w:p w:rsidR="00DB349C" w:rsidRPr="00DB349C" w:rsidRDefault="00DB349C" w:rsidP="00534EDD">
            <w:pPr>
              <w:widowControl w:val="0"/>
              <w:autoSpaceDE w:val="0"/>
              <w:autoSpaceDN w:val="0"/>
              <w:spacing w:after="0" w:line="240" w:lineRule="auto"/>
              <w:ind w:left="288"/>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использовать </w:t>
            </w:r>
            <w:proofErr w:type="spellStart"/>
            <w:r w:rsidRPr="00DB349C">
              <w:rPr>
                <w:rFonts w:ascii="Times New Roman" w:eastAsia="Times New Roman" w:hAnsi="Times New Roman" w:cs="Times New Roman"/>
                <w:sz w:val="24"/>
                <w:szCs w:val="24"/>
                <w:lang w:eastAsia="ru-RU"/>
              </w:rPr>
              <w:t>экобиозащитную</w:t>
            </w:r>
            <w:proofErr w:type="spellEnd"/>
            <w:r w:rsidRPr="00DB349C">
              <w:rPr>
                <w:rFonts w:ascii="Times New Roman" w:eastAsia="Times New Roman" w:hAnsi="Times New Roman" w:cs="Times New Roman"/>
                <w:sz w:val="24"/>
                <w:szCs w:val="24"/>
                <w:lang w:eastAsia="ru-RU"/>
              </w:rPr>
              <w:t xml:space="preserve"> и противопожарную технику, средства </w:t>
            </w:r>
          </w:p>
          <w:p w:rsidR="00DB349C" w:rsidRPr="00DB349C" w:rsidRDefault="00DB349C" w:rsidP="00534EDD">
            <w:pPr>
              <w:widowControl w:val="0"/>
              <w:autoSpaceDE w:val="0"/>
              <w:autoSpaceDN w:val="0"/>
              <w:spacing w:after="0" w:line="240" w:lineRule="auto"/>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коллективной и индивидуальной защиты; </w:t>
            </w:r>
          </w:p>
          <w:p w:rsidR="00DB349C" w:rsidRPr="00DB349C" w:rsidRDefault="00DB349C" w:rsidP="00534EDD">
            <w:pPr>
              <w:widowControl w:val="0"/>
              <w:autoSpaceDE w:val="0"/>
              <w:autoSpaceDN w:val="0"/>
              <w:spacing w:after="0" w:line="240" w:lineRule="auto"/>
              <w:ind w:left="288"/>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определять и проводить анализ опасных и вредных факторов  в сфере </w:t>
            </w:r>
          </w:p>
          <w:p w:rsidR="00DB349C" w:rsidRPr="00DB349C" w:rsidRDefault="00DB349C" w:rsidP="00534EDD">
            <w:pPr>
              <w:widowControl w:val="0"/>
              <w:autoSpaceDE w:val="0"/>
              <w:autoSpaceDN w:val="0"/>
              <w:spacing w:after="0" w:line="240" w:lineRule="auto"/>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профессиональной деятельности; </w:t>
            </w:r>
          </w:p>
          <w:p w:rsidR="00DB349C" w:rsidRPr="00DB349C" w:rsidRDefault="00DB349C" w:rsidP="00534EDD">
            <w:pPr>
              <w:widowControl w:val="0"/>
              <w:autoSpaceDE w:val="0"/>
              <w:autoSpaceDN w:val="0"/>
              <w:spacing w:after="0" w:line="240" w:lineRule="auto"/>
              <w:ind w:left="288"/>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оценивать состояние техники безопасности на производственном объекте; </w:t>
            </w:r>
          </w:p>
          <w:p w:rsidR="00DB349C" w:rsidRPr="00DB349C" w:rsidRDefault="00DB349C" w:rsidP="00534EDD">
            <w:pPr>
              <w:widowControl w:val="0"/>
              <w:autoSpaceDE w:val="0"/>
              <w:autoSpaceDN w:val="0"/>
              <w:spacing w:after="0" w:line="240" w:lineRule="auto"/>
              <w:ind w:left="288"/>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применять безопасные приемы труда на территории организации и </w:t>
            </w:r>
            <w:proofErr w:type="gramStart"/>
            <w:r w:rsidRPr="00DB349C">
              <w:rPr>
                <w:rFonts w:ascii="Times New Roman" w:eastAsia="Times New Roman" w:hAnsi="Times New Roman" w:cs="Times New Roman"/>
                <w:sz w:val="24"/>
                <w:szCs w:val="24"/>
                <w:lang w:eastAsia="ru-RU"/>
              </w:rPr>
              <w:t>в</w:t>
            </w:r>
            <w:proofErr w:type="gramEnd"/>
            <w:r w:rsidRPr="00DB349C">
              <w:rPr>
                <w:rFonts w:ascii="Times New Roman" w:eastAsia="Times New Roman" w:hAnsi="Times New Roman" w:cs="Times New Roman"/>
                <w:sz w:val="24"/>
                <w:szCs w:val="24"/>
                <w:lang w:eastAsia="ru-RU"/>
              </w:rPr>
              <w:t xml:space="preserve"> </w:t>
            </w:r>
          </w:p>
          <w:p w:rsidR="00DB349C" w:rsidRPr="00DB349C" w:rsidRDefault="00DB349C" w:rsidP="00534EDD">
            <w:pPr>
              <w:widowControl w:val="0"/>
              <w:autoSpaceDE w:val="0"/>
              <w:autoSpaceDN w:val="0"/>
              <w:spacing w:after="0" w:line="240" w:lineRule="auto"/>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производственных </w:t>
            </w:r>
            <w:proofErr w:type="gramStart"/>
            <w:r w:rsidRPr="00DB349C">
              <w:rPr>
                <w:rFonts w:ascii="Times New Roman" w:eastAsia="Times New Roman" w:hAnsi="Times New Roman" w:cs="Times New Roman"/>
                <w:sz w:val="24"/>
                <w:szCs w:val="24"/>
                <w:lang w:eastAsia="ru-RU"/>
              </w:rPr>
              <w:t>помещениях</w:t>
            </w:r>
            <w:proofErr w:type="gramEnd"/>
            <w:r w:rsidRPr="00DB349C">
              <w:rPr>
                <w:rFonts w:ascii="Times New Roman" w:eastAsia="Times New Roman" w:hAnsi="Times New Roman" w:cs="Times New Roman"/>
                <w:sz w:val="24"/>
                <w:szCs w:val="24"/>
                <w:lang w:eastAsia="ru-RU"/>
              </w:rPr>
              <w:t xml:space="preserve">; </w:t>
            </w:r>
          </w:p>
          <w:p w:rsidR="00DB349C" w:rsidRPr="00DB349C" w:rsidRDefault="00DB349C" w:rsidP="00534EDD">
            <w:pPr>
              <w:widowControl w:val="0"/>
              <w:autoSpaceDE w:val="0"/>
              <w:autoSpaceDN w:val="0"/>
              <w:spacing w:after="0" w:line="240" w:lineRule="auto"/>
              <w:ind w:left="288"/>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проводить аттестацию рабочих мест по условиям труда, в том числе </w:t>
            </w:r>
          </w:p>
          <w:p w:rsidR="00DB349C" w:rsidRPr="00DB349C" w:rsidRDefault="00DB349C" w:rsidP="00534EDD">
            <w:pPr>
              <w:widowControl w:val="0"/>
              <w:autoSpaceDE w:val="0"/>
              <w:autoSpaceDN w:val="0"/>
              <w:spacing w:after="0" w:line="240" w:lineRule="auto"/>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оценку условий труда и </w:t>
            </w:r>
            <w:proofErr w:type="spellStart"/>
            <w:r w:rsidRPr="00DB349C">
              <w:rPr>
                <w:rFonts w:ascii="Times New Roman" w:eastAsia="Times New Roman" w:hAnsi="Times New Roman" w:cs="Times New Roman"/>
                <w:sz w:val="24"/>
                <w:szCs w:val="24"/>
                <w:lang w:eastAsia="ru-RU"/>
              </w:rPr>
              <w:t>травмобезопасности</w:t>
            </w:r>
            <w:proofErr w:type="spellEnd"/>
            <w:r w:rsidRPr="00DB349C">
              <w:rPr>
                <w:rFonts w:ascii="Times New Roman" w:eastAsia="Times New Roman" w:hAnsi="Times New Roman" w:cs="Times New Roman"/>
                <w:sz w:val="24"/>
                <w:szCs w:val="24"/>
                <w:lang w:eastAsia="ru-RU"/>
              </w:rPr>
              <w:t xml:space="preserve">; </w:t>
            </w:r>
          </w:p>
          <w:p w:rsidR="00DB349C" w:rsidRPr="00DB349C" w:rsidRDefault="00DB349C" w:rsidP="00534EDD">
            <w:pPr>
              <w:widowControl w:val="0"/>
              <w:autoSpaceDE w:val="0"/>
              <w:autoSpaceDN w:val="0"/>
              <w:spacing w:after="0" w:line="240" w:lineRule="auto"/>
              <w:ind w:left="288"/>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инструктировать подчиненных работников (персонал) по вопросам </w:t>
            </w:r>
          </w:p>
          <w:p w:rsidR="00DB349C" w:rsidRPr="00DB349C" w:rsidRDefault="00DB349C" w:rsidP="00534EDD">
            <w:pPr>
              <w:widowControl w:val="0"/>
              <w:autoSpaceDE w:val="0"/>
              <w:autoSpaceDN w:val="0"/>
              <w:spacing w:after="0" w:line="240" w:lineRule="auto"/>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техники безопасности; </w:t>
            </w:r>
          </w:p>
          <w:p w:rsidR="00DB349C" w:rsidRPr="00DB349C" w:rsidRDefault="00DB349C" w:rsidP="00534EDD">
            <w:pPr>
              <w:widowControl w:val="0"/>
              <w:autoSpaceDE w:val="0"/>
              <w:autoSpaceDN w:val="0"/>
              <w:spacing w:after="0" w:line="240" w:lineRule="auto"/>
              <w:ind w:left="288"/>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соблюдать правила безопасности труда, производственной санитарии и пожарной безопасности. </w:t>
            </w:r>
          </w:p>
          <w:p w:rsidR="00DB349C" w:rsidRPr="00DB349C" w:rsidRDefault="00DB349C" w:rsidP="00534ED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8" w:type="dxa"/>
            <w:tcBorders>
              <w:top w:val="single" w:sz="4" w:space="0" w:color="auto"/>
              <w:left w:val="single" w:sz="4" w:space="0" w:color="auto"/>
              <w:bottom w:val="single" w:sz="4" w:space="0" w:color="auto"/>
              <w:right w:val="single" w:sz="4" w:space="0" w:color="auto"/>
            </w:tcBorders>
            <w:hideMark/>
          </w:tcPr>
          <w:p w:rsidR="00DB349C" w:rsidRPr="00DB349C" w:rsidRDefault="00DB349C" w:rsidP="00534EDD">
            <w:pPr>
              <w:spacing w:after="0"/>
              <w:jc w:val="both"/>
              <w:rPr>
                <w:rFonts w:ascii="Times New Roman" w:eastAsia="Times New Roman" w:hAnsi="Times New Roman" w:cs="Times New Roman"/>
                <w:bCs/>
                <w:sz w:val="24"/>
                <w:szCs w:val="24"/>
                <w:lang w:eastAsia="ru-RU"/>
              </w:rPr>
            </w:pPr>
          </w:p>
          <w:p w:rsidR="00DB349C" w:rsidRPr="00DB349C" w:rsidRDefault="00DB349C" w:rsidP="00534EDD">
            <w:pPr>
              <w:spacing w:after="0"/>
              <w:jc w:val="both"/>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 xml:space="preserve">- </w:t>
            </w:r>
            <w:proofErr w:type="gramStart"/>
            <w:r w:rsidRPr="00DB349C">
              <w:rPr>
                <w:rFonts w:ascii="Times New Roman" w:eastAsia="Times New Roman" w:hAnsi="Times New Roman" w:cs="Times New Roman"/>
                <w:bCs/>
                <w:sz w:val="24"/>
                <w:szCs w:val="24"/>
                <w:lang w:eastAsia="ru-RU"/>
              </w:rPr>
              <w:t>экспертное</w:t>
            </w:r>
            <w:proofErr w:type="gramEnd"/>
            <w:r w:rsidRPr="00DB349C">
              <w:rPr>
                <w:rFonts w:ascii="Times New Roman" w:eastAsia="Times New Roman" w:hAnsi="Times New Roman" w:cs="Times New Roman"/>
                <w:bCs/>
                <w:sz w:val="24"/>
                <w:szCs w:val="24"/>
                <w:lang w:eastAsia="ru-RU"/>
              </w:rPr>
              <w:t xml:space="preserve"> наблюдения за  выполнением практических занятий, </w:t>
            </w:r>
          </w:p>
          <w:p w:rsidR="00DB349C" w:rsidRPr="00DB349C" w:rsidRDefault="00DB349C" w:rsidP="00534EDD">
            <w:pPr>
              <w:spacing w:after="0"/>
              <w:jc w:val="both"/>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 оценка выполнение  самостоятельной работы,</w:t>
            </w:r>
          </w:p>
          <w:p w:rsidR="00DB349C" w:rsidRPr="00DB349C" w:rsidRDefault="00DB349C" w:rsidP="00534EDD">
            <w:pPr>
              <w:spacing w:after="0" w:line="240" w:lineRule="auto"/>
              <w:jc w:val="both"/>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t>- устная проверка знаний.</w:t>
            </w:r>
          </w:p>
        </w:tc>
      </w:tr>
      <w:tr w:rsidR="00DB349C" w:rsidRPr="00DB349C" w:rsidTr="00534EDD">
        <w:trPr>
          <w:trHeight w:val="1172"/>
          <w:jc w:val="center"/>
        </w:trPr>
        <w:tc>
          <w:tcPr>
            <w:tcW w:w="6062" w:type="dxa"/>
            <w:tcBorders>
              <w:top w:val="single" w:sz="4" w:space="0" w:color="auto"/>
              <w:left w:val="single" w:sz="4" w:space="0" w:color="auto"/>
              <w:right w:val="single" w:sz="4" w:space="0" w:color="auto"/>
            </w:tcBorders>
            <w:hideMark/>
          </w:tcPr>
          <w:p w:rsidR="00DB349C" w:rsidRPr="00DB349C" w:rsidRDefault="00DB349C" w:rsidP="00534EDD">
            <w:pPr>
              <w:spacing w:after="0" w:line="240" w:lineRule="auto"/>
              <w:rPr>
                <w:rFonts w:ascii="Times New Roman" w:eastAsia="Times New Roman" w:hAnsi="Times New Roman" w:cs="Times New Roman"/>
                <w:b/>
                <w:sz w:val="24"/>
                <w:szCs w:val="24"/>
                <w:lang w:eastAsia="ru-RU"/>
              </w:rPr>
            </w:pPr>
            <w:r w:rsidRPr="00DB349C">
              <w:rPr>
                <w:rFonts w:ascii="Times New Roman" w:eastAsia="Times New Roman" w:hAnsi="Times New Roman" w:cs="Times New Roman"/>
                <w:b/>
                <w:sz w:val="24"/>
                <w:szCs w:val="24"/>
                <w:lang w:eastAsia="ru-RU"/>
              </w:rPr>
              <w:t>Знать:</w:t>
            </w:r>
          </w:p>
          <w:p w:rsidR="00DB349C" w:rsidRPr="00DB349C" w:rsidRDefault="00DB349C" w:rsidP="00534EDD">
            <w:pPr>
              <w:widowControl w:val="0"/>
              <w:autoSpaceDE w:val="0"/>
              <w:autoSpaceDN w:val="0"/>
              <w:spacing w:after="0" w:line="240" w:lineRule="auto"/>
              <w:ind w:left="288"/>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законодательство в области охраны труда; </w:t>
            </w:r>
          </w:p>
          <w:p w:rsidR="00DB349C" w:rsidRPr="00DB349C" w:rsidRDefault="00DB349C" w:rsidP="00534EDD">
            <w:pPr>
              <w:widowControl w:val="0"/>
              <w:autoSpaceDE w:val="0"/>
              <w:autoSpaceDN w:val="0"/>
              <w:spacing w:after="0" w:line="240" w:lineRule="auto"/>
              <w:ind w:left="288"/>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нормативные документы по охране труда и здоровья, основы </w:t>
            </w:r>
          </w:p>
          <w:p w:rsidR="00DB349C" w:rsidRPr="00DB349C" w:rsidRDefault="00DB349C" w:rsidP="00534EDD">
            <w:pPr>
              <w:widowControl w:val="0"/>
              <w:autoSpaceDE w:val="0"/>
              <w:autoSpaceDN w:val="0"/>
              <w:spacing w:after="0" w:line="240" w:lineRule="auto"/>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профгигиены, </w:t>
            </w:r>
            <w:proofErr w:type="spellStart"/>
            <w:r w:rsidRPr="00DB349C">
              <w:rPr>
                <w:rFonts w:ascii="Times New Roman" w:eastAsia="Times New Roman" w:hAnsi="Times New Roman" w:cs="Times New Roman"/>
                <w:sz w:val="24"/>
                <w:szCs w:val="24"/>
                <w:lang w:eastAsia="ru-RU"/>
              </w:rPr>
              <w:t>профсанитарии</w:t>
            </w:r>
            <w:proofErr w:type="spellEnd"/>
            <w:r w:rsidRPr="00DB349C">
              <w:rPr>
                <w:rFonts w:ascii="Times New Roman" w:eastAsia="Times New Roman" w:hAnsi="Times New Roman" w:cs="Times New Roman"/>
                <w:sz w:val="24"/>
                <w:szCs w:val="24"/>
                <w:lang w:eastAsia="ru-RU"/>
              </w:rPr>
              <w:t xml:space="preserve"> и пожаробезопасности; </w:t>
            </w:r>
          </w:p>
          <w:p w:rsidR="00DB349C" w:rsidRPr="00DB349C" w:rsidRDefault="00DB349C" w:rsidP="00534EDD">
            <w:pPr>
              <w:widowControl w:val="0"/>
              <w:autoSpaceDE w:val="0"/>
              <w:autoSpaceDN w:val="0"/>
              <w:spacing w:after="0" w:line="240" w:lineRule="auto"/>
              <w:ind w:left="288"/>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правила и нормы охраны труда, техники безопасности, личной и </w:t>
            </w:r>
          </w:p>
          <w:p w:rsidR="00DB349C" w:rsidRPr="00DB349C" w:rsidRDefault="00DB349C" w:rsidP="00534EDD">
            <w:pPr>
              <w:widowControl w:val="0"/>
              <w:autoSpaceDE w:val="0"/>
              <w:autoSpaceDN w:val="0"/>
              <w:spacing w:after="0" w:line="240" w:lineRule="auto"/>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производственной санитарии и противопожарной защиты; </w:t>
            </w:r>
          </w:p>
          <w:p w:rsidR="00DB349C" w:rsidRPr="00DB349C" w:rsidRDefault="00DB349C" w:rsidP="00534EDD">
            <w:pPr>
              <w:widowControl w:val="0"/>
              <w:autoSpaceDE w:val="0"/>
              <w:autoSpaceDN w:val="0"/>
              <w:spacing w:after="0" w:line="240" w:lineRule="auto"/>
              <w:ind w:left="288"/>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правовые и организационные основы охраны труда в организации, систему мер по безопасной эксплуатации опасных производственных объектов и снижению вредного воздействия на окружающую среду, профилактические мероприятия по технике безопасности и производственной санитарии; </w:t>
            </w:r>
          </w:p>
          <w:p w:rsidR="00DB349C" w:rsidRPr="00DB349C" w:rsidRDefault="00DB349C" w:rsidP="00534EDD">
            <w:pPr>
              <w:widowControl w:val="0"/>
              <w:autoSpaceDE w:val="0"/>
              <w:autoSpaceDN w:val="0"/>
              <w:spacing w:after="0" w:line="240" w:lineRule="auto"/>
              <w:ind w:left="288"/>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возможные опасные и вредные факторы и средства защиты; </w:t>
            </w:r>
          </w:p>
          <w:p w:rsidR="00DB349C" w:rsidRPr="00DB349C" w:rsidRDefault="00DB349C" w:rsidP="00534EDD">
            <w:pPr>
              <w:widowControl w:val="0"/>
              <w:autoSpaceDE w:val="0"/>
              <w:autoSpaceDN w:val="0"/>
              <w:spacing w:after="0" w:line="240" w:lineRule="auto"/>
              <w:ind w:left="288"/>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lastRenderedPageBreak/>
              <w:t xml:space="preserve">действие токсических веществ на организм человека; </w:t>
            </w:r>
          </w:p>
          <w:p w:rsidR="00DB349C" w:rsidRPr="00DB349C" w:rsidRDefault="00DB349C" w:rsidP="00534EDD">
            <w:pPr>
              <w:widowControl w:val="0"/>
              <w:autoSpaceDE w:val="0"/>
              <w:autoSpaceDN w:val="0"/>
              <w:spacing w:after="0" w:line="240" w:lineRule="auto"/>
              <w:ind w:left="288"/>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категорирование производств по </w:t>
            </w:r>
            <w:proofErr w:type="spellStart"/>
            <w:r w:rsidRPr="00DB349C">
              <w:rPr>
                <w:rFonts w:ascii="Times New Roman" w:eastAsia="Times New Roman" w:hAnsi="Times New Roman" w:cs="Times New Roman"/>
                <w:sz w:val="24"/>
                <w:szCs w:val="24"/>
                <w:lang w:eastAsia="ru-RU"/>
              </w:rPr>
              <w:t>взрыв</w:t>
            </w:r>
            <w:proofErr w:type="gramStart"/>
            <w:r w:rsidRPr="00DB349C">
              <w:rPr>
                <w:rFonts w:ascii="Times New Roman" w:eastAsia="Times New Roman" w:hAnsi="Times New Roman" w:cs="Times New Roman"/>
                <w:sz w:val="24"/>
                <w:szCs w:val="24"/>
                <w:lang w:eastAsia="ru-RU"/>
              </w:rPr>
              <w:t>о</w:t>
            </w:r>
            <w:proofErr w:type="spellEnd"/>
            <w:r w:rsidRPr="00DB349C">
              <w:rPr>
                <w:rFonts w:ascii="Times New Roman" w:eastAsia="Times New Roman" w:hAnsi="Times New Roman" w:cs="Times New Roman"/>
                <w:sz w:val="24"/>
                <w:szCs w:val="24"/>
                <w:lang w:eastAsia="ru-RU"/>
              </w:rPr>
              <w:t>-</w:t>
            </w:r>
            <w:proofErr w:type="gramEnd"/>
            <w:r w:rsidRPr="00DB349C">
              <w:rPr>
                <w:rFonts w:ascii="Times New Roman" w:eastAsia="Times New Roman" w:hAnsi="Times New Roman" w:cs="Times New Roman"/>
                <w:sz w:val="24"/>
                <w:szCs w:val="24"/>
                <w:lang w:eastAsia="ru-RU"/>
              </w:rPr>
              <w:t xml:space="preserve">  и </w:t>
            </w:r>
            <w:proofErr w:type="spellStart"/>
            <w:r w:rsidRPr="00DB349C">
              <w:rPr>
                <w:rFonts w:ascii="Times New Roman" w:eastAsia="Times New Roman" w:hAnsi="Times New Roman" w:cs="Times New Roman"/>
                <w:sz w:val="24"/>
                <w:szCs w:val="24"/>
                <w:lang w:eastAsia="ru-RU"/>
              </w:rPr>
              <w:t>пожароопасности</w:t>
            </w:r>
            <w:proofErr w:type="spellEnd"/>
            <w:r w:rsidRPr="00DB349C">
              <w:rPr>
                <w:rFonts w:ascii="Times New Roman" w:eastAsia="Times New Roman" w:hAnsi="Times New Roman" w:cs="Times New Roman"/>
                <w:sz w:val="24"/>
                <w:szCs w:val="24"/>
                <w:lang w:eastAsia="ru-RU"/>
              </w:rPr>
              <w:t xml:space="preserve">; </w:t>
            </w:r>
          </w:p>
          <w:p w:rsidR="00DB349C" w:rsidRPr="00DB349C" w:rsidRDefault="00DB349C" w:rsidP="00534EDD">
            <w:pPr>
              <w:widowControl w:val="0"/>
              <w:autoSpaceDE w:val="0"/>
              <w:autoSpaceDN w:val="0"/>
              <w:spacing w:after="0" w:line="240" w:lineRule="auto"/>
              <w:ind w:left="288"/>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меры предупреждения пожаров и взрывов; </w:t>
            </w:r>
          </w:p>
          <w:p w:rsidR="00DB349C" w:rsidRPr="00DB349C" w:rsidRDefault="00DB349C" w:rsidP="00534EDD">
            <w:pPr>
              <w:widowControl w:val="0"/>
              <w:autoSpaceDE w:val="0"/>
              <w:autoSpaceDN w:val="0"/>
              <w:spacing w:after="0" w:line="240" w:lineRule="auto"/>
              <w:ind w:left="288"/>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общие требования безопасности на территории организации и </w:t>
            </w:r>
            <w:proofErr w:type="gramStart"/>
            <w:r w:rsidRPr="00DB349C">
              <w:rPr>
                <w:rFonts w:ascii="Times New Roman" w:eastAsia="Times New Roman" w:hAnsi="Times New Roman" w:cs="Times New Roman"/>
                <w:sz w:val="24"/>
                <w:szCs w:val="24"/>
                <w:lang w:eastAsia="ru-RU"/>
              </w:rPr>
              <w:t>в</w:t>
            </w:r>
            <w:proofErr w:type="gramEnd"/>
            <w:r w:rsidRPr="00DB349C">
              <w:rPr>
                <w:rFonts w:ascii="Times New Roman" w:eastAsia="Times New Roman" w:hAnsi="Times New Roman" w:cs="Times New Roman"/>
                <w:sz w:val="24"/>
                <w:szCs w:val="24"/>
                <w:lang w:eastAsia="ru-RU"/>
              </w:rPr>
              <w:t xml:space="preserve"> </w:t>
            </w:r>
          </w:p>
          <w:p w:rsidR="00DB349C" w:rsidRPr="00DB349C" w:rsidRDefault="00DB349C" w:rsidP="00534EDD">
            <w:pPr>
              <w:widowControl w:val="0"/>
              <w:autoSpaceDE w:val="0"/>
              <w:autoSpaceDN w:val="0"/>
              <w:spacing w:after="0" w:line="240" w:lineRule="auto"/>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производственных </w:t>
            </w:r>
            <w:proofErr w:type="gramStart"/>
            <w:r w:rsidRPr="00DB349C">
              <w:rPr>
                <w:rFonts w:ascii="Times New Roman" w:eastAsia="Times New Roman" w:hAnsi="Times New Roman" w:cs="Times New Roman"/>
                <w:sz w:val="24"/>
                <w:szCs w:val="24"/>
                <w:lang w:eastAsia="ru-RU"/>
              </w:rPr>
              <w:t>помещениях</w:t>
            </w:r>
            <w:proofErr w:type="gramEnd"/>
            <w:r w:rsidRPr="00DB349C">
              <w:rPr>
                <w:rFonts w:ascii="Times New Roman" w:eastAsia="Times New Roman" w:hAnsi="Times New Roman" w:cs="Times New Roman"/>
                <w:sz w:val="24"/>
                <w:szCs w:val="24"/>
                <w:lang w:eastAsia="ru-RU"/>
              </w:rPr>
              <w:t xml:space="preserve">; </w:t>
            </w:r>
          </w:p>
          <w:p w:rsidR="00DB349C" w:rsidRPr="00DB349C" w:rsidRDefault="00DB349C" w:rsidP="00534EDD">
            <w:pPr>
              <w:widowControl w:val="0"/>
              <w:autoSpaceDE w:val="0"/>
              <w:autoSpaceDN w:val="0"/>
              <w:spacing w:after="0" w:line="240" w:lineRule="auto"/>
              <w:ind w:left="288"/>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основные причины возникновения пожаров и взрывов; </w:t>
            </w:r>
          </w:p>
          <w:p w:rsidR="00DB349C" w:rsidRPr="00DB349C" w:rsidRDefault="00DB349C" w:rsidP="00534EDD">
            <w:pPr>
              <w:widowControl w:val="0"/>
              <w:autoSpaceDE w:val="0"/>
              <w:autoSpaceDN w:val="0"/>
              <w:spacing w:after="0" w:line="240" w:lineRule="auto"/>
              <w:ind w:left="288"/>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особенности обеспечения безопасных условий труда на производстве; </w:t>
            </w:r>
          </w:p>
          <w:p w:rsidR="00DB349C" w:rsidRPr="00DB349C" w:rsidRDefault="00DB349C" w:rsidP="00534EDD">
            <w:pPr>
              <w:widowControl w:val="0"/>
              <w:autoSpaceDE w:val="0"/>
              <w:autoSpaceDN w:val="0"/>
              <w:spacing w:after="0" w:line="240" w:lineRule="auto"/>
              <w:ind w:left="288"/>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порядок хранения и использования средств коллективной и индивидуальной защиты; </w:t>
            </w:r>
          </w:p>
          <w:p w:rsidR="00DB349C" w:rsidRPr="00DB349C" w:rsidRDefault="00DB349C" w:rsidP="00534EDD">
            <w:pPr>
              <w:widowControl w:val="0"/>
              <w:autoSpaceDE w:val="0"/>
              <w:autoSpaceDN w:val="0"/>
              <w:spacing w:after="0" w:line="240" w:lineRule="auto"/>
              <w:ind w:left="288"/>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предельно допустимые концентрации (ПДК) и индивидуальные </w:t>
            </w:r>
          </w:p>
          <w:p w:rsidR="00DB349C" w:rsidRPr="00DB349C" w:rsidRDefault="00DB349C" w:rsidP="00534EDD">
            <w:pPr>
              <w:widowControl w:val="0"/>
              <w:autoSpaceDE w:val="0"/>
              <w:autoSpaceDN w:val="0"/>
              <w:spacing w:after="0" w:line="240" w:lineRule="auto"/>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средства защиты; </w:t>
            </w:r>
          </w:p>
          <w:p w:rsidR="00DB349C" w:rsidRPr="00DB349C" w:rsidRDefault="00DB349C" w:rsidP="00534EDD">
            <w:pPr>
              <w:widowControl w:val="0"/>
              <w:autoSpaceDE w:val="0"/>
              <w:autoSpaceDN w:val="0"/>
              <w:spacing w:after="0" w:line="240" w:lineRule="auto"/>
              <w:ind w:left="288"/>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права и обязанности работников в области охраны труда; </w:t>
            </w:r>
          </w:p>
          <w:p w:rsidR="00DB349C" w:rsidRPr="00DB349C" w:rsidRDefault="00DB349C" w:rsidP="00534EDD">
            <w:pPr>
              <w:widowControl w:val="0"/>
              <w:autoSpaceDE w:val="0"/>
              <w:autoSpaceDN w:val="0"/>
              <w:spacing w:after="0" w:line="240" w:lineRule="auto"/>
              <w:ind w:left="288"/>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виды и правила проведения инструктажей по охране труда; </w:t>
            </w:r>
          </w:p>
          <w:p w:rsidR="00DB349C" w:rsidRPr="00DB349C" w:rsidRDefault="00DB349C" w:rsidP="00534EDD">
            <w:pPr>
              <w:widowControl w:val="0"/>
              <w:autoSpaceDE w:val="0"/>
              <w:autoSpaceDN w:val="0"/>
              <w:spacing w:after="0" w:line="240" w:lineRule="auto"/>
              <w:ind w:left="288"/>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правила безопасной эксплуатации установок и аппаратов; </w:t>
            </w:r>
          </w:p>
          <w:p w:rsidR="00DB349C" w:rsidRPr="00DB349C" w:rsidRDefault="00DB349C" w:rsidP="00534EDD">
            <w:pPr>
              <w:widowControl w:val="0"/>
              <w:autoSpaceDE w:val="0"/>
              <w:autoSpaceDN w:val="0"/>
              <w:spacing w:after="0" w:line="240" w:lineRule="auto"/>
              <w:ind w:left="288"/>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возможные последствия несоблюдения технологических процессов и производственных инструкций подчиненными работниками (персоналом), фактические или потенциальные последствия собственной деятельности (или бездействия) и их влияние на уровень безопасности труда; </w:t>
            </w:r>
          </w:p>
          <w:p w:rsidR="00DB349C" w:rsidRPr="00DB349C" w:rsidRDefault="00DB349C" w:rsidP="00534EDD">
            <w:pPr>
              <w:widowControl w:val="0"/>
              <w:autoSpaceDE w:val="0"/>
              <w:autoSpaceDN w:val="0"/>
              <w:spacing w:after="0" w:line="240" w:lineRule="auto"/>
              <w:ind w:left="288"/>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принципы прогнозирования развития событий и оценки последствий при техногенных чрезвычайных ситуациях и стихийных явлениях; </w:t>
            </w:r>
          </w:p>
          <w:p w:rsidR="00DB349C" w:rsidRPr="00DB349C" w:rsidRDefault="00DB349C" w:rsidP="00534EDD">
            <w:pPr>
              <w:widowControl w:val="0"/>
              <w:autoSpaceDE w:val="0"/>
              <w:autoSpaceDN w:val="0"/>
              <w:spacing w:after="0" w:line="240" w:lineRule="auto"/>
              <w:ind w:left="288"/>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средства и методы повышения безопасности технических средств и технологических процессов. </w:t>
            </w:r>
          </w:p>
        </w:tc>
        <w:tc>
          <w:tcPr>
            <w:tcW w:w="3368" w:type="dxa"/>
            <w:tcBorders>
              <w:top w:val="single" w:sz="4" w:space="0" w:color="auto"/>
              <w:left w:val="single" w:sz="4" w:space="0" w:color="auto"/>
              <w:right w:val="single" w:sz="4" w:space="0" w:color="auto"/>
            </w:tcBorders>
          </w:tcPr>
          <w:p w:rsidR="00DB349C" w:rsidRPr="00DB349C" w:rsidRDefault="00DB349C" w:rsidP="00534EDD">
            <w:pPr>
              <w:spacing w:after="0"/>
              <w:rPr>
                <w:rFonts w:ascii="Times New Roman" w:eastAsia="Times New Roman" w:hAnsi="Times New Roman" w:cs="Times New Roman"/>
                <w:bCs/>
                <w:sz w:val="24"/>
                <w:szCs w:val="24"/>
                <w:lang w:eastAsia="ru-RU"/>
              </w:rPr>
            </w:pPr>
            <w:r w:rsidRPr="00DB349C">
              <w:rPr>
                <w:rFonts w:ascii="Times New Roman" w:eastAsia="Times New Roman" w:hAnsi="Times New Roman" w:cs="Times New Roman"/>
                <w:bCs/>
                <w:sz w:val="24"/>
                <w:szCs w:val="24"/>
                <w:lang w:eastAsia="ru-RU"/>
              </w:rPr>
              <w:lastRenderedPageBreak/>
              <w:t>- экспертное наблюдение за выполнением тестовых заданий;</w:t>
            </w:r>
          </w:p>
          <w:p w:rsidR="00DB349C" w:rsidRPr="00DB349C" w:rsidRDefault="00DB349C" w:rsidP="00534EDD">
            <w:pPr>
              <w:spacing w:after="0" w:line="240" w:lineRule="auto"/>
              <w:rPr>
                <w:rFonts w:ascii="Times New Roman" w:eastAsia="Times New Roman" w:hAnsi="Times New Roman" w:cs="Times New Roman"/>
                <w:bCs/>
                <w:i/>
                <w:sz w:val="24"/>
                <w:szCs w:val="24"/>
                <w:lang w:eastAsia="ru-RU"/>
              </w:rPr>
            </w:pPr>
            <w:r w:rsidRPr="00DB349C">
              <w:rPr>
                <w:rFonts w:ascii="Times New Roman" w:eastAsia="Times New Roman" w:hAnsi="Times New Roman" w:cs="Times New Roman"/>
                <w:bCs/>
                <w:sz w:val="24"/>
                <w:szCs w:val="24"/>
                <w:lang w:eastAsia="ru-RU"/>
              </w:rPr>
              <w:t>-применение своих знаний при выполнении работ.</w:t>
            </w:r>
          </w:p>
        </w:tc>
      </w:tr>
    </w:tbl>
    <w:p w:rsidR="00DB349C" w:rsidRPr="00DB349C" w:rsidRDefault="00DB349C" w:rsidP="00DB349C">
      <w:pPr>
        <w:spacing w:line="240" w:lineRule="auto"/>
        <w:rPr>
          <w:rFonts w:ascii="Times New Roman" w:eastAsia="Times New Roman" w:hAnsi="Times New Roman" w:cs="Times New Roman"/>
          <w:b/>
          <w:sz w:val="24"/>
          <w:szCs w:val="24"/>
          <w:lang w:eastAsia="ru-RU"/>
        </w:rPr>
      </w:pPr>
    </w:p>
    <w:p w:rsidR="00DB349C" w:rsidRPr="00DB349C" w:rsidRDefault="00DB349C" w:rsidP="00DB349C">
      <w:pPr>
        <w:rPr>
          <w:rFonts w:ascii="Times New Roman" w:eastAsia="Times New Roman" w:hAnsi="Times New Roman" w:cs="Times New Roman"/>
          <w:sz w:val="24"/>
          <w:szCs w:val="24"/>
          <w:lang w:eastAsia="ru-RU"/>
        </w:rPr>
      </w:pPr>
    </w:p>
    <w:p w:rsidR="00DB349C" w:rsidRPr="00DB349C" w:rsidRDefault="00DB349C" w:rsidP="00DB349C">
      <w:pPr>
        <w:rPr>
          <w:rFonts w:ascii="Times New Roman" w:hAnsi="Times New Roman" w:cs="Times New Roman"/>
          <w:sz w:val="24"/>
          <w:szCs w:val="24"/>
        </w:rPr>
      </w:pPr>
    </w:p>
    <w:p w:rsidR="00FB3120" w:rsidRPr="00BA072C" w:rsidRDefault="00FB3120" w:rsidP="00FB3120">
      <w:pPr>
        <w:spacing w:after="0" w:line="240" w:lineRule="auto"/>
        <w:rPr>
          <w:rFonts w:ascii="Times New Roman" w:eastAsia="Times New Roman" w:hAnsi="Times New Roman" w:cs="Times New Roman"/>
          <w:b/>
          <w:sz w:val="24"/>
          <w:szCs w:val="24"/>
          <w:lang w:eastAsia="ru-RU"/>
        </w:rPr>
        <w:sectPr w:rsidR="00FB3120" w:rsidRPr="00BA072C" w:rsidSect="00DB349C">
          <w:pgSz w:w="11906" w:h="16838"/>
          <w:pgMar w:top="1134" w:right="851" w:bottom="1134" w:left="851" w:header="709" w:footer="709" w:gutter="0"/>
          <w:cols w:space="708"/>
          <w:docGrid w:linePitch="360"/>
        </w:sectPr>
      </w:pPr>
    </w:p>
    <w:p w:rsidR="00FB3120" w:rsidRPr="00BA072C" w:rsidRDefault="00FB3120" w:rsidP="00FB3120">
      <w:pPr>
        <w:spacing w:after="0" w:line="240" w:lineRule="auto"/>
        <w:ind w:firstLine="709"/>
        <w:rPr>
          <w:rFonts w:ascii="Times New Roman" w:eastAsia="Times New Roman" w:hAnsi="Times New Roman" w:cs="Times New Roman"/>
          <w:b/>
          <w:i/>
          <w:sz w:val="24"/>
          <w:szCs w:val="24"/>
          <w:u w:val="single"/>
          <w:lang w:eastAsia="ru-RU"/>
        </w:rPr>
      </w:pPr>
    </w:p>
    <w:bookmarkEnd w:id="0"/>
    <w:bookmarkEnd w:id="1"/>
    <w:p w:rsidR="00FB3120" w:rsidRPr="00BA072C" w:rsidRDefault="00FB3120" w:rsidP="00FB3120">
      <w:pPr>
        <w:spacing w:after="0" w:line="240" w:lineRule="auto"/>
        <w:jc w:val="center"/>
        <w:rPr>
          <w:rFonts w:ascii="Times New Roman" w:eastAsia="Times New Roman" w:hAnsi="Times New Roman" w:cs="Times New Roman"/>
          <w:b/>
          <w:sz w:val="24"/>
          <w:szCs w:val="24"/>
          <w:u w:val="single"/>
          <w:lang w:eastAsia="ru-RU"/>
        </w:rPr>
      </w:pPr>
    </w:p>
    <w:p w:rsidR="00A15C7E" w:rsidRPr="00DB349C" w:rsidRDefault="00A15C7E" w:rsidP="00A15C7E">
      <w:pPr>
        <w:spacing w:after="0" w:line="240" w:lineRule="auto"/>
        <w:ind w:left="2832"/>
        <w:jc w:val="right"/>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Приложение</w:t>
      </w:r>
    </w:p>
    <w:p w:rsidR="00A15C7E" w:rsidRPr="00DB349C" w:rsidRDefault="00A15C7E" w:rsidP="00A15C7E">
      <w:pPr>
        <w:spacing w:after="0" w:line="240" w:lineRule="auto"/>
        <w:ind w:left="2832"/>
        <w:jc w:val="right"/>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к образовательной программе</w:t>
      </w:r>
    </w:p>
    <w:p w:rsidR="00A15C7E" w:rsidRPr="00DB349C" w:rsidRDefault="00A15C7E" w:rsidP="00A15C7E">
      <w:pPr>
        <w:spacing w:after="0" w:line="240" w:lineRule="auto"/>
        <w:ind w:left="2832"/>
        <w:jc w:val="right"/>
        <w:rPr>
          <w:rFonts w:ascii="Times New Roman" w:hAnsi="Times New Roman" w:cs="Times New Roman"/>
          <w:color w:val="FF0000"/>
          <w:sz w:val="24"/>
          <w:szCs w:val="24"/>
        </w:rPr>
      </w:pPr>
      <w:r w:rsidRPr="00DB349C">
        <w:rPr>
          <w:rFonts w:ascii="Times New Roman" w:eastAsia="Times New Roman" w:hAnsi="Times New Roman" w:cs="Times New Roman"/>
          <w:sz w:val="24"/>
          <w:szCs w:val="24"/>
          <w:lang w:eastAsia="ru-RU"/>
        </w:rPr>
        <w:t xml:space="preserve">по специальности среднего профессионального образования </w:t>
      </w:r>
      <w:r w:rsidRPr="00DB349C">
        <w:rPr>
          <w:rFonts w:ascii="Times New Roman" w:hAnsi="Times New Roman" w:cs="Times New Roman"/>
          <w:sz w:val="24"/>
          <w:szCs w:val="24"/>
        </w:rPr>
        <w:t>22.01.11 Оператор металлургического производства</w:t>
      </w:r>
    </w:p>
    <w:p w:rsidR="00A15C7E" w:rsidRPr="00DB349C" w:rsidRDefault="00A15C7E" w:rsidP="00A15C7E">
      <w:pPr>
        <w:spacing w:after="0" w:line="240" w:lineRule="auto"/>
        <w:ind w:left="2832"/>
        <w:rPr>
          <w:rFonts w:ascii="Times New Roman" w:eastAsia="Times New Roman" w:hAnsi="Times New Roman" w:cs="Times New Roman"/>
          <w:sz w:val="24"/>
          <w:szCs w:val="24"/>
          <w:lang w:eastAsia="ru-RU"/>
        </w:rPr>
      </w:pP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МИНИСТЕРСТВО ОБРАЗОВАНИЯ КРАСНОЯРСКОГО КРАЯ</w:t>
      </w: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краевое государственное бюджетное </w:t>
      </w: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профессиональное образовательное учреждение</w:t>
      </w: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«Норильский техникум промышленных технологий и сервиса»</w:t>
      </w: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tbl>
      <w:tblPr>
        <w:tblStyle w:val="2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52"/>
      </w:tblGrid>
      <w:tr w:rsidR="00A15C7E" w:rsidRPr="00DB349C" w:rsidTr="00534EDD">
        <w:tc>
          <w:tcPr>
            <w:tcW w:w="5637" w:type="dxa"/>
          </w:tcPr>
          <w:p w:rsidR="00A15C7E" w:rsidRPr="00DB349C" w:rsidRDefault="00A15C7E" w:rsidP="00534EDD">
            <w:pPr>
              <w:rPr>
                <w:rFonts w:eastAsia="Times New Roman"/>
                <w:bCs/>
                <w:sz w:val="24"/>
                <w:szCs w:val="24"/>
              </w:rPr>
            </w:pPr>
            <w:r w:rsidRPr="00DB349C">
              <w:rPr>
                <w:rFonts w:eastAsia="Times New Roman"/>
                <w:bCs/>
                <w:sz w:val="24"/>
                <w:szCs w:val="24"/>
              </w:rPr>
              <w:t xml:space="preserve">РАССМОТРЕНА </w:t>
            </w:r>
          </w:p>
          <w:p w:rsidR="00A15C7E" w:rsidRPr="00DB349C" w:rsidRDefault="00A15C7E" w:rsidP="00534EDD">
            <w:pPr>
              <w:rPr>
                <w:rFonts w:eastAsia="Times New Roman"/>
                <w:bCs/>
                <w:sz w:val="24"/>
                <w:szCs w:val="24"/>
              </w:rPr>
            </w:pPr>
            <w:r w:rsidRPr="00DB349C">
              <w:rPr>
                <w:rFonts w:eastAsia="Times New Roman"/>
                <w:bCs/>
                <w:sz w:val="24"/>
                <w:szCs w:val="24"/>
              </w:rPr>
              <w:t>на заседании ПЦК технических профессий и специальностей</w:t>
            </w:r>
          </w:p>
          <w:p w:rsidR="00A15C7E" w:rsidRPr="00DB349C" w:rsidRDefault="00A15C7E" w:rsidP="00534EDD">
            <w:pPr>
              <w:rPr>
                <w:rFonts w:eastAsia="Times New Roman"/>
                <w:bCs/>
                <w:sz w:val="24"/>
                <w:szCs w:val="24"/>
              </w:rPr>
            </w:pPr>
            <w:r w:rsidRPr="00DB349C">
              <w:rPr>
                <w:rFonts w:eastAsia="Times New Roman"/>
                <w:bCs/>
                <w:sz w:val="24"/>
                <w:szCs w:val="24"/>
              </w:rPr>
              <w:t>протокол № ____________________</w:t>
            </w:r>
          </w:p>
          <w:p w:rsidR="00A15C7E" w:rsidRPr="00DB349C" w:rsidRDefault="00A15C7E" w:rsidP="00534EDD">
            <w:pPr>
              <w:rPr>
                <w:rFonts w:eastAsia="Times New Roman"/>
                <w:bCs/>
                <w:sz w:val="24"/>
                <w:szCs w:val="24"/>
              </w:rPr>
            </w:pPr>
            <w:r w:rsidRPr="00DB349C">
              <w:rPr>
                <w:rFonts w:eastAsia="Times New Roman"/>
                <w:bCs/>
                <w:sz w:val="24"/>
                <w:szCs w:val="24"/>
              </w:rPr>
              <w:t>от «_______» _________20_______г.</w:t>
            </w:r>
          </w:p>
          <w:p w:rsidR="00A15C7E" w:rsidRPr="00DB349C" w:rsidRDefault="00A15C7E" w:rsidP="00534EDD">
            <w:pPr>
              <w:rPr>
                <w:rFonts w:eastAsia="Times New Roman"/>
                <w:bCs/>
                <w:sz w:val="24"/>
                <w:szCs w:val="24"/>
              </w:rPr>
            </w:pPr>
            <w:r w:rsidRPr="00DB349C">
              <w:rPr>
                <w:rFonts w:eastAsia="Times New Roman"/>
                <w:bCs/>
                <w:sz w:val="24"/>
                <w:szCs w:val="24"/>
              </w:rPr>
              <w:t xml:space="preserve">председатель ПЦК __________ </w:t>
            </w:r>
          </w:p>
          <w:p w:rsidR="00A15C7E" w:rsidRPr="00DB349C" w:rsidRDefault="00A15C7E" w:rsidP="00534EDD">
            <w:pPr>
              <w:rPr>
                <w:rFonts w:eastAsia="Times New Roman"/>
                <w:bCs/>
                <w:sz w:val="24"/>
                <w:szCs w:val="24"/>
              </w:rPr>
            </w:pPr>
          </w:p>
          <w:p w:rsidR="00A15C7E" w:rsidRPr="00DB349C" w:rsidRDefault="00A15C7E" w:rsidP="00534EDD">
            <w:pPr>
              <w:rPr>
                <w:rFonts w:eastAsia="Times New Roman"/>
                <w:sz w:val="24"/>
                <w:szCs w:val="24"/>
              </w:rPr>
            </w:pPr>
            <w:r w:rsidRPr="00DB349C">
              <w:rPr>
                <w:rFonts w:eastAsia="Times New Roman"/>
                <w:bCs/>
                <w:sz w:val="24"/>
                <w:szCs w:val="24"/>
              </w:rPr>
              <w:t xml:space="preserve">                            </w:t>
            </w:r>
          </w:p>
        </w:tc>
        <w:tc>
          <w:tcPr>
            <w:tcW w:w="4252" w:type="dxa"/>
          </w:tcPr>
          <w:p w:rsidR="00A15C7E" w:rsidRPr="00DB349C" w:rsidRDefault="00A15C7E" w:rsidP="00534EDD">
            <w:pPr>
              <w:rPr>
                <w:rFonts w:eastAsia="Times New Roman"/>
                <w:sz w:val="24"/>
                <w:szCs w:val="24"/>
              </w:rPr>
            </w:pPr>
          </w:p>
        </w:tc>
      </w:tr>
      <w:tr w:rsidR="00A15C7E" w:rsidRPr="00DB349C" w:rsidTr="00534EDD">
        <w:tc>
          <w:tcPr>
            <w:tcW w:w="5637" w:type="dxa"/>
          </w:tcPr>
          <w:p w:rsidR="00A15C7E" w:rsidRPr="00DB349C" w:rsidRDefault="00A15C7E" w:rsidP="00534EDD">
            <w:pPr>
              <w:rPr>
                <w:rFonts w:eastAsia="Times New Roman"/>
                <w:sz w:val="24"/>
                <w:szCs w:val="24"/>
              </w:rPr>
            </w:pPr>
            <w:proofErr w:type="gramStart"/>
            <w:r w:rsidRPr="00DB349C">
              <w:rPr>
                <w:rFonts w:eastAsia="Times New Roman"/>
                <w:sz w:val="24"/>
                <w:szCs w:val="24"/>
              </w:rPr>
              <w:t>ПРИНЯТА</w:t>
            </w:r>
            <w:proofErr w:type="gramEnd"/>
            <w:r w:rsidRPr="00DB349C">
              <w:rPr>
                <w:rFonts w:eastAsia="Times New Roman"/>
                <w:sz w:val="24"/>
                <w:szCs w:val="24"/>
              </w:rPr>
              <w:t xml:space="preserve"> </w:t>
            </w:r>
          </w:p>
          <w:p w:rsidR="00A15C7E" w:rsidRPr="00DB349C" w:rsidRDefault="00A15C7E" w:rsidP="00534EDD">
            <w:pPr>
              <w:rPr>
                <w:rFonts w:eastAsia="Times New Roman"/>
                <w:sz w:val="24"/>
                <w:szCs w:val="24"/>
              </w:rPr>
            </w:pPr>
            <w:r w:rsidRPr="00DB349C">
              <w:rPr>
                <w:rFonts w:eastAsia="Times New Roman"/>
                <w:sz w:val="24"/>
                <w:szCs w:val="24"/>
              </w:rPr>
              <w:t xml:space="preserve">на методическом совете техникума  </w:t>
            </w:r>
          </w:p>
          <w:p w:rsidR="00A15C7E" w:rsidRPr="00DB349C" w:rsidRDefault="00A15C7E" w:rsidP="00534EDD">
            <w:pPr>
              <w:rPr>
                <w:rFonts w:eastAsia="Times New Roman"/>
                <w:sz w:val="24"/>
                <w:szCs w:val="24"/>
              </w:rPr>
            </w:pPr>
            <w:r w:rsidRPr="00DB349C">
              <w:rPr>
                <w:rFonts w:eastAsia="Times New Roman"/>
                <w:sz w:val="24"/>
                <w:szCs w:val="24"/>
              </w:rPr>
              <w:t>протокол № _________________</w:t>
            </w:r>
          </w:p>
          <w:p w:rsidR="00A15C7E" w:rsidRPr="00DB349C" w:rsidRDefault="00A15C7E" w:rsidP="00534EDD">
            <w:pPr>
              <w:rPr>
                <w:rFonts w:eastAsia="Times New Roman"/>
                <w:sz w:val="24"/>
                <w:szCs w:val="24"/>
              </w:rPr>
            </w:pPr>
            <w:r w:rsidRPr="00DB349C">
              <w:rPr>
                <w:rFonts w:eastAsia="Times New Roman"/>
                <w:sz w:val="24"/>
                <w:szCs w:val="24"/>
              </w:rPr>
              <w:t>от «_______» _________20____г.</w:t>
            </w:r>
          </w:p>
          <w:p w:rsidR="00A15C7E" w:rsidRPr="00DB349C" w:rsidRDefault="00A15C7E" w:rsidP="00534EDD">
            <w:pPr>
              <w:rPr>
                <w:rFonts w:eastAsia="Times New Roman"/>
                <w:sz w:val="24"/>
                <w:szCs w:val="24"/>
              </w:rPr>
            </w:pPr>
            <w:r w:rsidRPr="00DB349C">
              <w:rPr>
                <w:rFonts w:eastAsia="Times New Roman"/>
                <w:sz w:val="24"/>
                <w:szCs w:val="24"/>
              </w:rPr>
              <w:t xml:space="preserve">Председатель МС ___________ </w:t>
            </w:r>
          </w:p>
        </w:tc>
        <w:tc>
          <w:tcPr>
            <w:tcW w:w="4252" w:type="dxa"/>
          </w:tcPr>
          <w:p w:rsidR="00A15C7E" w:rsidRPr="00DB349C" w:rsidRDefault="00A15C7E" w:rsidP="00534EDD">
            <w:pPr>
              <w:rPr>
                <w:rFonts w:eastAsia="Times New Roman"/>
                <w:sz w:val="24"/>
                <w:szCs w:val="24"/>
              </w:rPr>
            </w:pPr>
            <w:r w:rsidRPr="00DB349C">
              <w:rPr>
                <w:rFonts w:eastAsia="Times New Roman"/>
                <w:sz w:val="24"/>
                <w:szCs w:val="24"/>
              </w:rPr>
              <w:t>УТВЕРЖДЕНА</w:t>
            </w:r>
          </w:p>
          <w:p w:rsidR="00A15C7E" w:rsidRPr="00DB349C" w:rsidRDefault="00A15C7E" w:rsidP="00534EDD">
            <w:pPr>
              <w:rPr>
                <w:rFonts w:eastAsia="Times New Roman"/>
                <w:sz w:val="24"/>
                <w:szCs w:val="24"/>
              </w:rPr>
            </w:pPr>
            <w:r w:rsidRPr="00DB349C">
              <w:rPr>
                <w:rFonts w:eastAsia="Times New Roman"/>
                <w:sz w:val="24"/>
                <w:szCs w:val="24"/>
              </w:rPr>
              <w:t>приказом № _________________</w:t>
            </w:r>
          </w:p>
          <w:p w:rsidR="00A15C7E" w:rsidRPr="00DB349C" w:rsidRDefault="00A15C7E" w:rsidP="00534EDD">
            <w:pPr>
              <w:rPr>
                <w:rFonts w:eastAsia="Times New Roman"/>
                <w:sz w:val="24"/>
                <w:szCs w:val="24"/>
              </w:rPr>
            </w:pPr>
            <w:r w:rsidRPr="00DB349C">
              <w:rPr>
                <w:rFonts w:eastAsia="Times New Roman"/>
                <w:sz w:val="24"/>
                <w:szCs w:val="24"/>
              </w:rPr>
              <w:t>от «______»___________20____г.</w:t>
            </w:r>
          </w:p>
          <w:p w:rsidR="00A15C7E" w:rsidRPr="00DB349C" w:rsidRDefault="00A15C7E" w:rsidP="00534EDD">
            <w:pPr>
              <w:rPr>
                <w:rFonts w:eastAsia="Times New Roman"/>
                <w:sz w:val="24"/>
                <w:szCs w:val="24"/>
              </w:rPr>
            </w:pPr>
          </w:p>
          <w:p w:rsidR="00A15C7E" w:rsidRPr="00DB349C" w:rsidRDefault="00A15C7E" w:rsidP="00534EDD">
            <w:pPr>
              <w:rPr>
                <w:rFonts w:eastAsia="Times New Roman"/>
                <w:sz w:val="24"/>
                <w:szCs w:val="24"/>
              </w:rPr>
            </w:pPr>
            <w:r w:rsidRPr="00DB349C">
              <w:rPr>
                <w:rFonts w:eastAsia="Times New Roman"/>
                <w:sz w:val="24"/>
                <w:szCs w:val="24"/>
              </w:rPr>
              <w:t>Директор ____________</w:t>
            </w:r>
          </w:p>
        </w:tc>
      </w:tr>
    </w:tbl>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РАБОЧАЯ ПРОГРАММА </w:t>
      </w:r>
      <w:r w:rsidR="00BA072C" w:rsidRPr="00BA072C">
        <w:rPr>
          <w:rFonts w:ascii="Times New Roman" w:eastAsia="Times New Roman" w:hAnsi="Times New Roman" w:cs="Times New Roman"/>
          <w:sz w:val="24"/>
          <w:szCs w:val="24"/>
          <w:lang w:eastAsia="ru-RU"/>
        </w:rPr>
        <w:t>ПРОФЕССИОНАЛЬНОГО МОДУЛЯ</w:t>
      </w:r>
    </w:p>
    <w:p w:rsidR="00A15C7E" w:rsidRPr="00DB349C" w:rsidRDefault="00BA072C" w:rsidP="00A15C7E">
      <w:pPr>
        <w:spacing w:after="0" w:line="240" w:lineRule="auto"/>
        <w:jc w:val="center"/>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ПМ. 01 ВЫПОЛНЕНИЕ ВСПОМОГАТЕЛЬНЫХ ОПЕРАЦИЙ ПРИ ВЕДЕНИИ ПРОФЕССИОНАЛЬНОЙ ДЕЯТЕЛЬНОСТИ</w:t>
      </w: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Для специальности:</w:t>
      </w:r>
    </w:p>
    <w:p w:rsidR="00A15C7E" w:rsidRPr="00DB349C" w:rsidRDefault="00A15C7E" w:rsidP="00A15C7E">
      <w:pPr>
        <w:spacing w:after="0" w:line="240" w:lineRule="auto"/>
        <w:rPr>
          <w:rFonts w:ascii="Times New Roman" w:hAnsi="Times New Roman" w:cs="Times New Roman"/>
          <w:color w:val="FF0000"/>
          <w:sz w:val="24"/>
          <w:szCs w:val="24"/>
        </w:rPr>
      </w:pPr>
      <w:r w:rsidRPr="00DB349C">
        <w:rPr>
          <w:rFonts w:ascii="Times New Roman" w:hAnsi="Times New Roman" w:cs="Times New Roman"/>
          <w:sz w:val="24"/>
          <w:szCs w:val="24"/>
        </w:rPr>
        <w:t>22.01.11 Оператор металлургического производства</w:t>
      </w:r>
    </w:p>
    <w:p w:rsidR="00A15C7E" w:rsidRPr="00DB349C" w:rsidRDefault="00A15C7E" w:rsidP="00A15C7E">
      <w:pPr>
        <w:spacing w:after="0" w:line="240" w:lineRule="auto"/>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Форма обучения: очная</w:t>
      </w: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Норильск, 2024</w:t>
      </w: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p>
    <w:p w:rsidR="00A15C7E" w:rsidRPr="00DB349C" w:rsidRDefault="00A15C7E" w:rsidP="00A15C7E">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СОДЕРЖАНИЕ</w:t>
      </w: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tbl>
      <w:tblPr>
        <w:tblStyle w:val="28"/>
        <w:tblW w:w="0" w:type="auto"/>
        <w:tblInd w:w="108" w:type="dxa"/>
        <w:tblLook w:val="04A0" w:firstRow="1" w:lastRow="0" w:firstColumn="1" w:lastColumn="0" w:noHBand="0" w:noVBand="1"/>
      </w:tblPr>
      <w:tblGrid>
        <w:gridCol w:w="709"/>
        <w:gridCol w:w="7796"/>
        <w:gridCol w:w="901"/>
      </w:tblGrid>
      <w:tr w:rsidR="00A15C7E" w:rsidRPr="00DB349C" w:rsidTr="00534EDD">
        <w:tc>
          <w:tcPr>
            <w:tcW w:w="709" w:type="dxa"/>
          </w:tcPr>
          <w:p w:rsidR="00A15C7E" w:rsidRPr="00DB349C" w:rsidRDefault="00A15C7E" w:rsidP="00534EDD">
            <w:pPr>
              <w:rPr>
                <w:rFonts w:eastAsia="Times New Roman"/>
                <w:sz w:val="24"/>
                <w:szCs w:val="24"/>
              </w:rPr>
            </w:pPr>
            <w:r w:rsidRPr="00DB349C">
              <w:rPr>
                <w:rFonts w:eastAsia="Times New Roman"/>
                <w:sz w:val="24"/>
                <w:szCs w:val="24"/>
              </w:rPr>
              <w:t>1.</w:t>
            </w:r>
          </w:p>
        </w:tc>
        <w:tc>
          <w:tcPr>
            <w:tcW w:w="7796" w:type="dxa"/>
          </w:tcPr>
          <w:p w:rsidR="00A15C7E" w:rsidRPr="00DB349C" w:rsidRDefault="00A15C7E" w:rsidP="00534EDD">
            <w:pPr>
              <w:rPr>
                <w:rFonts w:eastAsia="Times New Roman"/>
                <w:sz w:val="24"/>
                <w:szCs w:val="24"/>
              </w:rPr>
            </w:pPr>
            <w:r w:rsidRPr="00DB349C">
              <w:rPr>
                <w:rFonts w:eastAsia="Times New Roman"/>
                <w:sz w:val="24"/>
                <w:szCs w:val="24"/>
              </w:rPr>
              <w:t>Общая характеристика рабочей программы учебного предмета</w:t>
            </w:r>
          </w:p>
        </w:tc>
        <w:tc>
          <w:tcPr>
            <w:tcW w:w="901" w:type="dxa"/>
          </w:tcPr>
          <w:p w:rsidR="00A15C7E" w:rsidRPr="00DB349C" w:rsidRDefault="00A15C7E" w:rsidP="00534EDD">
            <w:pPr>
              <w:rPr>
                <w:rFonts w:eastAsia="Times New Roman"/>
                <w:sz w:val="24"/>
                <w:szCs w:val="24"/>
              </w:rPr>
            </w:pPr>
            <w:r w:rsidRPr="00DB349C">
              <w:rPr>
                <w:rFonts w:eastAsia="Times New Roman"/>
                <w:sz w:val="24"/>
                <w:szCs w:val="24"/>
              </w:rPr>
              <w:t>стр.4</w:t>
            </w:r>
          </w:p>
        </w:tc>
      </w:tr>
      <w:tr w:rsidR="00A15C7E" w:rsidRPr="00DB349C" w:rsidTr="00534EDD">
        <w:tc>
          <w:tcPr>
            <w:tcW w:w="709" w:type="dxa"/>
          </w:tcPr>
          <w:p w:rsidR="00A15C7E" w:rsidRPr="00DB349C" w:rsidRDefault="00A15C7E" w:rsidP="00534EDD">
            <w:pPr>
              <w:rPr>
                <w:rFonts w:eastAsia="Times New Roman"/>
                <w:sz w:val="24"/>
                <w:szCs w:val="24"/>
              </w:rPr>
            </w:pPr>
            <w:r w:rsidRPr="00DB349C">
              <w:rPr>
                <w:rFonts w:eastAsia="Times New Roman"/>
                <w:sz w:val="24"/>
                <w:szCs w:val="24"/>
              </w:rPr>
              <w:t>2.</w:t>
            </w:r>
          </w:p>
        </w:tc>
        <w:tc>
          <w:tcPr>
            <w:tcW w:w="7796" w:type="dxa"/>
          </w:tcPr>
          <w:p w:rsidR="00A15C7E" w:rsidRPr="00DB349C" w:rsidRDefault="00A15C7E" w:rsidP="00534EDD">
            <w:pPr>
              <w:rPr>
                <w:rFonts w:eastAsia="Times New Roman"/>
                <w:sz w:val="24"/>
                <w:szCs w:val="24"/>
              </w:rPr>
            </w:pPr>
            <w:r w:rsidRPr="00DB349C">
              <w:rPr>
                <w:rFonts w:eastAsia="Times New Roman"/>
                <w:sz w:val="24"/>
                <w:szCs w:val="24"/>
              </w:rPr>
              <w:t>Структура и содержание учебного предмета</w:t>
            </w:r>
          </w:p>
        </w:tc>
        <w:tc>
          <w:tcPr>
            <w:tcW w:w="901" w:type="dxa"/>
          </w:tcPr>
          <w:p w:rsidR="00A15C7E" w:rsidRPr="00DB349C" w:rsidRDefault="00A15C7E" w:rsidP="00534EDD">
            <w:pPr>
              <w:rPr>
                <w:rFonts w:eastAsia="Times New Roman"/>
                <w:sz w:val="24"/>
                <w:szCs w:val="24"/>
              </w:rPr>
            </w:pPr>
            <w:r w:rsidRPr="00DB349C">
              <w:rPr>
                <w:rFonts w:eastAsia="Times New Roman"/>
                <w:sz w:val="24"/>
                <w:szCs w:val="24"/>
              </w:rPr>
              <w:t>стр.8</w:t>
            </w:r>
          </w:p>
        </w:tc>
      </w:tr>
      <w:tr w:rsidR="00A15C7E" w:rsidRPr="00DB349C" w:rsidTr="00534EDD">
        <w:tc>
          <w:tcPr>
            <w:tcW w:w="709" w:type="dxa"/>
          </w:tcPr>
          <w:p w:rsidR="00A15C7E" w:rsidRPr="00DB349C" w:rsidRDefault="00A15C7E" w:rsidP="00534EDD">
            <w:pPr>
              <w:rPr>
                <w:rFonts w:eastAsia="Times New Roman"/>
                <w:sz w:val="24"/>
                <w:szCs w:val="24"/>
              </w:rPr>
            </w:pPr>
            <w:r w:rsidRPr="00DB349C">
              <w:rPr>
                <w:rFonts w:eastAsia="Times New Roman"/>
                <w:sz w:val="24"/>
                <w:szCs w:val="24"/>
              </w:rPr>
              <w:t>3.</w:t>
            </w:r>
          </w:p>
        </w:tc>
        <w:tc>
          <w:tcPr>
            <w:tcW w:w="7796" w:type="dxa"/>
          </w:tcPr>
          <w:p w:rsidR="00A15C7E" w:rsidRPr="00DB349C" w:rsidRDefault="00A15C7E" w:rsidP="00534EDD">
            <w:pPr>
              <w:rPr>
                <w:rFonts w:eastAsia="Times New Roman"/>
                <w:sz w:val="24"/>
                <w:szCs w:val="24"/>
              </w:rPr>
            </w:pPr>
            <w:r w:rsidRPr="00DB349C">
              <w:rPr>
                <w:rFonts w:eastAsia="Times New Roman"/>
                <w:sz w:val="24"/>
                <w:szCs w:val="24"/>
              </w:rPr>
              <w:t>Условия реализации рабочей программы учебного предмета</w:t>
            </w:r>
          </w:p>
        </w:tc>
        <w:tc>
          <w:tcPr>
            <w:tcW w:w="901" w:type="dxa"/>
          </w:tcPr>
          <w:p w:rsidR="00A15C7E" w:rsidRPr="00DB349C" w:rsidRDefault="00A15C7E" w:rsidP="00534EDD">
            <w:pPr>
              <w:rPr>
                <w:rFonts w:eastAsia="Times New Roman"/>
                <w:sz w:val="24"/>
                <w:szCs w:val="24"/>
              </w:rPr>
            </w:pPr>
            <w:r w:rsidRPr="00DB349C">
              <w:rPr>
                <w:rFonts w:eastAsia="Times New Roman"/>
                <w:sz w:val="24"/>
                <w:szCs w:val="24"/>
              </w:rPr>
              <w:t>стр.18</w:t>
            </w:r>
          </w:p>
        </w:tc>
      </w:tr>
      <w:tr w:rsidR="00A15C7E" w:rsidRPr="00DB349C" w:rsidTr="00534EDD">
        <w:tc>
          <w:tcPr>
            <w:tcW w:w="709" w:type="dxa"/>
          </w:tcPr>
          <w:p w:rsidR="00A15C7E" w:rsidRPr="00DB349C" w:rsidRDefault="00A15C7E" w:rsidP="00534EDD">
            <w:pPr>
              <w:rPr>
                <w:rFonts w:eastAsia="Times New Roman"/>
                <w:sz w:val="24"/>
                <w:szCs w:val="24"/>
              </w:rPr>
            </w:pPr>
            <w:r w:rsidRPr="00DB349C">
              <w:rPr>
                <w:rFonts w:eastAsia="Times New Roman"/>
                <w:sz w:val="24"/>
                <w:szCs w:val="24"/>
              </w:rPr>
              <w:t>4.</w:t>
            </w:r>
          </w:p>
        </w:tc>
        <w:tc>
          <w:tcPr>
            <w:tcW w:w="7796" w:type="dxa"/>
          </w:tcPr>
          <w:p w:rsidR="00A15C7E" w:rsidRPr="00DB349C" w:rsidRDefault="00A15C7E" w:rsidP="00534EDD">
            <w:pPr>
              <w:rPr>
                <w:rFonts w:eastAsia="Times New Roman"/>
                <w:sz w:val="24"/>
                <w:szCs w:val="24"/>
              </w:rPr>
            </w:pPr>
            <w:r w:rsidRPr="00DB349C">
              <w:rPr>
                <w:rFonts w:eastAsia="Times New Roman"/>
                <w:sz w:val="24"/>
                <w:szCs w:val="24"/>
              </w:rPr>
              <w:t>Контроль и оценка результатов освоения учебного предмета</w:t>
            </w:r>
          </w:p>
        </w:tc>
        <w:tc>
          <w:tcPr>
            <w:tcW w:w="901" w:type="dxa"/>
          </w:tcPr>
          <w:p w:rsidR="00A15C7E" w:rsidRPr="00DB349C" w:rsidRDefault="00A15C7E" w:rsidP="00534EDD">
            <w:pPr>
              <w:rPr>
                <w:rFonts w:eastAsia="Times New Roman"/>
                <w:sz w:val="24"/>
                <w:szCs w:val="24"/>
              </w:rPr>
            </w:pPr>
            <w:r w:rsidRPr="00DB349C">
              <w:rPr>
                <w:rFonts w:eastAsia="Times New Roman"/>
                <w:sz w:val="24"/>
                <w:szCs w:val="24"/>
              </w:rPr>
              <w:t>стр.20</w:t>
            </w:r>
          </w:p>
        </w:tc>
      </w:tr>
    </w:tbl>
    <w:p w:rsidR="00A15C7E" w:rsidRPr="00DB349C" w:rsidRDefault="00A15C7E" w:rsidP="00A15C7E">
      <w:pPr>
        <w:spacing w:after="0" w:line="240" w:lineRule="auto"/>
        <w:jc w:val="both"/>
        <w:rPr>
          <w:rFonts w:ascii="Times New Roman" w:hAnsi="Times New Roman" w:cs="Times New Roman"/>
          <w:color w:val="FF0000"/>
          <w:sz w:val="24"/>
          <w:szCs w:val="24"/>
        </w:rPr>
      </w:pPr>
      <w:r w:rsidRPr="00DB349C">
        <w:rPr>
          <w:rFonts w:ascii="Times New Roman" w:eastAsia="Times New Roman" w:hAnsi="Times New Roman" w:cs="Times New Roman"/>
          <w:sz w:val="24"/>
          <w:szCs w:val="24"/>
        </w:rPr>
        <w:t xml:space="preserve">Рабочая программа составлена на основе Федерального государственного образовательного стандарта среднего профессионального по профессии </w:t>
      </w:r>
      <w:r w:rsidRPr="00DB349C">
        <w:rPr>
          <w:rFonts w:ascii="Times New Roman" w:hAnsi="Times New Roman" w:cs="Times New Roman"/>
          <w:sz w:val="24"/>
          <w:szCs w:val="24"/>
        </w:rPr>
        <w:t>22.01.11 Оператор металлургического производства</w:t>
      </w:r>
      <w:r w:rsidRPr="00DB349C">
        <w:rPr>
          <w:rFonts w:ascii="Times New Roman" w:hAnsi="Times New Roman" w:cs="Times New Roman"/>
          <w:color w:val="FF0000"/>
          <w:sz w:val="24"/>
          <w:szCs w:val="24"/>
        </w:rPr>
        <w:t xml:space="preserve"> </w:t>
      </w:r>
      <w:r w:rsidRPr="00DB349C">
        <w:rPr>
          <w:rFonts w:ascii="Times New Roman" w:eastAsia="Times New Roman" w:hAnsi="Times New Roman" w:cs="Times New Roman"/>
          <w:sz w:val="24"/>
          <w:szCs w:val="24"/>
        </w:rPr>
        <w:t>и примерной основной образовательной программы</w:t>
      </w: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spacing w:after="0" w:line="240" w:lineRule="auto"/>
        <w:rPr>
          <w:rFonts w:ascii="Times New Roman" w:eastAsia="Times New Roman" w:hAnsi="Times New Roman" w:cs="Times New Roman"/>
          <w:sz w:val="24"/>
          <w:szCs w:val="24"/>
          <w:lang w:eastAsia="ru-RU"/>
        </w:rPr>
      </w:pPr>
    </w:p>
    <w:p w:rsidR="00A15C7E" w:rsidRPr="00DB349C" w:rsidRDefault="00A15C7E" w:rsidP="00A15C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jc w:val="both"/>
        <w:rPr>
          <w:rFonts w:ascii="Times New Roman" w:eastAsiaTheme="minorEastAsia" w:hAnsi="Times New Roman" w:cs="Times New Roman"/>
          <w:sz w:val="24"/>
          <w:szCs w:val="24"/>
          <w:lang w:eastAsia="ru-RU"/>
        </w:rPr>
      </w:pPr>
    </w:p>
    <w:p w:rsidR="00A15C7E" w:rsidRPr="00DB349C" w:rsidRDefault="00A15C7E" w:rsidP="00A15C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jc w:val="both"/>
        <w:rPr>
          <w:rFonts w:ascii="Times New Roman" w:eastAsiaTheme="minorEastAsia" w:hAnsi="Times New Roman" w:cs="Times New Roman"/>
          <w:sz w:val="24"/>
          <w:szCs w:val="24"/>
          <w:lang w:eastAsia="ru-RU"/>
        </w:rPr>
      </w:pPr>
    </w:p>
    <w:p w:rsidR="00FB3120" w:rsidRPr="00BA072C" w:rsidRDefault="00FB3120" w:rsidP="00FB3120">
      <w:pPr>
        <w:spacing w:after="0" w:line="240" w:lineRule="auto"/>
        <w:rPr>
          <w:rFonts w:ascii="Times New Roman" w:eastAsia="Times New Roman" w:hAnsi="Times New Roman" w:cs="Times New Roman"/>
          <w:b/>
          <w:i/>
          <w:sz w:val="24"/>
          <w:szCs w:val="24"/>
          <w:lang w:eastAsia="ru-RU"/>
        </w:rPr>
        <w:sectPr w:rsidR="00FB3120" w:rsidRPr="00BA072C" w:rsidSect="00FB3120">
          <w:footerReference w:type="even" r:id="rId42"/>
          <w:footerReference w:type="default" r:id="rId43"/>
          <w:pgSz w:w="11907" w:h="16840"/>
          <w:pgMar w:top="1134" w:right="851" w:bottom="992" w:left="1418" w:header="709" w:footer="709" w:gutter="0"/>
          <w:cols w:space="720"/>
        </w:sectPr>
      </w:pP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lastRenderedPageBreak/>
        <w:t xml:space="preserve">1. ОБЩАЯ ХАРАКТЕРИСТИКА </w:t>
      </w:r>
      <w:r w:rsidRPr="00BA072C">
        <w:rPr>
          <w:rFonts w:ascii="Times New Roman" w:eastAsia="Times New Roman" w:hAnsi="Times New Roman" w:cs="Times New Roman"/>
          <w:b/>
          <w:color w:val="000000"/>
          <w:sz w:val="24"/>
          <w:szCs w:val="24"/>
          <w:lang w:eastAsia="ru-RU"/>
        </w:rPr>
        <w:t>РАБОЧЕЙ ПРОГРАММЫ</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ПРОФЕССИОНАЛЬНОГО МОДУЛЯ</w:t>
      </w:r>
    </w:p>
    <w:p w:rsidR="00FB3120" w:rsidRPr="00BA072C" w:rsidRDefault="00FB3120" w:rsidP="00FB3120">
      <w:pPr>
        <w:spacing w:after="0" w:line="240" w:lineRule="auto"/>
        <w:jc w:val="center"/>
        <w:rPr>
          <w:rFonts w:ascii="Times New Roman" w:eastAsia="SimSun" w:hAnsi="Times New Roman" w:cs="Times New Roman"/>
          <w:b/>
          <w:sz w:val="24"/>
          <w:szCs w:val="24"/>
          <w:lang w:eastAsia="ru-RU"/>
        </w:rPr>
      </w:pPr>
      <w:r w:rsidRPr="00BA072C">
        <w:rPr>
          <w:rFonts w:ascii="Times New Roman" w:eastAsia="SimSun" w:hAnsi="Times New Roman" w:cs="Times New Roman"/>
          <w:b/>
          <w:sz w:val="24"/>
          <w:szCs w:val="24"/>
          <w:lang w:eastAsia="ru-RU"/>
        </w:rPr>
        <w:t>ПМ.01 ВЫПОЛНЕНИЕ ВСПОМОГАТЕЛЬНЫХ ОПЕРАЦИЙ ПРИ ВЕДЕНИИ ПРОФЕССИОНАЛЬНОЙ ДЕЯТЕЛЬНОСТИ</w:t>
      </w:r>
    </w:p>
    <w:p w:rsidR="00FB3120" w:rsidRPr="00BA072C" w:rsidRDefault="00FB3120" w:rsidP="00FB3120">
      <w:pPr>
        <w:suppressAutoHyphens/>
        <w:spacing w:after="0" w:line="240" w:lineRule="auto"/>
        <w:ind w:firstLine="709"/>
        <w:rPr>
          <w:rFonts w:ascii="Times New Roman" w:eastAsia="Times New Roman" w:hAnsi="Times New Roman" w:cs="Times New Roman"/>
          <w:b/>
          <w:sz w:val="24"/>
          <w:szCs w:val="24"/>
          <w:lang w:eastAsia="ru-RU"/>
        </w:rPr>
      </w:pPr>
    </w:p>
    <w:p w:rsidR="00FB3120" w:rsidRPr="00BA072C" w:rsidRDefault="00FB3120" w:rsidP="00FB3120">
      <w:pPr>
        <w:suppressAutoHyphens/>
        <w:spacing w:after="0" w:line="240" w:lineRule="auto"/>
        <w:ind w:firstLine="709"/>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 xml:space="preserve">1.1. </w:t>
      </w:r>
      <w:bookmarkStart w:id="33" w:name="_Hlk511590080"/>
      <w:r w:rsidRPr="00BA072C">
        <w:rPr>
          <w:rFonts w:ascii="Times New Roman" w:eastAsia="Times New Roman" w:hAnsi="Times New Roman" w:cs="Times New Roman"/>
          <w:b/>
          <w:sz w:val="24"/>
          <w:szCs w:val="24"/>
          <w:lang w:eastAsia="ru-RU"/>
        </w:rPr>
        <w:t xml:space="preserve">Цель и планируемые результаты освоения профессионального модуля </w:t>
      </w:r>
      <w:bookmarkEnd w:id="33"/>
    </w:p>
    <w:p w:rsidR="00FB3120" w:rsidRPr="00BA072C" w:rsidRDefault="00FB3120" w:rsidP="00FB3120">
      <w:pPr>
        <w:suppressAutoHyphens/>
        <w:spacing w:after="0" w:line="240" w:lineRule="auto"/>
        <w:ind w:firstLine="709"/>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В результате изучения профессионального модуля обучающихся должен освоить основной вид деятельности «Выполнение вспомогательных операций при ведении профессиональной деятельности» и соответствующие ему общие компетенции и профессиональные компетенции:</w:t>
      </w:r>
    </w:p>
    <w:p w:rsidR="00FB3120" w:rsidRPr="00BA072C" w:rsidRDefault="00FB3120" w:rsidP="00910211">
      <w:pPr>
        <w:numPr>
          <w:ilvl w:val="2"/>
          <w:numId w:val="4"/>
        </w:numPr>
        <w:spacing w:after="0" w:line="240" w:lineRule="auto"/>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9"/>
        <w:gridCol w:w="8518"/>
      </w:tblGrid>
      <w:tr w:rsidR="00FB3120" w:rsidRPr="00BA072C" w:rsidTr="00FB3120">
        <w:tc>
          <w:tcPr>
            <w:tcW w:w="1229" w:type="dxa"/>
          </w:tcPr>
          <w:p w:rsidR="00FB3120" w:rsidRPr="00BA072C" w:rsidRDefault="00FB3120" w:rsidP="00FB3120">
            <w:pPr>
              <w:spacing w:after="0" w:line="240" w:lineRule="auto"/>
              <w:rPr>
                <w:rFonts w:ascii="Times New Roman" w:eastAsia="SimSun" w:hAnsi="Times New Roman" w:cs="Times New Roman"/>
                <w:b/>
                <w:sz w:val="24"/>
                <w:szCs w:val="24"/>
                <w:lang w:eastAsia="ru-RU"/>
              </w:rPr>
            </w:pPr>
            <w:r w:rsidRPr="00BA072C">
              <w:rPr>
                <w:rFonts w:ascii="Times New Roman" w:eastAsia="SimSun" w:hAnsi="Times New Roman" w:cs="Times New Roman"/>
                <w:b/>
                <w:sz w:val="24"/>
                <w:szCs w:val="24"/>
                <w:lang w:eastAsia="ru-RU"/>
              </w:rPr>
              <w:t>Код</w:t>
            </w:r>
          </w:p>
        </w:tc>
        <w:tc>
          <w:tcPr>
            <w:tcW w:w="8518" w:type="dxa"/>
          </w:tcPr>
          <w:p w:rsidR="00FB3120" w:rsidRPr="00BA072C" w:rsidRDefault="00FB3120" w:rsidP="00FB3120">
            <w:pPr>
              <w:spacing w:after="0" w:line="240" w:lineRule="auto"/>
              <w:jc w:val="center"/>
              <w:rPr>
                <w:rFonts w:ascii="Times New Roman" w:eastAsia="SimSun" w:hAnsi="Times New Roman" w:cs="Times New Roman"/>
                <w:b/>
                <w:iCs/>
                <w:sz w:val="24"/>
                <w:szCs w:val="24"/>
                <w:lang w:eastAsia="ru-RU"/>
              </w:rPr>
            </w:pPr>
            <w:r w:rsidRPr="00BA072C">
              <w:rPr>
                <w:rFonts w:ascii="Times New Roman" w:eastAsia="SimSun" w:hAnsi="Times New Roman" w:cs="Times New Roman"/>
                <w:b/>
                <w:iCs/>
                <w:sz w:val="24"/>
                <w:szCs w:val="24"/>
                <w:lang w:eastAsia="ru-RU"/>
              </w:rPr>
              <w:t>Наименование общих компетенций</w:t>
            </w:r>
          </w:p>
        </w:tc>
      </w:tr>
      <w:tr w:rsidR="00FB3120" w:rsidRPr="00BA072C" w:rsidTr="00FB3120">
        <w:trPr>
          <w:trHeight w:val="327"/>
        </w:trPr>
        <w:tc>
          <w:tcPr>
            <w:tcW w:w="1229" w:type="dxa"/>
          </w:tcPr>
          <w:p w:rsidR="00FB3120" w:rsidRPr="00BA072C" w:rsidRDefault="00FB3120" w:rsidP="00FB3120">
            <w:pPr>
              <w:spacing w:after="0" w:line="240" w:lineRule="auto"/>
              <w:rPr>
                <w:rFonts w:ascii="Times New Roman" w:eastAsia="SimSun" w:hAnsi="Times New Roman" w:cs="Times New Roman"/>
                <w:b/>
                <w:sz w:val="24"/>
                <w:szCs w:val="24"/>
                <w:lang w:eastAsia="ru-RU"/>
              </w:rPr>
            </w:pPr>
            <w:proofErr w:type="gramStart"/>
            <w:r w:rsidRPr="00BA072C">
              <w:rPr>
                <w:rFonts w:ascii="Times New Roman" w:eastAsia="SimSun" w:hAnsi="Times New Roman" w:cs="Times New Roman"/>
                <w:b/>
                <w:sz w:val="24"/>
                <w:szCs w:val="24"/>
                <w:lang w:eastAsia="ru-RU"/>
              </w:rPr>
              <w:t>ОК</w:t>
            </w:r>
            <w:proofErr w:type="gramEnd"/>
            <w:r w:rsidRPr="00BA072C">
              <w:rPr>
                <w:rFonts w:ascii="Times New Roman" w:eastAsia="SimSun" w:hAnsi="Times New Roman" w:cs="Times New Roman"/>
                <w:b/>
                <w:sz w:val="24"/>
                <w:szCs w:val="24"/>
                <w:lang w:eastAsia="ru-RU"/>
              </w:rPr>
              <w:t xml:space="preserve"> 01.</w:t>
            </w:r>
          </w:p>
        </w:tc>
        <w:tc>
          <w:tcPr>
            <w:tcW w:w="8518" w:type="dxa"/>
          </w:tcPr>
          <w:p w:rsidR="00FB3120" w:rsidRPr="00BA072C" w:rsidRDefault="00FB3120" w:rsidP="00FB3120">
            <w:pPr>
              <w:spacing w:after="0" w:line="240" w:lineRule="auto"/>
              <w:rPr>
                <w:rFonts w:ascii="Times New Roman" w:eastAsia="SimSun" w:hAnsi="Times New Roman" w:cs="Times New Roman"/>
                <w:iCs/>
                <w:sz w:val="24"/>
                <w:szCs w:val="24"/>
                <w:lang w:eastAsia="ru-RU"/>
              </w:rPr>
            </w:pPr>
            <w:bookmarkStart w:id="34" w:name="_Hlk62805217"/>
            <w:r w:rsidRPr="00BA072C">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bookmarkEnd w:id="34"/>
          </w:p>
        </w:tc>
      </w:tr>
      <w:tr w:rsidR="00FB3120" w:rsidRPr="00BA072C" w:rsidTr="00FB3120">
        <w:tc>
          <w:tcPr>
            <w:tcW w:w="1229" w:type="dxa"/>
          </w:tcPr>
          <w:p w:rsidR="00FB3120" w:rsidRPr="00BA072C" w:rsidRDefault="00FB3120" w:rsidP="00FB3120">
            <w:pPr>
              <w:spacing w:after="0" w:line="240" w:lineRule="auto"/>
              <w:rPr>
                <w:rFonts w:ascii="Times New Roman" w:eastAsia="SimSun" w:hAnsi="Times New Roman" w:cs="Times New Roman"/>
                <w:b/>
                <w:sz w:val="24"/>
                <w:szCs w:val="24"/>
                <w:lang w:eastAsia="ru-RU"/>
              </w:rPr>
            </w:pPr>
            <w:proofErr w:type="gramStart"/>
            <w:r w:rsidRPr="00BA072C">
              <w:rPr>
                <w:rFonts w:ascii="Times New Roman" w:eastAsia="SimSun" w:hAnsi="Times New Roman" w:cs="Times New Roman"/>
                <w:b/>
                <w:sz w:val="24"/>
                <w:szCs w:val="24"/>
                <w:lang w:eastAsia="ru-RU"/>
              </w:rPr>
              <w:t>ОК</w:t>
            </w:r>
            <w:proofErr w:type="gramEnd"/>
            <w:r w:rsidRPr="00BA072C">
              <w:rPr>
                <w:rFonts w:ascii="Times New Roman" w:eastAsia="SimSun" w:hAnsi="Times New Roman" w:cs="Times New Roman"/>
                <w:b/>
                <w:sz w:val="24"/>
                <w:szCs w:val="24"/>
                <w:lang w:eastAsia="ru-RU"/>
              </w:rPr>
              <w:t xml:space="preserve"> 02.</w:t>
            </w:r>
          </w:p>
        </w:tc>
        <w:tc>
          <w:tcPr>
            <w:tcW w:w="8518" w:type="dxa"/>
          </w:tcPr>
          <w:p w:rsidR="00FB3120" w:rsidRPr="00BA072C" w:rsidRDefault="00FB3120" w:rsidP="00FB3120">
            <w:pPr>
              <w:spacing w:after="0" w:line="240" w:lineRule="auto"/>
              <w:rPr>
                <w:rFonts w:ascii="Times New Roman" w:eastAsia="SimSun" w:hAnsi="Times New Roman" w:cs="Times New Roman"/>
                <w:bCs/>
                <w:iCs/>
                <w:sz w:val="24"/>
                <w:szCs w:val="24"/>
                <w:lang w:eastAsia="ru-RU"/>
              </w:rPr>
            </w:pPr>
            <w:r w:rsidRPr="00BA072C">
              <w:rPr>
                <w:rFonts w:ascii="Times New Roman" w:eastAsia="Times New Roman" w:hAnsi="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FB3120" w:rsidRPr="00BA072C" w:rsidTr="00FB3120">
        <w:tc>
          <w:tcPr>
            <w:tcW w:w="1229" w:type="dxa"/>
          </w:tcPr>
          <w:p w:rsidR="00FB3120" w:rsidRPr="00BA072C" w:rsidRDefault="00FB3120" w:rsidP="00FB3120">
            <w:pPr>
              <w:spacing w:after="0" w:line="240" w:lineRule="auto"/>
              <w:rPr>
                <w:rFonts w:ascii="Times New Roman" w:eastAsia="SimSun" w:hAnsi="Times New Roman" w:cs="Times New Roman"/>
                <w:b/>
                <w:sz w:val="24"/>
                <w:szCs w:val="24"/>
                <w:lang w:eastAsia="ru-RU"/>
              </w:rPr>
            </w:pPr>
            <w:proofErr w:type="gramStart"/>
            <w:r w:rsidRPr="00BA072C">
              <w:rPr>
                <w:rFonts w:ascii="Times New Roman" w:eastAsia="SimSun" w:hAnsi="Times New Roman" w:cs="Times New Roman"/>
                <w:b/>
                <w:sz w:val="24"/>
                <w:szCs w:val="24"/>
                <w:lang w:eastAsia="ru-RU"/>
              </w:rPr>
              <w:t>ОК</w:t>
            </w:r>
            <w:proofErr w:type="gramEnd"/>
            <w:r w:rsidRPr="00BA072C">
              <w:rPr>
                <w:rFonts w:ascii="Times New Roman" w:eastAsia="SimSun" w:hAnsi="Times New Roman" w:cs="Times New Roman"/>
                <w:b/>
                <w:sz w:val="24"/>
                <w:szCs w:val="24"/>
                <w:lang w:eastAsia="ru-RU"/>
              </w:rPr>
              <w:t xml:space="preserve"> 03.</w:t>
            </w:r>
          </w:p>
        </w:tc>
        <w:tc>
          <w:tcPr>
            <w:tcW w:w="8518" w:type="dxa"/>
          </w:tcPr>
          <w:p w:rsidR="00FB3120" w:rsidRPr="00BA072C" w:rsidRDefault="00FB3120" w:rsidP="00FB3120">
            <w:pPr>
              <w:spacing w:after="0" w:line="240" w:lineRule="auto"/>
              <w:rPr>
                <w:rFonts w:ascii="Times New Roman" w:eastAsia="SimSun" w:hAnsi="Times New Roman" w:cs="Times New Roman"/>
                <w:bCs/>
                <w:iCs/>
                <w:sz w:val="24"/>
                <w:szCs w:val="24"/>
                <w:lang w:eastAsia="ru-RU"/>
              </w:rPr>
            </w:pPr>
            <w:r w:rsidRPr="00BA072C">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FB3120" w:rsidRPr="00BA072C" w:rsidTr="00FB3120">
        <w:tc>
          <w:tcPr>
            <w:tcW w:w="1229" w:type="dxa"/>
          </w:tcPr>
          <w:p w:rsidR="00FB3120" w:rsidRPr="00BA072C" w:rsidRDefault="00FB3120" w:rsidP="00FB3120">
            <w:pPr>
              <w:spacing w:after="0" w:line="240" w:lineRule="auto"/>
              <w:rPr>
                <w:rFonts w:ascii="Times New Roman" w:eastAsia="SimSun" w:hAnsi="Times New Roman" w:cs="Times New Roman"/>
                <w:b/>
                <w:sz w:val="24"/>
                <w:szCs w:val="24"/>
                <w:lang w:eastAsia="ru-RU"/>
              </w:rPr>
            </w:pPr>
            <w:proofErr w:type="gramStart"/>
            <w:r w:rsidRPr="00BA072C">
              <w:rPr>
                <w:rFonts w:ascii="Times New Roman" w:eastAsia="SimSun" w:hAnsi="Times New Roman" w:cs="Times New Roman"/>
                <w:b/>
                <w:sz w:val="24"/>
                <w:szCs w:val="24"/>
                <w:lang w:eastAsia="ru-RU"/>
              </w:rPr>
              <w:t>ОК</w:t>
            </w:r>
            <w:proofErr w:type="gramEnd"/>
            <w:r w:rsidRPr="00BA072C">
              <w:rPr>
                <w:rFonts w:ascii="Times New Roman" w:eastAsia="SimSun" w:hAnsi="Times New Roman" w:cs="Times New Roman"/>
                <w:b/>
                <w:sz w:val="24"/>
                <w:szCs w:val="24"/>
                <w:lang w:eastAsia="ru-RU"/>
              </w:rPr>
              <w:t xml:space="preserve"> 04.</w:t>
            </w:r>
          </w:p>
        </w:tc>
        <w:tc>
          <w:tcPr>
            <w:tcW w:w="8518" w:type="dxa"/>
          </w:tcPr>
          <w:p w:rsidR="00FB3120" w:rsidRPr="00BA072C" w:rsidRDefault="00FB3120" w:rsidP="00FB3120">
            <w:pPr>
              <w:spacing w:after="0" w:line="240" w:lineRule="auto"/>
              <w:rPr>
                <w:rFonts w:ascii="Times New Roman" w:eastAsia="SimSun" w:hAnsi="Times New Roman" w:cs="Times New Roman"/>
                <w:bCs/>
                <w:iCs/>
                <w:sz w:val="24"/>
                <w:szCs w:val="24"/>
                <w:lang w:eastAsia="ru-RU"/>
              </w:rPr>
            </w:pPr>
            <w:r w:rsidRPr="00BA072C">
              <w:rPr>
                <w:rFonts w:ascii="Times New Roman" w:eastAsia="Times New Roman" w:hAnsi="Times New Roman" w:cs="Times New Roman"/>
                <w:sz w:val="24"/>
                <w:szCs w:val="24"/>
                <w:lang w:eastAsia="ru-RU"/>
              </w:rPr>
              <w:t>Эффективно взаимодействовать и работать в коллективе и команде</w:t>
            </w:r>
          </w:p>
        </w:tc>
      </w:tr>
      <w:tr w:rsidR="00FB3120" w:rsidRPr="00BA072C" w:rsidTr="00FB3120">
        <w:tc>
          <w:tcPr>
            <w:tcW w:w="1229" w:type="dxa"/>
          </w:tcPr>
          <w:p w:rsidR="00FB3120" w:rsidRPr="00BA072C" w:rsidRDefault="00FB3120" w:rsidP="00FB3120">
            <w:pPr>
              <w:spacing w:after="0" w:line="240" w:lineRule="auto"/>
              <w:rPr>
                <w:rFonts w:ascii="Times New Roman" w:eastAsia="SimSun" w:hAnsi="Times New Roman" w:cs="Times New Roman"/>
                <w:b/>
                <w:sz w:val="24"/>
                <w:szCs w:val="24"/>
                <w:lang w:eastAsia="ru-RU"/>
              </w:rPr>
            </w:pPr>
            <w:proofErr w:type="gramStart"/>
            <w:r w:rsidRPr="00BA072C">
              <w:rPr>
                <w:rFonts w:ascii="Times New Roman" w:eastAsia="SimSun" w:hAnsi="Times New Roman" w:cs="Times New Roman"/>
                <w:b/>
                <w:sz w:val="24"/>
                <w:szCs w:val="24"/>
                <w:lang w:eastAsia="ru-RU"/>
              </w:rPr>
              <w:t>ОК</w:t>
            </w:r>
            <w:proofErr w:type="gramEnd"/>
            <w:r w:rsidRPr="00BA072C">
              <w:rPr>
                <w:rFonts w:ascii="Times New Roman" w:eastAsia="SimSun" w:hAnsi="Times New Roman" w:cs="Times New Roman"/>
                <w:b/>
                <w:sz w:val="24"/>
                <w:szCs w:val="24"/>
                <w:lang w:eastAsia="ru-RU"/>
              </w:rPr>
              <w:t xml:space="preserve"> 05.</w:t>
            </w:r>
          </w:p>
        </w:tc>
        <w:tc>
          <w:tcPr>
            <w:tcW w:w="8518" w:type="dxa"/>
          </w:tcPr>
          <w:p w:rsidR="00FB3120" w:rsidRPr="00BA072C" w:rsidRDefault="00FB3120" w:rsidP="00FB3120">
            <w:pPr>
              <w:spacing w:after="0" w:line="240" w:lineRule="auto"/>
              <w:rPr>
                <w:rFonts w:ascii="Times New Roman" w:eastAsia="SimSun" w:hAnsi="Times New Roman" w:cs="Times New Roman"/>
                <w:bCs/>
                <w:iCs/>
                <w:sz w:val="24"/>
                <w:szCs w:val="24"/>
                <w:lang w:eastAsia="ru-RU"/>
              </w:rPr>
            </w:pPr>
            <w:r w:rsidRPr="00BA072C">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FB3120" w:rsidRPr="00BA072C" w:rsidTr="00FB3120">
        <w:tc>
          <w:tcPr>
            <w:tcW w:w="1229" w:type="dxa"/>
          </w:tcPr>
          <w:p w:rsidR="00FB3120" w:rsidRPr="00BA072C" w:rsidRDefault="00FB3120" w:rsidP="00FB3120">
            <w:pPr>
              <w:spacing w:after="0" w:line="240" w:lineRule="auto"/>
              <w:rPr>
                <w:rFonts w:ascii="Times New Roman" w:eastAsia="SimSun" w:hAnsi="Times New Roman" w:cs="Times New Roman"/>
                <w:b/>
                <w:sz w:val="24"/>
                <w:szCs w:val="24"/>
                <w:lang w:eastAsia="ru-RU"/>
              </w:rPr>
            </w:pPr>
            <w:proofErr w:type="gramStart"/>
            <w:r w:rsidRPr="00BA072C">
              <w:rPr>
                <w:rFonts w:ascii="Times New Roman" w:eastAsia="SimSun" w:hAnsi="Times New Roman" w:cs="Times New Roman"/>
                <w:b/>
                <w:sz w:val="24"/>
                <w:szCs w:val="24"/>
                <w:lang w:eastAsia="ru-RU"/>
              </w:rPr>
              <w:t>ОК</w:t>
            </w:r>
            <w:proofErr w:type="gramEnd"/>
            <w:r w:rsidRPr="00BA072C">
              <w:rPr>
                <w:rFonts w:ascii="Times New Roman" w:eastAsia="SimSun" w:hAnsi="Times New Roman" w:cs="Times New Roman"/>
                <w:b/>
                <w:sz w:val="24"/>
                <w:szCs w:val="24"/>
                <w:lang w:eastAsia="ru-RU"/>
              </w:rPr>
              <w:t xml:space="preserve"> 06.</w:t>
            </w:r>
          </w:p>
        </w:tc>
        <w:tc>
          <w:tcPr>
            <w:tcW w:w="8518" w:type="dxa"/>
          </w:tcPr>
          <w:p w:rsidR="00FB3120" w:rsidRPr="00BA072C" w:rsidRDefault="00FB3120" w:rsidP="00FB3120">
            <w:pPr>
              <w:spacing w:after="0" w:line="240" w:lineRule="auto"/>
              <w:rPr>
                <w:rFonts w:ascii="Times New Roman" w:eastAsia="SimSun" w:hAnsi="Times New Roman" w:cs="Times New Roman"/>
                <w:bCs/>
                <w:iCs/>
                <w:sz w:val="24"/>
                <w:szCs w:val="24"/>
                <w:lang w:eastAsia="ru-RU"/>
              </w:rPr>
            </w:pPr>
            <w:r w:rsidRPr="00BA072C">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FB3120" w:rsidRPr="00BA072C" w:rsidTr="00FB3120">
        <w:tc>
          <w:tcPr>
            <w:tcW w:w="1229" w:type="dxa"/>
          </w:tcPr>
          <w:p w:rsidR="00FB3120" w:rsidRPr="00BA072C" w:rsidRDefault="00FB3120" w:rsidP="00FB3120">
            <w:pPr>
              <w:spacing w:after="0" w:line="240" w:lineRule="auto"/>
              <w:rPr>
                <w:rFonts w:ascii="Times New Roman" w:eastAsia="SimSun" w:hAnsi="Times New Roman" w:cs="Times New Roman"/>
                <w:b/>
                <w:sz w:val="24"/>
                <w:szCs w:val="24"/>
                <w:lang w:eastAsia="ru-RU"/>
              </w:rPr>
            </w:pPr>
            <w:proofErr w:type="gramStart"/>
            <w:r w:rsidRPr="00BA072C">
              <w:rPr>
                <w:rFonts w:ascii="Times New Roman" w:eastAsia="SimSun" w:hAnsi="Times New Roman" w:cs="Times New Roman"/>
                <w:b/>
                <w:sz w:val="24"/>
                <w:szCs w:val="24"/>
                <w:lang w:eastAsia="ru-RU"/>
              </w:rPr>
              <w:t>ОК</w:t>
            </w:r>
            <w:proofErr w:type="gramEnd"/>
            <w:r w:rsidRPr="00BA072C">
              <w:rPr>
                <w:rFonts w:ascii="Times New Roman" w:eastAsia="SimSun" w:hAnsi="Times New Roman" w:cs="Times New Roman"/>
                <w:b/>
                <w:sz w:val="24"/>
                <w:szCs w:val="24"/>
                <w:lang w:eastAsia="ru-RU"/>
              </w:rPr>
              <w:t xml:space="preserve"> 07.</w:t>
            </w:r>
          </w:p>
        </w:tc>
        <w:tc>
          <w:tcPr>
            <w:tcW w:w="8518" w:type="dxa"/>
          </w:tcPr>
          <w:p w:rsidR="00FB3120" w:rsidRPr="00BA072C" w:rsidRDefault="00FB3120" w:rsidP="00FB3120">
            <w:pPr>
              <w:spacing w:after="0" w:line="240" w:lineRule="auto"/>
              <w:rPr>
                <w:rFonts w:ascii="Times New Roman" w:eastAsia="SimSun" w:hAnsi="Times New Roman" w:cs="Times New Roman"/>
                <w:bCs/>
                <w:iCs/>
                <w:sz w:val="24"/>
                <w:szCs w:val="24"/>
                <w:lang w:eastAsia="ru-RU"/>
              </w:rPr>
            </w:pPr>
            <w:r w:rsidRPr="00BA072C">
              <w:rPr>
                <w:rFonts w:ascii="Times New Roman" w:eastAsia="Times New Roman" w:hAnsi="Times New Roman" w:cs="Times New Roman"/>
                <w:sz w:val="24"/>
                <w:szCs w:val="24"/>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FB3120" w:rsidRPr="00BA072C" w:rsidTr="00FB3120">
        <w:tc>
          <w:tcPr>
            <w:tcW w:w="1229" w:type="dxa"/>
          </w:tcPr>
          <w:p w:rsidR="00FB3120" w:rsidRPr="00BA072C" w:rsidRDefault="00FB3120" w:rsidP="00FB3120">
            <w:pPr>
              <w:spacing w:after="0" w:line="240" w:lineRule="auto"/>
              <w:rPr>
                <w:rFonts w:ascii="Times New Roman" w:eastAsia="SimSun" w:hAnsi="Times New Roman" w:cs="Times New Roman"/>
                <w:b/>
                <w:sz w:val="24"/>
                <w:szCs w:val="24"/>
                <w:lang w:eastAsia="ru-RU"/>
              </w:rPr>
            </w:pPr>
            <w:proofErr w:type="gramStart"/>
            <w:r w:rsidRPr="00BA072C">
              <w:rPr>
                <w:rFonts w:ascii="Times New Roman" w:eastAsia="SimSun" w:hAnsi="Times New Roman" w:cs="Times New Roman"/>
                <w:b/>
                <w:sz w:val="24"/>
                <w:szCs w:val="24"/>
                <w:lang w:eastAsia="ru-RU"/>
              </w:rPr>
              <w:t>ОК</w:t>
            </w:r>
            <w:proofErr w:type="gramEnd"/>
            <w:r w:rsidRPr="00BA072C">
              <w:rPr>
                <w:rFonts w:ascii="Times New Roman" w:eastAsia="SimSun" w:hAnsi="Times New Roman" w:cs="Times New Roman"/>
                <w:b/>
                <w:sz w:val="24"/>
                <w:szCs w:val="24"/>
                <w:lang w:eastAsia="ru-RU"/>
              </w:rPr>
              <w:t xml:space="preserve"> 09.</w:t>
            </w:r>
          </w:p>
        </w:tc>
        <w:tc>
          <w:tcPr>
            <w:tcW w:w="8518" w:type="dxa"/>
          </w:tcPr>
          <w:p w:rsidR="00FB3120" w:rsidRPr="00BA072C" w:rsidRDefault="00FB3120" w:rsidP="00FB3120">
            <w:pPr>
              <w:spacing w:after="0" w:line="240" w:lineRule="auto"/>
              <w:rPr>
                <w:rFonts w:ascii="Times New Roman" w:eastAsia="SimSun" w:hAnsi="Times New Roman" w:cs="Times New Roman"/>
                <w:bCs/>
                <w:iCs/>
                <w:sz w:val="24"/>
                <w:szCs w:val="24"/>
                <w:lang w:eastAsia="ru-RU"/>
              </w:rPr>
            </w:pPr>
            <w:r w:rsidRPr="00BA072C">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p>
        </w:tc>
      </w:tr>
    </w:tbl>
    <w:p w:rsidR="00FB3120" w:rsidRPr="00BA072C" w:rsidRDefault="00FB3120" w:rsidP="00FB3120">
      <w:pPr>
        <w:spacing w:after="0" w:line="240" w:lineRule="auto"/>
        <w:ind w:firstLine="709"/>
        <w:rPr>
          <w:rFonts w:ascii="Times New Roman" w:eastAsia="SimSun" w:hAnsi="Times New Roman" w:cs="Times New Roman"/>
          <w:bCs/>
          <w:iCs/>
          <w:sz w:val="24"/>
          <w:szCs w:val="24"/>
          <w:lang w:eastAsia="ru-RU"/>
        </w:rPr>
      </w:pPr>
    </w:p>
    <w:p w:rsidR="00FB3120" w:rsidRPr="00BA072C" w:rsidRDefault="00FB3120" w:rsidP="00FB3120">
      <w:pPr>
        <w:spacing w:after="0" w:line="240" w:lineRule="auto"/>
        <w:ind w:firstLine="709"/>
        <w:rPr>
          <w:rFonts w:ascii="Times New Roman" w:eastAsia="SimSun" w:hAnsi="Times New Roman" w:cs="Times New Roman"/>
          <w:bCs/>
          <w:iCs/>
          <w:sz w:val="24"/>
          <w:szCs w:val="24"/>
          <w:lang w:eastAsia="ru-RU"/>
        </w:rPr>
      </w:pPr>
      <w:r w:rsidRPr="00BA072C">
        <w:rPr>
          <w:rFonts w:ascii="Times New Roman" w:eastAsia="SimSun" w:hAnsi="Times New Roman" w:cs="Times New Roman"/>
          <w:bCs/>
          <w:iCs/>
          <w:sz w:val="24"/>
          <w:szCs w:val="24"/>
          <w:lang w:eastAsia="ru-RU"/>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4"/>
        <w:gridCol w:w="8367"/>
      </w:tblGrid>
      <w:tr w:rsidR="00FB3120" w:rsidRPr="00BA072C" w:rsidTr="00FB3120">
        <w:tc>
          <w:tcPr>
            <w:tcW w:w="1204" w:type="dxa"/>
          </w:tcPr>
          <w:p w:rsidR="00FB3120" w:rsidRPr="00BA072C" w:rsidRDefault="00FB3120" w:rsidP="00FB3120">
            <w:pPr>
              <w:spacing w:after="0" w:line="240" w:lineRule="auto"/>
              <w:rPr>
                <w:rFonts w:ascii="Times New Roman" w:eastAsia="SimSun" w:hAnsi="Times New Roman" w:cs="Times New Roman"/>
                <w:b/>
                <w:sz w:val="24"/>
                <w:szCs w:val="24"/>
                <w:lang w:eastAsia="ru-RU"/>
              </w:rPr>
            </w:pPr>
            <w:r w:rsidRPr="00BA072C">
              <w:rPr>
                <w:rFonts w:ascii="Times New Roman" w:eastAsia="SimSun" w:hAnsi="Times New Roman" w:cs="Times New Roman"/>
                <w:b/>
                <w:sz w:val="24"/>
                <w:szCs w:val="24"/>
                <w:lang w:eastAsia="ru-RU"/>
              </w:rPr>
              <w:t>Код</w:t>
            </w:r>
          </w:p>
        </w:tc>
        <w:tc>
          <w:tcPr>
            <w:tcW w:w="8367" w:type="dxa"/>
          </w:tcPr>
          <w:p w:rsidR="00FB3120" w:rsidRPr="00BA072C" w:rsidRDefault="00FB3120" w:rsidP="00FB3120">
            <w:pPr>
              <w:spacing w:after="0" w:line="240" w:lineRule="auto"/>
              <w:rPr>
                <w:rFonts w:ascii="Times New Roman" w:eastAsia="SimSun" w:hAnsi="Times New Roman" w:cs="Times New Roman"/>
                <w:b/>
                <w:iCs/>
                <w:sz w:val="24"/>
                <w:szCs w:val="24"/>
                <w:lang w:eastAsia="ru-RU"/>
              </w:rPr>
            </w:pPr>
            <w:r w:rsidRPr="00BA072C">
              <w:rPr>
                <w:rFonts w:ascii="Times New Roman" w:eastAsia="SimSun" w:hAnsi="Times New Roman" w:cs="Times New Roman"/>
                <w:b/>
                <w:iCs/>
                <w:sz w:val="24"/>
                <w:szCs w:val="24"/>
                <w:lang w:eastAsia="ru-RU"/>
              </w:rPr>
              <w:t>Наименование видов деятельности и профессиональных компетенций</w:t>
            </w:r>
          </w:p>
        </w:tc>
      </w:tr>
      <w:tr w:rsidR="00FB3120" w:rsidRPr="00BA072C" w:rsidTr="00FB3120">
        <w:tc>
          <w:tcPr>
            <w:tcW w:w="1204" w:type="dxa"/>
          </w:tcPr>
          <w:p w:rsidR="00FB3120" w:rsidRPr="00BA072C" w:rsidRDefault="00FB3120" w:rsidP="00FB3120">
            <w:pPr>
              <w:spacing w:after="0" w:line="240" w:lineRule="auto"/>
              <w:rPr>
                <w:rFonts w:ascii="Times New Roman" w:eastAsia="SimSun" w:hAnsi="Times New Roman" w:cs="Times New Roman"/>
                <w:b/>
                <w:sz w:val="24"/>
                <w:szCs w:val="24"/>
                <w:lang w:eastAsia="ru-RU"/>
              </w:rPr>
            </w:pPr>
            <w:r w:rsidRPr="00BA072C">
              <w:rPr>
                <w:rFonts w:ascii="Times New Roman" w:eastAsia="SimSun" w:hAnsi="Times New Roman" w:cs="Times New Roman"/>
                <w:b/>
                <w:sz w:val="24"/>
                <w:szCs w:val="24"/>
                <w:lang w:eastAsia="ru-RU"/>
              </w:rPr>
              <w:t>ВД 01</w:t>
            </w:r>
          </w:p>
        </w:tc>
        <w:tc>
          <w:tcPr>
            <w:tcW w:w="8367" w:type="dxa"/>
          </w:tcPr>
          <w:p w:rsidR="00FB3120" w:rsidRPr="00BA072C" w:rsidRDefault="00FB3120" w:rsidP="00FB3120">
            <w:pPr>
              <w:spacing w:after="0" w:line="240" w:lineRule="auto"/>
              <w:rPr>
                <w:rFonts w:ascii="Times New Roman" w:eastAsia="SimSun" w:hAnsi="Times New Roman" w:cs="Times New Roman"/>
                <w:iCs/>
                <w:sz w:val="24"/>
                <w:szCs w:val="24"/>
                <w:lang w:eastAsia="ru-RU"/>
              </w:rPr>
            </w:pPr>
            <w:r w:rsidRPr="00BA072C">
              <w:rPr>
                <w:rFonts w:ascii="Times New Roman" w:eastAsia="SimSun" w:hAnsi="Times New Roman" w:cs="Times New Roman"/>
                <w:b/>
                <w:bCs/>
                <w:sz w:val="24"/>
                <w:szCs w:val="24"/>
                <w:lang w:eastAsia="ru-RU"/>
              </w:rPr>
              <w:t xml:space="preserve">Выполнение вспомогательных операций при ведении профессиональной деятельности </w:t>
            </w:r>
          </w:p>
        </w:tc>
      </w:tr>
      <w:tr w:rsidR="00FB3120" w:rsidRPr="00BA072C" w:rsidTr="00FB3120">
        <w:tc>
          <w:tcPr>
            <w:tcW w:w="1204" w:type="dxa"/>
          </w:tcPr>
          <w:p w:rsidR="00FB3120" w:rsidRPr="00BA072C" w:rsidRDefault="00FB3120" w:rsidP="00FB3120">
            <w:pPr>
              <w:spacing w:after="0" w:line="240" w:lineRule="auto"/>
              <w:rPr>
                <w:rFonts w:ascii="Times New Roman" w:eastAsia="SimSun" w:hAnsi="Times New Roman" w:cs="Times New Roman"/>
                <w:b/>
                <w:sz w:val="24"/>
                <w:szCs w:val="24"/>
                <w:lang w:eastAsia="ru-RU"/>
              </w:rPr>
            </w:pPr>
            <w:r w:rsidRPr="00BA072C">
              <w:rPr>
                <w:rFonts w:ascii="Times New Roman" w:eastAsia="SimSun" w:hAnsi="Times New Roman" w:cs="Times New Roman"/>
                <w:b/>
                <w:sz w:val="24"/>
                <w:szCs w:val="24"/>
                <w:lang w:eastAsia="ru-RU"/>
              </w:rPr>
              <w:t>ПК 1.1.</w:t>
            </w:r>
          </w:p>
        </w:tc>
        <w:tc>
          <w:tcPr>
            <w:tcW w:w="8367" w:type="dxa"/>
          </w:tcPr>
          <w:p w:rsidR="00FB3120" w:rsidRPr="00BA072C" w:rsidRDefault="00FB3120" w:rsidP="00FB3120">
            <w:pPr>
              <w:widowControl w:val="0"/>
              <w:autoSpaceDE w:val="0"/>
              <w:autoSpaceDN w:val="0"/>
              <w:adjustRightInd w:val="0"/>
              <w:spacing w:after="0" w:line="240" w:lineRule="auto"/>
              <w:rPr>
                <w:rFonts w:ascii="Times New Roman" w:eastAsia="Calibri" w:hAnsi="Times New Roman" w:cs="Times New Roman"/>
                <w:sz w:val="24"/>
                <w:szCs w:val="24"/>
              </w:rPr>
            </w:pPr>
            <w:r w:rsidRPr="00BA072C">
              <w:rPr>
                <w:rFonts w:ascii="Times New Roman" w:eastAsia="Calibri" w:hAnsi="Times New Roman" w:cs="Times New Roman"/>
                <w:sz w:val="24"/>
                <w:szCs w:val="24"/>
              </w:rPr>
              <w:t>Выполнять слесарные работы при обслуживании и наладке технологического оборудования</w:t>
            </w:r>
          </w:p>
          <w:p w:rsidR="00FB3120" w:rsidRPr="00BA072C" w:rsidRDefault="00FB3120" w:rsidP="00FB3120">
            <w:pPr>
              <w:keepNext/>
              <w:spacing w:after="0" w:line="240" w:lineRule="auto"/>
              <w:jc w:val="both"/>
              <w:outlineLvl w:val="1"/>
              <w:rPr>
                <w:rFonts w:ascii="Times New Roman" w:eastAsia="SimSun" w:hAnsi="Times New Roman" w:cs="Times New Roman"/>
                <w:bCs/>
                <w:sz w:val="24"/>
                <w:szCs w:val="24"/>
                <w:lang w:eastAsia="ru-RU"/>
              </w:rPr>
            </w:pPr>
          </w:p>
        </w:tc>
      </w:tr>
      <w:tr w:rsidR="00FB3120" w:rsidRPr="00BA072C" w:rsidTr="00FB3120">
        <w:tc>
          <w:tcPr>
            <w:tcW w:w="1204" w:type="dxa"/>
          </w:tcPr>
          <w:p w:rsidR="00FB3120" w:rsidRPr="00BA072C" w:rsidRDefault="00FB3120" w:rsidP="00FB3120">
            <w:pPr>
              <w:spacing w:after="0" w:line="240" w:lineRule="auto"/>
              <w:rPr>
                <w:rFonts w:ascii="Times New Roman" w:eastAsia="SimSun" w:hAnsi="Times New Roman" w:cs="Times New Roman"/>
                <w:bCs/>
                <w:iCs/>
                <w:sz w:val="24"/>
                <w:szCs w:val="24"/>
                <w:lang w:eastAsia="ru-RU"/>
              </w:rPr>
            </w:pPr>
            <w:r w:rsidRPr="00BA072C">
              <w:rPr>
                <w:rFonts w:ascii="Times New Roman" w:eastAsia="SimSun" w:hAnsi="Times New Roman" w:cs="Times New Roman"/>
                <w:b/>
                <w:sz w:val="24"/>
                <w:szCs w:val="24"/>
                <w:lang w:eastAsia="ru-RU"/>
              </w:rPr>
              <w:t>ПК 1.2</w:t>
            </w:r>
          </w:p>
        </w:tc>
        <w:tc>
          <w:tcPr>
            <w:tcW w:w="8367" w:type="dxa"/>
          </w:tcPr>
          <w:p w:rsidR="00FB3120" w:rsidRPr="00BA072C" w:rsidRDefault="00FB3120" w:rsidP="00FB3120">
            <w:pPr>
              <w:spacing w:after="0" w:line="240" w:lineRule="auto"/>
              <w:rPr>
                <w:rFonts w:ascii="Times New Roman" w:eastAsia="SimSun" w:hAnsi="Times New Roman" w:cs="Times New Roman"/>
                <w:bCs/>
                <w:iCs/>
                <w:sz w:val="24"/>
                <w:szCs w:val="24"/>
                <w:lang w:eastAsia="ru-RU"/>
              </w:rPr>
            </w:pPr>
            <w:r w:rsidRPr="00BA072C">
              <w:rPr>
                <w:rFonts w:ascii="Times New Roman" w:eastAsia="Calibri" w:hAnsi="Times New Roman" w:cs="Times New Roman"/>
                <w:sz w:val="24"/>
                <w:szCs w:val="24"/>
              </w:rPr>
              <w:t>Выполнять погрузочно-разгрузочные работы с применением подъемных сооружений</w:t>
            </w:r>
          </w:p>
        </w:tc>
      </w:tr>
    </w:tbl>
    <w:p w:rsidR="00FB3120" w:rsidRPr="00BA072C" w:rsidRDefault="00FB3120" w:rsidP="00FB3120">
      <w:pPr>
        <w:spacing w:after="0" w:line="240" w:lineRule="auto"/>
        <w:ind w:firstLine="709"/>
        <w:rPr>
          <w:rFonts w:ascii="Times New Roman" w:eastAsia="SimSun" w:hAnsi="Times New Roman" w:cs="Times New Roman"/>
          <w:bCs/>
          <w:sz w:val="24"/>
          <w:szCs w:val="24"/>
          <w:lang w:eastAsia="ru-RU"/>
        </w:rPr>
      </w:pPr>
    </w:p>
    <w:p w:rsidR="00FB3120" w:rsidRPr="00BA072C" w:rsidRDefault="00FB3120" w:rsidP="00FB3120">
      <w:pPr>
        <w:spacing w:after="0" w:line="240" w:lineRule="auto"/>
        <w:ind w:firstLine="709"/>
        <w:rPr>
          <w:rFonts w:ascii="Times New Roman" w:eastAsia="SimSun" w:hAnsi="Times New Roman" w:cs="Times New Roman"/>
          <w:bCs/>
          <w:sz w:val="24"/>
          <w:szCs w:val="24"/>
          <w:lang w:eastAsia="ru-RU"/>
        </w:rPr>
      </w:pPr>
      <w:r w:rsidRPr="00BA072C">
        <w:rPr>
          <w:rFonts w:ascii="Times New Roman" w:eastAsia="SimSun" w:hAnsi="Times New Roman" w:cs="Times New Roman"/>
          <w:bCs/>
          <w:sz w:val="24"/>
          <w:szCs w:val="24"/>
          <w:lang w:eastAsia="ru-RU"/>
        </w:rPr>
        <w:t xml:space="preserve">1.1.3. В результате освоения профессионального модуля </w:t>
      </w:r>
      <w:proofErr w:type="gramStart"/>
      <w:r w:rsidRPr="00BA072C">
        <w:rPr>
          <w:rFonts w:ascii="Times New Roman" w:eastAsia="SimSun" w:hAnsi="Times New Roman" w:cs="Times New Roman"/>
          <w:bCs/>
          <w:sz w:val="24"/>
          <w:szCs w:val="24"/>
          <w:lang w:eastAsia="ru-RU"/>
        </w:rPr>
        <w:t>обучающийся</w:t>
      </w:r>
      <w:proofErr w:type="gramEnd"/>
      <w:r w:rsidRPr="00BA072C">
        <w:rPr>
          <w:rFonts w:ascii="Times New Roman" w:eastAsia="SimSun" w:hAnsi="Times New Roman" w:cs="Times New Roman"/>
          <w:bCs/>
          <w:sz w:val="24"/>
          <w:szCs w:val="24"/>
          <w:lang w:eastAsia="ru-RU"/>
        </w:rPr>
        <w:t xml:space="preserve">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7230"/>
      </w:tblGrid>
      <w:tr w:rsidR="00FB3120" w:rsidRPr="00BA072C" w:rsidTr="00FB3120">
        <w:tc>
          <w:tcPr>
            <w:tcW w:w="2376" w:type="dxa"/>
          </w:tcPr>
          <w:p w:rsidR="00FB3120" w:rsidRPr="00BA072C" w:rsidRDefault="00FB3120" w:rsidP="00FB3120">
            <w:pPr>
              <w:spacing w:after="0" w:line="240" w:lineRule="auto"/>
              <w:rPr>
                <w:rFonts w:ascii="Times New Roman" w:eastAsia="SimSun" w:hAnsi="Times New Roman" w:cs="Times New Roman"/>
                <w:bCs/>
                <w:sz w:val="24"/>
                <w:szCs w:val="24"/>
              </w:rPr>
            </w:pPr>
            <w:r w:rsidRPr="00BA072C">
              <w:rPr>
                <w:rFonts w:ascii="Times New Roman" w:eastAsia="SimSun" w:hAnsi="Times New Roman" w:cs="Times New Roman"/>
                <w:bCs/>
                <w:sz w:val="24"/>
                <w:szCs w:val="24"/>
              </w:rPr>
              <w:t>Иметь практический опыт</w:t>
            </w:r>
          </w:p>
        </w:tc>
        <w:tc>
          <w:tcPr>
            <w:tcW w:w="7230" w:type="dxa"/>
          </w:tcPr>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подготовки рабочего места при слесарной обработке узлов и деталей, входящих в состав оборудования;</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выбора слесарного инструмента и приспособлений для слесарной обработки узлов и деталей, входящих в состав оборудования;</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lastRenderedPageBreak/>
              <w:t>выполнения слесарных операций;</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выполнения смазочных работ;</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контроля формы, размеров, шероховатости поверхности, правильности расположения узлов и деталей, входящих в состав оборудования;</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 xml:space="preserve">подготовки рабочего места при работе с подъемными сооружениями по </w:t>
            </w:r>
            <w:proofErr w:type="spellStart"/>
            <w:r w:rsidRPr="00BA072C">
              <w:rPr>
                <w:rFonts w:ascii="Times New Roman" w:eastAsia="SimSun" w:hAnsi="Times New Roman" w:cs="Times New Roman"/>
                <w:sz w:val="24"/>
                <w:szCs w:val="24"/>
                <w:lang w:eastAsia="ru-RU"/>
              </w:rPr>
              <w:t>строповке</w:t>
            </w:r>
            <w:proofErr w:type="spellEnd"/>
            <w:r w:rsidRPr="00BA072C">
              <w:rPr>
                <w:rFonts w:ascii="Times New Roman" w:eastAsia="SimSun" w:hAnsi="Times New Roman" w:cs="Times New Roman"/>
                <w:sz w:val="24"/>
                <w:szCs w:val="24"/>
                <w:lang w:eastAsia="ru-RU"/>
              </w:rPr>
              <w:t xml:space="preserve"> грузов, проверки наличия и исправности вспомогательных приспособлений и инвентаря, средств индивидуальной защиты;</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осмотра, проверки технического состояния грузозахватных приспособлений;</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 xml:space="preserve">проведения работ по </w:t>
            </w:r>
            <w:proofErr w:type="spellStart"/>
            <w:r w:rsidRPr="00BA072C">
              <w:rPr>
                <w:rFonts w:ascii="Times New Roman" w:eastAsia="SimSun" w:hAnsi="Times New Roman" w:cs="Times New Roman"/>
                <w:sz w:val="24"/>
                <w:szCs w:val="24"/>
                <w:lang w:eastAsia="ru-RU"/>
              </w:rPr>
              <w:t>строповке</w:t>
            </w:r>
            <w:proofErr w:type="spellEnd"/>
            <w:r w:rsidRPr="00BA072C">
              <w:rPr>
                <w:rFonts w:ascii="Times New Roman" w:eastAsia="SimSun" w:hAnsi="Times New Roman" w:cs="Times New Roman"/>
                <w:sz w:val="24"/>
                <w:szCs w:val="24"/>
                <w:lang w:eastAsia="ru-RU"/>
              </w:rPr>
              <w:t xml:space="preserve"> грузов;</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совместной работы с машинистом (оператором) подъемного сооружения по кантовке и перемещению груза;</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rPr>
            </w:pPr>
            <w:r w:rsidRPr="00BA072C">
              <w:rPr>
                <w:rFonts w:ascii="Times New Roman" w:eastAsia="SimSun" w:hAnsi="Times New Roman" w:cs="Times New Roman"/>
                <w:sz w:val="24"/>
                <w:szCs w:val="24"/>
                <w:lang w:eastAsia="ru-RU"/>
              </w:rPr>
              <w:t xml:space="preserve">закрепления, </w:t>
            </w:r>
            <w:proofErr w:type="spellStart"/>
            <w:r w:rsidRPr="00BA072C">
              <w:rPr>
                <w:rFonts w:ascii="Times New Roman" w:eastAsia="SimSun" w:hAnsi="Times New Roman" w:cs="Times New Roman"/>
                <w:sz w:val="24"/>
                <w:szCs w:val="24"/>
                <w:lang w:eastAsia="ru-RU"/>
              </w:rPr>
              <w:t>расстроповки</w:t>
            </w:r>
            <w:proofErr w:type="spellEnd"/>
            <w:r w:rsidRPr="00BA072C">
              <w:rPr>
                <w:rFonts w:ascii="Times New Roman" w:eastAsia="SimSun" w:hAnsi="Times New Roman" w:cs="Times New Roman"/>
                <w:sz w:val="24"/>
                <w:szCs w:val="24"/>
                <w:lang w:eastAsia="ru-RU"/>
              </w:rPr>
              <w:t xml:space="preserve"> и складирования грузов.</w:t>
            </w:r>
          </w:p>
        </w:tc>
      </w:tr>
      <w:tr w:rsidR="00FB3120" w:rsidRPr="00BA072C" w:rsidTr="00FB3120">
        <w:tc>
          <w:tcPr>
            <w:tcW w:w="2376" w:type="dxa"/>
          </w:tcPr>
          <w:p w:rsidR="00FB3120" w:rsidRPr="00BA072C" w:rsidRDefault="00FB3120" w:rsidP="00FB3120">
            <w:pPr>
              <w:spacing w:after="0" w:line="240" w:lineRule="auto"/>
              <w:rPr>
                <w:rFonts w:ascii="Times New Roman" w:eastAsia="SimSun" w:hAnsi="Times New Roman" w:cs="Times New Roman"/>
                <w:bCs/>
                <w:sz w:val="24"/>
                <w:szCs w:val="24"/>
              </w:rPr>
            </w:pPr>
            <w:r w:rsidRPr="00BA072C">
              <w:rPr>
                <w:rFonts w:ascii="Times New Roman" w:eastAsia="SimSun" w:hAnsi="Times New Roman" w:cs="Times New Roman"/>
                <w:bCs/>
                <w:sz w:val="24"/>
                <w:szCs w:val="24"/>
              </w:rPr>
              <w:lastRenderedPageBreak/>
              <w:t>Уметь</w:t>
            </w:r>
          </w:p>
        </w:tc>
        <w:tc>
          <w:tcPr>
            <w:tcW w:w="7230" w:type="dxa"/>
          </w:tcPr>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подготавливать рабочее место для выполнения работ по слесарной обработке узлов и деталей, входящих в состав оборудования;</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выбирать инструмент для производства работ по слесарной обработке узлов и деталей, входящих в состав оборудования;</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производить слесарные операции;</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выбирать смазочные материалы, применяемые для данного оборудования;</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использовать контрольно-измерительные инструменты для контроля качества выполняемых работ при слесарной обработке деталей, входящих в состав оборудования;</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определять массу груза;</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проводить осмотр и выбраковку грузозахватных приспособлений;</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проводить зацепку, обвязку грузов;</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производить кантовку грузов;</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 xml:space="preserve">проводить работы по закреплению и </w:t>
            </w:r>
            <w:proofErr w:type="spellStart"/>
            <w:r w:rsidRPr="00BA072C">
              <w:rPr>
                <w:rFonts w:ascii="Times New Roman" w:eastAsia="SimSun" w:hAnsi="Times New Roman" w:cs="Times New Roman"/>
                <w:sz w:val="24"/>
                <w:szCs w:val="24"/>
                <w:lang w:eastAsia="ru-RU"/>
              </w:rPr>
              <w:t>расстроповке</w:t>
            </w:r>
            <w:proofErr w:type="spellEnd"/>
            <w:r w:rsidRPr="00BA072C">
              <w:rPr>
                <w:rFonts w:ascii="Times New Roman" w:eastAsia="SimSun" w:hAnsi="Times New Roman" w:cs="Times New Roman"/>
                <w:sz w:val="24"/>
                <w:szCs w:val="24"/>
                <w:lang w:eastAsia="ru-RU"/>
              </w:rPr>
              <w:t xml:space="preserve"> грузов;</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взаимодействовать с машинистом (оператором) подъемного сооружения при перемещении грузов;</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производить складирование грузов;</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размещать и закреплять грузы в транспортных средствах;</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выявлять, устранять и предотвращать причины нарушения технологических процессов.</w:t>
            </w:r>
          </w:p>
        </w:tc>
      </w:tr>
      <w:tr w:rsidR="00FB3120" w:rsidRPr="00BA072C" w:rsidTr="00FB3120">
        <w:tc>
          <w:tcPr>
            <w:tcW w:w="2376" w:type="dxa"/>
          </w:tcPr>
          <w:p w:rsidR="00FB3120" w:rsidRPr="00BA072C" w:rsidRDefault="00FB3120" w:rsidP="00FB3120">
            <w:pPr>
              <w:spacing w:after="0" w:line="240" w:lineRule="auto"/>
              <w:rPr>
                <w:rFonts w:ascii="Times New Roman" w:eastAsia="SimSun" w:hAnsi="Times New Roman" w:cs="Times New Roman"/>
                <w:bCs/>
                <w:sz w:val="24"/>
                <w:szCs w:val="24"/>
              </w:rPr>
            </w:pPr>
            <w:r w:rsidRPr="00BA072C">
              <w:rPr>
                <w:rFonts w:ascii="Times New Roman" w:eastAsia="SimSun" w:hAnsi="Times New Roman" w:cs="Times New Roman"/>
                <w:bCs/>
                <w:sz w:val="24"/>
                <w:szCs w:val="24"/>
              </w:rPr>
              <w:t>Знать</w:t>
            </w:r>
          </w:p>
        </w:tc>
        <w:tc>
          <w:tcPr>
            <w:tcW w:w="7230" w:type="dxa"/>
          </w:tcPr>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требования, предъявляемые к рабочему месту для производства работ по слесарной обработке узлов и деталей;</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виды, конструкция, назначение, возможности и правила использования инструментов и приспособлений для производства работ по слесарной обработке узлов и деталей;</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способы выполнения слесарных операций;</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наименования, маркировка и правила применения масел, моющих составов и смазок;</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методы и способы контроля качества выполнения слесарной обработки;</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требования охраны труда, пожарной, промышленной, экологической безопасности и электробезопасности при слесарной обработке узлов и деталей;</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lastRenderedPageBreak/>
              <w:t>требования производственной инструкции стропальщика;</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конструктивные особенности грузозахватных органов подъемных сооружений, тары;</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 xml:space="preserve">правила </w:t>
            </w:r>
            <w:proofErr w:type="spellStart"/>
            <w:r w:rsidRPr="00BA072C">
              <w:rPr>
                <w:rFonts w:ascii="Times New Roman" w:eastAsia="SimSun" w:hAnsi="Times New Roman" w:cs="Times New Roman"/>
                <w:sz w:val="24"/>
                <w:szCs w:val="24"/>
                <w:lang w:eastAsia="ru-RU"/>
              </w:rPr>
              <w:t>строповки</w:t>
            </w:r>
            <w:proofErr w:type="spellEnd"/>
            <w:r w:rsidRPr="00BA072C">
              <w:rPr>
                <w:rFonts w:ascii="Times New Roman" w:eastAsia="SimSun" w:hAnsi="Times New Roman" w:cs="Times New Roman"/>
                <w:sz w:val="24"/>
                <w:szCs w:val="24"/>
                <w:lang w:eastAsia="ru-RU"/>
              </w:rPr>
              <w:t xml:space="preserve"> груза;</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правила перемещения грузов в действующих цехах, участках предприятия</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схемы и способы складирования грузов;</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виды сигнализации, применяемые между машинистом (оператором) подъемного сооружения и стропальщиком при перемещении грузов;</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виды грузов и границы опасной зоны при работе подъемных сооружений;</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 xml:space="preserve">технологический процесс погрузочно-разгрузочных работ/кантовки груза; </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 xml:space="preserve">правила и способы размещения и закрепления грузов в транспортных средствах; </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порядок действий в случаях возникновения аварий и инцидентов при эксплуатации подъемных сооружений;</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средства индивидуальной и коллективной защиты и порядок их применения.</w:t>
            </w:r>
          </w:p>
        </w:tc>
      </w:tr>
    </w:tbl>
    <w:p w:rsidR="00FB3120" w:rsidRPr="00BA072C" w:rsidRDefault="00FB3120" w:rsidP="00FB3120">
      <w:pPr>
        <w:spacing w:after="0" w:line="240" w:lineRule="auto"/>
        <w:ind w:firstLine="709"/>
        <w:rPr>
          <w:rFonts w:ascii="Times New Roman" w:eastAsia="SimSun" w:hAnsi="Times New Roman" w:cs="Times New Roman"/>
          <w:b/>
          <w:sz w:val="24"/>
          <w:szCs w:val="24"/>
          <w:lang w:eastAsia="ru-RU"/>
        </w:rPr>
      </w:pPr>
      <w:bookmarkStart w:id="35" w:name="_Hlk511591667"/>
    </w:p>
    <w:p w:rsidR="00FB3120" w:rsidRPr="00BA072C" w:rsidRDefault="00FB3120" w:rsidP="00FB3120">
      <w:pPr>
        <w:spacing w:after="0" w:line="240" w:lineRule="auto"/>
        <w:ind w:firstLine="709"/>
        <w:rPr>
          <w:rFonts w:ascii="Times New Roman" w:eastAsia="SimSun" w:hAnsi="Times New Roman" w:cs="Times New Roman"/>
          <w:b/>
          <w:sz w:val="24"/>
          <w:szCs w:val="24"/>
          <w:lang w:eastAsia="ru-RU"/>
        </w:rPr>
      </w:pPr>
      <w:r w:rsidRPr="00BA072C">
        <w:rPr>
          <w:rFonts w:ascii="Times New Roman" w:eastAsia="SimSun" w:hAnsi="Times New Roman" w:cs="Times New Roman"/>
          <w:b/>
          <w:sz w:val="24"/>
          <w:szCs w:val="24"/>
          <w:lang w:eastAsia="ru-RU"/>
        </w:rPr>
        <w:t>1.2. Количество часов, отводимое на освоение профессионального модуля</w:t>
      </w:r>
    </w:p>
    <w:p w:rsidR="00FB3120" w:rsidRPr="00BA072C" w:rsidRDefault="00FB3120" w:rsidP="00FB3120">
      <w:pPr>
        <w:spacing w:after="0" w:line="240" w:lineRule="auto"/>
        <w:rPr>
          <w:rFonts w:ascii="Times New Roman" w:eastAsia="SimSun" w:hAnsi="Times New Roman" w:cs="Times New Roman"/>
          <w:sz w:val="24"/>
          <w:szCs w:val="24"/>
          <w:lang w:eastAsia="ru-RU"/>
        </w:rPr>
      </w:pPr>
    </w:p>
    <w:p w:rsidR="00FB3120" w:rsidRPr="00BA072C" w:rsidRDefault="00FB3120" w:rsidP="00FB3120">
      <w:pPr>
        <w:spacing w:after="0" w:line="240" w:lineRule="auto"/>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Всего часов - 414</w:t>
      </w:r>
    </w:p>
    <w:p w:rsidR="00FB3120" w:rsidRPr="00BA072C" w:rsidRDefault="00FB3120" w:rsidP="00FB3120">
      <w:pPr>
        <w:spacing w:after="0" w:line="240" w:lineRule="auto"/>
        <w:rPr>
          <w:rFonts w:ascii="Times New Roman" w:eastAsia="SimSun" w:hAnsi="Times New Roman" w:cs="Times New Roman"/>
          <w:sz w:val="24"/>
          <w:szCs w:val="24"/>
          <w:lang w:eastAsia="ru-RU"/>
        </w:rPr>
      </w:pPr>
    </w:p>
    <w:p w:rsidR="00FB3120" w:rsidRPr="00BA072C" w:rsidRDefault="00FB3120" w:rsidP="00FB3120">
      <w:pPr>
        <w:spacing w:after="0" w:line="240" w:lineRule="auto"/>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Из них на освоение МДК – 112,</w:t>
      </w:r>
    </w:p>
    <w:p w:rsidR="00FB3120" w:rsidRPr="00BA072C" w:rsidRDefault="00FB3120" w:rsidP="00FB3120">
      <w:pPr>
        <w:spacing w:after="0" w:line="240" w:lineRule="auto"/>
        <w:ind w:firstLine="708"/>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 xml:space="preserve">в том числе самостоятельная работа 7, </w:t>
      </w:r>
    </w:p>
    <w:p w:rsidR="00FB3120" w:rsidRPr="00BA072C" w:rsidRDefault="00FB3120" w:rsidP="00FB3120">
      <w:pPr>
        <w:spacing w:after="0" w:line="240" w:lineRule="auto"/>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 xml:space="preserve">практики, в том числе </w:t>
      </w:r>
      <w:proofErr w:type="gramStart"/>
      <w:r w:rsidRPr="00BA072C">
        <w:rPr>
          <w:rFonts w:ascii="Times New Roman" w:eastAsia="SimSun" w:hAnsi="Times New Roman" w:cs="Times New Roman"/>
          <w:sz w:val="24"/>
          <w:szCs w:val="24"/>
          <w:lang w:eastAsia="ru-RU"/>
        </w:rPr>
        <w:t>учебная</w:t>
      </w:r>
      <w:proofErr w:type="gramEnd"/>
      <w:r w:rsidRPr="00BA072C">
        <w:rPr>
          <w:rFonts w:ascii="Times New Roman" w:eastAsia="SimSun" w:hAnsi="Times New Roman" w:cs="Times New Roman"/>
          <w:sz w:val="24"/>
          <w:szCs w:val="24"/>
          <w:lang w:eastAsia="ru-RU"/>
        </w:rPr>
        <w:t xml:space="preserve"> - 72</w:t>
      </w:r>
    </w:p>
    <w:p w:rsidR="00FB3120" w:rsidRPr="00BA072C" w:rsidRDefault="00FB3120" w:rsidP="00FB3120">
      <w:pPr>
        <w:spacing w:after="0" w:line="240" w:lineRule="auto"/>
        <w:ind w:left="1416" w:firstLine="708"/>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 xml:space="preserve">   производственная - 216.</w:t>
      </w:r>
    </w:p>
    <w:bookmarkEnd w:id="35"/>
    <w:p w:rsidR="00FB3120" w:rsidRPr="00BA072C" w:rsidRDefault="00FB3120" w:rsidP="00FB3120">
      <w:pPr>
        <w:spacing w:after="0" w:line="240" w:lineRule="auto"/>
        <w:rPr>
          <w:rFonts w:ascii="Times New Roman" w:eastAsia="Times New Roman" w:hAnsi="Times New Roman" w:cs="Times New Roman"/>
          <w:i/>
          <w:sz w:val="24"/>
          <w:szCs w:val="24"/>
          <w:lang w:eastAsia="ru-RU"/>
        </w:rPr>
      </w:pPr>
    </w:p>
    <w:p w:rsidR="00FB3120" w:rsidRPr="00BA072C" w:rsidRDefault="00FB3120" w:rsidP="00FB3120">
      <w:pPr>
        <w:spacing w:after="0" w:line="240" w:lineRule="auto"/>
        <w:rPr>
          <w:rFonts w:ascii="Times New Roman" w:eastAsia="Times New Roman" w:hAnsi="Times New Roman" w:cs="Times New Roman"/>
          <w:b/>
          <w:i/>
          <w:sz w:val="24"/>
          <w:szCs w:val="24"/>
          <w:lang w:eastAsia="ru-RU"/>
        </w:rPr>
        <w:sectPr w:rsidR="00FB3120" w:rsidRPr="00BA072C" w:rsidSect="00FB3120">
          <w:pgSz w:w="11907" w:h="16840"/>
          <w:pgMar w:top="1134" w:right="851" w:bottom="992" w:left="1418" w:header="709" w:footer="709" w:gutter="0"/>
          <w:cols w:space="720"/>
        </w:sectPr>
      </w:pPr>
    </w:p>
    <w:p w:rsidR="00FB3120" w:rsidRPr="00BA072C" w:rsidRDefault="00FB3120" w:rsidP="00FB3120">
      <w:pPr>
        <w:spacing w:after="0" w:line="240" w:lineRule="auto"/>
        <w:jc w:val="center"/>
        <w:rPr>
          <w:rFonts w:ascii="Times New Roman" w:eastAsia="Times New Roman" w:hAnsi="Times New Roman" w:cs="Times New Roman"/>
          <w:b/>
          <w:caps/>
          <w:sz w:val="24"/>
          <w:szCs w:val="24"/>
          <w:lang w:eastAsia="ru-RU"/>
        </w:rPr>
      </w:pPr>
      <w:r w:rsidRPr="00BA072C">
        <w:rPr>
          <w:rFonts w:ascii="Times New Roman" w:eastAsia="Times New Roman" w:hAnsi="Times New Roman" w:cs="Times New Roman"/>
          <w:b/>
          <w:caps/>
          <w:sz w:val="24"/>
          <w:szCs w:val="24"/>
          <w:lang w:eastAsia="ru-RU"/>
        </w:rPr>
        <w:lastRenderedPageBreak/>
        <w:t>2. Структура и содержание профессионального модуля</w:t>
      </w:r>
    </w:p>
    <w:p w:rsidR="00FB3120" w:rsidRPr="00BA072C" w:rsidRDefault="00FB3120" w:rsidP="00FB3120">
      <w:pPr>
        <w:spacing w:after="0" w:line="240" w:lineRule="auto"/>
        <w:ind w:firstLine="851"/>
        <w:rPr>
          <w:rFonts w:ascii="Times New Roman" w:eastAsia="SimSun" w:hAnsi="Times New Roman" w:cs="Times New Roman"/>
          <w:b/>
          <w:sz w:val="24"/>
          <w:szCs w:val="24"/>
          <w:lang w:eastAsia="ru-RU"/>
        </w:rPr>
      </w:pPr>
      <w:r w:rsidRPr="00BA072C">
        <w:rPr>
          <w:rFonts w:ascii="Times New Roman" w:eastAsia="SimSun" w:hAnsi="Times New Roman" w:cs="Times New Roman"/>
          <w:b/>
          <w:sz w:val="24"/>
          <w:szCs w:val="24"/>
          <w:lang w:eastAsia="ru-RU"/>
        </w:rPr>
        <w:t>2.1. Структура профессионального модуля</w:t>
      </w:r>
      <w:r w:rsidRPr="00BA072C">
        <w:rPr>
          <w:rFonts w:ascii="Times New Roman" w:eastAsia="SimSun" w:hAnsi="Times New Roman" w:cs="Times New Roman"/>
          <w:sz w:val="24"/>
          <w:szCs w:val="24"/>
          <w:lang w:eastAsia="ru-RU"/>
        </w:rPr>
        <w:t xml:space="preserve"> </w:t>
      </w: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2"/>
        <w:gridCol w:w="3162"/>
        <w:gridCol w:w="1359"/>
        <w:gridCol w:w="687"/>
        <w:gridCol w:w="130"/>
        <w:gridCol w:w="2151"/>
        <w:gridCol w:w="2240"/>
        <w:gridCol w:w="572"/>
        <w:gridCol w:w="917"/>
        <w:gridCol w:w="1786"/>
      </w:tblGrid>
      <w:tr w:rsidR="00FB3120" w:rsidRPr="00BA072C" w:rsidTr="00FB3120">
        <w:trPr>
          <w:trHeight w:val="226"/>
        </w:trPr>
        <w:tc>
          <w:tcPr>
            <w:tcW w:w="588" w:type="pct"/>
            <w:vMerge w:val="restart"/>
            <w:tcBorders>
              <w:bottom w:val="single" w:sz="4" w:space="0" w:color="auto"/>
            </w:tcBorders>
            <w:vAlign w:val="center"/>
          </w:tcPr>
          <w:p w:rsidR="00FB3120" w:rsidRPr="00BA072C" w:rsidRDefault="00FB3120" w:rsidP="00FB3120">
            <w:pPr>
              <w:suppressAutoHyphens/>
              <w:spacing w:after="0" w:line="240" w:lineRule="auto"/>
              <w:ind w:left="-57" w:right="-57"/>
              <w:jc w:val="center"/>
              <w:rPr>
                <w:rFonts w:ascii="Times New Roman" w:eastAsia="SimSun" w:hAnsi="Times New Roman" w:cs="Times New Roman"/>
                <w:b/>
                <w:sz w:val="24"/>
                <w:szCs w:val="24"/>
                <w:lang w:eastAsia="ru-RU"/>
              </w:rPr>
            </w:pPr>
            <w:r w:rsidRPr="00BA072C">
              <w:rPr>
                <w:rFonts w:ascii="Times New Roman" w:eastAsia="SimSun" w:hAnsi="Times New Roman" w:cs="Times New Roman"/>
                <w:b/>
                <w:sz w:val="24"/>
                <w:szCs w:val="24"/>
                <w:lang w:eastAsia="ru-RU"/>
              </w:rPr>
              <w:t>Коды профессиональных общих компетенций</w:t>
            </w:r>
          </w:p>
        </w:tc>
        <w:tc>
          <w:tcPr>
            <w:tcW w:w="1073" w:type="pct"/>
            <w:vMerge w:val="restart"/>
            <w:tcBorders>
              <w:bottom w:val="single" w:sz="4" w:space="0" w:color="auto"/>
            </w:tcBorders>
            <w:vAlign w:val="center"/>
          </w:tcPr>
          <w:p w:rsidR="00FB3120" w:rsidRPr="00BA072C" w:rsidRDefault="00FB3120" w:rsidP="00FB3120">
            <w:pPr>
              <w:suppressAutoHyphens/>
              <w:spacing w:after="0" w:line="240" w:lineRule="auto"/>
              <w:ind w:left="-57" w:right="-57"/>
              <w:jc w:val="center"/>
              <w:rPr>
                <w:rFonts w:ascii="Times New Roman" w:eastAsia="SimSun" w:hAnsi="Times New Roman" w:cs="Times New Roman"/>
                <w:b/>
                <w:sz w:val="24"/>
                <w:szCs w:val="24"/>
                <w:lang w:eastAsia="ru-RU"/>
              </w:rPr>
            </w:pPr>
            <w:r w:rsidRPr="00BA072C">
              <w:rPr>
                <w:rFonts w:ascii="Times New Roman" w:eastAsia="SimSun" w:hAnsi="Times New Roman" w:cs="Times New Roman"/>
                <w:b/>
                <w:sz w:val="24"/>
                <w:szCs w:val="24"/>
                <w:lang w:eastAsia="ru-RU"/>
              </w:rPr>
              <w:t>Наименования разделов профессионального модуля</w:t>
            </w:r>
          </w:p>
        </w:tc>
        <w:tc>
          <w:tcPr>
            <w:tcW w:w="461" w:type="pct"/>
            <w:vMerge w:val="restart"/>
            <w:tcBorders>
              <w:bottom w:val="single" w:sz="4" w:space="0" w:color="auto"/>
            </w:tcBorders>
            <w:vAlign w:val="center"/>
          </w:tcPr>
          <w:p w:rsidR="00FB3120" w:rsidRPr="00BA072C" w:rsidRDefault="00FB3120" w:rsidP="00FB3120">
            <w:pPr>
              <w:spacing w:after="0" w:line="240" w:lineRule="auto"/>
              <w:jc w:val="center"/>
              <w:rPr>
                <w:rFonts w:ascii="Times New Roman" w:eastAsia="SimSun" w:hAnsi="Times New Roman" w:cs="Times New Roman"/>
                <w:b/>
                <w:sz w:val="24"/>
                <w:szCs w:val="24"/>
                <w:lang w:eastAsia="ru-RU"/>
              </w:rPr>
            </w:pPr>
            <w:r w:rsidRPr="00BA072C">
              <w:rPr>
                <w:rFonts w:ascii="Times New Roman" w:eastAsia="SimSun" w:hAnsi="Times New Roman" w:cs="Times New Roman"/>
                <w:b/>
                <w:iCs/>
                <w:sz w:val="24"/>
                <w:szCs w:val="24"/>
                <w:lang w:eastAsia="ru-RU"/>
              </w:rPr>
              <w:t>Всего, час.</w:t>
            </w:r>
          </w:p>
        </w:tc>
        <w:tc>
          <w:tcPr>
            <w:tcW w:w="2878" w:type="pct"/>
            <w:gridSpan w:val="7"/>
            <w:tcBorders>
              <w:bottom w:val="single" w:sz="4" w:space="0" w:color="auto"/>
            </w:tcBorders>
          </w:tcPr>
          <w:p w:rsidR="00FB3120" w:rsidRPr="00BA072C" w:rsidRDefault="00FB3120" w:rsidP="00FB3120">
            <w:pPr>
              <w:suppressAutoHyphens/>
              <w:spacing w:after="0" w:line="240" w:lineRule="auto"/>
              <w:jc w:val="center"/>
              <w:rPr>
                <w:rFonts w:ascii="Times New Roman" w:eastAsia="SimSun" w:hAnsi="Times New Roman" w:cs="Times New Roman"/>
                <w:b/>
                <w:sz w:val="24"/>
                <w:szCs w:val="24"/>
                <w:lang w:eastAsia="ru-RU"/>
              </w:rPr>
            </w:pPr>
            <w:r w:rsidRPr="00BA072C">
              <w:rPr>
                <w:rFonts w:ascii="Times New Roman" w:eastAsia="SimSun" w:hAnsi="Times New Roman" w:cs="Times New Roman"/>
                <w:b/>
                <w:sz w:val="24"/>
                <w:szCs w:val="24"/>
                <w:lang w:eastAsia="ru-RU"/>
              </w:rPr>
              <w:t xml:space="preserve">Объем профессионального модуля, </w:t>
            </w:r>
            <w:proofErr w:type="spellStart"/>
            <w:r w:rsidRPr="00BA072C">
              <w:rPr>
                <w:rFonts w:ascii="Times New Roman" w:eastAsia="SimSun" w:hAnsi="Times New Roman" w:cs="Times New Roman"/>
                <w:b/>
                <w:sz w:val="24"/>
                <w:szCs w:val="24"/>
                <w:lang w:eastAsia="ru-RU"/>
              </w:rPr>
              <w:t>ак</w:t>
            </w:r>
            <w:proofErr w:type="spellEnd"/>
            <w:r w:rsidRPr="00BA072C">
              <w:rPr>
                <w:rFonts w:ascii="Times New Roman" w:eastAsia="SimSun" w:hAnsi="Times New Roman" w:cs="Times New Roman"/>
                <w:b/>
                <w:sz w:val="24"/>
                <w:szCs w:val="24"/>
                <w:lang w:eastAsia="ru-RU"/>
              </w:rPr>
              <w:t>. час.</w:t>
            </w:r>
          </w:p>
        </w:tc>
      </w:tr>
      <w:tr w:rsidR="00FB3120" w:rsidRPr="00BA072C" w:rsidTr="00FB3120">
        <w:trPr>
          <w:trHeight w:val="58"/>
        </w:trPr>
        <w:tc>
          <w:tcPr>
            <w:tcW w:w="588" w:type="pct"/>
            <w:vMerge/>
            <w:shd w:val="clear" w:color="auto" w:fill="auto"/>
          </w:tcPr>
          <w:p w:rsidR="00FB3120" w:rsidRPr="00BA072C" w:rsidRDefault="00FB3120" w:rsidP="00FB3120">
            <w:pPr>
              <w:spacing w:after="0" w:line="240" w:lineRule="auto"/>
              <w:rPr>
                <w:rFonts w:ascii="Times New Roman" w:eastAsia="SimSun" w:hAnsi="Times New Roman" w:cs="Times New Roman"/>
                <w:b/>
                <w:i/>
                <w:sz w:val="24"/>
                <w:szCs w:val="24"/>
                <w:lang w:eastAsia="ru-RU"/>
              </w:rPr>
            </w:pPr>
          </w:p>
        </w:tc>
        <w:tc>
          <w:tcPr>
            <w:tcW w:w="1073" w:type="pct"/>
            <w:vMerge/>
            <w:shd w:val="clear" w:color="auto" w:fill="auto"/>
            <w:vAlign w:val="center"/>
          </w:tcPr>
          <w:p w:rsidR="00FB3120" w:rsidRPr="00BA072C" w:rsidRDefault="00FB3120" w:rsidP="00FB3120">
            <w:pPr>
              <w:spacing w:after="0" w:line="240" w:lineRule="auto"/>
              <w:rPr>
                <w:rFonts w:ascii="Times New Roman" w:eastAsia="SimSun" w:hAnsi="Times New Roman" w:cs="Times New Roman"/>
                <w:b/>
                <w:i/>
                <w:sz w:val="24"/>
                <w:szCs w:val="24"/>
                <w:lang w:eastAsia="ru-RU"/>
              </w:rPr>
            </w:pPr>
          </w:p>
        </w:tc>
        <w:tc>
          <w:tcPr>
            <w:tcW w:w="461" w:type="pct"/>
            <w:vMerge/>
            <w:shd w:val="clear" w:color="auto" w:fill="auto"/>
            <w:vAlign w:val="center"/>
          </w:tcPr>
          <w:p w:rsidR="00FB3120" w:rsidRPr="00BA072C" w:rsidRDefault="00FB3120" w:rsidP="00FB3120">
            <w:pPr>
              <w:spacing w:after="0" w:line="240" w:lineRule="auto"/>
              <w:rPr>
                <w:rFonts w:ascii="Times New Roman" w:eastAsia="SimSun" w:hAnsi="Times New Roman" w:cs="Times New Roman"/>
                <w:b/>
                <w:i/>
                <w:iCs/>
                <w:sz w:val="24"/>
                <w:szCs w:val="24"/>
                <w:lang w:eastAsia="ru-RU"/>
              </w:rPr>
            </w:pPr>
          </w:p>
        </w:tc>
        <w:tc>
          <w:tcPr>
            <w:tcW w:w="1961" w:type="pct"/>
            <w:gridSpan w:val="5"/>
          </w:tcPr>
          <w:p w:rsidR="00FB3120" w:rsidRPr="00BA072C" w:rsidRDefault="00FB3120" w:rsidP="00FB3120">
            <w:pPr>
              <w:suppressAutoHyphens/>
              <w:spacing w:after="0" w:line="240" w:lineRule="auto"/>
              <w:jc w:val="center"/>
              <w:rPr>
                <w:rFonts w:ascii="Times New Roman" w:eastAsia="SimSun" w:hAnsi="Times New Roman" w:cs="Times New Roman"/>
                <w:b/>
                <w:sz w:val="24"/>
                <w:szCs w:val="24"/>
                <w:lang w:eastAsia="ru-RU"/>
              </w:rPr>
            </w:pPr>
            <w:r w:rsidRPr="00BA072C">
              <w:rPr>
                <w:rFonts w:ascii="Times New Roman" w:eastAsia="SimSun" w:hAnsi="Times New Roman" w:cs="Times New Roman"/>
                <w:b/>
                <w:sz w:val="24"/>
                <w:szCs w:val="24"/>
                <w:lang w:eastAsia="ru-RU"/>
              </w:rPr>
              <w:t>Обучение по МДК</w:t>
            </w:r>
          </w:p>
        </w:tc>
        <w:tc>
          <w:tcPr>
            <w:tcW w:w="917" w:type="pct"/>
            <w:gridSpan w:val="2"/>
            <w:vMerge w:val="restart"/>
            <w:vAlign w:val="center"/>
          </w:tcPr>
          <w:p w:rsidR="00FB3120" w:rsidRPr="00BA072C" w:rsidRDefault="00FB3120" w:rsidP="00FB3120">
            <w:pPr>
              <w:suppressAutoHyphens/>
              <w:spacing w:after="0" w:line="240" w:lineRule="auto"/>
              <w:jc w:val="center"/>
              <w:rPr>
                <w:rFonts w:ascii="Times New Roman" w:eastAsia="SimSun" w:hAnsi="Times New Roman" w:cs="Times New Roman"/>
                <w:b/>
                <w:sz w:val="24"/>
                <w:szCs w:val="24"/>
                <w:lang w:eastAsia="ru-RU"/>
              </w:rPr>
            </w:pPr>
            <w:r w:rsidRPr="00BA072C">
              <w:rPr>
                <w:rFonts w:ascii="Times New Roman" w:eastAsia="SimSun" w:hAnsi="Times New Roman" w:cs="Times New Roman"/>
                <w:b/>
                <w:sz w:val="24"/>
                <w:szCs w:val="24"/>
                <w:lang w:eastAsia="ru-RU"/>
              </w:rPr>
              <w:t>Практики</w:t>
            </w:r>
          </w:p>
        </w:tc>
      </w:tr>
      <w:tr w:rsidR="00FB3120" w:rsidRPr="00BA072C" w:rsidTr="00FB3120">
        <w:tc>
          <w:tcPr>
            <w:tcW w:w="588" w:type="pct"/>
            <w:vMerge/>
            <w:shd w:val="clear" w:color="auto" w:fill="auto"/>
          </w:tcPr>
          <w:p w:rsidR="00FB3120" w:rsidRPr="00BA072C" w:rsidRDefault="00FB3120" w:rsidP="00FB3120">
            <w:pPr>
              <w:spacing w:after="0" w:line="240" w:lineRule="auto"/>
              <w:rPr>
                <w:rFonts w:ascii="Times New Roman" w:eastAsia="SimSun" w:hAnsi="Times New Roman" w:cs="Times New Roman"/>
                <w:b/>
                <w:i/>
                <w:sz w:val="24"/>
                <w:szCs w:val="24"/>
                <w:lang w:eastAsia="ru-RU"/>
              </w:rPr>
            </w:pPr>
          </w:p>
        </w:tc>
        <w:tc>
          <w:tcPr>
            <w:tcW w:w="1073" w:type="pct"/>
            <w:vMerge/>
            <w:shd w:val="clear" w:color="auto" w:fill="auto"/>
            <w:vAlign w:val="center"/>
          </w:tcPr>
          <w:p w:rsidR="00FB3120" w:rsidRPr="00BA072C" w:rsidRDefault="00FB3120" w:rsidP="00FB3120">
            <w:pPr>
              <w:spacing w:after="0" w:line="240" w:lineRule="auto"/>
              <w:rPr>
                <w:rFonts w:ascii="Times New Roman" w:eastAsia="SimSun" w:hAnsi="Times New Roman" w:cs="Times New Roman"/>
                <w:b/>
                <w:i/>
                <w:sz w:val="24"/>
                <w:szCs w:val="24"/>
                <w:lang w:eastAsia="ru-RU"/>
              </w:rPr>
            </w:pPr>
          </w:p>
        </w:tc>
        <w:tc>
          <w:tcPr>
            <w:tcW w:w="461" w:type="pct"/>
            <w:vMerge/>
            <w:shd w:val="clear" w:color="auto" w:fill="auto"/>
            <w:vAlign w:val="center"/>
          </w:tcPr>
          <w:p w:rsidR="00FB3120" w:rsidRPr="00BA072C" w:rsidRDefault="00FB3120" w:rsidP="00FB3120">
            <w:pPr>
              <w:spacing w:after="0" w:line="240" w:lineRule="auto"/>
              <w:rPr>
                <w:rFonts w:ascii="Times New Roman" w:eastAsia="SimSun" w:hAnsi="Times New Roman" w:cs="Times New Roman"/>
                <w:b/>
                <w:i/>
                <w:iCs/>
                <w:sz w:val="24"/>
                <w:szCs w:val="24"/>
                <w:lang w:eastAsia="ru-RU"/>
              </w:rPr>
            </w:pPr>
          </w:p>
        </w:tc>
        <w:tc>
          <w:tcPr>
            <w:tcW w:w="277" w:type="pct"/>
            <w:gridSpan w:val="2"/>
            <w:vMerge w:val="restart"/>
          </w:tcPr>
          <w:p w:rsidR="00FB3120" w:rsidRPr="00BA072C" w:rsidRDefault="00FB3120" w:rsidP="00FB3120">
            <w:pPr>
              <w:suppressAutoHyphens/>
              <w:spacing w:after="0" w:line="240" w:lineRule="auto"/>
              <w:jc w:val="center"/>
              <w:rPr>
                <w:rFonts w:ascii="Times New Roman" w:eastAsia="SimSun" w:hAnsi="Times New Roman" w:cs="Times New Roman"/>
                <w:b/>
                <w:sz w:val="24"/>
                <w:szCs w:val="24"/>
                <w:lang w:eastAsia="ru-RU"/>
              </w:rPr>
            </w:pPr>
            <w:r w:rsidRPr="00BA072C">
              <w:rPr>
                <w:rFonts w:ascii="Times New Roman" w:eastAsia="SimSun" w:hAnsi="Times New Roman" w:cs="Times New Roman"/>
                <w:b/>
                <w:sz w:val="24"/>
                <w:szCs w:val="24"/>
                <w:lang w:eastAsia="ru-RU"/>
              </w:rPr>
              <w:t>Всего</w:t>
            </w:r>
          </w:p>
          <w:p w:rsidR="00FB3120" w:rsidRPr="00BA072C" w:rsidRDefault="00FB3120" w:rsidP="00FB3120">
            <w:pPr>
              <w:suppressAutoHyphens/>
              <w:spacing w:after="0" w:line="240" w:lineRule="auto"/>
              <w:jc w:val="center"/>
              <w:rPr>
                <w:rFonts w:ascii="Times New Roman" w:eastAsia="SimSun" w:hAnsi="Times New Roman" w:cs="Times New Roman"/>
                <w:b/>
                <w:sz w:val="24"/>
                <w:szCs w:val="24"/>
                <w:lang w:eastAsia="ru-RU"/>
              </w:rPr>
            </w:pPr>
          </w:p>
        </w:tc>
        <w:tc>
          <w:tcPr>
            <w:tcW w:w="1684" w:type="pct"/>
            <w:gridSpan w:val="3"/>
          </w:tcPr>
          <w:p w:rsidR="00FB3120" w:rsidRPr="00BA072C" w:rsidRDefault="00FB3120" w:rsidP="00FB3120">
            <w:pPr>
              <w:suppressAutoHyphens/>
              <w:spacing w:after="0" w:line="240" w:lineRule="auto"/>
              <w:jc w:val="center"/>
              <w:rPr>
                <w:rFonts w:ascii="Times New Roman" w:eastAsia="SimSun" w:hAnsi="Times New Roman" w:cs="Times New Roman"/>
                <w:b/>
                <w:sz w:val="24"/>
                <w:szCs w:val="24"/>
                <w:lang w:eastAsia="ru-RU"/>
              </w:rPr>
            </w:pPr>
            <w:r w:rsidRPr="00BA072C">
              <w:rPr>
                <w:rFonts w:ascii="Times New Roman" w:eastAsia="SimSun" w:hAnsi="Times New Roman" w:cs="Times New Roman"/>
                <w:b/>
                <w:sz w:val="24"/>
                <w:szCs w:val="24"/>
                <w:lang w:eastAsia="ru-RU"/>
              </w:rPr>
              <w:t>В том числе</w:t>
            </w:r>
          </w:p>
        </w:tc>
        <w:tc>
          <w:tcPr>
            <w:tcW w:w="917" w:type="pct"/>
            <w:gridSpan w:val="2"/>
            <w:vMerge/>
            <w:vAlign w:val="center"/>
          </w:tcPr>
          <w:p w:rsidR="00FB3120" w:rsidRPr="00BA072C" w:rsidRDefault="00FB3120" w:rsidP="00FB3120">
            <w:pPr>
              <w:suppressAutoHyphens/>
              <w:spacing w:after="0" w:line="240" w:lineRule="auto"/>
              <w:jc w:val="center"/>
              <w:rPr>
                <w:rFonts w:ascii="Times New Roman" w:eastAsia="SimSun" w:hAnsi="Times New Roman" w:cs="Times New Roman"/>
                <w:b/>
                <w:i/>
                <w:sz w:val="24"/>
                <w:szCs w:val="24"/>
                <w:lang w:eastAsia="ru-RU"/>
              </w:rPr>
            </w:pPr>
          </w:p>
        </w:tc>
      </w:tr>
      <w:tr w:rsidR="00FB3120" w:rsidRPr="00BA072C" w:rsidTr="00FB3120">
        <w:trPr>
          <w:cantSplit/>
          <w:trHeight w:val="1415"/>
        </w:trPr>
        <w:tc>
          <w:tcPr>
            <w:tcW w:w="588" w:type="pct"/>
            <w:vMerge/>
            <w:shd w:val="clear" w:color="auto" w:fill="auto"/>
          </w:tcPr>
          <w:p w:rsidR="00FB3120" w:rsidRPr="00BA072C" w:rsidRDefault="00FB3120" w:rsidP="00FB3120">
            <w:pPr>
              <w:spacing w:after="0" w:line="240" w:lineRule="auto"/>
              <w:rPr>
                <w:rFonts w:ascii="Times New Roman" w:eastAsia="SimSun" w:hAnsi="Times New Roman" w:cs="Times New Roman"/>
                <w:b/>
                <w:i/>
                <w:sz w:val="24"/>
                <w:szCs w:val="24"/>
                <w:lang w:eastAsia="ru-RU"/>
              </w:rPr>
            </w:pPr>
          </w:p>
        </w:tc>
        <w:tc>
          <w:tcPr>
            <w:tcW w:w="1073" w:type="pct"/>
            <w:vMerge/>
            <w:shd w:val="clear" w:color="auto" w:fill="auto"/>
            <w:vAlign w:val="center"/>
          </w:tcPr>
          <w:p w:rsidR="00FB3120" w:rsidRPr="00BA072C" w:rsidRDefault="00FB3120" w:rsidP="00FB3120">
            <w:pPr>
              <w:spacing w:after="0" w:line="240" w:lineRule="auto"/>
              <w:rPr>
                <w:rFonts w:ascii="Times New Roman" w:eastAsia="SimSun" w:hAnsi="Times New Roman" w:cs="Times New Roman"/>
                <w:b/>
                <w:i/>
                <w:sz w:val="24"/>
                <w:szCs w:val="24"/>
                <w:lang w:eastAsia="ru-RU"/>
              </w:rPr>
            </w:pPr>
          </w:p>
        </w:tc>
        <w:tc>
          <w:tcPr>
            <w:tcW w:w="461" w:type="pct"/>
            <w:vMerge/>
            <w:shd w:val="clear" w:color="auto" w:fill="auto"/>
            <w:vAlign w:val="center"/>
          </w:tcPr>
          <w:p w:rsidR="00FB3120" w:rsidRPr="00BA072C" w:rsidRDefault="00FB3120" w:rsidP="00FB3120">
            <w:pPr>
              <w:spacing w:after="0" w:line="240" w:lineRule="auto"/>
              <w:rPr>
                <w:rFonts w:ascii="Times New Roman" w:eastAsia="SimSun" w:hAnsi="Times New Roman" w:cs="Times New Roman"/>
                <w:b/>
                <w:i/>
                <w:sz w:val="24"/>
                <w:szCs w:val="24"/>
                <w:lang w:eastAsia="ru-RU"/>
              </w:rPr>
            </w:pPr>
          </w:p>
        </w:tc>
        <w:tc>
          <w:tcPr>
            <w:tcW w:w="277" w:type="pct"/>
            <w:gridSpan w:val="2"/>
            <w:vMerge/>
          </w:tcPr>
          <w:p w:rsidR="00FB3120" w:rsidRPr="00BA072C" w:rsidRDefault="00FB3120" w:rsidP="00FB3120">
            <w:pPr>
              <w:suppressAutoHyphens/>
              <w:spacing w:after="0" w:line="240" w:lineRule="auto"/>
              <w:jc w:val="center"/>
              <w:rPr>
                <w:rFonts w:ascii="Times New Roman" w:eastAsia="SimSun" w:hAnsi="Times New Roman" w:cs="Times New Roman"/>
                <w:b/>
                <w:i/>
                <w:sz w:val="24"/>
                <w:szCs w:val="24"/>
                <w:lang w:eastAsia="ru-RU"/>
              </w:rPr>
            </w:pPr>
          </w:p>
        </w:tc>
        <w:tc>
          <w:tcPr>
            <w:tcW w:w="730" w:type="pct"/>
            <w:vAlign w:val="center"/>
          </w:tcPr>
          <w:p w:rsidR="00FB3120" w:rsidRPr="00BA072C" w:rsidRDefault="00FB3120" w:rsidP="00FB3120">
            <w:pPr>
              <w:suppressAutoHyphens/>
              <w:spacing w:after="0" w:line="240" w:lineRule="auto"/>
              <w:ind w:left="-57" w:right="-57"/>
              <w:jc w:val="center"/>
              <w:rPr>
                <w:rFonts w:ascii="Times New Roman" w:eastAsia="SimSun" w:hAnsi="Times New Roman" w:cs="Times New Roman"/>
                <w:b/>
                <w:color w:val="000000"/>
                <w:sz w:val="24"/>
                <w:szCs w:val="24"/>
                <w:lang w:eastAsia="ru-RU"/>
              </w:rPr>
            </w:pPr>
            <w:r w:rsidRPr="00BA072C">
              <w:rPr>
                <w:rFonts w:ascii="Times New Roman" w:eastAsia="SimSun" w:hAnsi="Times New Roman" w:cs="Times New Roman"/>
                <w:b/>
                <w:color w:val="000000"/>
                <w:sz w:val="24"/>
                <w:szCs w:val="24"/>
                <w:lang w:eastAsia="ru-RU"/>
              </w:rPr>
              <w:t>Лабораторных</w:t>
            </w:r>
            <w:proofErr w:type="gramStart"/>
            <w:r w:rsidRPr="00BA072C">
              <w:rPr>
                <w:rFonts w:ascii="Times New Roman" w:eastAsia="SimSun" w:hAnsi="Times New Roman" w:cs="Times New Roman"/>
                <w:b/>
                <w:color w:val="000000"/>
                <w:sz w:val="24"/>
                <w:szCs w:val="24"/>
                <w:lang w:eastAsia="ru-RU"/>
              </w:rPr>
              <w:t>.</w:t>
            </w:r>
            <w:proofErr w:type="gramEnd"/>
            <w:r w:rsidRPr="00BA072C">
              <w:rPr>
                <w:rFonts w:ascii="Times New Roman" w:eastAsia="SimSun" w:hAnsi="Times New Roman" w:cs="Times New Roman"/>
                <w:b/>
                <w:color w:val="000000"/>
                <w:sz w:val="24"/>
                <w:szCs w:val="24"/>
                <w:lang w:eastAsia="ru-RU"/>
              </w:rPr>
              <w:t xml:space="preserve"> </w:t>
            </w:r>
            <w:proofErr w:type="gramStart"/>
            <w:r w:rsidRPr="00BA072C">
              <w:rPr>
                <w:rFonts w:ascii="Times New Roman" w:eastAsia="SimSun" w:hAnsi="Times New Roman" w:cs="Times New Roman"/>
                <w:b/>
                <w:color w:val="000000"/>
                <w:sz w:val="24"/>
                <w:szCs w:val="24"/>
                <w:lang w:eastAsia="ru-RU"/>
              </w:rPr>
              <w:t>и</w:t>
            </w:r>
            <w:proofErr w:type="gramEnd"/>
            <w:r w:rsidRPr="00BA072C">
              <w:rPr>
                <w:rFonts w:ascii="Times New Roman" w:eastAsia="SimSun" w:hAnsi="Times New Roman" w:cs="Times New Roman"/>
                <w:b/>
                <w:color w:val="000000"/>
                <w:sz w:val="24"/>
                <w:szCs w:val="24"/>
                <w:lang w:eastAsia="ru-RU"/>
              </w:rPr>
              <w:t xml:space="preserve"> практических. занятий</w:t>
            </w:r>
          </w:p>
          <w:p w:rsidR="00FB3120" w:rsidRPr="00BA072C" w:rsidRDefault="00FB3120" w:rsidP="00FB3120">
            <w:pPr>
              <w:suppressAutoHyphens/>
              <w:spacing w:after="0" w:line="240" w:lineRule="auto"/>
              <w:ind w:left="-57" w:right="-57"/>
              <w:jc w:val="center"/>
              <w:rPr>
                <w:rFonts w:ascii="Times New Roman" w:eastAsia="SimSun" w:hAnsi="Times New Roman" w:cs="Times New Roman"/>
                <w:b/>
                <w:color w:val="000000"/>
                <w:sz w:val="24"/>
                <w:szCs w:val="24"/>
                <w:lang w:eastAsia="ru-RU"/>
              </w:rPr>
            </w:pPr>
          </w:p>
          <w:p w:rsidR="00FB3120" w:rsidRPr="00BA072C" w:rsidRDefault="00FB3120" w:rsidP="00FB3120">
            <w:pPr>
              <w:suppressAutoHyphens/>
              <w:spacing w:after="0" w:line="240" w:lineRule="auto"/>
              <w:ind w:left="-57" w:right="-57"/>
              <w:jc w:val="center"/>
              <w:rPr>
                <w:rFonts w:ascii="Times New Roman" w:eastAsia="SimSun" w:hAnsi="Times New Roman" w:cs="Times New Roman"/>
                <w:b/>
                <w:i/>
                <w:sz w:val="24"/>
                <w:szCs w:val="24"/>
                <w:lang w:eastAsia="ru-RU"/>
              </w:rPr>
            </w:pPr>
          </w:p>
        </w:tc>
        <w:tc>
          <w:tcPr>
            <w:tcW w:w="760" w:type="pct"/>
            <w:vAlign w:val="center"/>
          </w:tcPr>
          <w:p w:rsidR="00FB3120" w:rsidRPr="00BA072C" w:rsidRDefault="00FB3120" w:rsidP="00FB3120">
            <w:pPr>
              <w:suppressAutoHyphens/>
              <w:spacing w:after="0" w:line="240" w:lineRule="auto"/>
              <w:ind w:left="-57" w:right="483"/>
              <w:jc w:val="center"/>
              <w:rPr>
                <w:rFonts w:ascii="Times New Roman" w:eastAsia="SimSun" w:hAnsi="Times New Roman" w:cs="Times New Roman"/>
                <w:b/>
                <w:color w:val="000000"/>
                <w:sz w:val="24"/>
                <w:szCs w:val="24"/>
                <w:lang w:eastAsia="ru-RU"/>
              </w:rPr>
            </w:pPr>
            <w:r w:rsidRPr="00BA072C">
              <w:rPr>
                <w:rFonts w:ascii="Times New Roman" w:eastAsia="SimSun" w:hAnsi="Times New Roman" w:cs="Times New Roman"/>
                <w:b/>
                <w:sz w:val="24"/>
                <w:szCs w:val="24"/>
                <w:lang w:eastAsia="ru-RU"/>
              </w:rPr>
              <w:t>Самостоятельная работа</w:t>
            </w:r>
            <w:r w:rsidRPr="00BA072C">
              <w:rPr>
                <w:rFonts w:ascii="Times New Roman" w:eastAsia="SimSun" w:hAnsi="Times New Roman" w:cs="Times New Roman"/>
                <w:b/>
                <w:i/>
                <w:sz w:val="24"/>
                <w:szCs w:val="24"/>
                <w:vertAlign w:val="superscript"/>
                <w:lang w:eastAsia="ru-RU"/>
              </w:rPr>
              <w:footnoteReference w:id="11"/>
            </w:r>
          </w:p>
        </w:tc>
        <w:tc>
          <w:tcPr>
            <w:tcW w:w="194" w:type="pct"/>
            <w:textDirection w:val="btLr"/>
            <w:vAlign w:val="center"/>
          </w:tcPr>
          <w:p w:rsidR="00FB3120" w:rsidRPr="00BA072C" w:rsidRDefault="00FB3120" w:rsidP="00FB3120">
            <w:pPr>
              <w:suppressAutoHyphens/>
              <w:spacing w:after="0" w:line="240" w:lineRule="auto"/>
              <w:ind w:left="-57" w:right="-57"/>
              <w:jc w:val="center"/>
              <w:rPr>
                <w:rFonts w:ascii="Times New Roman" w:eastAsia="SimSun" w:hAnsi="Times New Roman" w:cs="Times New Roman"/>
                <w:b/>
                <w:sz w:val="24"/>
                <w:szCs w:val="24"/>
                <w:lang w:eastAsia="ru-RU"/>
              </w:rPr>
            </w:pPr>
            <w:r w:rsidRPr="00BA072C">
              <w:rPr>
                <w:rFonts w:ascii="Times New Roman" w:eastAsia="SimSun" w:hAnsi="Times New Roman" w:cs="Times New Roman"/>
                <w:b/>
                <w:sz w:val="24"/>
                <w:szCs w:val="24"/>
                <w:lang w:eastAsia="ru-RU"/>
              </w:rPr>
              <w:t>Промежуточная аттестация</w:t>
            </w:r>
          </w:p>
        </w:tc>
        <w:tc>
          <w:tcPr>
            <w:tcW w:w="311" w:type="pct"/>
            <w:vAlign w:val="center"/>
          </w:tcPr>
          <w:p w:rsidR="00FB3120" w:rsidRPr="00BA072C" w:rsidRDefault="00FB3120" w:rsidP="00FB3120">
            <w:pPr>
              <w:suppressAutoHyphens/>
              <w:spacing w:after="0" w:line="240" w:lineRule="auto"/>
              <w:ind w:left="-57" w:right="-57"/>
              <w:jc w:val="center"/>
              <w:rPr>
                <w:rFonts w:ascii="Times New Roman" w:eastAsia="SimSun" w:hAnsi="Times New Roman" w:cs="Times New Roman"/>
                <w:b/>
                <w:sz w:val="24"/>
                <w:szCs w:val="24"/>
                <w:lang w:eastAsia="ru-RU"/>
              </w:rPr>
            </w:pPr>
            <w:r w:rsidRPr="00BA072C">
              <w:rPr>
                <w:rFonts w:ascii="Times New Roman" w:eastAsia="SimSun" w:hAnsi="Times New Roman" w:cs="Times New Roman"/>
                <w:b/>
                <w:sz w:val="24"/>
                <w:szCs w:val="24"/>
                <w:lang w:eastAsia="ru-RU"/>
              </w:rPr>
              <w:t>Учебная</w:t>
            </w:r>
          </w:p>
          <w:p w:rsidR="00FB3120" w:rsidRPr="00BA072C" w:rsidRDefault="00FB3120" w:rsidP="00FB3120">
            <w:pPr>
              <w:suppressAutoHyphens/>
              <w:spacing w:after="0" w:line="240" w:lineRule="auto"/>
              <w:ind w:left="-57" w:right="-57"/>
              <w:jc w:val="center"/>
              <w:rPr>
                <w:rFonts w:ascii="Times New Roman" w:eastAsia="SimSun" w:hAnsi="Times New Roman" w:cs="Times New Roman"/>
                <w:b/>
                <w:i/>
                <w:sz w:val="24"/>
                <w:szCs w:val="24"/>
                <w:lang w:eastAsia="ru-RU"/>
              </w:rPr>
            </w:pPr>
          </w:p>
        </w:tc>
        <w:tc>
          <w:tcPr>
            <w:tcW w:w="606" w:type="pct"/>
            <w:vAlign w:val="center"/>
          </w:tcPr>
          <w:p w:rsidR="00FB3120" w:rsidRPr="00BA072C" w:rsidRDefault="00FB3120" w:rsidP="00FB3120">
            <w:pPr>
              <w:suppressAutoHyphens/>
              <w:spacing w:after="0" w:line="240" w:lineRule="auto"/>
              <w:ind w:left="-57" w:right="-57"/>
              <w:jc w:val="center"/>
              <w:rPr>
                <w:rFonts w:ascii="Times New Roman" w:eastAsia="SimSun" w:hAnsi="Times New Roman" w:cs="Times New Roman"/>
                <w:b/>
                <w:sz w:val="24"/>
                <w:szCs w:val="24"/>
                <w:lang w:eastAsia="ru-RU"/>
              </w:rPr>
            </w:pPr>
            <w:r w:rsidRPr="00BA072C">
              <w:rPr>
                <w:rFonts w:ascii="Times New Roman" w:eastAsia="SimSun" w:hAnsi="Times New Roman" w:cs="Times New Roman"/>
                <w:b/>
                <w:sz w:val="24"/>
                <w:szCs w:val="24"/>
                <w:lang w:eastAsia="ru-RU"/>
              </w:rPr>
              <w:t>Производственная</w:t>
            </w:r>
          </w:p>
          <w:p w:rsidR="00FB3120" w:rsidRPr="00BA072C" w:rsidRDefault="00FB3120" w:rsidP="00FB3120">
            <w:pPr>
              <w:suppressAutoHyphens/>
              <w:spacing w:after="0" w:line="240" w:lineRule="auto"/>
              <w:ind w:left="-57" w:right="-57"/>
              <w:jc w:val="center"/>
              <w:rPr>
                <w:rFonts w:ascii="Times New Roman" w:eastAsia="SimSun" w:hAnsi="Times New Roman" w:cs="Times New Roman"/>
                <w:b/>
                <w:i/>
                <w:sz w:val="24"/>
                <w:szCs w:val="24"/>
                <w:lang w:eastAsia="ru-RU"/>
              </w:rPr>
            </w:pPr>
          </w:p>
        </w:tc>
      </w:tr>
      <w:tr w:rsidR="00FB3120" w:rsidRPr="00BA072C" w:rsidTr="00FB3120">
        <w:trPr>
          <w:trHeight w:val="318"/>
        </w:trPr>
        <w:tc>
          <w:tcPr>
            <w:tcW w:w="588" w:type="pct"/>
            <w:vAlign w:val="center"/>
          </w:tcPr>
          <w:p w:rsidR="00FB3120" w:rsidRPr="00BA072C" w:rsidRDefault="00FB3120" w:rsidP="00FB3120">
            <w:pPr>
              <w:spacing w:after="0" w:line="240" w:lineRule="auto"/>
              <w:jc w:val="center"/>
              <w:rPr>
                <w:rFonts w:ascii="Times New Roman" w:eastAsia="SimSun" w:hAnsi="Times New Roman" w:cs="Times New Roman"/>
                <w:b/>
                <w:i/>
                <w:sz w:val="24"/>
                <w:szCs w:val="24"/>
                <w:lang w:eastAsia="ru-RU"/>
              </w:rPr>
            </w:pPr>
            <w:r w:rsidRPr="00BA072C">
              <w:rPr>
                <w:rFonts w:ascii="Times New Roman" w:eastAsia="SimSun" w:hAnsi="Times New Roman" w:cs="Times New Roman"/>
                <w:b/>
                <w:i/>
                <w:sz w:val="24"/>
                <w:szCs w:val="24"/>
                <w:lang w:eastAsia="ru-RU"/>
              </w:rPr>
              <w:t xml:space="preserve">  1</w:t>
            </w:r>
          </w:p>
        </w:tc>
        <w:tc>
          <w:tcPr>
            <w:tcW w:w="1073" w:type="pct"/>
            <w:vAlign w:val="center"/>
          </w:tcPr>
          <w:p w:rsidR="00FB3120" w:rsidRPr="00BA072C" w:rsidRDefault="00FB3120" w:rsidP="00FB3120">
            <w:pPr>
              <w:spacing w:after="0" w:line="240" w:lineRule="auto"/>
              <w:jc w:val="center"/>
              <w:rPr>
                <w:rFonts w:ascii="Times New Roman" w:eastAsia="SimSun" w:hAnsi="Times New Roman" w:cs="Times New Roman"/>
                <w:b/>
                <w:i/>
                <w:sz w:val="24"/>
                <w:szCs w:val="24"/>
                <w:lang w:eastAsia="ru-RU"/>
              </w:rPr>
            </w:pPr>
            <w:r w:rsidRPr="00BA072C">
              <w:rPr>
                <w:rFonts w:ascii="Times New Roman" w:eastAsia="SimSun" w:hAnsi="Times New Roman" w:cs="Times New Roman"/>
                <w:b/>
                <w:i/>
                <w:sz w:val="24"/>
                <w:szCs w:val="24"/>
                <w:lang w:eastAsia="ru-RU"/>
              </w:rPr>
              <w:t>2</w:t>
            </w:r>
          </w:p>
        </w:tc>
        <w:tc>
          <w:tcPr>
            <w:tcW w:w="461" w:type="pct"/>
            <w:vAlign w:val="center"/>
          </w:tcPr>
          <w:p w:rsidR="00FB3120" w:rsidRPr="00BA072C" w:rsidRDefault="00FB3120" w:rsidP="00FB3120">
            <w:pPr>
              <w:spacing w:after="0" w:line="240" w:lineRule="auto"/>
              <w:jc w:val="center"/>
              <w:rPr>
                <w:rFonts w:ascii="Times New Roman" w:eastAsia="SimSun" w:hAnsi="Times New Roman" w:cs="Times New Roman"/>
                <w:b/>
                <w:i/>
                <w:sz w:val="24"/>
                <w:szCs w:val="24"/>
                <w:lang w:eastAsia="ru-RU"/>
              </w:rPr>
            </w:pPr>
            <w:r w:rsidRPr="00BA072C">
              <w:rPr>
                <w:rFonts w:ascii="Times New Roman" w:eastAsia="SimSun" w:hAnsi="Times New Roman" w:cs="Times New Roman"/>
                <w:b/>
                <w:i/>
                <w:sz w:val="24"/>
                <w:szCs w:val="24"/>
                <w:lang w:eastAsia="ru-RU"/>
              </w:rPr>
              <w:t>3</w:t>
            </w:r>
          </w:p>
        </w:tc>
        <w:tc>
          <w:tcPr>
            <w:tcW w:w="277" w:type="pct"/>
            <w:gridSpan w:val="2"/>
            <w:vAlign w:val="center"/>
          </w:tcPr>
          <w:p w:rsidR="00FB3120" w:rsidRPr="00BA072C" w:rsidRDefault="00FB3120" w:rsidP="00FB3120">
            <w:pPr>
              <w:spacing w:after="0" w:line="240" w:lineRule="auto"/>
              <w:jc w:val="center"/>
              <w:rPr>
                <w:rFonts w:ascii="Times New Roman" w:eastAsia="SimSun" w:hAnsi="Times New Roman" w:cs="Times New Roman"/>
                <w:b/>
                <w:i/>
                <w:sz w:val="24"/>
                <w:szCs w:val="24"/>
                <w:lang w:eastAsia="ru-RU"/>
              </w:rPr>
            </w:pPr>
            <w:r w:rsidRPr="00BA072C">
              <w:rPr>
                <w:rFonts w:ascii="Times New Roman" w:eastAsia="SimSun" w:hAnsi="Times New Roman" w:cs="Times New Roman"/>
                <w:b/>
                <w:i/>
                <w:sz w:val="24"/>
                <w:szCs w:val="24"/>
                <w:lang w:eastAsia="ru-RU"/>
              </w:rPr>
              <w:t>5</w:t>
            </w:r>
          </w:p>
        </w:tc>
        <w:tc>
          <w:tcPr>
            <w:tcW w:w="730" w:type="pct"/>
            <w:vAlign w:val="center"/>
          </w:tcPr>
          <w:p w:rsidR="00FB3120" w:rsidRPr="00BA072C" w:rsidRDefault="00FB3120" w:rsidP="00FB3120">
            <w:pPr>
              <w:spacing w:after="0" w:line="240" w:lineRule="auto"/>
              <w:jc w:val="center"/>
              <w:rPr>
                <w:rFonts w:ascii="Times New Roman" w:eastAsia="SimSun" w:hAnsi="Times New Roman" w:cs="Times New Roman"/>
                <w:b/>
                <w:i/>
                <w:sz w:val="24"/>
                <w:szCs w:val="24"/>
                <w:lang w:eastAsia="ru-RU"/>
              </w:rPr>
            </w:pPr>
            <w:r w:rsidRPr="00BA072C">
              <w:rPr>
                <w:rFonts w:ascii="Times New Roman" w:eastAsia="SimSun" w:hAnsi="Times New Roman" w:cs="Times New Roman"/>
                <w:b/>
                <w:i/>
                <w:sz w:val="24"/>
                <w:szCs w:val="24"/>
                <w:lang w:eastAsia="ru-RU"/>
              </w:rPr>
              <w:t>6</w:t>
            </w:r>
          </w:p>
        </w:tc>
        <w:tc>
          <w:tcPr>
            <w:tcW w:w="760" w:type="pct"/>
            <w:vAlign w:val="center"/>
          </w:tcPr>
          <w:p w:rsidR="00FB3120" w:rsidRPr="00BA072C" w:rsidRDefault="00FB3120" w:rsidP="00FB3120">
            <w:pPr>
              <w:spacing w:after="0" w:line="240" w:lineRule="auto"/>
              <w:jc w:val="center"/>
              <w:rPr>
                <w:rFonts w:ascii="Times New Roman" w:eastAsia="SimSun" w:hAnsi="Times New Roman" w:cs="Times New Roman"/>
                <w:b/>
                <w:i/>
                <w:sz w:val="24"/>
                <w:szCs w:val="24"/>
                <w:lang w:eastAsia="ru-RU"/>
              </w:rPr>
            </w:pPr>
            <w:r w:rsidRPr="00BA072C">
              <w:rPr>
                <w:rFonts w:ascii="Times New Roman" w:eastAsia="SimSun" w:hAnsi="Times New Roman" w:cs="Times New Roman"/>
                <w:b/>
                <w:i/>
                <w:sz w:val="24"/>
                <w:szCs w:val="24"/>
                <w:lang w:eastAsia="ru-RU"/>
              </w:rPr>
              <w:t>7</w:t>
            </w:r>
          </w:p>
        </w:tc>
        <w:tc>
          <w:tcPr>
            <w:tcW w:w="194" w:type="pct"/>
            <w:vAlign w:val="center"/>
          </w:tcPr>
          <w:p w:rsidR="00FB3120" w:rsidRPr="00BA072C" w:rsidRDefault="00FB3120" w:rsidP="00FB3120">
            <w:pPr>
              <w:spacing w:after="0" w:line="240" w:lineRule="auto"/>
              <w:jc w:val="center"/>
              <w:rPr>
                <w:rFonts w:ascii="Times New Roman" w:eastAsia="SimSun" w:hAnsi="Times New Roman" w:cs="Times New Roman"/>
                <w:b/>
                <w:i/>
                <w:sz w:val="24"/>
                <w:szCs w:val="24"/>
                <w:lang w:eastAsia="ru-RU"/>
              </w:rPr>
            </w:pPr>
            <w:r w:rsidRPr="00BA072C">
              <w:rPr>
                <w:rFonts w:ascii="Times New Roman" w:eastAsia="SimSun" w:hAnsi="Times New Roman" w:cs="Times New Roman"/>
                <w:b/>
                <w:i/>
                <w:sz w:val="24"/>
                <w:szCs w:val="24"/>
                <w:lang w:eastAsia="ru-RU"/>
              </w:rPr>
              <w:t>8</w:t>
            </w:r>
          </w:p>
        </w:tc>
        <w:tc>
          <w:tcPr>
            <w:tcW w:w="311" w:type="pct"/>
            <w:vAlign w:val="center"/>
          </w:tcPr>
          <w:p w:rsidR="00FB3120" w:rsidRPr="00BA072C" w:rsidRDefault="00FB3120" w:rsidP="00FB3120">
            <w:pPr>
              <w:spacing w:after="0" w:line="240" w:lineRule="auto"/>
              <w:jc w:val="center"/>
              <w:rPr>
                <w:rFonts w:ascii="Times New Roman" w:eastAsia="SimSun" w:hAnsi="Times New Roman" w:cs="Times New Roman"/>
                <w:b/>
                <w:i/>
                <w:sz w:val="24"/>
                <w:szCs w:val="24"/>
                <w:lang w:eastAsia="ru-RU"/>
              </w:rPr>
            </w:pPr>
            <w:r w:rsidRPr="00BA072C">
              <w:rPr>
                <w:rFonts w:ascii="Times New Roman" w:eastAsia="SimSun" w:hAnsi="Times New Roman" w:cs="Times New Roman"/>
                <w:b/>
                <w:i/>
                <w:sz w:val="24"/>
                <w:szCs w:val="24"/>
                <w:lang w:eastAsia="ru-RU"/>
              </w:rPr>
              <w:t>9</w:t>
            </w:r>
          </w:p>
        </w:tc>
        <w:tc>
          <w:tcPr>
            <w:tcW w:w="606" w:type="pct"/>
            <w:vAlign w:val="center"/>
          </w:tcPr>
          <w:p w:rsidR="00FB3120" w:rsidRPr="00BA072C" w:rsidRDefault="00FB3120" w:rsidP="00FB3120">
            <w:pPr>
              <w:spacing w:after="0" w:line="240" w:lineRule="auto"/>
              <w:jc w:val="center"/>
              <w:rPr>
                <w:rFonts w:ascii="Times New Roman" w:eastAsia="SimSun" w:hAnsi="Times New Roman" w:cs="Times New Roman"/>
                <w:b/>
                <w:i/>
                <w:sz w:val="24"/>
                <w:szCs w:val="24"/>
                <w:lang w:eastAsia="ru-RU"/>
              </w:rPr>
            </w:pPr>
            <w:r w:rsidRPr="00BA072C">
              <w:rPr>
                <w:rFonts w:ascii="Times New Roman" w:eastAsia="SimSun" w:hAnsi="Times New Roman" w:cs="Times New Roman"/>
                <w:b/>
                <w:i/>
                <w:sz w:val="24"/>
                <w:szCs w:val="24"/>
                <w:lang w:eastAsia="ru-RU"/>
              </w:rPr>
              <w:t>10</w:t>
            </w:r>
          </w:p>
        </w:tc>
      </w:tr>
      <w:tr w:rsidR="00FB3120" w:rsidRPr="00BA072C" w:rsidTr="00FB3120">
        <w:tc>
          <w:tcPr>
            <w:tcW w:w="588" w:type="pct"/>
          </w:tcPr>
          <w:p w:rsidR="00FB3120" w:rsidRPr="00BA072C" w:rsidRDefault="00FB3120" w:rsidP="00FB3120">
            <w:pPr>
              <w:spacing w:after="0" w:line="240" w:lineRule="auto"/>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ПК 1.1</w:t>
            </w:r>
          </w:p>
          <w:p w:rsidR="00FB3120" w:rsidRPr="00BA072C" w:rsidRDefault="00FB3120" w:rsidP="00FB3120">
            <w:pPr>
              <w:spacing w:after="0" w:line="240" w:lineRule="auto"/>
              <w:rPr>
                <w:rFonts w:ascii="Times New Roman" w:eastAsia="SimSun" w:hAnsi="Times New Roman" w:cs="Times New Roman"/>
                <w:sz w:val="24"/>
                <w:szCs w:val="24"/>
                <w:lang w:eastAsia="ru-RU"/>
              </w:rPr>
            </w:pPr>
            <w:proofErr w:type="gramStart"/>
            <w:r w:rsidRPr="00BA072C">
              <w:rPr>
                <w:rFonts w:ascii="Times New Roman" w:eastAsia="SimSun" w:hAnsi="Times New Roman" w:cs="Times New Roman"/>
                <w:sz w:val="24"/>
                <w:szCs w:val="24"/>
                <w:lang w:eastAsia="ru-RU"/>
              </w:rPr>
              <w:t>ОК</w:t>
            </w:r>
            <w:proofErr w:type="gramEnd"/>
            <w:r w:rsidRPr="00BA072C">
              <w:rPr>
                <w:rFonts w:ascii="Times New Roman" w:eastAsia="SimSun" w:hAnsi="Times New Roman" w:cs="Times New Roman"/>
                <w:sz w:val="24"/>
                <w:szCs w:val="24"/>
                <w:lang w:eastAsia="ru-RU"/>
              </w:rPr>
              <w:t xml:space="preserve"> 1-7, 9</w:t>
            </w:r>
          </w:p>
        </w:tc>
        <w:tc>
          <w:tcPr>
            <w:tcW w:w="1073" w:type="pct"/>
          </w:tcPr>
          <w:p w:rsidR="00FB3120" w:rsidRPr="00BA072C" w:rsidRDefault="00FB3120" w:rsidP="00FB3120">
            <w:pPr>
              <w:spacing w:after="0" w:line="240" w:lineRule="auto"/>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 xml:space="preserve">Раздел 1. </w:t>
            </w:r>
            <w:r w:rsidRPr="00BA072C">
              <w:rPr>
                <w:rFonts w:ascii="Times New Roman" w:eastAsia="Calibri" w:hAnsi="Times New Roman" w:cs="Times New Roman"/>
                <w:sz w:val="24"/>
                <w:szCs w:val="24"/>
              </w:rPr>
              <w:t>Выполнение слесарных работ в объеме квалификационных требований</w:t>
            </w:r>
          </w:p>
        </w:tc>
        <w:tc>
          <w:tcPr>
            <w:tcW w:w="461" w:type="pct"/>
          </w:tcPr>
          <w:p w:rsidR="00FB3120" w:rsidRPr="00BA072C" w:rsidRDefault="00FB3120" w:rsidP="00FB3120">
            <w:pPr>
              <w:spacing w:after="0" w:line="240" w:lineRule="auto"/>
              <w:jc w:val="center"/>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99</w:t>
            </w:r>
          </w:p>
        </w:tc>
        <w:tc>
          <w:tcPr>
            <w:tcW w:w="277" w:type="pct"/>
            <w:gridSpan w:val="2"/>
          </w:tcPr>
          <w:p w:rsidR="00FB3120" w:rsidRPr="00BA072C" w:rsidRDefault="00FB3120" w:rsidP="00FB3120">
            <w:pPr>
              <w:spacing w:after="0" w:line="240" w:lineRule="auto"/>
              <w:jc w:val="center"/>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56</w:t>
            </w:r>
          </w:p>
        </w:tc>
        <w:tc>
          <w:tcPr>
            <w:tcW w:w="730" w:type="pct"/>
          </w:tcPr>
          <w:p w:rsidR="00FB3120" w:rsidRPr="00BA072C" w:rsidRDefault="00FB3120" w:rsidP="00FB3120">
            <w:pPr>
              <w:spacing w:after="0" w:line="240" w:lineRule="auto"/>
              <w:jc w:val="center"/>
              <w:rPr>
                <w:rFonts w:ascii="Times New Roman" w:eastAsia="SimSun" w:hAnsi="Times New Roman" w:cs="Times New Roman"/>
                <w:b/>
                <w:bCs/>
                <w:sz w:val="24"/>
                <w:szCs w:val="24"/>
                <w:lang w:eastAsia="ru-RU"/>
              </w:rPr>
            </w:pPr>
            <w:r w:rsidRPr="00BA072C">
              <w:rPr>
                <w:rFonts w:ascii="Times New Roman" w:eastAsia="SimSun" w:hAnsi="Times New Roman" w:cs="Times New Roman"/>
                <w:sz w:val="24"/>
                <w:szCs w:val="24"/>
                <w:lang w:eastAsia="ru-RU"/>
              </w:rPr>
              <w:t>17</w:t>
            </w:r>
          </w:p>
        </w:tc>
        <w:tc>
          <w:tcPr>
            <w:tcW w:w="760" w:type="pct"/>
          </w:tcPr>
          <w:p w:rsidR="00FB3120" w:rsidRPr="00BA072C" w:rsidRDefault="00FB3120" w:rsidP="00FB3120">
            <w:pPr>
              <w:spacing w:after="0" w:line="240" w:lineRule="auto"/>
              <w:jc w:val="center"/>
              <w:rPr>
                <w:rFonts w:ascii="Times New Roman" w:eastAsia="SimSun" w:hAnsi="Times New Roman" w:cs="Times New Roman"/>
                <w:b/>
                <w:sz w:val="24"/>
                <w:szCs w:val="24"/>
                <w:lang w:eastAsia="ru-RU"/>
              </w:rPr>
            </w:pPr>
            <w:r w:rsidRPr="00BA072C">
              <w:rPr>
                <w:rFonts w:ascii="Times New Roman" w:eastAsia="SimSun" w:hAnsi="Times New Roman" w:cs="Times New Roman"/>
                <w:b/>
                <w:sz w:val="24"/>
                <w:szCs w:val="24"/>
                <w:lang w:eastAsia="ru-RU"/>
              </w:rPr>
              <w:t>7</w:t>
            </w:r>
          </w:p>
        </w:tc>
        <w:tc>
          <w:tcPr>
            <w:tcW w:w="194" w:type="pct"/>
            <w:vMerge w:val="restart"/>
          </w:tcPr>
          <w:p w:rsidR="00FB3120" w:rsidRPr="00BA072C" w:rsidRDefault="00FB3120" w:rsidP="00FB3120">
            <w:pPr>
              <w:spacing w:after="0" w:line="240" w:lineRule="auto"/>
              <w:jc w:val="center"/>
              <w:rPr>
                <w:rFonts w:ascii="Times New Roman" w:eastAsia="SimSun" w:hAnsi="Times New Roman" w:cs="Times New Roman"/>
                <w:sz w:val="24"/>
                <w:szCs w:val="24"/>
                <w:lang w:eastAsia="ru-RU"/>
              </w:rPr>
            </w:pPr>
          </w:p>
          <w:p w:rsidR="00FB3120" w:rsidRPr="00BA072C" w:rsidRDefault="00FB3120" w:rsidP="00FB3120">
            <w:pPr>
              <w:spacing w:after="0" w:line="240" w:lineRule="auto"/>
              <w:jc w:val="center"/>
              <w:rPr>
                <w:rFonts w:ascii="Times New Roman" w:eastAsia="SimSun" w:hAnsi="Times New Roman" w:cs="Times New Roman"/>
                <w:sz w:val="24"/>
                <w:szCs w:val="24"/>
                <w:lang w:eastAsia="ru-RU"/>
              </w:rPr>
            </w:pPr>
          </w:p>
          <w:p w:rsidR="00FB3120" w:rsidRPr="00BA072C" w:rsidRDefault="00FB3120" w:rsidP="00FB3120">
            <w:pPr>
              <w:spacing w:after="0" w:line="240" w:lineRule="auto"/>
              <w:jc w:val="center"/>
              <w:rPr>
                <w:rFonts w:ascii="Times New Roman" w:eastAsia="SimSun" w:hAnsi="Times New Roman" w:cs="Times New Roman"/>
                <w:sz w:val="24"/>
                <w:szCs w:val="24"/>
                <w:lang w:eastAsia="ru-RU"/>
              </w:rPr>
            </w:pPr>
          </w:p>
          <w:p w:rsidR="00FB3120" w:rsidRPr="00BA072C" w:rsidRDefault="00FB3120" w:rsidP="00FB3120">
            <w:pPr>
              <w:spacing w:after="0" w:line="240" w:lineRule="auto"/>
              <w:jc w:val="center"/>
              <w:rPr>
                <w:rFonts w:ascii="Times New Roman" w:eastAsia="SimSun" w:hAnsi="Times New Roman" w:cs="Times New Roman"/>
                <w:sz w:val="24"/>
                <w:szCs w:val="24"/>
                <w:lang w:eastAsia="ru-RU"/>
              </w:rPr>
            </w:pPr>
          </w:p>
          <w:p w:rsidR="00FB3120" w:rsidRPr="00BA072C" w:rsidRDefault="00FB3120" w:rsidP="00FB3120">
            <w:pPr>
              <w:spacing w:after="0" w:line="240" w:lineRule="auto"/>
              <w:jc w:val="center"/>
              <w:rPr>
                <w:rFonts w:ascii="Times New Roman" w:eastAsia="SimSun" w:hAnsi="Times New Roman" w:cs="Times New Roman"/>
                <w:sz w:val="24"/>
                <w:szCs w:val="24"/>
                <w:lang w:eastAsia="ru-RU"/>
              </w:rPr>
            </w:pPr>
          </w:p>
        </w:tc>
        <w:tc>
          <w:tcPr>
            <w:tcW w:w="311" w:type="pct"/>
          </w:tcPr>
          <w:p w:rsidR="00FB3120" w:rsidRPr="00BA072C" w:rsidRDefault="00FB3120" w:rsidP="00FB3120">
            <w:pPr>
              <w:spacing w:after="0" w:line="240" w:lineRule="auto"/>
              <w:jc w:val="center"/>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36</w:t>
            </w:r>
          </w:p>
        </w:tc>
        <w:tc>
          <w:tcPr>
            <w:tcW w:w="606" w:type="pct"/>
          </w:tcPr>
          <w:p w:rsidR="00FB3120" w:rsidRPr="00BA072C" w:rsidRDefault="00FB3120" w:rsidP="00FB3120">
            <w:pPr>
              <w:spacing w:after="0" w:line="240" w:lineRule="auto"/>
              <w:jc w:val="center"/>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w:t>
            </w:r>
          </w:p>
        </w:tc>
      </w:tr>
      <w:tr w:rsidR="00FB3120" w:rsidRPr="00BA072C" w:rsidTr="00FB3120">
        <w:trPr>
          <w:trHeight w:val="314"/>
        </w:trPr>
        <w:tc>
          <w:tcPr>
            <w:tcW w:w="588" w:type="pct"/>
          </w:tcPr>
          <w:p w:rsidR="00FB3120" w:rsidRPr="00BA072C" w:rsidRDefault="00FB3120" w:rsidP="00FB3120">
            <w:pPr>
              <w:spacing w:after="0" w:line="240" w:lineRule="auto"/>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ПК 1.2</w:t>
            </w:r>
          </w:p>
          <w:p w:rsidR="00FB3120" w:rsidRPr="00BA072C" w:rsidRDefault="00FB3120" w:rsidP="00FB3120">
            <w:pPr>
              <w:spacing w:after="0" w:line="240" w:lineRule="auto"/>
              <w:rPr>
                <w:rFonts w:ascii="Times New Roman" w:eastAsia="SimSun" w:hAnsi="Times New Roman" w:cs="Times New Roman"/>
                <w:sz w:val="24"/>
                <w:szCs w:val="24"/>
                <w:lang w:eastAsia="ru-RU"/>
              </w:rPr>
            </w:pPr>
            <w:proofErr w:type="gramStart"/>
            <w:r w:rsidRPr="00BA072C">
              <w:rPr>
                <w:rFonts w:ascii="Times New Roman" w:eastAsia="SimSun" w:hAnsi="Times New Roman" w:cs="Times New Roman"/>
                <w:sz w:val="24"/>
                <w:szCs w:val="24"/>
                <w:lang w:eastAsia="ru-RU"/>
              </w:rPr>
              <w:t>ОК</w:t>
            </w:r>
            <w:proofErr w:type="gramEnd"/>
            <w:r w:rsidRPr="00BA072C">
              <w:rPr>
                <w:rFonts w:ascii="Times New Roman" w:eastAsia="SimSun" w:hAnsi="Times New Roman" w:cs="Times New Roman"/>
                <w:sz w:val="24"/>
                <w:szCs w:val="24"/>
                <w:lang w:eastAsia="ru-RU"/>
              </w:rPr>
              <w:t xml:space="preserve"> 1-7, 9</w:t>
            </w:r>
          </w:p>
        </w:tc>
        <w:tc>
          <w:tcPr>
            <w:tcW w:w="1073" w:type="pct"/>
          </w:tcPr>
          <w:p w:rsidR="00FB3120" w:rsidRPr="00BA072C" w:rsidRDefault="00FB3120" w:rsidP="00FB3120">
            <w:pPr>
              <w:spacing w:after="0" w:line="240" w:lineRule="auto"/>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 xml:space="preserve">Раздел 2. </w:t>
            </w:r>
            <w:r w:rsidRPr="00BA072C">
              <w:rPr>
                <w:rFonts w:ascii="Times New Roman" w:eastAsia="Calibri" w:hAnsi="Times New Roman" w:cs="Times New Roman"/>
                <w:sz w:val="24"/>
                <w:szCs w:val="24"/>
              </w:rPr>
              <w:t>Выполнение погрузочно-разгрузочных работ с применением подъемных сооружений</w:t>
            </w:r>
          </w:p>
        </w:tc>
        <w:tc>
          <w:tcPr>
            <w:tcW w:w="461" w:type="pct"/>
          </w:tcPr>
          <w:p w:rsidR="00FB3120" w:rsidRPr="00BA072C" w:rsidRDefault="00FB3120" w:rsidP="00FB3120">
            <w:pPr>
              <w:spacing w:after="0" w:line="240" w:lineRule="auto"/>
              <w:jc w:val="center"/>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99</w:t>
            </w:r>
          </w:p>
        </w:tc>
        <w:tc>
          <w:tcPr>
            <w:tcW w:w="277" w:type="pct"/>
            <w:gridSpan w:val="2"/>
          </w:tcPr>
          <w:p w:rsidR="00FB3120" w:rsidRPr="00BA072C" w:rsidRDefault="00FB3120" w:rsidP="00FB3120">
            <w:pPr>
              <w:spacing w:after="0" w:line="240" w:lineRule="auto"/>
              <w:jc w:val="center"/>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56</w:t>
            </w:r>
          </w:p>
        </w:tc>
        <w:tc>
          <w:tcPr>
            <w:tcW w:w="730" w:type="pct"/>
          </w:tcPr>
          <w:p w:rsidR="00FB3120" w:rsidRPr="00BA072C" w:rsidRDefault="00FB3120" w:rsidP="00FB3120">
            <w:pPr>
              <w:spacing w:after="0" w:line="240" w:lineRule="auto"/>
              <w:jc w:val="center"/>
              <w:rPr>
                <w:rFonts w:ascii="Times New Roman" w:eastAsia="SimSun" w:hAnsi="Times New Roman" w:cs="Times New Roman"/>
                <w:b/>
                <w:bCs/>
                <w:sz w:val="24"/>
                <w:szCs w:val="24"/>
                <w:lang w:eastAsia="ru-RU"/>
              </w:rPr>
            </w:pPr>
            <w:r w:rsidRPr="00BA072C">
              <w:rPr>
                <w:rFonts w:ascii="Times New Roman" w:eastAsia="SimSun" w:hAnsi="Times New Roman" w:cs="Times New Roman"/>
                <w:sz w:val="24"/>
                <w:szCs w:val="24"/>
                <w:lang w:eastAsia="ru-RU"/>
              </w:rPr>
              <w:t>17</w:t>
            </w:r>
          </w:p>
        </w:tc>
        <w:tc>
          <w:tcPr>
            <w:tcW w:w="760" w:type="pct"/>
          </w:tcPr>
          <w:p w:rsidR="00FB3120" w:rsidRPr="00BA072C" w:rsidRDefault="00FB3120" w:rsidP="00FB3120">
            <w:pPr>
              <w:spacing w:after="0" w:line="240" w:lineRule="auto"/>
              <w:jc w:val="center"/>
              <w:rPr>
                <w:rFonts w:ascii="Times New Roman" w:eastAsia="SimSun" w:hAnsi="Times New Roman" w:cs="Times New Roman"/>
                <w:b/>
                <w:sz w:val="24"/>
                <w:szCs w:val="24"/>
                <w:lang w:eastAsia="ru-RU"/>
              </w:rPr>
            </w:pPr>
            <w:r w:rsidRPr="00BA072C">
              <w:rPr>
                <w:rFonts w:ascii="Times New Roman" w:eastAsia="SimSun" w:hAnsi="Times New Roman" w:cs="Times New Roman"/>
                <w:b/>
                <w:sz w:val="24"/>
                <w:szCs w:val="24"/>
                <w:lang w:eastAsia="ru-RU"/>
              </w:rPr>
              <w:t>7</w:t>
            </w:r>
          </w:p>
        </w:tc>
        <w:tc>
          <w:tcPr>
            <w:tcW w:w="194" w:type="pct"/>
            <w:vMerge/>
          </w:tcPr>
          <w:p w:rsidR="00FB3120" w:rsidRPr="00BA072C" w:rsidRDefault="00FB3120" w:rsidP="00FB3120">
            <w:pPr>
              <w:spacing w:after="0" w:line="240" w:lineRule="auto"/>
              <w:jc w:val="center"/>
              <w:rPr>
                <w:rFonts w:ascii="Times New Roman" w:eastAsia="SimSun" w:hAnsi="Times New Roman" w:cs="Times New Roman"/>
                <w:sz w:val="24"/>
                <w:szCs w:val="24"/>
                <w:lang w:eastAsia="ru-RU"/>
              </w:rPr>
            </w:pPr>
          </w:p>
        </w:tc>
        <w:tc>
          <w:tcPr>
            <w:tcW w:w="311" w:type="pct"/>
          </w:tcPr>
          <w:p w:rsidR="00FB3120" w:rsidRPr="00BA072C" w:rsidRDefault="00FB3120" w:rsidP="00FB3120">
            <w:pPr>
              <w:spacing w:after="0" w:line="240" w:lineRule="auto"/>
              <w:jc w:val="center"/>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36</w:t>
            </w:r>
          </w:p>
        </w:tc>
        <w:tc>
          <w:tcPr>
            <w:tcW w:w="606" w:type="pct"/>
          </w:tcPr>
          <w:p w:rsidR="00FB3120" w:rsidRPr="00BA072C" w:rsidRDefault="00FB3120" w:rsidP="00FB3120">
            <w:pPr>
              <w:spacing w:after="0" w:line="240" w:lineRule="auto"/>
              <w:jc w:val="center"/>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w:t>
            </w:r>
          </w:p>
        </w:tc>
      </w:tr>
      <w:tr w:rsidR="00FB3120" w:rsidRPr="00BA072C" w:rsidTr="00FB3120">
        <w:tc>
          <w:tcPr>
            <w:tcW w:w="588" w:type="pct"/>
            <w:vMerge w:val="restart"/>
            <w:shd w:val="clear" w:color="auto" w:fill="auto"/>
          </w:tcPr>
          <w:p w:rsidR="00FB3120" w:rsidRPr="00BA072C" w:rsidRDefault="00FB3120" w:rsidP="00FB3120">
            <w:pPr>
              <w:spacing w:after="0" w:line="240" w:lineRule="auto"/>
              <w:rPr>
                <w:rFonts w:ascii="Times New Roman" w:eastAsia="SimSun" w:hAnsi="Times New Roman" w:cs="Times New Roman"/>
                <w:i/>
                <w:sz w:val="24"/>
                <w:szCs w:val="24"/>
                <w:lang w:eastAsia="ru-RU"/>
              </w:rPr>
            </w:pPr>
          </w:p>
        </w:tc>
        <w:tc>
          <w:tcPr>
            <w:tcW w:w="1073" w:type="pct"/>
            <w:shd w:val="clear" w:color="auto" w:fill="auto"/>
          </w:tcPr>
          <w:p w:rsidR="00FB3120" w:rsidRPr="00BA072C" w:rsidRDefault="00FB3120" w:rsidP="00FB3120">
            <w:pPr>
              <w:suppressAutoHyphens/>
              <w:spacing w:after="0" w:line="240" w:lineRule="auto"/>
              <w:rPr>
                <w:rFonts w:ascii="Times New Roman" w:eastAsia="SimSun" w:hAnsi="Times New Roman" w:cs="Times New Roman"/>
                <w:sz w:val="24"/>
                <w:szCs w:val="24"/>
                <w:lang w:eastAsia="ru-RU"/>
              </w:rPr>
            </w:pPr>
            <w:proofErr w:type="gramStart"/>
            <w:r w:rsidRPr="00BA072C">
              <w:rPr>
                <w:rFonts w:ascii="Times New Roman" w:eastAsia="SimSun" w:hAnsi="Times New Roman" w:cs="Times New Roman"/>
                <w:sz w:val="24"/>
                <w:szCs w:val="24"/>
                <w:lang w:eastAsia="ru-RU"/>
              </w:rPr>
              <w:t xml:space="preserve">Производственная практика, часов </w:t>
            </w:r>
            <w:r w:rsidRPr="00BA072C">
              <w:rPr>
                <w:rFonts w:ascii="Times New Roman" w:eastAsia="SimSun" w:hAnsi="Times New Roman" w:cs="Times New Roman"/>
                <w:i/>
                <w:sz w:val="24"/>
                <w:szCs w:val="24"/>
                <w:lang w:eastAsia="ru-RU"/>
              </w:rPr>
              <w:t>(если предусмотрена итоговая (концентрированная практика</w:t>
            </w:r>
            <w:r w:rsidRPr="00BA072C">
              <w:rPr>
                <w:rFonts w:ascii="Times New Roman" w:eastAsia="SimSun" w:hAnsi="Times New Roman" w:cs="Times New Roman"/>
                <w:sz w:val="24"/>
                <w:szCs w:val="24"/>
                <w:lang w:eastAsia="ru-RU"/>
              </w:rPr>
              <w:t>)</w:t>
            </w:r>
            <w:proofErr w:type="gramEnd"/>
          </w:p>
        </w:tc>
        <w:tc>
          <w:tcPr>
            <w:tcW w:w="461" w:type="pct"/>
            <w:shd w:val="clear" w:color="auto" w:fill="auto"/>
          </w:tcPr>
          <w:p w:rsidR="00FB3120" w:rsidRPr="00BA072C" w:rsidRDefault="00FB3120" w:rsidP="00FB3120">
            <w:pPr>
              <w:suppressAutoHyphens/>
              <w:spacing w:after="0" w:line="240" w:lineRule="auto"/>
              <w:jc w:val="center"/>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216</w:t>
            </w:r>
          </w:p>
          <w:p w:rsidR="00FB3120" w:rsidRPr="00BA072C" w:rsidRDefault="00FB3120" w:rsidP="00FB3120">
            <w:pPr>
              <w:suppressAutoHyphens/>
              <w:spacing w:after="0" w:line="240" w:lineRule="auto"/>
              <w:jc w:val="center"/>
              <w:rPr>
                <w:rFonts w:ascii="Times New Roman" w:eastAsia="SimSun" w:hAnsi="Times New Roman" w:cs="Times New Roman"/>
                <w:b/>
                <w:bCs/>
                <w:sz w:val="24"/>
                <w:szCs w:val="24"/>
                <w:lang w:eastAsia="ru-RU"/>
              </w:rPr>
            </w:pPr>
          </w:p>
        </w:tc>
        <w:tc>
          <w:tcPr>
            <w:tcW w:w="2272" w:type="pct"/>
            <w:gridSpan w:val="6"/>
            <w:shd w:val="clear" w:color="auto" w:fill="C0C0C0"/>
          </w:tcPr>
          <w:p w:rsidR="00FB3120" w:rsidRPr="00BA072C" w:rsidRDefault="00FB3120" w:rsidP="00FB3120">
            <w:pPr>
              <w:spacing w:after="0" w:line="240" w:lineRule="auto"/>
              <w:jc w:val="center"/>
              <w:rPr>
                <w:rFonts w:ascii="Times New Roman" w:eastAsia="SimSun" w:hAnsi="Times New Roman" w:cs="Times New Roman"/>
                <w:b/>
                <w:sz w:val="24"/>
                <w:szCs w:val="24"/>
                <w:lang w:eastAsia="ru-RU"/>
              </w:rPr>
            </w:pPr>
          </w:p>
        </w:tc>
        <w:tc>
          <w:tcPr>
            <w:tcW w:w="606" w:type="pct"/>
          </w:tcPr>
          <w:p w:rsidR="00FB3120" w:rsidRPr="00BA072C" w:rsidRDefault="00FB3120" w:rsidP="00FB3120">
            <w:pPr>
              <w:suppressAutoHyphens/>
              <w:spacing w:after="0" w:line="240" w:lineRule="auto"/>
              <w:jc w:val="center"/>
              <w:rPr>
                <w:rFonts w:ascii="Times New Roman" w:eastAsia="SimSun" w:hAnsi="Times New Roman" w:cs="Times New Roman"/>
                <w:color w:val="C00000"/>
                <w:sz w:val="24"/>
                <w:szCs w:val="24"/>
                <w:lang w:eastAsia="ru-RU"/>
              </w:rPr>
            </w:pPr>
            <w:r w:rsidRPr="00BA072C">
              <w:rPr>
                <w:rFonts w:ascii="Times New Roman" w:eastAsia="SimSun" w:hAnsi="Times New Roman" w:cs="Times New Roman"/>
                <w:b/>
                <w:bCs/>
                <w:sz w:val="24"/>
                <w:szCs w:val="24"/>
                <w:lang w:eastAsia="ru-RU"/>
              </w:rPr>
              <w:t>216</w:t>
            </w:r>
          </w:p>
        </w:tc>
      </w:tr>
      <w:tr w:rsidR="00FB3120" w:rsidRPr="00BA072C" w:rsidTr="00FB3120">
        <w:trPr>
          <w:trHeight w:val="90"/>
        </w:trPr>
        <w:tc>
          <w:tcPr>
            <w:tcW w:w="588" w:type="pct"/>
            <w:vMerge/>
          </w:tcPr>
          <w:p w:rsidR="00FB3120" w:rsidRPr="00BA072C" w:rsidRDefault="00FB3120" w:rsidP="00FB3120">
            <w:pPr>
              <w:spacing w:after="0" w:line="240" w:lineRule="auto"/>
              <w:rPr>
                <w:rFonts w:ascii="Times New Roman" w:eastAsia="SimSun" w:hAnsi="Times New Roman" w:cs="Times New Roman"/>
                <w:b/>
                <w:i/>
                <w:sz w:val="24"/>
                <w:szCs w:val="24"/>
                <w:lang w:eastAsia="ru-RU"/>
              </w:rPr>
            </w:pPr>
          </w:p>
        </w:tc>
        <w:tc>
          <w:tcPr>
            <w:tcW w:w="1073" w:type="pct"/>
          </w:tcPr>
          <w:p w:rsidR="00FB3120" w:rsidRPr="00BA072C" w:rsidRDefault="00FB3120" w:rsidP="00FB3120">
            <w:pPr>
              <w:spacing w:after="0" w:line="240" w:lineRule="auto"/>
              <w:rPr>
                <w:rFonts w:ascii="Times New Roman" w:eastAsia="SimSun" w:hAnsi="Times New Roman" w:cs="Times New Roman"/>
                <w:b/>
                <w:i/>
                <w:sz w:val="24"/>
                <w:szCs w:val="24"/>
                <w:lang w:eastAsia="ru-RU"/>
              </w:rPr>
            </w:pPr>
            <w:r w:rsidRPr="00BA072C">
              <w:rPr>
                <w:rFonts w:ascii="Times New Roman" w:eastAsia="SimSun" w:hAnsi="Times New Roman" w:cs="Times New Roman"/>
                <w:b/>
                <w:i/>
                <w:sz w:val="24"/>
                <w:szCs w:val="24"/>
                <w:lang w:eastAsia="ru-RU"/>
              </w:rPr>
              <w:t>Всего:</w:t>
            </w:r>
          </w:p>
        </w:tc>
        <w:tc>
          <w:tcPr>
            <w:tcW w:w="461" w:type="pct"/>
          </w:tcPr>
          <w:p w:rsidR="00FB3120" w:rsidRPr="00BA072C" w:rsidRDefault="00FB3120" w:rsidP="00FB3120">
            <w:pPr>
              <w:spacing w:after="0" w:line="240" w:lineRule="auto"/>
              <w:jc w:val="center"/>
              <w:rPr>
                <w:rFonts w:ascii="Times New Roman" w:eastAsia="SimSun" w:hAnsi="Times New Roman" w:cs="Times New Roman"/>
                <w:b/>
                <w:sz w:val="24"/>
                <w:szCs w:val="24"/>
                <w:lang w:eastAsia="ru-RU"/>
              </w:rPr>
            </w:pPr>
            <w:r w:rsidRPr="00BA072C">
              <w:rPr>
                <w:rFonts w:ascii="Times New Roman" w:eastAsia="SimSun" w:hAnsi="Times New Roman" w:cs="Times New Roman"/>
                <w:b/>
                <w:sz w:val="24"/>
                <w:szCs w:val="24"/>
                <w:lang w:eastAsia="ru-RU"/>
              </w:rPr>
              <w:t>414</w:t>
            </w:r>
          </w:p>
        </w:tc>
        <w:tc>
          <w:tcPr>
            <w:tcW w:w="233" w:type="pct"/>
          </w:tcPr>
          <w:p w:rsidR="00FB3120" w:rsidRPr="00BA072C" w:rsidRDefault="00FB3120" w:rsidP="00FB3120">
            <w:pPr>
              <w:spacing w:after="0" w:line="240" w:lineRule="auto"/>
              <w:jc w:val="center"/>
              <w:rPr>
                <w:rFonts w:ascii="Times New Roman" w:eastAsia="SimSun" w:hAnsi="Times New Roman" w:cs="Times New Roman"/>
                <w:b/>
                <w:sz w:val="24"/>
                <w:szCs w:val="24"/>
                <w:lang w:eastAsia="ru-RU"/>
              </w:rPr>
            </w:pPr>
            <w:r w:rsidRPr="00BA072C">
              <w:rPr>
                <w:rFonts w:ascii="Times New Roman" w:eastAsia="SimSun" w:hAnsi="Times New Roman" w:cs="Times New Roman"/>
                <w:b/>
                <w:sz w:val="24"/>
                <w:szCs w:val="24"/>
                <w:lang w:eastAsia="ru-RU"/>
              </w:rPr>
              <w:t>112</w:t>
            </w:r>
          </w:p>
        </w:tc>
        <w:tc>
          <w:tcPr>
            <w:tcW w:w="774" w:type="pct"/>
            <w:gridSpan w:val="2"/>
          </w:tcPr>
          <w:p w:rsidR="00FB3120" w:rsidRPr="00BA072C" w:rsidRDefault="00FB3120" w:rsidP="00FB3120">
            <w:pPr>
              <w:spacing w:after="0" w:line="240" w:lineRule="auto"/>
              <w:jc w:val="center"/>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34</w:t>
            </w:r>
          </w:p>
        </w:tc>
        <w:tc>
          <w:tcPr>
            <w:tcW w:w="760" w:type="pct"/>
          </w:tcPr>
          <w:p w:rsidR="00FB3120" w:rsidRPr="00BA072C" w:rsidRDefault="00FB3120" w:rsidP="00FB3120">
            <w:pPr>
              <w:spacing w:after="0" w:line="240" w:lineRule="auto"/>
              <w:jc w:val="center"/>
              <w:rPr>
                <w:rFonts w:ascii="Times New Roman" w:eastAsia="SimSun" w:hAnsi="Times New Roman" w:cs="Times New Roman"/>
                <w:b/>
                <w:sz w:val="24"/>
                <w:szCs w:val="24"/>
                <w:lang w:eastAsia="ru-RU"/>
              </w:rPr>
            </w:pPr>
            <w:r w:rsidRPr="00BA072C">
              <w:rPr>
                <w:rFonts w:ascii="Times New Roman" w:eastAsia="SimSun" w:hAnsi="Times New Roman" w:cs="Times New Roman"/>
                <w:b/>
                <w:sz w:val="24"/>
                <w:szCs w:val="24"/>
                <w:lang w:eastAsia="ru-RU"/>
              </w:rPr>
              <w:t>14</w:t>
            </w:r>
          </w:p>
        </w:tc>
        <w:tc>
          <w:tcPr>
            <w:tcW w:w="194" w:type="pct"/>
          </w:tcPr>
          <w:p w:rsidR="00FB3120" w:rsidRPr="00BA072C" w:rsidRDefault="00FB3120" w:rsidP="00FB3120">
            <w:pPr>
              <w:spacing w:after="0" w:line="240" w:lineRule="auto"/>
              <w:jc w:val="center"/>
              <w:rPr>
                <w:rFonts w:ascii="Times New Roman" w:eastAsia="SimSun" w:hAnsi="Times New Roman" w:cs="Times New Roman"/>
                <w:sz w:val="24"/>
                <w:szCs w:val="24"/>
                <w:vertAlign w:val="superscript"/>
                <w:lang w:eastAsia="ru-RU"/>
              </w:rPr>
            </w:pPr>
          </w:p>
        </w:tc>
        <w:tc>
          <w:tcPr>
            <w:tcW w:w="311" w:type="pct"/>
          </w:tcPr>
          <w:p w:rsidR="00FB3120" w:rsidRPr="00BA072C" w:rsidRDefault="00FB3120" w:rsidP="00FB3120">
            <w:pPr>
              <w:spacing w:after="0" w:line="240" w:lineRule="auto"/>
              <w:jc w:val="center"/>
              <w:rPr>
                <w:rFonts w:ascii="Times New Roman" w:eastAsia="SimSun" w:hAnsi="Times New Roman" w:cs="Times New Roman"/>
                <w:b/>
                <w:sz w:val="24"/>
                <w:szCs w:val="24"/>
                <w:lang w:eastAsia="ru-RU"/>
              </w:rPr>
            </w:pPr>
            <w:r w:rsidRPr="00BA072C">
              <w:rPr>
                <w:rFonts w:ascii="Times New Roman" w:eastAsia="SimSun" w:hAnsi="Times New Roman" w:cs="Times New Roman"/>
                <w:b/>
                <w:sz w:val="24"/>
                <w:szCs w:val="24"/>
                <w:lang w:eastAsia="ru-RU"/>
              </w:rPr>
              <w:t>72</w:t>
            </w:r>
          </w:p>
        </w:tc>
        <w:tc>
          <w:tcPr>
            <w:tcW w:w="606" w:type="pct"/>
          </w:tcPr>
          <w:p w:rsidR="00FB3120" w:rsidRPr="00BA072C" w:rsidRDefault="00FB3120" w:rsidP="00FB3120">
            <w:pPr>
              <w:spacing w:after="0" w:line="240" w:lineRule="auto"/>
              <w:jc w:val="center"/>
              <w:rPr>
                <w:rFonts w:ascii="Times New Roman" w:eastAsia="SimSun" w:hAnsi="Times New Roman" w:cs="Times New Roman"/>
                <w:b/>
                <w:sz w:val="24"/>
                <w:szCs w:val="24"/>
                <w:lang w:eastAsia="ru-RU"/>
              </w:rPr>
            </w:pPr>
            <w:r w:rsidRPr="00BA072C">
              <w:rPr>
                <w:rFonts w:ascii="Times New Roman" w:eastAsia="SimSun" w:hAnsi="Times New Roman" w:cs="Times New Roman"/>
                <w:b/>
                <w:sz w:val="24"/>
                <w:szCs w:val="24"/>
                <w:lang w:eastAsia="ru-RU"/>
              </w:rPr>
              <w:t>216</w:t>
            </w:r>
          </w:p>
        </w:tc>
      </w:tr>
    </w:tbl>
    <w:p w:rsidR="00FB3120" w:rsidRPr="00BA072C" w:rsidRDefault="00FB3120" w:rsidP="00FB3120">
      <w:pPr>
        <w:spacing w:after="0" w:line="240" w:lineRule="auto"/>
        <w:ind w:left="851"/>
        <w:rPr>
          <w:rFonts w:ascii="Times New Roman" w:eastAsia="SimSun" w:hAnsi="Times New Roman" w:cs="Times New Roman"/>
          <w:b/>
          <w:sz w:val="24"/>
          <w:szCs w:val="24"/>
          <w:lang w:eastAsia="ru-RU"/>
        </w:rPr>
      </w:pPr>
      <w:r w:rsidRPr="00BA072C">
        <w:rPr>
          <w:rFonts w:ascii="Times New Roman" w:eastAsia="Times New Roman" w:hAnsi="Times New Roman" w:cs="Times New Roman"/>
          <w:b/>
          <w:sz w:val="24"/>
          <w:szCs w:val="24"/>
          <w:lang w:eastAsia="ru-RU"/>
        </w:rPr>
        <w:br w:type="page"/>
      </w:r>
      <w:r w:rsidRPr="00BA072C">
        <w:rPr>
          <w:rFonts w:ascii="Times New Roman" w:eastAsia="SimSun" w:hAnsi="Times New Roman" w:cs="Times New Roman"/>
          <w:b/>
          <w:sz w:val="24"/>
          <w:szCs w:val="24"/>
          <w:lang w:eastAsia="ru-RU"/>
        </w:rPr>
        <w:lastRenderedPageBreak/>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3"/>
        <w:gridCol w:w="9442"/>
        <w:gridCol w:w="2475"/>
      </w:tblGrid>
      <w:tr w:rsidR="00FB3120" w:rsidRPr="00BA072C" w:rsidTr="00FB3120">
        <w:trPr>
          <w:trHeight w:val="1204"/>
        </w:trPr>
        <w:tc>
          <w:tcPr>
            <w:tcW w:w="1009" w:type="pct"/>
          </w:tcPr>
          <w:p w:rsidR="00FB3120" w:rsidRPr="00BA072C" w:rsidRDefault="00FB3120" w:rsidP="00FB3120">
            <w:pPr>
              <w:spacing w:after="0" w:line="240" w:lineRule="auto"/>
              <w:jc w:val="center"/>
              <w:rPr>
                <w:rFonts w:ascii="Times New Roman" w:eastAsia="SimSun" w:hAnsi="Times New Roman" w:cs="Times New Roman"/>
                <w:b/>
                <w:sz w:val="24"/>
                <w:szCs w:val="24"/>
                <w:lang w:eastAsia="ru-RU"/>
              </w:rPr>
            </w:pPr>
            <w:r w:rsidRPr="00BA072C">
              <w:rPr>
                <w:rFonts w:ascii="Times New Roman" w:eastAsia="SimSun" w:hAnsi="Times New Roman" w:cs="Times New Roman"/>
                <w:b/>
                <w:bCs/>
                <w:sz w:val="24"/>
                <w:szCs w:val="24"/>
                <w:lang w:eastAsia="ru-RU"/>
              </w:rPr>
              <w:t>Наименование разделов и тем профессионального модуля (ПМ), междисциплинарных курсов (МДК)</w:t>
            </w:r>
          </w:p>
        </w:tc>
        <w:tc>
          <w:tcPr>
            <w:tcW w:w="3161" w:type="pct"/>
            <w:vAlign w:val="center"/>
          </w:tcPr>
          <w:p w:rsidR="00FB3120" w:rsidRPr="00BA072C" w:rsidRDefault="00FB3120" w:rsidP="00FB3120">
            <w:pPr>
              <w:suppressAutoHyphens/>
              <w:spacing w:after="0" w:line="240" w:lineRule="auto"/>
              <w:jc w:val="center"/>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Содержание учебного материала,</w:t>
            </w:r>
          </w:p>
          <w:p w:rsidR="00FB3120" w:rsidRPr="00BA072C" w:rsidRDefault="00FB3120" w:rsidP="00FB3120">
            <w:pPr>
              <w:suppressAutoHyphens/>
              <w:spacing w:after="0" w:line="240" w:lineRule="auto"/>
              <w:jc w:val="center"/>
              <w:rPr>
                <w:rFonts w:ascii="Times New Roman" w:eastAsia="SimSun" w:hAnsi="Times New Roman" w:cs="Times New Roman"/>
                <w:b/>
                <w:sz w:val="24"/>
                <w:szCs w:val="24"/>
                <w:lang w:eastAsia="ru-RU"/>
              </w:rPr>
            </w:pPr>
            <w:r w:rsidRPr="00BA072C">
              <w:rPr>
                <w:rFonts w:ascii="Times New Roman" w:eastAsia="SimSun" w:hAnsi="Times New Roman" w:cs="Times New Roman"/>
                <w:b/>
                <w:bCs/>
                <w:sz w:val="24"/>
                <w:szCs w:val="24"/>
                <w:lang w:eastAsia="ru-RU"/>
              </w:rPr>
              <w:t xml:space="preserve">лабораторные работы и практические занятия, самостоятельная учебная работа </w:t>
            </w:r>
            <w:proofErr w:type="gramStart"/>
            <w:r w:rsidRPr="00BA072C">
              <w:rPr>
                <w:rFonts w:ascii="Times New Roman" w:eastAsia="SimSun" w:hAnsi="Times New Roman" w:cs="Times New Roman"/>
                <w:b/>
                <w:bCs/>
                <w:sz w:val="24"/>
                <w:szCs w:val="24"/>
                <w:lang w:eastAsia="ru-RU"/>
              </w:rPr>
              <w:t>обучающихся</w:t>
            </w:r>
            <w:proofErr w:type="gramEnd"/>
          </w:p>
        </w:tc>
        <w:tc>
          <w:tcPr>
            <w:tcW w:w="829" w:type="pct"/>
            <w:vAlign w:val="center"/>
          </w:tcPr>
          <w:p w:rsidR="00FB3120" w:rsidRPr="00BA072C" w:rsidRDefault="00FB3120" w:rsidP="00FB3120">
            <w:pPr>
              <w:spacing w:after="0" w:line="240" w:lineRule="auto"/>
              <w:jc w:val="center"/>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 xml:space="preserve">Объем, акад. </w:t>
            </w:r>
            <w:proofErr w:type="gramStart"/>
            <w:r w:rsidRPr="00BA072C">
              <w:rPr>
                <w:rFonts w:ascii="Times New Roman" w:eastAsia="SimSun" w:hAnsi="Times New Roman" w:cs="Times New Roman"/>
                <w:b/>
                <w:bCs/>
                <w:sz w:val="24"/>
                <w:szCs w:val="24"/>
                <w:lang w:eastAsia="ru-RU"/>
              </w:rPr>
              <w:t>ч</w:t>
            </w:r>
            <w:proofErr w:type="gramEnd"/>
            <w:r w:rsidRPr="00BA072C">
              <w:rPr>
                <w:rFonts w:ascii="Times New Roman" w:eastAsia="SimSun" w:hAnsi="Times New Roman" w:cs="Times New Roman"/>
                <w:b/>
                <w:bCs/>
                <w:sz w:val="24"/>
                <w:szCs w:val="24"/>
                <w:lang w:eastAsia="ru-RU"/>
              </w:rPr>
              <w:t xml:space="preserve"> / в том числе в форме практической подготовки, акад. ч</w:t>
            </w:r>
          </w:p>
        </w:tc>
      </w:tr>
      <w:tr w:rsidR="00FB3120" w:rsidRPr="00BA072C" w:rsidTr="00FB3120">
        <w:tc>
          <w:tcPr>
            <w:tcW w:w="1009" w:type="pct"/>
          </w:tcPr>
          <w:p w:rsidR="00FB3120" w:rsidRPr="00BA072C" w:rsidRDefault="00FB3120" w:rsidP="00FB3120">
            <w:pPr>
              <w:spacing w:after="0" w:line="240" w:lineRule="auto"/>
              <w:jc w:val="center"/>
              <w:rPr>
                <w:rFonts w:ascii="Times New Roman" w:eastAsia="SimSun" w:hAnsi="Times New Roman" w:cs="Times New Roman"/>
                <w:b/>
                <w:sz w:val="24"/>
                <w:szCs w:val="24"/>
                <w:lang w:eastAsia="ru-RU"/>
              </w:rPr>
            </w:pPr>
            <w:r w:rsidRPr="00BA072C">
              <w:rPr>
                <w:rFonts w:ascii="Times New Roman" w:eastAsia="SimSun" w:hAnsi="Times New Roman" w:cs="Times New Roman"/>
                <w:b/>
                <w:sz w:val="24"/>
                <w:szCs w:val="24"/>
                <w:lang w:eastAsia="ru-RU"/>
              </w:rPr>
              <w:t>1</w:t>
            </w:r>
          </w:p>
        </w:tc>
        <w:tc>
          <w:tcPr>
            <w:tcW w:w="3161" w:type="pct"/>
          </w:tcPr>
          <w:p w:rsidR="00FB3120" w:rsidRPr="00BA072C" w:rsidRDefault="00FB3120" w:rsidP="00FB3120">
            <w:pPr>
              <w:spacing w:after="0" w:line="240" w:lineRule="auto"/>
              <w:jc w:val="center"/>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2</w:t>
            </w:r>
          </w:p>
        </w:tc>
        <w:tc>
          <w:tcPr>
            <w:tcW w:w="829" w:type="pct"/>
            <w:vAlign w:val="center"/>
          </w:tcPr>
          <w:p w:rsidR="00FB3120" w:rsidRPr="00BA072C" w:rsidRDefault="00FB3120" w:rsidP="00FB3120">
            <w:pPr>
              <w:spacing w:after="0" w:line="240" w:lineRule="auto"/>
              <w:jc w:val="center"/>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3</w:t>
            </w:r>
          </w:p>
        </w:tc>
      </w:tr>
      <w:tr w:rsidR="00FB3120" w:rsidRPr="00BA072C" w:rsidTr="00FB3120">
        <w:tc>
          <w:tcPr>
            <w:tcW w:w="4170" w:type="pct"/>
            <w:gridSpan w:val="2"/>
          </w:tcPr>
          <w:p w:rsidR="00FB3120" w:rsidRPr="00BA072C" w:rsidRDefault="00FB3120" w:rsidP="00FB3120">
            <w:pPr>
              <w:spacing w:after="0" w:line="240" w:lineRule="auto"/>
              <w:rPr>
                <w:rFonts w:ascii="Times New Roman" w:eastAsia="SimSun" w:hAnsi="Times New Roman" w:cs="Times New Roman"/>
                <w:sz w:val="24"/>
                <w:szCs w:val="24"/>
                <w:lang w:eastAsia="ru-RU"/>
              </w:rPr>
            </w:pPr>
            <w:r w:rsidRPr="00BA072C">
              <w:rPr>
                <w:rFonts w:ascii="Times New Roman" w:eastAsia="SimSun" w:hAnsi="Times New Roman" w:cs="Times New Roman"/>
                <w:b/>
                <w:bCs/>
                <w:sz w:val="24"/>
                <w:szCs w:val="24"/>
                <w:lang w:eastAsia="ru-RU"/>
              </w:rPr>
              <w:t xml:space="preserve">Раздел 1. </w:t>
            </w:r>
            <w:r w:rsidRPr="00BA072C">
              <w:rPr>
                <w:rFonts w:ascii="Times New Roman" w:eastAsia="SimSun" w:hAnsi="Times New Roman" w:cs="Times New Roman"/>
                <w:sz w:val="24"/>
                <w:szCs w:val="24"/>
                <w:lang w:eastAsia="ru-RU"/>
              </w:rPr>
              <w:t xml:space="preserve"> </w:t>
            </w:r>
            <w:r w:rsidRPr="00BA072C">
              <w:rPr>
                <w:rFonts w:ascii="Times New Roman" w:eastAsia="Calibri" w:hAnsi="Times New Roman" w:cs="Times New Roman"/>
                <w:b/>
                <w:bCs/>
                <w:sz w:val="24"/>
                <w:szCs w:val="24"/>
              </w:rPr>
              <w:t>Выполнение слесарных работ в объеме квалификационных требований</w:t>
            </w:r>
          </w:p>
        </w:tc>
        <w:tc>
          <w:tcPr>
            <w:tcW w:w="829" w:type="pct"/>
            <w:vAlign w:val="center"/>
          </w:tcPr>
          <w:p w:rsidR="00FB3120" w:rsidRPr="00BA072C" w:rsidRDefault="00FB3120" w:rsidP="00FB3120">
            <w:pPr>
              <w:suppressAutoHyphens/>
              <w:spacing w:after="0" w:line="240" w:lineRule="auto"/>
              <w:jc w:val="center"/>
              <w:rPr>
                <w:rFonts w:ascii="Times New Roman" w:eastAsia="SimSun" w:hAnsi="Times New Roman" w:cs="Times New Roman"/>
                <w:sz w:val="24"/>
                <w:szCs w:val="24"/>
                <w:lang w:eastAsia="ru-RU"/>
              </w:rPr>
            </w:pPr>
            <w:r w:rsidRPr="00BA072C">
              <w:rPr>
                <w:rFonts w:ascii="Times New Roman" w:eastAsia="SimSun" w:hAnsi="Times New Roman" w:cs="Times New Roman"/>
                <w:b/>
                <w:bCs/>
                <w:sz w:val="24"/>
                <w:szCs w:val="24"/>
                <w:lang w:eastAsia="ru-RU"/>
              </w:rPr>
              <w:t>68/44</w:t>
            </w:r>
          </w:p>
        </w:tc>
      </w:tr>
      <w:tr w:rsidR="00FB3120" w:rsidRPr="00BA072C" w:rsidTr="00FB3120">
        <w:trPr>
          <w:trHeight w:val="405"/>
        </w:trPr>
        <w:tc>
          <w:tcPr>
            <w:tcW w:w="4170" w:type="pct"/>
            <w:gridSpan w:val="2"/>
          </w:tcPr>
          <w:p w:rsidR="00FB3120" w:rsidRPr="00BA072C" w:rsidRDefault="00FB3120" w:rsidP="00FB3120">
            <w:pPr>
              <w:spacing w:after="0" w:line="240" w:lineRule="auto"/>
              <w:rPr>
                <w:rFonts w:ascii="Times New Roman" w:eastAsia="SimSun" w:hAnsi="Times New Roman" w:cs="Times New Roman"/>
                <w:sz w:val="24"/>
                <w:szCs w:val="24"/>
                <w:lang w:eastAsia="ru-RU"/>
              </w:rPr>
            </w:pPr>
            <w:r w:rsidRPr="00BA072C">
              <w:rPr>
                <w:rFonts w:ascii="Times New Roman" w:eastAsia="SimSun" w:hAnsi="Times New Roman" w:cs="Times New Roman"/>
                <w:b/>
                <w:bCs/>
                <w:sz w:val="24"/>
                <w:szCs w:val="24"/>
                <w:lang w:eastAsia="ru-RU"/>
              </w:rPr>
              <w:t>МДК 01.01 Слесарное дело</w:t>
            </w:r>
          </w:p>
        </w:tc>
        <w:tc>
          <w:tcPr>
            <w:tcW w:w="829" w:type="pct"/>
            <w:vAlign w:val="center"/>
          </w:tcPr>
          <w:p w:rsidR="00FB3120" w:rsidRPr="00BA072C" w:rsidRDefault="00FB3120" w:rsidP="00FB3120">
            <w:pPr>
              <w:suppressAutoHyphens/>
              <w:spacing w:after="0" w:line="240" w:lineRule="auto"/>
              <w:jc w:val="center"/>
              <w:rPr>
                <w:rFonts w:ascii="Times New Roman" w:eastAsia="SimSun" w:hAnsi="Times New Roman" w:cs="Times New Roman"/>
                <w:sz w:val="24"/>
                <w:szCs w:val="24"/>
                <w:lang w:eastAsia="ru-RU"/>
              </w:rPr>
            </w:pPr>
            <w:r w:rsidRPr="00BA072C">
              <w:rPr>
                <w:rFonts w:ascii="Times New Roman" w:eastAsia="SimSun" w:hAnsi="Times New Roman" w:cs="Times New Roman"/>
                <w:b/>
                <w:bCs/>
                <w:sz w:val="24"/>
                <w:szCs w:val="24"/>
                <w:lang w:eastAsia="ru-RU"/>
              </w:rPr>
              <w:t>32/8</w:t>
            </w:r>
          </w:p>
        </w:tc>
      </w:tr>
      <w:tr w:rsidR="00FB3120" w:rsidRPr="00BA072C" w:rsidTr="00FB3120">
        <w:tc>
          <w:tcPr>
            <w:tcW w:w="1009" w:type="pct"/>
            <w:vMerge w:val="restart"/>
          </w:tcPr>
          <w:p w:rsidR="00FB3120" w:rsidRPr="00BA072C" w:rsidRDefault="00FB3120" w:rsidP="00FB3120">
            <w:pPr>
              <w:spacing w:after="0" w:line="240" w:lineRule="auto"/>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Тема 1.1. Инструменты и приспособления для производства работ по слесарной обработке узлов и деталей</w:t>
            </w:r>
          </w:p>
          <w:p w:rsidR="00FB3120" w:rsidRPr="00BA072C" w:rsidRDefault="00FB3120" w:rsidP="00FB3120">
            <w:pPr>
              <w:spacing w:after="0" w:line="240" w:lineRule="auto"/>
              <w:rPr>
                <w:rFonts w:ascii="Times New Roman" w:eastAsia="SimSun" w:hAnsi="Times New Roman" w:cs="Times New Roman"/>
                <w:b/>
                <w:bCs/>
                <w:sz w:val="24"/>
                <w:szCs w:val="24"/>
                <w:highlight w:val="yellow"/>
                <w:lang w:eastAsia="ru-RU"/>
              </w:rPr>
            </w:pPr>
          </w:p>
        </w:tc>
        <w:tc>
          <w:tcPr>
            <w:tcW w:w="3161" w:type="pct"/>
          </w:tcPr>
          <w:p w:rsidR="00FB3120" w:rsidRPr="00BA072C" w:rsidRDefault="00FB3120" w:rsidP="00FB3120">
            <w:pPr>
              <w:spacing w:after="0" w:line="240" w:lineRule="auto"/>
              <w:rPr>
                <w:rFonts w:ascii="Times New Roman" w:eastAsia="SimSun" w:hAnsi="Times New Roman" w:cs="Times New Roman"/>
                <w:b/>
                <w:sz w:val="24"/>
                <w:szCs w:val="24"/>
                <w:lang w:eastAsia="ru-RU"/>
              </w:rPr>
            </w:pPr>
            <w:r w:rsidRPr="00BA072C">
              <w:rPr>
                <w:rFonts w:ascii="Times New Roman" w:eastAsia="SimSun" w:hAnsi="Times New Roman" w:cs="Times New Roman"/>
                <w:b/>
                <w:bCs/>
                <w:sz w:val="24"/>
                <w:szCs w:val="24"/>
                <w:lang w:eastAsia="ru-RU"/>
              </w:rPr>
              <w:t xml:space="preserve">Содержание </w:t>
            </w:r>
          </w:p>
        </w:tc>
        <w:tc>
          <w:tcPr>
            <w:tcW w:w="829" w:type="pct"/>
          </w:tcPr>
          <w:p w:rsidR="00FB3120" w:rsidRPr="00BA072C" w:rsidRDefault="00FB3120" w:rsidP="00FB3120">
            <w:pPr>
              <w:suppressAutoHyphens/>
              <w:spacing w:after="0" w:line="240" w:lineRule="auto"/>
              <w:jc w:val="both"/>
              <w:rPr>
                <w:rFonts w:ascii="Times New Roman" w:eastAsia="SimSun" w:hAnsi="Times New Roman" w:cs="Times New Roman"/>
                <w:i/>
                <w:sz w:val="24"/>
                <w:szCs w:val="24"/>
                <w:lang w:eastAsia="ru-RU"/>
              </w:rPr>
            </w:pPr>
            <w:r w:rsidRPr="00BA072C">
              <w:rPr>
                <w:rFonts w:ascii="Times New Roman" w:eastAsia="SimSun" w:hAnsi="Times New Roman" w:cs="Times New Roman"/>
                <w:b/>
                <w:bCs/>
                <w:i/>
                <w:sz w:val="24"/>
                <w:szCs w:val="24"/>
                <w:lang w:eastAsia="ru-RU"/>
              </w:rPr>
              <w:t>10</w:t>
            </w: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highlight w:val="yellow"/>
                <w:lang w:eastAsia="ru-RU"/>
              </w:rPr>
            </w:pPr>
          </w:p>
        </w:tc>
        <w:tc>
          <w:tcPr>
            <w:tcW w:w="3161" w:type="pct"/>
          </w:tcPr>
          <w:p w:rsidR="00FB3120" w:rsidRPr="00BA072C" w:rsidRDefault="00FB3120" w:rsidP="00910211">
            <w:pPr>
              <w:numPr>
                <w:ilvl w:val="0"/>
                <w:numId w:val="8"/>
              </w:numPr>
              <w:suppressAutoHyphens/>
              <w:spacing w:after="0" w:line="240" w:lineRule="auto"/>
              <w:jc w:val="both"/>
              <w:rPr>
                <w:rFonts w:ascii="Times New Roman" w:eastAsia="SimSun" w:hAnsi="Times New Roman" w:cs="Times New Roman"/>
                <w:sz w:val="24"/>
                <w:szCs w:val="24"/>
                <w:lang w:eastAsia="ru-RU"/>
              </w:rPr>
            </w:pPr>
            <w:r w:rsidRPr="00BA072C">
              <w:rPr>
                <w:rFonts w:ascii="Times New Roman" w:eastAsia="SimSun" w:hAnsi="Times New Roman" w:cs="Times New Roman"/>
                <w:bCs/>
                <w:sz w:val="24"/>
                <w:szCs w:val="24"/>
                <w:lang w:eastAsia="ru-RU"/>
              </w:rPr>
              <w:t>Рабочее место слесаря-ремонтника, его организация и техническое обеспечение. Оборудование слесарных участков.</w:t>
            </w:r>
          </w:p>
        </w:tc>
        <w:tc>
          <w:tcPr>
            <w:tcW w:w="829" w:type="pct"/>
            <w:vMerge w:val="restart"/>
            <w:vAlign w:val="center"/>
          </w:tcPr>
          <w:p w:rsidR="00FB3120" w:rsidRPr="00BA072C" w:rsidRDefault="00FB3120" w:rsidP="00FB3120">
            <w:pPr>
              <w:suppressAutoHyphens/>
              <w:spacing w:after="0" w:line="240" w:lineRule="auto"/>
              <w:jc w:val="both"/>
              <w:rPr>
                <w:rFonts w:ascii="Times New Roman" w:eastAsia="SimSun" w:hAnsi="Times New Roman" w:cs="Times New Roman"/>
                <w:i/>
                <w:sz w:val="24"/>
                <w:szCs w:val="24"/>
                <w:lang w:eastAsia="ru-RU"/>
              </w:rPr>
            </w:pPr>
            <w:r w:rsidRPr="00BA072C">
              <w:rPr>
                <w:rFonts w:ascii="Times New Roman" w:eastAsia="SimSun" w:hAnsi="Times New Roman" w:cs="Times New Roman"/>
                <w:i/>
                <w:sz w:val="24"/>
                <w:szCs w:val="24"/>
                <w:lang w:eastAsia="ru-RU"/>
              </w:rPr>
              <w:t>6</w:t>
            </w: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highlight w:val="yellow"/>
                <w:lang w:eastAsia="ru-RU"/>
              </w:rPr>
            </w:pPr>
          </w:p>
        </w:tc>
        <w:tc>
          <w:tcPr>
            <w:tcW w:w="3161" w:type="pct"/>
          </w:tcPr>
          <w:p w:rsidR="00FB3120" w:rsidRPr="00BA072C" w:rsidRDefault="00FB3120" w:rsidP="00910211">
            <w:pPr>
              <w:numPr>
                <w:ilvl w:val="0"/>
                <w:numId w:val="8"/>
              </w:numPr>
              <w:suppressAutoHyphens/>
              <w:spacing w:after="0" w:line="240" w:lineRule="auto"/>
              <w:jc w:val="both"/>
              <w:rPr>
                <w:rFonts w:ascii="Times New Roman" w:eastAsia="SimSun" w:hAnsi="Times New Roman" w:cs="Times New Roman"/>
                <w:bCs/>
                <w:sz w:val="24"/>
                <w:szCs w:val="24"/>
                <w:lang w:eastAsia="ru-RU"/>
              </w:rPr>
            </w:pPr>
            <w:r w:rsidRPr="00BA072C">
              <w:rPr>
                <w:rFonts w:ascii="Times New Roman" w:eastAsia="SimSun" w:hAnsi="Times New Roman" w:cs="Times New Roman"/>
                <w:sz w:val="24"/>
                <w:szCs w:val="24"/>
                <w:lang w:eastAsia="ru-RU"/>
              </w:rPr>
              <w:t>Инструментальное оснащение рабочего места слесаря. Ручной, вспомогательный и механизированный слесарный инструмент. Виды, конструкция, назначение, возможности и правила использования инструментов и приспособлений для производства работ по слесарной обработке узлов и деталей.</w:t>
            </w:r>
          </w:p>
        </w:tc>
        <w:tc>
          <w:tcPr>
            <w:tcW w:w="829" w:type="pct"/>
            <w:vMerge/>
            <w:vAlign w:val="center"/>
          </w:tcPr>
          <w:p w:rsidR="00FB3120" w:rsidRPr="00BA072C" w:rsidRDefault="00FB3120" w:rsidP="00FB3120">
            <w:pPr>
              <w:suppressAutoHyphens/>
              <w:spacing w:after="0" w:line="240" w:lineRule="auto"/>
              <w:jc w:val="both"/>
              <w:rPr>
                <w:rFonts w:ascii="Times New Roman" w:eastAsia="SimSun" w:hAnsi="Times New Roman" w:cs="Times New Roman"/>
                <w:i/>
                <w:sz w:val="24"/>
                <w:szCs w:val="24"/>
                <w:lang w:eastAsia="ru-RU"/>
              </w:rPr>
            </w:pP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highlight w:val="yellow"/>
                <w:lang w:eastAsia="ru-RU"/>
              </w:rPr>
            </w:pPr>
          </w:p>
        </w:tc>
        <w:tc>
          <w:tcPr>
            <w:tcW w:w="3161" w:type="pct"/>
          </w:tcPr>
          <w:p w:rsidR="00FB3120" w:rsidRPr="00BA072C" w:rsidRDefault="00FB3120" w:rsidP="00910211">
            <w:pPr>
              <w:numPr>
                <w:ilvl w:val="0"/>
                <w:numId w:val="8"/>
              </w:numPr>
              <w:suppressAutoHyphens/>
              <w:spacing w:after="0" w:line="240" w:lineRule="auto"/>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Контрольно-измерительные инструменты, приборы и приспособления: их конструкция, назначение, область применения.</w:t>
            </w:r>
          </w:p>
        </w:tc>
        <w:tc>
          <w:tcPr>
            <w:tcW w:w="829" w:type="pct"/>
            <w:vMerge/>
            <w:vAlign w:val="center"/>
          </w:tcPr>
          <w:p w:rsidR="00FB3120" w:rsidRPr="00BA072C" w:rsidRDefault="00FB3120" w:rsidP="00FB3120">
            <w:pPr>
              <w:suppressAutoHyphens/>
              <w:spacing w:after="0" w:line="240" w:lineRule="auto"/>
              <w:jc w:val="both"/>
              <w:rPr>
                <w:rFonts w:ascii="Times New Roman" w:eastAsia="SimSun" w:hAnsi="Times New Roman" w:cs="Times New Roman"/>
                <w:b/>
                <w:sz w:val="24"/>
                <w:szCs w:val="24"/>
                <w:lang w:eastAsia="ru-RU"/>
              </w:rPr>
            </w:pPr>
          </w:p>
        </w:tc>
      </w:tr>
      <w:tr w:rsidR="00FB3120" w:rsidRPr="00BA072C" w:rsidTr="00FB3120">
        <w:trPr>
          <w:trHeight w:val="247"/>
        </w:trPr>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highlight w:val="yellow"/>
                <w:lang w:eastAsia="ru-RU"/>
              </w:rPr>
            </w:pPr>
          </w:p>
        </w:tc>
        <w:tc>
          <w:tcPr>
            <w:tcW w:w="3161" w:type="pct"/>
          </w:tcPr>
          <w:p w:rsidR="00FB3120" w:rsidRPr="00BA072C" w:rsidRDefault="00FB3120" w:rsidP="00FB3120">
            <w:pPr>
              <w:suppressAutoHyphens/>
              <w:spacing w:after="0" w:line="240" w:lineRule="auto"/>
              <w:jc w:val="both"/>
              <w:rPr>
                <w:rFonts w:ascii="Times New Roman" w:eastAsia="SimSun" w:hAnsi="Times New Roman" w:cs="Times New Roman"/>
                <w:b/>
                <w:sz w:val="24"/>
                <w:szCs w:val="24"/>
                <w:lang w:eastAsia="ru-RU"/>
              </w:rPr>
            </w:pPr>
            <w:r w:rsidRPr="00BA072C">
              <w:rPr>
                <w:rFonts w:ascii="Times New Roman" w:eastAsia="SimSun" w:hAnsi="Times New Roman" w:cs="Times New Roman"/>
                <w:b/>
                <w:bCs/>
                <w:sz w:val="24"/>
                <w:szCs w:val="24"/>
                <w:lang w:eastAsia="ru-RU"/>
              </w:rPr>
              <w:t>В том числе практических и лабораторных занятий</w:t>
            </w:r>
          </w:p>
        </w:tc>
        <w:tc>
          <w:tcPr>
            <w:tcW w:w="829" w:type="pct"/>
            <w:vAlign w:val="center"/>
          </w:tcPr>
          <w:p w:rsidR="00FB3120" w:rsidRPr="00BA072C" w:rsidRDefault="00FB3120" w:rsidP="00FB3120">
            <w:pPr>
              <w:suppressAutoHyphens/>
              <w:spacing w:after="0" w:line="240" w:lineRule="auto"/>
              <w:jc w:val="both"/>
              <w:rPr>
                <w:rFonts w:ascii="Times New Roman" w:eastAsia="SimSun" w:hAnsi="Times New Roman" w:cs="Times New Roman"/>
                <w:i/>
                <w:iCs/>
                <w:sz w:val="24"/>
                <w:szCs w:val="24"/>
                <w:lang w:eastAsia="ru-RU"/>
              </w:rPr>
            </w:pPr>
            <w:r w:rsidRPr="00BA072C">
              <w:rPr>
                <w:rFonts w:ascii="Times New Roman" w:eastAsia="SimSun" w:hAnsi="Times New Roman" w:cs="Times New Roman"/>
                <w:i/>
                <w:iCs/>
                <w:sz w:val="24"/>
                <w:szCs w:val="24"/>
                <w:lang w:eastAsia="ru-RU"/>
              </w:rPr>
              <w:t>4</w:t>
            </w:r>
          </w:p>
        </w:tc>
      </w:tr>
      <w:tr w:rsidR="00FB3120" w:rsidRPr="00BA072C" w:rsidTr="00FB3120">
        <w:trPr>
          <w:trHeight w:val="247"/>
        </w:trPr>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highlight w:val="yellow"/>
                <w:lang w:eastAsia="ru-RU"/>
              </w:rPr>
            </w:pPr>
          </w:p>
        </w:tc>
        <w:tc>
          <w:tcPr>
            <w:tcW w:w="3161" w:type="pct"/>
          </w:tcPr>
          <w:p w:rsidR="00FB3120" w:rsidRPr="00BA072C" w:rsidRDefault="00FB3120" w:rsidP="00FB3120">
            <w:pPr>
              <w:suppressAutoHyphens/>
              <w:spacing w:after="0" w:line="240" w:lineRule="auto"/>
              <w:jc w:val="both"/>
              <w:rPr>
                <w:rFonts w:ascii="Times New Roman" w:eastAsia="SimSun" w:hAnsi="Times New Roman" w:cs="Times New Roman"/>
                <w:b/>
                <w:bCs/>
                <w:sz w:val="24"/>
                <w:szCs w:val="24"/>
                <w:lang w:eastAsia="ru-RU"/>
              </w:rPr>
            </w:pPr>
            <w:r w:rsidRPr="00BA072C">
              <w:rPr>
                <w:rFonts w:ascii="Times New Roman" w:eastAsia="SimSun" w:hAnsi="Times New Roman" w:cs="Times New Roman"/>
                <w:b/>
                <w:sz w:val="24"/>
                <w:szCs w:val="24"/>
                <w:lang w:eastAsia="ru-RU"/>
              </w:rPr>
              <w:t xml:space="preserve">1. Практическое занятие 1. </w:t>
            </w:r>
            <w:r w:rsidRPr="00BA072C">
              <w:rPr>
                <w:rFonts w:ascii="Times New Roman" w:eastAsia="SimSun" w:hAnsi="Times New Roman" w:cs="Times New Roman"/>
                <w:sz w:val="24"/>
                <w:szCs w:val="24"/>
                <w:lang w:eastAsia="ru-RU"/>
              </w:rPr>
              <w:t xml:space="preserve">«Применение </w:t>
            </w:r>
            <w:proofErr w:type="gramStart"/>
            <w:r w:rsidRPr="00BA072C">
              <w:rPr>
                <w:rFonts w:ascii="Times New Roman" w:eastAsia="SimSun" w:hAnsi="Times New Roman" w:cs="Times New Roman"/>
                <w:sz w:val="24"/>
                <w:szCs w:val="24"/>
                <w:lang w:eastAsia="ru-RU"/>
              </w:rPr>
              <w:t>контрольно-измерительные</w:t>
            </w:r>
            <w:proofErr w:type="gramEnd"/>
            <w:r w:rsidRPr="00BA072C">
              <w:rPr>
                <w:rFonts w:ascii="Times New Roman" w:eastAsia="SimSun" w:hAnsi="Times New Roman" w:cs="Times New Roman"/>
                <w:sz w:val="24"/>
                <w:szCs w:val="24"/>
                <w:lang w:eastAsia="ru-RU"/>
              </w:rPr>
              <w:t xml:space="preserve"> инструментов</w:t>
            </w:r>
            <w:r w:rsidRPr="00BA072C">
              <w:rPr>
                <w:rFonts w:ascii="Times New Roman" w:eastAsia="SimSun" w:hAnsi="Times New Roman" w:cs="Times New Roman"/>
                <w:b/>
                <w:sz w:val="24"/>
                <w:szCs w:val="24"/>
                <w:lang w:eastAsia="ru-RU"/>
              </w:rPr>
              <w:t>»</w:t>
            </w:r>
          </w:p>
        </w:tc>
        <w:tc>
          <w:tcPr>
            <w:tcW w:w="829" w:type="pct"/>
            <w:vAlign w:val="center"/>
          </w:tcPr>
          <w:p w:rsidR="00FB3120" w:rsidRPr="00BA072C" w:rsidRDefault="00FB3120" w:rsidP="00FB3120">
            <w:pPr>
              <w:suppressAutoHyphens/>
              <w:spacing w:after="0" w:line="240" w:lineRule="auto"/>
              <w:jc w:val="both"/>
              <w:rPr>
                <w:rFonts w:ascii="Times New Roman" w:eastAsia="SimSun" w:hAnsi="Times New Roman" w:cs="Times New Roman"/>
                <w:i/>
                <w:iCs/>
                <w:sz w:val="24"/>
                <w:szCs w:val="24"/>
                <w:lang w:eastAsia="ru-RU"/>
              </w:rPr>
            </w:pPr>
            <w:r w:rsidRPr="00BA072C">
              <w:rPr>
                <w:rFonts w:ascii="Times New Roman" w:eastAsia="SimSun" w:hAnsi="Times New Roman" w:cs="Times New Roman"/>
                <w:i/>
                <w:iCs/>
                <w:sz w:val="24"/>
                <w:szCs w:val="24"/>
                <w:lang w:eastAsia="ru-RU"/>
              </w:rPr>
              <w:t>4</w:t>
            </w:r>
          </w:p>
        </w:tc>
      </w:tr>
      <w:tr w:rsidR="00FB3120" w:rsidRPr="00BA072C" w:rsidTr="00FB3120">
        <w:trPr>
          <w:trHeight w:val="461"/>
        </w:trPr>
        <w:tc>
          <w:tcPr>
            <w:tcW w:w="1009" w:type="pct"/>
            <w:vMerge w:val="restart"/>
          </w:tcPr>
          <w:p w:rsidR="00FB3120" w:rsidRPr="00BA072C" w:rsidRDefault="00FB3120" w:rsidP="00FB3120">
            <w:pPr>
              <w:spacing w:after="0" w:line="240" w:lineRule="auto"/>
              <w:rPr>
                <w:rFonts w:ascii="Times New Roman" w:eastAsia="SimSun" w:hAnsi="Times New Roman" w:cs="Times New Roman"/>
                <w:i/>
                <w:iCs/>
                <w:sz w:val="24"/>
                <w:szCs w:val="24"/>
                <w:highlight w:val="yellow"/>
                <w:lang w:eastAsia="ru-RU"/>
              </w:rPr>
            </w:pPr>
            <w:r w:rsidRPr="00BA072C">
              <w:rPr>
                <w:rFonts w:ascii="Times New Roman" w:eastAsia="SimSun" w:hAnsi="Times New Roman" w:cs="Times New Roman"/>
                <w:b/>
                <w:bCs/>
                <w:sz w:val="24"/>
                <w:szCs w:val="24"/>
                <w:lang w:eastAsia="ru-RU"/>
              </w:rPr>
              <w:t>Тема 1.2. Способы выполнения слесарных операций</w:t>
            </w:r>
          </w:p>
        </w:tc>
        <w:tc>
          <w:tcPr>
            <w:tcW w:w="3161" w:type="pct"/>
          </w:tcPr>
          <w:p w:rsidR="00FB3120" w:rsidRPr="00BA072C" w:rsidRDefault="00FB3120" w:rsidP="00FB3120">
            <w:pPr>
              <w:spacing w:after="0" w:line="240" w:lineRule="auto"/>
              <w:rPr>
                <w:rFonts w:ascii="Times New Roman" w:eastAsia="SimSun" w:hAnsi="Times New Roman" w:cs="Times New Roman"/>
                <w:b/>
                <w:sz w:val="24"/>
                <w:szCs w:val="24"/>
                <w:lang w:eastAsia="ru-RU"/>
              </w:rPr>
            </w:pPr>
            <w:r w:rsidRPr="00BA072C">
              <w:rPr>
                <w:rFonts w:ascii="Times New Roman" w:eastAsia="SimSun" w:hAnsi="Times New Roman" w:cs="Times New Roman"/>
                <w:b/>
                <w:bCs/>
                <w:sz w:val="24"/>
                <w:szCs w:val="24"/>
                <w:lang w:eastAsia="ru-RU"/>
              </w:rPr>
              <w:t xml:space="preserve">Содержание </w:t>
            </w:r>
          </w:p>
        </w:tc>
        <w:tc>
          <w:tcPr>
            <w:tcW w:w="829" w:type="pct"/>
            <w:vAlign w:val="center"/>
          </w:tcPr>
          <w:p w:rsidR="00FB3120" w:rsidRPr="00BA072C" w:rsidRDefault="00FB3120" w:rsidP="00FB3120">
            <w:pPr>
              <w:suppressAutoHyphens/>
              <w:spacing w:after="0" w:line="240" w:lineRule="auto"/>
              <w:rPr>
                <w:rFonts w:ascii="Times New Roman" w:eastAsia="SimSun" w:hAnsi="Times New Roman" w:cs="Times New Roman"/>
                <w:b/>
                <w:i/>
                <w:sz w:val="24"/>
                <w:szCs w:val="24"/>
                <w:lang w:eastAsia="ru-RU"/>
              </w:rPr>
            </w:pPr>
            <w:r w:rsidRPr="00BA072C">
              <w:rPr>
                <w:rFonts w:ascii="Times New Roman" w:eastAsia="SimSun" w:hAnsi="Times New Roman" w:cs="Times New Roman"/>
                <w:b/>
                <w:i/>
                <w:sz w:val="24"/>
                <w:szCs w:val="24"/>
                <w:lang w:eastAsia="ru-RU"/>
              </w:rPr>
              <w:t>20</w:t>
            </w: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highlight w:val="yellow"/>
                <w:lang w:eastAsia="ru-RU"/>
              </w:rPr>
            </w:pPr>
          </w:p>
        </w:tc>
        <w:tc>
          <w:tcPr>
            <w:tcW w:w="3161" w:type="pct"/>
          </w:tcPr>
          <w:p w:rsidR="00FB3120" w:rsidRPr="00BA072C" w:rsidRDefault="00FB3120" w:rsidP="00910211">
            <w:pPr>
              <w:numPr>
                <w:ilvl w:val="0"/>
                <w:numId w:val="9"/>
              </w:numPr>
              <w:spacing w:after="0" w:line="240" w:lineRule="auto"/>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Подготовительные операции слесарной обработки,</w:t>
            </w:r>
            <w:r w:rsidRPr="00BA072C">
              <w:rPr>
                <w:rFonts w:ascii="Times New Roman" w:eastAsia="SimSun" w:hAnsi="Times New Roman" w:cs="Times New Roman"/>
                <w:bCs/>
                <w:sz w:val="24"/>
                <w:szCs w:val="24"/>
                <w:lang w:eastAsia="ru-RU"/>
              </w:rPr>
              <w:t xml:space="preserve"> их виды,  назначение, способы выполнения.</w:t>
            </w:r>
            <w:r w:rsidRPr="00BA072C">
              <w:rPr>
                <w:rFonts w:ascii="Times New Roman" w:eastAsia="SimSun" w:hAnsi="Times New Roman" w:cs="Times New Roman"/>
                <w:sz w:val="24"/>
                <w:szCs w:val="24"/>
                <w:lang w:eastAsia="ru-RU"/>
              </w:rPr>
              <w:t xml:space="preserve"> </w:t>
            </w:r>
            <w:r w:rsidRPr="00BA072C">
              <w:rPr>
                <w:rFonts w:ascii="Times New Roman" w:eastAsia="SimSun" w:hAnsi="Times New Roman" w:cs="Times New Roman"/>
                <w:bCs/>
                <w:sz w:val="24"/>
                <w:szCs w:val="24"/>
                <w:lang w:eastAsia="ru-RU"/>
              </w:rPr>
              <w:t>Разметка, рубка, правка, гибка, резка.</w:t>
            </w:r>
          </w:p>
        </w:tc>
        <w:tc>
          <w:tcPr>
            <w:tcW w:w="829" w:type="pct"/>
            <w:vMerge w:val="restart"/>
            <w:vAlign w:val="center"/>
          </w:tcPr>
          <w:p w:rsidR="00FB3120" w:rsidRPr="00BA072C" w:rsidRDefault="00FB3120" w:rsidP="00FB3120">
            <w:pPr>
              <w:suppressAutoHyphens/>
              <w:spacing w:after="0" w:line="240" w:lineRule="auto"/>
              <w:rPr>
                <w:rFonts w:ascii="Times New Roman" w:eastAsia="SimSun" w:hAnsi="Times New Roman" w:cs="Times New Roman"/>
                <w:i/>
                <w:sz w:val="24"/>
                <w:szCs w:val="24"/>
                <w:lang w:eastAsia="ru-RU"/>
              </w:rPr>
            </w:pPr>
            <w:r w:rsidRPr="00BA072C">
              <w:rPr>
                <w:rFonts w:ascii="Times New Roman" w:eastAsia="SimSun" w:hAnsi="Times New Roman" w:cs="Times New Roman"/>
                <w:i/>
                <w:sz w:val="24"/>
                <w:szCs w:val="24"/>
                <w:lang w:eastAsia="ru-RU"/>
              </w:rPr>
              <w:t>16</w:t>
            </w: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highlight w:val="yellow"/>
                <w:lang w:eastAsia="ru-RU"/>
              </w:rPr>
            </w:pPr>
          </w:p>
        </w:tc>
        <w:tc>
          <w:tcPr>
            <w:tcW w:w="3161" w:type="pct"/>
          </w:tcPr>
          <w:p w:rsidR="00FB3120" w:rsidRPr="00BA072C" w:rsidRDefault="00FB3120" w:rsidP="00FB3120">
            <w:pPr>
              <w:spacing w:after="0" w:line="240" w:lineRule="auto"/>
              <w:rPr>
                <w:rFonts w:ascii="Times New Roman" w:eastAsia="SimSun" w:hAnsi="Times New Roman" w:cs="Times New Roman"/>
                <w:bCs/>
                <w:sz w:val="24"/>
                <w:szCs w:val="24"/>
                <w:lang w:eastAsia="ru-RU"/>
              </w:rPr>
            </w:pPr>
            <w:r w:rsidRPr="00BA072C">
              <w:rPr>
                <w:rFonts w:ascii="Times New Roman" w:eastAsia="SimSun" w:hAnsi="Times New Roman" w:cs="Times New Roman"/>
                <w:sz w:val="24"/>
                <w:szCs w:val="24"/>
                <w:lang w:eastAsia="ru-RU"/>
              </w:rPr>
              <w:t xml:space="preserve">2. Размерная слесарная обработка, </w:t>
            </w:r>
            <w:r w:rsidRPr="00BA072C">
              <w:rPr>
                <w:rFonts w:ascii="Times New Roman" w:eastAsia="SimSun" w:hAnsi="Times New Roman" w:cs="Times New Roman"/>
                <w:bCs/>
                <w:sz w:val="24"/>
                <w:szCs w:val="24"/>
                <w:lang w:eastAsia="ru-RU"/>
              </w:rPr>
              <w:t>ее виды, назначение, способы выполнения. Опиливание, сверление, зенкерование, нарезание резьбы.</w:t>
            </w:r>
          </w:p>
        </w:tc>
        <w:tc>
          <w:tcPr>
            <w:tcW w:w="829" w:type="pct"/>
            <w:vMerge/>
            <w:vAlign w:val="center"/>
          </w:tcPr>
          <w:p w:rsidR="00FB3120" w:rsidRPr="00BA072C" w:rsidRDefault="00FB3120" w:rsidP="00FB3120">
            <w:pPr>
              <w:suppressAutoHyphens/>
              <w:spacing w:after="0" w:line="240" w:lineRule="auto"/>
              <w:rPr>
                <w:rFonts w:ascii="Times New Roman" w:eastAsia="SimSun" w:hAnsi="Times New Roman" w:cs="Times New Roman"/>
                <w:i/>
                <w:sz w:val="24"/>
                <w:szCs w:val="24"/>
                <w:lang w:eastAsia="ru-RU"/>
              </w:rPr>
            </w:pP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highlight w:val="yellow"/>
                <w:lang w:eastAsia="ru-RU"/>
              </w:rPr>
            </w:pPr>
          </w:p>
        </w:tc>
        <w:tc>
          <w:tcPr>
            <w:tcW w:w="3161" w:type="pct"/>
          </w:tcPr>
          <w:p w:rsidR="00FB3120" w:rsidRPr="00BA072C" w:rsidRDefault="00FB3120" w:rsidP="00FB3120">
            <w:pPr>
              <w:spacing w:after="0" w:line="240" w:lineRule="auto"/>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 xml:space="preserve">3. </w:t>
            </w:r>
            <w:r w:rsidRPr="00BA072C">
              <w:rPr>
                <w:rFonts w:ascii="Times New Roman" w:eastAsia="Calibri" w:hAnsi="Times New Roman" w:cs="Times New Roman"/>
                <w:bCs/>
                <w:sz w:val="24"/>
                <w:szCs w:val="24"/>
                <w:lang w:eastAsia="ru-RU"/>
              </w:rPr>
              <w:t xml:space="preserve">Пригоночные операции слесарной обработки. </w:t>
            </w:r>
            <w:r w:rsidRPr="00BA072C">
              <w:rPr>
                <w:rFonts w:ascii="Times New Roman" w:eastAsia="SimSun" w:hAnsi="Times New Roman" w:cs="Times New Roman"/>
                <w:sz w:val="24"/>
                <w:szCs w:val="24"/>
                <w:lang w:eastAsia="ru-RU"/>
              </w:rPr>
              <w:t>Назначение и область применения, используемый инструмент и материалы. Шабрение, притирка, доводка.</w:t>
            </w:r>
          </w:p>
        </w:tc>
        <w:tc>
          <w:tcPr>
            <w:tcW w:w="829" w:type="pct"/>
            <w:vMerge/>
            <w:vAlign w:val="center"/>
          </w:tcPr>
          <w:p w:rsidR="00FB3120" w:rsidRPr="00BA072C" w:rsidRDefault="00FB3120" w:rsidP="00FB3120">
            <w:pPr>
              <w:suppressAutoHyphens/>
              <w:spacing w:after="0" w:line="240" w:lineRule="auto"/>
              <w:rPr>
                <w:rFonts w:ascii="Times New Roman" w:eastAsia="SimSun" w:hAnsi="Times New Roman" w:cs="Times New Roman"/>
                <w:i/>
                <w:sz w:val="24"/>
                <w:szCs w:val="24"/>
                <w:lang w:eastAsia="ru-RU"/>
              </w:rPr>
            </w:pP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highlight w:val="yellow"/>
                <w:lang w:eastAsia="ru-RU"/>
              </w:rPr>
            </w:pPr>
          </w:p>
        </w:tc>
        <w:tc>
          <w:tcPr>
            <w:tcW w:w="3161" w:type="pct"/>
          </w:tcPr>
          <w:p w:rsidR="00FB3120" w:rsidRPr="00BA072C" w:rsidRDefault="00FB3120" w:rsidP="00FB3120">
            <w:pPr>
              <w:spacing w:after="0" w:line="240" w:lineRule="auto"/>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 xml:space="preserve">4. </w:t>
            </w:r>
            <w:r w:rsidRPr="00BA072C">
              <w:rPr>
                <w:rFonts w:ascii="Times New Roman" w:eastAsia="SimSun" w:hAnsi="Times New Roman" w:cs="Times New Roman"/>
                <w:bCs/>
                <w:color w:val="000000"/>
                <w:sz w:val="24"/>
                <w:szCs w:val="24"/>
                <w:lang w:eastAsia="ru-RU"/>
              </w:rPr>
              <w:t>Общие представления о разборке, ремонте, сборке и испытании узлов и механизмов оборудования, агрегатов и машин.</w:t>
            </w:r>
          </w:p>
        </w:tc>
        <w:tc>
          <w:tcPr>
            <w:tcW w:w="829" w:type="pct"/>
            <w:vMerge/>
            <w:vAlign w:val="center"/>
          </w:tcPr>
          <w:p w:rsidR="00FB3120" w:rsidRPr="00BA072C" w:rsidRDefault="00FB3120" w:rsidP="00FB3120">
            <w:pPr>
              <w:suppressAutoHyphens/>
              <w:spacing w:after="0" w:line="240" w:lineRule="auto"/>
              <w:rPr>
                <w:rFonts w:ascii="Times New Roman" w:eastAsia="SimSun" w:hAnsi="Times New Roman" w:cs="Times New Roman"/>
                <w:i/>
                <w:sz w:val="24"/>
                <w:szCs w:val="24"/>
                <w:lang w:eastAsia="ru-RU"/>
              </w:rPr>
            </w:pP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highlight w:val="yellow"/>
                <w:lang w:eastAsia="ru-RU"/>
              </w:rPr>
            </w:pPr>
          </w:p>
        </w:tc>
        <w:tc>
          <w:tcPr>
            <w:tcW w:w="3161" w:type="pct"/>
          </w:tcPr>
          <w:p w:rsidR="00FB3120" w:rsidRPr="00BA072C" w:rsidRDefault="00FB3120" w:rsidP="00FB3120">
            <w:pPr>
              <w:spacing w:after="0" w:line="240" w:lineRule="auto"/>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 xml:space="preserve">5.  </w:t>
            </w:r>
            <w:r w:rsidRPr="00BA072C">
              <w:rPr>
                <w:rFonts w:ascii="Times New Roman" w:eastAsia="Calibri" w:hAnsi="Times New Roman" w:cs="Times New Roman"/>
                <w:sz w:val="24"/>
                <w:szCs w:val="24"/>
                <w:lang w:eastAsia="ru-RU"/>
              </w:rPr>
              <w:t>Износ деталей.</w:t>
            </w:r>
            <w:r w:rsidRPr="00BA072C">
              <w:rPr>
                <w:rFonts w:ascii="Times New Roman" w:eastAsia="Calibri" w:hAnsi="Times New Roman" w:cs="Times New Roman"/>
                <w:bCs/>
                <w:sz w:val="24"/>
                <w:szCs w:val="24"/>
                <w:lang w:eastAsia="ru-RU"/>
              </w:rPr>
              <w:t xml:space="preserve"> Признаки износа. Виды и характер износа деталей. Факторы, влияющие на интенсивность износа. Способы увеличения долговечности работы деталей и сборочных единиц машин. Перечень деталей и узлов обслуживаемого оборудования, подлежащих смазке. </w:t>
            </w:r>
          </w:p>
        </w:tc>
        <w:tc>
          <w:tcPr>
            <w:tcW w:w="829" w:type="pct"/>
            <w:vMerge/>
            <w:vAlign w:val="center"/>
          </w:tcPr>
          <w:p w:rsidR="00FB3120" w:rsidRPr="00BA072C" w:rsidRDefault="00FB3120" w:rsidP="00FB3120">
            <w:pPr>
              <w:suppressAutoHyphens/>
              <w:spacing w:after="0" w:line="240" w:lineRule="auto"/>
              <w:rPr>
                <w:rFonts w:ascii="Times New Roman" w:eastAsia="SimSun" w:hAnsi="Times New Roman" w:cs="Times New Roman"/>
                <w:i/>
                <w:sz w:val="24"/>
                <w:szCs w:val="24"/>
                <w:lang w:eastAsia="ru-RU"/>
              </w:rPr>
            </w:pP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highlight w:val="yellow"/>
                <w:lang w:eastAsia="ru-RU"/>
              </w:rPr>
            </w:pPr>
          </w:p>
        </w:tc>
        <w:tc>
          <w:tcPr>
            <w:tcW w:w="3161" w:type="pct"/>
          </w:tcPr>
          <w:p w:rsidR="00FB3120" w:rsidRPr="00BA072C" w:rsidRDefault="00FB3120" w:rsidP="00FB3120">
            <w:pPr>
              <w:spacing w:after="0" w:line="240" w:lineRule="auto"/>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 xml:space="preserve">6. </w:t>
            </w:r>
            <w:r w:rsidRPr="00BA072C">
              <w:rPr>
                <w:rFonts w:ascii="Times New Roman" w:eastAsia="SimSun" w:hAnsi="Times New Roman" w:cs="Times New Roman"/>
                <w:color w:val="000000"/>
                <w:sz w:val="24"/>
                <w:szCs w:val="24"/>
                <w:lang w:eastAsia="ru-RU"/>
              </w:rPr>
              <w:t xml:space="preserve"> </w:t>
            </w:r>
            <w:proofErr w:type="gramStart"/>
            <w:r w:rsidRPr="00BA072C">
              <w:rPr>
                <w:rFonts w:ascii="Times New Roman" w:eastAsia="Calibri" w:hAnsi="Times New Roman" w:cs="Times New Roman"/>
                <w:sz w:val="24"/>
                <w:szCs w:val="24"/>
                <w:lang w:eastAsia="ru-RU"/>
              </w:rPr>
              <w:t xml:space="preserve">Смазочные материалы </w:t>
            </w:r>
            <w:r w:rsidRPr="00BA072C">
              <w:rPr>
                <w:rFonts w:ascii="Times New Roman" w:eastAsia="Calibri" w:hAnsi="Times New Roman" w:cs="Times New Roman"/>
                <w:bCs/>
                <w:sz w:val="24"/>
                <w:szCs w:val="24"/>
                <w:lang w:eastAsia="ru-RU"/>
              </w:rPr>
              <w:t>(жидкие, консистентные, твердые): виды, назначение, маркировка, основные свойства, области и порядок применения.</w:t>
            </w:r>
            <w:proofErr w:type="gramEnd"/>
            <w:r w:rsidRPr="00BA072C">
              <w:rPr>
                <w:rFonts w:ascii="Times New Roman" w:eastAsia="Calibri" w:hAnsi="Times New Roman" w:cs="Times New Roman"/>
                <w:bCs/>
                <w:sz w:val="24"/>
                <w:szCs w:val="24"/>
                <w:lang w:eastAsia="ru-RU"/>
              </w:rPr>
              <w:t xml:space="preserve"> Правила хранения смазочных материалов.</w:t>
            </w:r>
          </w:p>
        </w:tc>
        <w:tc>
          <w:tcPr>
            <w:tcW w:w="829" w:type="pct"/>
            <w:vMerge/>
            <w:vAlign w:val="center"/>
          </w:tcPr>
          <w:p w:rsidR="00FB3120" w:rsidRPr="00BA072C" w:rsidRDefault="00FB3120" w:rsidP="00FB3120">
            <w:pPr>
              <w:suppressAutoHyphens/>
              <w:spacing w:after="0" w:line="240" w:lineRule="auto"/>
              <w:rPr>
                <w:rFonts w:ascii="Times New Roman" w:eastAsia="SimSun" w:hAnsi="Times New Roman" w:cs="Times New Roman"/>
                <w:i/>
                <w:sz w:val="24"/>
                <w:szCs w:val="24"/>
                <w:lang w:eastAsia="ru-RU"/>
              </w:rPr>
            </w:pP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highlight w:val="yellow"/>
                <w:lang w:eastAsia="ru-RU"/>
              </w:rPr>
            </w:pPr>
          </w:p>
        </w:tc>
        <w:tc>
          <w:tcPr>
            <w:tcW w:w="3161" w:type="pct"/>
          </w:tcPr>
          <w:p w:rsidR="00FB3120" w:rsidRPr="00BA072C" w:rsidRDefault="00FB3120" w:rsidP="00910211">
            <w:pPr>
              <w:numPr>
                <w:ilvl w:val="0"/>
                <w:numId w:val="10"/>
              </w:numPr>
              <w:spacing w:after="0" w:line="240" w:lineRule="auto"/>
              <w:rPr>
                <w:rFonts w:ascii="Times New Roman" w:eastAsia="SimSun" w:hAnsi="Times New Roman" w:cs="Times New Roman"/>
                <w:sz w:val="24"/>
                <w:szCs w:val="24"/>
                <w:lang w:eastAsia="ru-RU"/>
              </w:rPr>
            </w:pPr>
            <w:r w:rsidRPr="00BA072C">
              <w:rPr>
                <w:rFonts w:ascii="Times New Roman" w:eastAsia="Calibri" w:hAnsi="Times New Roman" w:cs="Times New Roman"/>
                <w:bCs/>
                <w:sz w:val="24"/>
                <w:szCs w:val="24"/>
                <w:lang w:eastAsia="ru-RU"/>
              </w:rPr>
              <w:t xml:space="preserve">Промывка, чистка деталей узлов и оборудования. </w:t>
            </w:r>
            <w:r w:rsidRPr="00BA072C">
              <w:rPr>
                <w:rFonts w:ascii="Times New Roman" w:eastAsia="Calibri" w:hAnsi="Times New Roman" w:cs="Times New Roman"/>
                <w:sz w:val="24"/>
                <w:szCs w:val="24"/>
                <w:lang w:eastAsia="ru-RU"/>
              </w:rPr>
              <w:t>Н</w:t>
            </w:r>
            <w:r w:rsidRPr="00BA072C">
              <w:rPr>
                <w:rFonts w:ascii="Times New Roman" w:eastAsia="SimSun" w:hAnsi="Times New Roman" w:cs="Times New Roman"/>
                <w:color w:val="000000"/>
                <w:sz w:val="24"/>
                <w:szCs w:val="24"/>
                <w:lang w:eastAsia="ru-RU"/>
              </w:rPr>
              <w:t>аименование, маркировка и правила применения моющих составов.</w:t>
            </w:r>
          </w:p>
        </w:tc>
        <w:tc>
          <w:tcPr>
            <w:tcW w:w="829" w:type="pct"/>
            <w:vMerge/>
            <w:vAlign w:val="center"/>
          </w:tcPr>
          <w:p w:rsidR="00FB3120" w:rsidRPr="00BA072C" w:rsidRDefault="00FB3120" w:rsidP="00FB3120">
            <w:pPr>
              <w:suppressAutoHyphens/>
              <w:spacing w:after="0" w:line="240" w:lineRule="auto"/>
              <w:rPr>
                <w:rFonts w:ascii="Times New Roman" w:eastAsia="SimSun" w:hAnsi="Times New Roman" w:cs="Times New Roman"/>
                <w:i/>
                <w:sz w:val="24"/>
                <w:szCs w:val="24"/>
                <w:lang w:eastAsia="ru-RU"/>
              </w:rPr>
            </w:pP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highlight w:val="yellow"/>
                <w:lang w:eastAsia="ru-RU"/>
              </w:rPr>
            </w:pPr>
          </w:p>
        </w:tc>
        <w:tc>
          <w:tcPr>
            <w:tcW w:w="3161" w:type="pct"/>
          </w:tcPr>
          <w:p w:rsidR="00FB3120" w:rsidRPr="00BA072C" w:rsidRDefault="00FB3120" w:rsidP="00FB3120">
            <w:pPr>
              <w:spacing w:after="0" w:line="240" w:lineRule="auto"/>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 xml:space="preserve">8. </w:t>
            </w:r>
            <w:r w:rsidRPr="00BA072C">
              <w:rPr>
                <w:rFonts w:ascii="Times New Roman" w:eastAsia="Calibri" w:hAnsi="Times New Roman" w:cs="Times New Roman"/>
                <w:bCs/>
                <w:sz w:val="24"/>
                <w:szCs w:val="24"/>
                <w:lang w:eastAsia="ru-RU"/>
              </w:rPr>
              <w:t>Дефекты при выполнении слесарных операций</w:t>
            </w:r>
            <w:r w:rsidRPr="00BA072C">
              <w:rPr>
                <w:rFonts w:ascii="Times New Roman" w:eastAsia="SimSun" w:hAnsi="Times New Roman" w:cs="Times New Roman"/>
                <w:sz w:val="24"/>
                <w:szCs w:val="24"/>
                <w:lang w:eastAsia="ru-RU"/>
              </w:rPr>
              <w:t xml:space="preserve">. </w:t>
            </w:r>
            <w:r w:rsidRPr="00BA072C">
              <w:rPr>
                <w:rFonts w:ascii="Times New Roman" w:eastAsia="Calibri" w:hAnsi="Times New Roman" w:cs="Times New Roman"/>
                <w:bCs/>
                <w:sz w:val="24"/>
                <w:szCs w:val="24"/>
                <w:lang w:eastAsia="ru-RU"/>
              </w:rPr>
              <w:t>Виды и причины дефектов при выполнении слесарных операций, способы их предупреждения и исправления. Методы и способы контроля качества выполнения слесарной обработки.</w:t>
            </w:r>
          </w:p>
        </w:tc>
        <w:tc>
          <w:tcPr>
            <w:tcW w:w="829" w:type="pct"/>
            <w:vMerge/>
            <w:vAlign w:val="center"/>
          </w:tcPr>
          <w:p w:rsidR="00FB3120" w:rsidRPr="00BA072C" w:rsidRDefault="00FB3120" w:rsidP="00FB3120">
            <w:pPr>
              <w:suppressAutoHyphens/>
              <w:spacing w:after="0" w:line="240" w:lineRule="auto"/>
              <w:rPr>
                <w:rFonts w:ascii="Times New Roman" w:eastAsia="SimSun" w:hAnsi="Times New Roman" w:cs="Times New Roman"/>
                <w:i/>
                <w:sz w:val="24"/>
                <w:szCs w:val="24"/>
                <w:lang w:eastAsia="ru-RU"/>
              </w:rPr>
            </w:pP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highlight w:val="yellow"/>
                <w:lang w:eastAsia="ru-RU"/>
              </w:rPr>
            </w:pPr>
          </w:p>
        </w:tc>
        <w:tc>
          <w:tcPr>
            <w:tcW w:w="3161" w:type="pct"/>
          </w:tcPr>
          <w:p w:rsidR="00FB3120" w:rsidRPr="00BA072C" w:rsidRDefault="00FB3120" w:rsidP="00FB3120">
            <w:pPr>
              <w:spacing w:after="0" w:line="240" w:lineRule="auto"/>
              <w:rPr>
                <w:rFonts w:ascii="Times New Roman" w:eastAsia="SimSun" w:hAnsi="Times New Roman" w:cs="Times New Roman"/>
                <w:b/>
                <w:sz w:val="24"/>
                <w:szCs w:val="24"/>
                <w:lang w:eastAsia="ru-RU"/>
              </w:rPr>
            </w:pPr>
            <w:r w:rsidRPr="00BA072C">
              <w:rPr>
                <w:rFonts w:ascii="Times New Roman" w:eastAsia="SimSun" w:hAnsi="Times New Roman" w:cs="Times New Roman"/>
                <w:b/>
                <w:bCs/>
                <w:sz w:val="24"/>
                <w:szCs w:val="24"/>
                <w:lang w:eastAsia="ru-RU"/>
              </w:rPr>
              <w:t>В том числе практических и лабораторных занятий</w:t>
            </w:r>
          </w:p>
        </w:tc>
        <w:tc>
          <w:tcPr>
            <w:tcW w:w="829" w:type="pct"/>
            <w:vAlign w:val="center"/>
          </w:tcPr>
          <w:p w:rsidR="00FB3120" w:rsidRPr="00BA072C" w:rsidRDefault="00FB3120" w:rsidP="00FB3120">
            <w:pPr>
              <w:suppressAutoHyphens/>
              <w:spacing w:after="0" w:line="240" w:lineRule="auto"/>
              <w:rPr>
                <w:rFonts w:ascii="Times New Roman" w:eastAsia="SimSun" w:hAnsi="Times New Roman" w:cs="Times New Roman"/>
                <w:i/>
                <w:sz w:val="24"/>
                <w:szCs w:val="24"/>
                <w:lang w:eastAsia="ru-RU"/>
              </w:rPr>
            </w:pPr>
            <w:r w:rsidRPr="00BA072C">
              <w:rPr>
                <w:rFonts w:ascii="Times New Roman" w:eastAsia="SimSun" w:hAnsi="Times New Roman" w:cs="Times New Roman"/>
                <w:i/>
                <w:sz w:val="24"/>
                <w:szCs w:val="24"/>
                <w:lang w:eastAsia="ru-RU"/>
              </w:rPr>
              <w:t>4</w:t>
            </w: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highlight w:val="yellow"/>
                <w:lang w:eastAsia="ru-RU"/>
              </w:rPr>
            </w:pPr>
          </w:p>
        </w:tc>
        <w:tc>
          <w:tcPr>
            <w:tcW w:w="3161" w:type="pct"/>
          </w:tcPr>
          <w:p w:rsidR="00FB3120" w:rsidRPr="00BA072C" w:rsidRDefault="00FB3120" w:rsidP="00FB3120">
            <w:pPr>
              <w:spacing w:after="0" w:line="240" w:lineRule="auto"/>
              <w:rPr>
                <w:rFonts w:ascii="Times New Roman" w:eastAsia="SimSun" w:hAnsi="Times New Roman" w:cs="Times New Roman"/>
                <w:bCs/>
                <w:sz w:val="24"/>
                <w:szCs w:val="24"/>
                <w:lang w:eastAsia="ru-RU"/>
              </w:rPr>
            </w:pPr>
            <w:r w:rsidRPr="00BA072C">
              <w:rPr>
                <w:rFonts w:ascii="Times New Roman" w:eastAsia="SimSun" w:hAnsi="Times New Roman" w:cs="Times New Roman"/>
                <w:b/>
                <w:sz w:val="24"/>
                <w:szCs w:val="24"/>
                <w:lang w:eastAsia="ru-RU"/>
              </w:rPr>
              <w:t>1. Практическое занятие 2. «</w:t>
            </w:r>
            <w:r w:rsidRPr="00BA072C">
              <w:rPr>
                <w:rFonts w:ascii="Times New Roman" w:eastAsia="SimSun" w:hAnsi="Times New Roman" w:cs="Times New Roman"/>
                <w:sz w:val="24"/>
                <w:szCs w:val="24"/>
                <w:lang w:eastAsia="ru-RU"/>
              </w:rPr>
              <w:t>Разметка плоскостная прямыми и кривыми линиями</w:t>
            </w:r>
            <w:r w:rsidRPr="00BA072C">
              <w:rPr>
                <w:rFonts w:ascii="Times New Roman" w:eastAsia="SimSun" w:hAnsi="Times New Roman" w:cs="Times New Roman"/>
                <w:b/>
                <w:sz w:val="24"/>
                <w:szCs w:val="24"/>
                <w:lang w:eastAsia="ru-RU"/>
              </w:rPr>
              <w:t>»</w:t>
            </w:r>
          </w:p>
        </w:tc>
        <w:tc>
          <w:tcPr>
            <w:tcW w:w="829" w:type="pct"/>
            <w:vAlign w:val="center"/>
          </w:tcPr>
          <w:p w:rsidR="00FB3120" w:rsidRPr="00BA072C" w:rsidRDefault="00FB3120" w:rsidP="00FB3120">
            <w:pPr>
              <w:suppressAutoHyphens/>
              <w:spacing w:after="0" w:line="240" w:lineRule="auto"/>
              <w:rPr>
                <w:rFonts w:ascii="Times New Roman" w:eastAsia="SimSun" w:hAnsi="Times New Roman" w:cs="Times New Roman"/>
                <w:i/>
                <w:sz w:val="24"/>
                <w:szCs w:val="24"/>
                <w:lang w:eastAsia="ru-RU"/>
              </w:rPr>
            </w:pPr>
            <w:r w:rsidRPr="00BA072C">
              <w:rPr>
                <w:rFonts w:ascii="Times New Roman" w:eastAsia="SimSun" w:hAnsi="Times New Roman" w:cs="Times New Roman"/>
                <w:i/>
                <w:sz w:val="24"/>
                <w:szCs w:val="24"/>
                <w:lang w:eastAsia="ru-RU"/>
              </w:rPr>
              <w:t>2</w:t>
            </w: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highlight w:val="yellow"/>
                <w:lang w:eastAsia="ru-RU"/>
              </w:rPr>
            </w:pPr>
          </w:p>
        </w:tc>
        <w:tc>
          <w:tcPr>
            <w:tcW w:w="3161" w:type="pct"/>
          </w:tcPr>
          <w:p w:rsidR="00FB3120" w:rsidRPr="00BA072C" w:rsidRDefault="00FB3120" w:rsidP="00FB3120">
            <w:pPr>
              <w:spacing w:after="0" w:line="240" w:lineRule="auto"/>
              <w:rPr>
                <w:rFonts w:ascii="Times New Roman" w:eastAsia="SimSun" w:hAnsi="Times New Roman" w:cs="Times New Roman"/>
                <w:sz w:val="24"/>
                <w:szCs w:val="24"/>
                <w:lang w:eastAsia="ru-RU"/>
              </w:rPr>
            </w:pPr>
            <w:r w:rsidRPr="00BA072C">
              <w:rPr>
                <w:rFonts w:ascii="Times New Roman" w:eastAsia="SimSun" w:hAnsi="Times New Roman" w:cs="Times New Roman"/>
                <w:b/>
                <w:sz w:val="24"/>
                <w:szCs w:val="24"/>
                <w:lang w:eastAsia="ru-RU"/>
              </w:rPr>
              <w:t>2. Практическое занятие 3. «</w:t>
            </w:r>
            <w:r w:rsidRPr="00BA072C">
              <w:rPr>
                <w:rFonts w:ascii="Times New Roman" w:eastAsia="Calibri" w:hAnsi="Times New Roman" w:cs="Times New Roman"/>
                <w:bCs/>
                <w:sz w:val="24"/>
                <w:szCs w:val="24"/>
                <w:lang w:eastAsia="ru-RU"/>
              </w:rPr>
              <w:t>В</w:t>
            </w:r>
            <w:r w:rsidRPr="00BA072C">
              <w:rPr>
                <w:rFonts w:ascii="Times New Roman" w:eastAsia="SimSun" w:hAnsi="Times New Roman" w:cs="Times New Roman"/>
                <w:sz w:val="24"/>
                <w:szCs w:val="24"/>
                <w:lang w:eastAsia="ru-RU"/>
              </w:rPr>
              <w:t>ыбор смазочных материалов для различных механизмов</w:t>
            </w:r>
            <w:r w:rsidRPr="00BA072C">
              <w:rPr>
                <w:rFonts w:ascii="Times New Roman" w:eastAsia="SimSun" w:hAnsi="Times New Roman" w:cs="Times New Roman"/>
                <w:b/>
                <w:sz w:val="24"/>
                <w:szCs w:val="24"/>
                <w:lang w:eastAsia="ru-RU"/>
              </w:rPr>
              <w:t>»</w:t>
            </w:r>
          </w:p>
        </w:tc>
        <w:tc>
          <w:tcPr>
            <w:tcW w:w="829" w:type="pct"/>
            <w:vAlign w:val="center"/>
          </w:tcPr>
          <w:p w:rsidR="00FB3120" w:rsidRPr="00BA072C" w:rsidRDefault="00FB3120" w:rsidP="00FB3120">
            <w:pPr>
              <w:suppressAutoHyphens/>
              <w:spacing w:after="0" w:line="240" w:lineRule="auto"/>
              <w:rPr>
                <w:rFonts w:ascii="Times New Roman" w:eastAsia="SimSun" w:hAnsi="Times New Roman" w:cs="Times New Roman"/>
                <w:i/>
                <w:sz w:val="24"/>
                <w:szCs w:val="24"/>
                <w:lang w:eastAsia="ru-RU"/>
              </w:rPr>
            </w:pPr>
            <w:r w:rsidRPr="00BA072C">
              <w:rPr>
                <w:rFonts w:ascii="Times New Roman" w:eastAsia="SimSun" w:hAnsi="Times New Roman" w:cs="Times New Roman"/>
                <w:i/>
                <w:sz w:val="24"/>
                <w:szCs w:val="24"/>
                <w:lang w:eastAsia="ru-RU"/>
              </w:rPr>
              <w:t>2</w:t>
            </w:r>
          </w:p>
        </w:tc>
      </w:tr>
      <w:tr w:rsidR="00FB3120" w:rsidRPr="00BA072C" w:rsidTr="00FB3120">
        <w:trPr>
          <w:trHeight w:val="461"/>
        </w:trPr>
        <w:tc>
          <w:tcPr>
            <w:tcW w:w="1009" w:type="pct"/>
            <w:vMerge w:val="restart"/>
          </w:tcPr>
          <w:p w:rsidR="00FB3120" w:rsidRPr="00BA072C" w:rsidRDefault="00FB3120" w:rsidP="00FB3120">
            <w:pPr>
              <w:spacing w:after="0" w:line="240" w:lineRule="auto"/>
              <w:rPr>
                <w:rFonts w:ascii="Times New Roman" w:eastAsia="SimSun" w:hAnsi="Times New Roman" w:cs="Times New Roman"/>
                <w:b/>
                <w:bCs/>
                <w:sz w:val="24"/>
                <w:szCs w:val="24"/>
                <w:highlight w:val="yellow"/>
                <w:lang w:eastAsia="ru-RU"/>
              </w:rPr>
            </w:pPr>
            <w:r w:rsidRPr="00BA072C">
              <w:rPr>
                <w:rFonts w:ascii="Times New Roman" w:eastAsia="SimSun" w:hAnsi="Times New Roman" w:cs="Times New Roman"/>
                <w:b/>
                <w:bCs/>
                <w:sz w:val="24"/>
                <w:szCs w:val="24"/>
                <w:lang w:eastAsia="ru-RU"/>
              </w:rPr>
              <w:t xml:space="preserve">Тема 1.3. Техника безопасности при слесарной обработке узлов и деталей </w:t>
            </w:r>
          </w:p>
        </w:tc>
        <w:tc>
          <w:tcPr>
            <w:tcW w:w="3161" w:type="pct"/>
          </w:tcPr>
          <w:p w:rsidR="00FB3120" w:rsidRPr="00BA072C" w:rsidRDefault="00FB3120" w:rsidP="00FB3120">
            <w:pPr>
              <w:spacing w:after="0" w:line="240" w:lineRule="auto"/>
              <w:rPr>
                <w:rFonts w:ascii="Times New Roman" w:eastAsia="SimSun" w:hAnsi="Times New Roman" w:cs="Times New Roman"/>
                <w:b/>
                <w:sz w:val="24"/>
                <w:szCs w:val="24"/>
                <w:lang w:eastAsia="ru-RU"/>
              </w:rPr>
            </w:pPr>
            <w:r w:rsidRPr="00BA072C">
              <w:rPr>
                <w:rFonts w:ascii="Times New Roman" w:eastAsia="SimSun" w:hAnsi="Times New Roman" w:cs="Times New Roman"/>
                <w:b/>
                <w:bCs/>
                <w:sz w:val="24"/>
                <w:szCs w:val="24"/>
                <w:lang w:eastAsia="ru-RU"/>
              </w:rPr>
              <w:t xml:space="preserve">Содержание </w:t>
            </w:r>
          </w:p>
        </w:tc>
        <w:tc>
          <w:tcPr>
            <w:tcW w:w="829" w:type="pct"/>
            <w:vAlign w:val="center"/>
          </w:tcPr>
          <w:p w:rsidR="00FB3120" w:rsidRPr="00BA072C" w:rsidRDefault="00FB3120" w:rsidP="00FB3120">
            <w:pPr>
              <w:suppressAutoHyphens/>
              <w:spacing w:after="0" w:line="240" w:lineRule="auto"/>
              <w:rPr>
                <w:rFonts w:ascii="Times New Roman" w:eastAsia="SimSun" w:hAnsi="Times New Roman" w:cs="Times New Roman"/>
                <w:b/>
                <w:i/>
                <w:sz w:val="24"/>
                <w:szCs w:val="24"/>
                <w:lang w:eastAsia="ru-RU"/>
              </w:rPr>
            </w:pPr>
            <w:r w:rsidRPr="00BA072C">
              <w:rPr>
                <w:rFonts w:ascii="Times New Roman" w:eastAsia="SimSun" w:hAnsi="Times New Roman" w:cs="Times New Roman"/>
                <w:b/>
                <w:i/>
                <w:sz w:val="24"/>
                <w:szCs w:val="24"/>
                <w:lang w:eastAsia="ru-RU"/>
              </w:rPr>
              <w:t>2</w:t>
            </w: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highlight w:val="yellow"/>
                <w:lang w:eastAsia="ru-RU"/>
              </w:rPr>
            </w:pPr>
          </w:p>
        </w:tc>
        <w:tc>
          <w:tcPr>
            <w:tcW w:w="3161" w:type="pct"/>
          </w:tcPr>
          <w:p w:rsidR="00FB3120" w:rsidRPr="00BA072C" w:rsidRDefault="00FB3120" w:rsidP="00FB3120">
            <w:pPr>
              <w:spacing w:after="0" w:line="240" w:lineRule="auto"/>
              <w:rPr>
                <w:rFonts w:ascii="Times New Roman" w:eastAsia="SimSun" w:hAnsi="Times New Roman" w:cs="Times New Roman"/>
                <w:bCs/>
                <w:sz w:val="24"/>
                <w:szCs w:val="24"/>
                <w:lang w:eastAsia="ru-RU"/>
              </w:rPr>
            </w:pPr>
            <w:r w:rsidRPr="00BA072C">
              <w:rPr>
                <w:rFonts w:ascii="Times New Roman" w:eastAsia="SimSun" w:hAnsi="Times New Roman" w:cs="Times New Roman"/>
                <w:b/>
                <w:sz w:val="24"/>
                <w:szCs w:val="24"/>
                <w:lang w:eastAsia="ru-RU"/>
              </w:rPr>
              <w:t>1. Требования охраны труда, пожарной, промышленной, экологической безопасности и электробезопасности</w:t>
            </w:r>
            <w:r w:rsidRPr="00BA072C">
              <w:rPr>
                <w:rFonts w:ascii="Times New Roman" w:eastAsia="SimSun" w:hAnsi="Times New Roman" w:cs="Times New Roman"/>
                <w:sz w:val="24"/>
                <w:szCs w:val="24"/>
                <w:lang w:eastAsia="ru-RU"/>
              </w:rPr>
              <w:t xml:space="preserve"> при слесарной обработке узлов и деталей</w:t>
            </w:r>
          </w:p>
        </w:tc>
        <w:tc>
          <w:tcPr>
            <w:tcW w:w="829" w:type="pct"/>
            <w:vAlign w:val="center"/>
          </w:tcPr>
          <w:p w:rsidR="00FB3120" w:rsidRPr="00BA072C" w:rsidRDefault="00FB3120" w:rsidP="00FB3120">
            <w:pPr>
              <w:suppressAutoHyphens/>
              <w:spacing w:after="0" w:line="240" w:lineRule="auto"/>
              <w:rPr>
                <w:rFonts w:ascii="Times New Roman" w:eastAsia="SimSun" w:hAnsi="Times New Roman" w:cs="Times New Roman"/>
                <w:i/>
                <w:sz w:val="24"/>
                <w:szCs w:val="24"/>
                <w:lang w:eastAsia="ru-RU"/>
              </w:rPr>
            </w:pPr>
            <w:r w:rsidRPr="00BA072C">
              <w:rPr>
                <w:rFonts w:ascii="Times New Roman" w:eastAsia="SimSun" w:hAnsi="Times New Roman" w:cs="Times New Roman"/>
                <w:i/>
                <w:sz w:val="24"/>
                <w:szCs w:val="24"/>
                <w:lang w:eastAsia="ru-RU"/>
              </w:rPr>
              <w:t>2</w:t>
            </w: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highlight w:val="yellow"/>
                <w:lang w:eastAsia="ru-RU"/>
              </w:rPr>
            </w:pPr>
          </w:p>
        </w:tc>
        <w:tc>
          <w:tcPr>
            <w:tcW w:w="3161" w:type="pct"/>
          </w:tcPr>
          <w:p w:rsidR="00FB3120" w:rsidRPr="00BA072C" w:rsidRDefault="00FB3120" w:rsidP="00FB3120">
            <w:pPr>
              <w:spacing w:after="0" w:line="240" w:lineRule="auto"/>
              <w:rPr>
                <w:rFonts w:ascii="Times New Roman" w:eastAsia="SimSun" w:hAnsi="Times New Roman" w:cs="Times New Roman"/>
                <w:b/>
                <w:sz w:val="24"/>
                <w:szCs w:val="24"/>
                <w:lang w:eastAsia="ru-RU"/>
              </w:rPr>
            </w:pPr>
            <w:r w:rsidRPr="00BA072C">
              <w:rPr>
                <w:rFonts w:ascii="Times New Roman" w:eastAsia="SimSun" w:hAnsi="Times New Roman" w:cs="Times New Roman"/>
                <w:b/>
                <w:bCs/>
                <w:sz w:val="24"/>
                <w:szCs w:val="24"/>
                <w:lang w:eastAsia="ru-RU"/>
              </w:rPr>
              <w:t>В том числе практических и лабораторных занятий</w:t>
            </w:r>
          </w:p>
        </w:tc>
        <w:tc>
          <w:tcPr>
            <w:tcW w:w="829" w:type="pct"/>
            <w:vAlign w:val="center"/>
          </w:tcPr>
          <w:p w:rsidR="00FB3120" w:rsidRPr="00BA072C" w:rsidRDefault="00FB3120" w:rsidP="00FB3120">
            <w:pPr>
              <w:suppressAutoHyphens/>
              <w:spacing w:after="0" w:line="240" w:lineRule="auto"/>
              <w:rPr>
                <w:rFonts w:ascii="Times New Roman" w:eastAsia="SimSun" w:hAnsi="Times New Roman" w:cs="Times New Roman"/>
                <w:i/>
                <w:sz w:val="24"/>
                <w:szCs w:val="24"/>
                <w:lang w:eastAsia="ru-RU"/>
              </w:rPr>
            </w:pPr>
            <w:r w:rsidRPr="00BA072C">
              <w:rPr>
                <w:rFonts w:ascii="Times New Roman" w:eastAsia="SimSun" w:hAnsi="Times New Roman" w:cs="Times New Roman"/>
                <w:i/>
                <w:sz w:val="24"/>
                <w:szCs w:val="24"/>
                <w:lang w:eastAsia="ru-RU"/>
              </w:rPr>
              <w:t>0</w:t>
            </w:r>
          </w:p>
        </w:tc>
      </w:tr>
      <w:tr w:rsidR="00FB3120" w:rsidRPr="00BA072C" w:rsidTr="00FB3120">
        <w:trPr>
          <w:trHeight w:val="261"/>
        </w:trPr>
        <w:tc>
          <w:tcPr>
            <w:tcW w:w="4170" w:type="pct"/>
            <w:gridSpan w:val="2"/>
          </w:tcPr>
          <w:p w:rsidR="00FB3120" w:rsidRPr="00BA072C" w:rsidRDefault="00FB3120" w:rsidP="00FB3120">
            <w:pPr>
              <w:spacing w:after="0" w:line="240" w:lineRule="auto"/>
              <w:rPr>
                <w:rFonts w:ascii="Times New Roman" w:eastAsia="SimSun" w:hAnsi="Times New Roman" w:cs="Times New Roman"/>
                <w:b/>
                <w:sz w:val="24"/>
                <w:szCs w:val="24"/>
                <w:lang w:eastAsia="ru-RU"/>
              </w:rPr>
            </w:pPr>
            <w:r w:rsidRPr="00BA072C">
              <w:rPr>
                <w:rFonts w:ascii="Times New Roman" w:eastAsia="SimSun" w:hAnsi="Times New Roman" w:cs="Times New Roman"/>
                <w:b/>
                <w:bCs/>
                <w:sz w:val="24"/>
                <w:szCs w:val="24"/>
                <w:lang w:eastAsia="ru-RU"/>
              </w:rPr>
              <w:t>Примерная тематика самостоятельной учебной работы при изучении раздела 1</w:t>
            </w:r>
          </w:p>
        </w:tc>
        <w:tc>
          <w:tcPr>
            <w:tcW w:w="829" w:type="pct"/>
            <w:vAlign w:val="center"/>
          </w:tcPr>
          <w:p w:rsidR="00FB3120" w:rsidRPr="00BA072C" w:rsidRDefault="00FB3120" w:rsidP="00FB3120">
            <w:pPr>
              <w:suppressAutoHyphens/>
              <w:spacing w:after="0" w:line="240" w:lineRule="auto"/>
              <w:rPr>
                <w:rFonts w:ascii="Times New Roman" w:eastAsia="SimSun" w:hAnsi="Times New Roman" w:cs="Times New Roman"/>
                <w:b/>
                <w:i/>
                <w:sz w:val="24"/>
                <w:szCs w:val="24"/>
                <w:lang w:eastAsia="ru-RU"/>
              </w:rPr>
            </w:pPr>
            <w:r w:rsidRPr="00BA072C">
              <w:rPr>
                <w:rFonts w:ascii="Times New Roman" w:eastAsia="SimSun" w:hAnsi="Times New Roman" w:cs="Times New Roman"/>
                <w:b/>
                <w:i/>
                <w:sz w:val="24"/>
                <w:szCs w:val="24"/>
                <w:lang w:eastAsia="ru-RU"/>
              </w:rPr>
              <w:t>0</w:t>
            </w:r>
          </w:p>
        </w:tc>
      </w:tr>
      <w:tr w:rsidR="00FB3120" w:rsidRPr="00BA072C" w:rsidTr="00FB3120">
        <w:tc>
          <w:tcPr>
            <w:tcW w:w="4170" w:type="pct"/>
            <w:gridSpan w:val="2"/>
          </w:tcPr>
          <w:p w:rsidR="00FB3120" w:rsidRPr="00BA072C" w:rsidRDefault="00FB3120" w:rsidP="00FB3120">
            <w:pPr>
              <w:spacing w:after="0" w:line="240" w:lineRule="auto"/>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Учебная практика раздела 1</w:t>
            </w:r>
          </w:p>
          <w:p w:rsidR="00FB3120" w:rsidRPr="00BA072C" w:rsidRDefault="00FB3120" w:rsidP="00FB3120">
            <w:pPr>
              <w:spacing w:after="0" w:line="240" w:lineRule="auto"/>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 xml:space="preserve">Виды работ </w:t>
            </w:r>
          </w:p>
          <w:p w:rsidR="00FB3120" w:rsidRPr="00BA072C" w:rsidRDefault="00FB3120" w:rsidP="00FB3120">
            <w:pPr>
              <w:spacing w:after="0" w:line="240" w:lineRule="auto"/>
              <w:rPr>
                <w:rFonts w:ascii="Times New Roman" w:eastAsia="SimSun" w:hAnsi="Times New Roman" w:cs="Times New Roman"/>
                <w:sz w:val="24"/>
                <w:szCs w:val="24"/>
                <w:lang w:eastAsia="ru-RU"/>
              </w:rPr>
            </w:pPr>
            <w:r w:rsidRPr="00BA072C">
              <w:rPr>
                <w:rFonts w:ascii="Times New Roman" w:eastAsia="SimSun" w:hAnsi="Times New Roman" w:cs="Times New Roman"/>
                <w:b/>
                <w:sz w:val="24"/>
                <w:szCs w:val="24"/>
                <w:lang w:eastAsia="ru-RU"/>
              </w:rPr>
              <w:t>1.</w:t>
            </w:r>
            <w:r w:rsidRPr="00BA072C">
              <w:rPr>
                <w:rFonts w:ascii="Times New Roman" w:eastAsia="SimSun" w:hAnsi="Times New Roman" w:cs="Times New Roman"/>
                <w:bCs/>
                <w:sz w:val="24"/>
                <w:szCs w:val="24"/>
                <w:lang w:eastAsia="ru-RU"/>
              </w:rPr>
              <w:t xml:space="preserve"> Инструктаж по бе</w:t>
            </w:r>
            <w:r w:rsidRPr="00BA072C">
              <w:rPr>
                <w:rFonts w:ascii="Times New Roman" w:eastAsia="SimSun" w:hAnsi="Times New Roman" w:cs="Times New Roman"/>
                <w:sz w:val="24"/>
                <w:szCs w:val="24"/>
                <w:lang w:eastAsia="ru-RU"/>
              </w:rPr>
              <w:t>зопасности труда и пожарной безопасности в слесарной мастерской. Подготовка рабочего места.</w:t>
            </w:r>
          </w:p>
          <w:p w:rsidR="00FB3120" w:rsidRPr="00BA072C" w:rsidRDefault="00FB3120" w:rsidP="00FB3120">
            <w:pPr>
              <w:spacing w:after="0" w:line="240" w:lineRule="auto"/>
              <w:rPr>
                <w:rFonts w:ascii="Times New Roman" w:eastAsia="SimSun" w:hAnsi="Times New Roman" w:cs="Times New Roman"/>
                <w:sz w:val="24"/>
                <w:szCs w:val="24"/>
                <w:lang w:eastAsia="ru-RU"/>
              </w:rPr>
            </w:pPr>
            <w:r w:rsidRPr="00BA072C">
              <w:rPr>
                <w:rFonts w:ascii="Times New Roman" w:eastAsia="SimSun" w:hAnsi="Times New Roman" w:cs="Times New Roman"/>
                <w:b/>
                <w:sz w:val="24"/>
                <w:szCs w:val="24"/>
                <w:lang w:eastAsia="ru-RU"/>
              </w:rPr>
              <w:t xml:space="preserve">2. </w:t>
            </w:r>
            <w:r w:rsidRPr="00BA072C">
              <w:rPr>
                <w:rFonts w:ascii="Times New Roman" w:eastAsia="SimSun" w:hAnsi="Times New Roman" w:cs="Times New Roman"/>
                <w:bCs/>
                <w:sz w:val="24"/>
                <w:szCs w:val="24"/>
                <w:lang w:eastAsia="ru-RU"/>
              </w:rPr>
              <w:t>Выбор инструмента и проведение слесарных операций (Резка, рубка, правка, гибка, опиливание, сверление металла и другие операции)</w:t>
            </w:r>
          </w:p>
          <w:p w:rsidR="00FB3120" w:rsidRPr="00BA072C" w:rsidRDefault="00FB3120" w:rsidP="00FB3120">
            <w:pPr>
              <w:spacing w:after="0" w:line="240" w:lineRule="auto"/>
              <w:rPr>
                <w:rFonts w:ascii="Times New Roman" w:eastAsia="SimSun" w:hAnsi="Times New Roman" w:cs="Times New Roman"/>
                <w:b/>
                <w:sz w:val="24"/>
                <w:szCs w:val="24"/>
                <w:lang w:eastAsia="ru-RU"/>
              </w:rPr>
            </w:pPr>
            <w:r w:rsidRPr="00BA072C">
              <w:rPr>
                <w:rFonts w:ascii="Times New Roman" w:eastAsia="SimSun" w:hAnsi="Times New Roman" w:cs="Times New Roman"/>
                <w:b/>
                <w:sz w:val="24"/>
                <w:szCs w:val="24"/>
                <w:lang w:eastAsia="ru-RU"/>
              </w:rPr>
              <w:t xml:space="preserve">3. </w:t>
            </w:r>
            <w:r w:rsidRPr="00BA072C">
              <w:rPr>
                <w:rFonts w:ascii="Times New Roman" w:eastAsia="SimSun" w:hAnsi="Times New Roman" w:cs="Times New Roman"/>
                <w:bCs/>
                <w:sz w:val="24"/>
                <w:szCs w:val="24"/>
                <w:lang w:eastAsia="ru-RU"/>
              </w:rPr>
              <w:t>Проведение ревизии и технического обслуживания оборудования/узлов оборудования мастерских в соответствии со сборочным чертежом, схемой с использованием необходимого инструмента и материалов.</w:t>
            </w:r>
          </w:p>
          <w:p w:rsidR="00FB3120" w:rsidRPr="00BA072C" w:rsidRDefault="00FB3120" w:rsidP="00FB3120">
            <w:pPr>
              <w:spacing w:after="0" w:line="240" w:lineRule="auto"/>
              <w:rPr>
                <w:rFonts w:ascii="Times New Roman" w:eastAsia="SimSun" w:hAnsi="Times New Roman" w:cs="Times New Roman"/>
                <w:bCs/>
                <w:sz w:val="24"/>
                <w:szCs w:val="24"/>
                <w:lang w:eastAsia="ru-RU"/>
              </w:rPr>
            </w:pPr>
            <w:r w:rsidRPr="00BA072C">
              <w:rPr>
                <w:rFonts w:ascii="Times New Roman" w:eastAsia="SimSun" w:hAnsi="Times New Roman" w:cs="Times New Roman"/>
                <w:b/>
                <w:sz w:val="24"/>
                <w:szCs w:val="24"/>
                <w:lang w:eastAsia="ru-RU"/>
              </w:rPr>
              <w:t xml:space="preserve">4. </w:t>
            </w:r>
            <w:r w:rsidRPr="00BA072C">
              <w:rPr>
                <w:rFonts w:ascii="Times New Roman" w:eastAsia="SimSun" w:hAnsi="Times New Roman" w:cs="Times New Roman"/>
                <w:bCs/>
                <w:sz w:val="24"/>
                <w:szCs w:val="24"/>
                <w:lang w:eastAsia="ru-RU"/>
              </w:rPr>
              <w:t>Выбор и использование смазочного материала и моющих составов при обслуживании узлов и механизмов оборудования.</w:t>
            </w:r>
          </w:p>
          <w:p w:rsidR="00FB3120" w:rsidRPr="00BA072C" w:rsidRDefault="00FB3120" w:rsidP="00FB3120">
            <w:pPr>
              <w:spacing w:after="0" w:line="240" w:lineRule="auto"/>
              <w:rPr>
                <w:rFonts w:ascii="Times New Roman" w:eastAsia="SimSun" w:hAnsi="Times New Roman" w:cs="Times New Roman"/>
                <w:sz w:val="24"/>
                <w:szCs w:val="24"/>
              </w:rPr>
            </w:pPr>
            <w:r w:rsidRPr="00BA072C">
              <w:rPr>
                <w:rFonts w:ascii="Times New Roman" w:eastAsia="SimSun" w:hAnsi="Times New Roman" w:cs="Times New Roman"/>
                <w:b/>
                <w:sz w:val="24"/>
                <w:szCs w:val="24"/>
                <w:lang w:eastAsia="ru-RU"/>
              </w:rPr>
              <w:t xml:space="preserve">5. </w:t>
            </w:r>
            <w:r w:rsidRPr="00BA072C">
              <w:rPr>
                <w:rFonts w:ascii="Times New Roman" w:eastAsia="SimSun" w:hAnsi="Times New Roman" w:cs="Times New Roman"/>
                <w:bCs/>
                <w:sz w:val="24"/>
                <w:szCs w:val="24"/>
                <w:lang w:eastAsia="ru-RU"/>
              </w:rPr>
              <w:t>К</w:t>
            </w:r>
            <w:r w:rsidRPr="00BA072C">
              <w:rPr>
                <w:rFonts w:ascii="Times New Roman" w:eastAsia="SimSun" w:hAnsi="Times New Roman" w:cs="Times New Roman"/>
                <w:sz w:val="24"/>
                <w:szCs w:val="24"/>
                <w:lang w:eastAsia="ru-RU"/>
              </w:rPr>
              <w:t>онтроль качества выполняемых работ при слесарной обработке деталей, входящих в состав оборудование, в том числе с использованием контрольно-измерительных инструментов.</w:t>
            </w:r>
          </w:p>
        </w:tc>
        <w:tc>
          <w:tcPr>
            <w:tcW w:w="829" w:type="pct"/>
            <w:vAlign w:val="center"/>
          </w:tcPr>
          <w:p w:rsidR="00FB3120" w:rsidRPr="00BA072C" w:rsidRDefault="00FB3120" w:rsidP="00FB3120">
            <w:pPr>
              <w:suppressAutoHyphens/>
              <w:spacing w:after="0" w:line="240" w:lineRule="auto"/>
              <w:jc w:val="center"/>
              <w:rPr>
                <w:rFonts w:ascii="Times New Roman" w:eastAsia="SimSun" w:hAnsi="Times New Roman" w:cs="Times New Roman"/>
                <w:b/>
                <w:sz w:val="24"/>
                <w:szCs w:val="24"/>
                <w:lang w:eastAsia="ru-RU"/>
              </w:rPr>
            </w:pPr>
            <w:r w:rsidRPr="00BA072C">
              <w:rPr>
                <w:rFonts w:ascii="Times New Roman" w:eastAsia="SimSun" w:hAnsi="Times New Roman" w:cs="Times New Roman"/>
                <w:b/>
                <w:sz w:val="24"/>
                <w:szCs w:val="24"/>
                <w:lang w:eastAsia="ru-RU"/>
              </w:rPr>
              <w:t>36</w:t>
            </w:r>
          </w:p>
        </w:tc>
      </w:tr>
      <w:tr w:rsidR="00FB3120" w:rsidRPr="00BA072C" w:rsidTr="00FB3120">
        <w:trPr>
          <w:trHeight w:val="256"/>
        </w:trPr>
        <w:tc>
          <w:tcPr>
            <w:tcW w:w="4170" w:type="pct"/>
            <w:gridSpan w:val="2"/>
          </w:tcPr>
          <w:p w:rsidR="00FB3120" w:rsidRPr="00BA072C" w:rsidRDefault="00FB3120" w:rsidP="00FB3120">
            <w:pPr>
              <w:spacing w:after="0" w:line="240" w:lineRule="auto"/>
              <w:rPr>
                <w:rFonts w:ascii="Times New Roman" w:eastAsia="SimSun" w:hAnsi="Times New Roman" w:cs="Times New Roman"/>
                <w:b/>
                <w:sz w:val="24"/>
                <w:szCs w:val="24"/>
                <w:lang w:eastAsia="ru-RU"/>
              </w:rPr>
            </w:pPr>
            <w:r w:rsidRPr="00BA072C">
              <w:rPr>
                <w:rFonts w:ascii="Times New Roman" w:eastAsia="SimSun" w:hAnsi="Times New Roman" w:cs="Times New Roman"/>
                <w:b/>
                <w:bCs/>
                <w:sz w:val="24"/>
                <w:szCs w:val="24"/>
                <w:lang w:eastAsia="ru-RU"/>
              </w:rPr>
              <w:t xml:space="preserve">Раздел 2. </w:t>
            </w:r>
            <w:r w:rsidRPr="00BA072C">
              <w:rPr>
                <w:rFonts w:ascii="Times New Roman" w:eastAsia="Calibri" w:hAnsi="Times New Roman" w:cs="Times New Roman"/>
                <w:b/>
                <w:bCs/>
                <w:sz w:val="24"/>
                <w:szCs w:val="24"/>
              </w:rPr>
              <w:t>Выполнение погрузочно-разгрузочных работ с применением подъемных сооружений</w:t>
            </w:r>
          </w:p>
        </w:tc>
        <w:tc>
          <w:tcPr>
            <w:tcW w:w="829" w:type="pct"/>
            <w:vAlign w:val="center"/>
          </w:tcPr>
          <w:p w:rsidR="00FB3120" w:rsidRPr="00BA072C" w:rsidRDefault="00FB3120" w:rsidP="00FB3120">
            <w:pPr>
              <w:spacing w:after="0" w:line="240" w:lineRule="auto"/>
              <w:jc w:val="center"/>
              <w:rPr>
                <w:rFonts w:ascii="Times New Roman" w:eastAsia="SimSun" w:hAnsi="Times New Roman" w:cs="Times New Roman"/>
                <w:b/>
                <w:sz w:val="24"/>
                <w:szCs w:val="24"/>
                <w:lang w:eastAsia="ru-RU"/>
              </w:rPr>
            </w:pPr>
            <w:r w:rsidRPr="00BA072C">
              <w:rPr>
                <w:rFonts w:ascii="Times New Roman" w:eastAsia="SimSun" w:hAnsi="Times New Roman" w:cs="Times New Roman"/>
                <w:b/>
                <w:sz w:val="24"/>
                <w:szCs w:val="24"/>
                <w:lang w:eastAsia="ru-RU"/>
              </w:rPr>
              <w:t>110/46</w:t>
            </w:r>
          </w:p>
        </w:tc>
      </w:tr>
      <w:tr w:rsidR="00FB3120" w:rsidRPr="00BA072C" w:rsidTr="00FB3120">
        <w:trPr>
          <w:trHeight w:val="273"/>
        </w:trPr>
        <w:tc>
          <w:tcPr>
            <w:tcW w:w="4170" w:type="pct"/>
            <w:gridSpan w:val="2"/>
          </w:tcPr>
          <w:p w:rsidR="00FB3120" w:rsidRPr="00BA072C" w:rsidRDefault="00FB3120" w:rsidP="00FB3120">
            <w:pPr>
              <w:spacing w:after="0" w:line="240" w:lineRule="auto"/>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 xml:space="preserve">МДК 02.02 </w:t>
            </w:r>
            <w:proofErr w:type="spellStart"/>
            <w:r w:rsidRPr="00BA072C">
              <w:rPr>
                <w:rFonts w:ascii="Times New Roman" w:eastAsia="SimSun" w:hAnsi="Times New Roman" w:cs="Times New Roman"/>
                <w:b/>
                <w:bCs/>
                <w:sz w:val="24"/>
                <w:szCs w:val="24"/>
                <w:lang w:eastAsia="ru-RU"/>
              </w:rPr>
              <w:t>Стропальное</w:t>
            </w:r>
            <w:proofErr w:type="spellEnd"/>
            <w:r w:rsidRPr="00BA072C">
              <w:rPr>
                <w:rFonts w:ascii="Times New Roman" w:eastAsia="SimSun" w:hAnsi="Times New Roman" w:cs="Times New Roman"/>
                <w:b/>
                <w:bCs/>
                <w:sz w:val="24"/>
                <w:szCs w:val="24"/>
                <w:lang w:eastAsia="ru-RU"/>
              </w:rPr>
              <w:t xml:space="preserve"> дело</w:t>
            </w:r>
          </w:p>
        </w:tc>
        <w:tc>
          <w:tcPr>
            <w:tcW w:w="829" w:type="pct"/>
            <w:vAlign w:val="center"/>
          </w:tcPr>
          <w:p w:rsidR="00FB3120" w:rsidRPr="00BA072C" w:rsidRDefault="00FB3120" w:rsidP="00FB3120">
            <w:pPr>
              <w:spacing w:after="0" w:line="240" w:lineRule="auto"/>
              <w:jc w:val="center"/>
              <w:rPr>
                <w:rFonts w:ascii="Times New Roman" w:eastAsia="SimSun" w:hAnsi="Times New Roman" w:cs="Times New Roman"/>
                <w:b/>
                <w:sz w:val="24"/>
                <w:szCs w:val="24"/>
                <w:lang w:eastAsia="ru-RU"/>
              </w:rPr>
            </w:pPr>
            <w:r w:rsidRPr="00BA072C">
              <w:rPr>
                <w:rFonts w:ascii="Times New Roman" w:eastAsia="SimSun" w:hAnsi="Times New Roman" w:cs="Times New Roman"/>
                <w:b/>
                <w:sz w:val="24"/>
                <w:szCs w:val="24"/>
                <w:lang w:eastAsia="ru-RU"/>
              </w:rPr>
              <w:t>44/10</w:t>
            </w:r>
          </w:p>
        </w:tc>
      </w:tr>
      <w:tr w:rsidR="00FB3120" w:rsidRPr="00BA072C" w:rsidTr="00FB3120">
        <w:tc>
          <w:tcPr>
            <w:tcW w:w="1009" w:type="pct"/>
            <w:vMerge w:val="restart"/>
          </w:tcPr>
          <w:p w:rsidR="00FB3120" w:rsidRPr="00BA072C" w:rsidRDefault="00FB3120" w:rsidP="00FB3120">
            <w:pPr>
              <w:spacing w:after="0" w:line="240" w:lineRule="auto"/>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Тема 2.1. Квалификационная характеристика и обязанности стропальщика</w:t>
            </w:r>
          </w:p>
          <w:p w:rsidR="00FB3120" w:rsidRPr="00BA072C" w:rsidRDefault="00FB3120" w:rsidP="00FB3120">
            <w:pPr>
              <w:spacing w:after="0" w:line="240" w:lineRule="auto"/>
              <w:rPr>
                <w:rFonts w:ascii="Times New Roman" w:eastAsia="SimSun" w:hAnsi="Times New Roman" w:cs="Times New Roman"/>
                <w:b/>
                <w:bCs/>
                <w:sz w:val="24"/>
                <w:szCs w:val="24"/>
                <w:highlight w:val="yellow"/>
                <w:lang w:eastAsia="ru-RU"/>
              </w:rPr>
            </w:pPr>
          </w:p>
        </w:tc>
        <w:tc>
          <w:tcPr>
            <w:tcW w:w="3161" w:type="pct"/>
          </w:tcPr>
          <w:p w:rsidR="00FB3120" w:rsidRPr="00BA072C" w:rsidRDefault="00FB3120" w:rsidP="00FB3120">
            <w:pPr>
              <w:spacing w:after="0" w:line="240" w:lineRule="auto"/>
              <w:rPr>
                <w:rFonts w:ascii="Times New Roman" w:eastAsia="SimSun" w:hAnsi="Times New Roman" w:cs="Times New Roman"/>
                <w:b/>
                <w:sz w:val="24"/>
                <w:szCs w:val="24"/>
                <w:lang w:eastAsia="ru-RU"/>
              </w:rPr>
            </w:pPr>
            <w:r w:rsidRPr="00BA072C">
              <w:rPr>
                <w:rFonts w:ascii="Times New Roman" w:eastAsia="SimSun" w:hAnsi="Times New Roman" w:cs="Times New Roman"/>
                <w:b/>
                <w:bCs/>
                <w:sz w:val="24"/>
                <w:szCs w:val="24"/>
                <w:lang w:eastAsia="ru-RU"/>
              </w:rPr>
              <w:lastRenderedPageBreak/>
              <w:t xml:space="preserve">Содержание </w:t>
            </w:r>
          </w:p>
        </w:tc>
        <w:tc>
          <w:tcPr>
            <w:tcW w:w="829" w:type="pct"/>
            <w:vAlign w:val="center"/>
          </w:tcPr>
          <w:p w:rsidR="00FB3120" w:rsidRPr="00BA072C" w:rsidRDefault="00FB3120" w:rsidP="00FB3120">
            <w:pPr>
              <w:spacing w:after="0" w:line="240" w:lineRule="auto"/>
              <w:rPr>
                <w:rFonts w:ascii="Times New Roman" w:eastAsia="SimSun" w:hAnsi="Times New Roman" w:cs="Times New Roman"/>
                <w:b/>
                <w:i/>
                <w:sz w:val="24"/>
                <w:szCs w:val="24"/>
                <w:lang w:eastAsia="ru-RU"/>
              </w:rPr>
            </w:pPr>
            <w:r w:rsidRPr="00BA072C">
              <w:rPr>
                <w:rFonts w:ascii="Times New Roman" w:eastAsia="SimSun" w:hAnsi="Times New Roman" w:cs="Times New Roman"/>
                <w:b/>
                <w:i/>
                <w:sz w:val="24"/>
                <w:szCs w:val="24"/>
                <w:lang w:eastAsia="ru-RU"/>
              </w:rPr>
              <w:t>4</w:t>
            </w:r>
          </w:p>
        </w:tc>
      </w:tr>
      <w:tr w:rsidR="00FB3120" w:rsidRPr="00BA072C" w:rsidTr="00FB3120">
        <w:trPr>
          <w:trHeight w:val="90"/>
        </w:trPr>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highlight w:val="yellow"/>
                <w:lang w:eastAsia="ru-RU"/>
              </w:rPr>
            </w:pPr>
          </w:p>
        </w:tc>
        <w:tc>
          <w:tcPr>
            <w:tcW w:w="3161" w:type="pct"/>
          </w:tcPr>
          <w:p w:rsidR="00FB3120" w:rsidRPr="00BA072C" w:rsidRDefault="00FB3120" w:rsidP="00910211">
            <w:pPr>
              <w:numPr>
                <w:ilvl w:val="0"/>
                <w:numId w:val="11"/>
              </w:numPr>
              <w:spacing w:after="0" w:line="240" w:lineRule="auto"/>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 xml:space="preserve">Характеристика </w:t>
            </w:r>
            <w:proofErr w:type="spellStart"/>
            <w:r w:rsidRPr="00BA072C">
              <w:rPr>
                <w:rFonts w:ascii="Times New Roman" w:eastAsia="SimSun" w:hAnsi="Times New Roman" w:cs="Times New Roman"/>
                <w:sz w:val="24"/>
                <w:szCs w:val="24"/>
                <w:lang w:eastAsia="ru-RU"/>
              </w:rPr>
              <w:t>стропальных</w:t>
            </w:r>
            <w:proofErr w:type="spellEnd"/>
            <w:r w:rsidRPr="00BA072C">
              <w:rPr>
                <w:rFonts w:ascii="Times New Roman" w:eastAsia="SimSun" w:hAnsi="Times New Roman" w:cs="Times New Roman"/>
                <w:sz w:val="24"/>
                <w:szCs w:val="24"/>
                <w:lang w:eastAsia="ru-RU"/>
              </w:rPr>
              <w:t xml:space="preserve"> работ. </w:t>
            </w:r>
            <w:r w:rsidRPr="00BA072C">
              <w:rPr>
                <w:rFonts w:ascii="Times New Roman" w:eastAsia="SimSun" w:hAnsi="Times New Roman" w:cs="Times New Roman"/>
                <w:bCs/>
                <w:sz w:val="24"/>
                <w:szCs w:val="24"/>
                <w:lang w:eastAsia="ru-RU"/>
              </w:rPr>
              <w:t>Квалификационная характеристика и обязанности стропальщика.</w:t>
            </w:r>
            <w:r w:rsidRPr="00BA072C">
              <w:rPr>
                <w:rFonts w:ascii="Times New Roman" w:eastAsia="SimSun" w:hAnsi="Times New Roman" w:cs="Times New Roman"/>
                <w:sz w:val="24"/>
                <w:szCs w:val="24"/>
                <w:lang w:eastAsia="ru-RU"/>
              </w:rPr>
              <w:t xml:space="preserve"> Допу</w:t>
            </w:r>
            <w:proofErr w:type="gramStart"/>
            <w:r w:rsidRPr="00BA072C">
              <w:rPr>
                <w:rFonts w:ascii="Times New Roman" w:eastAsia="SimSun" w:hAnsi="Times New Roman" w:cs="Times New Roman"/>
                <w:sz w:val="24"/>
                <w:szCs w:val="24"/>
                <w:lang w:eastAsia="ru-RU"/>
              </w:rPr>
              <w:t>ск стр</w:t>
            </w:r>
            <w:proofErr w:type="gramEnd"/>
            <w:r w:rsidRPr="00BA072C">
              <w:rPr>
                <w:rFonts w:ascii="Times New Roman" w:eastAsia="SimSun" w:hAnsi="Times New Roman" w:cs="Times New Roman"/>
                <w:sz w:val="24"/>
                <w:szCs w:val="24"/>
                <w:lang w:eastAsia="ru-RU"/>
              </w:rPr>
              <w:t xml:space="preserve">опальщика к работе. Производственная инструкция стропальщика, основные её разделы. </w:t>
            </w:r>
          </w:p>
        </w:tc>
        <w:tc>
          <w:tcPr>
            <w:tcW w:w="829" w:type="pct"/>
            <w:vMerge w:val="restart"/>
            <w:vAlign w:val="center"/>
          </w:tcPr>
          <w:p w:rsidR="00FB3120" w:rsidRPr="00BA072C" w:rsidRDefault="00FB3120" w:rsidP="00FB3120">
            <w:pPr>
              <w:spacing w:after="0" w:line="240" w:lineRule="auto"/>
              <w:rPr>
                <w:rFonts w:ascii="Times New Roman" w:eastAsia="SimSun" w:hAnsi="Times New Roman" w:cs="Times New Roman"/>
                <w:i/>
                <w:sz w:val="24"/>
                <w:szCs w:val="24"/>
                <w:lang w:eastAsia="ru-RU"/>
              </w:rPr>
            </w:pPr>
            <w:r w:rsidRPr="00BA072C">
              <w:rPr>
                <w:rFonts w:ascii="Times New Roman" w:eastAsia="SimSun" w:hAnsi="Times New Roman" w:cs="Times New Roman"/>
                <w:i/>
                <w:sz w:val="24"/>
                <w:szCs w:val="24"/>
                <w:lang w:eastAsia="ru-RU"/>
              </w:rPr>
              <w:t>4</w:t>
            </w: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highlight w:val="yellow"/>
                <w:lang w:eastAsia="ru-RU"/>
              </w:rPr>
            </w:pPr>
          </w:p>
        </w:tc>
        <w:tc>
          <w:tcPr>
            <w:tcW w:w="3161" w:type="pct"/>
          </w:tcPr>
          <w:p w:rsidR="00FB3120" w:rsidRPr="00BA072C" w:rsidRDefault="00FB3120" w:rsidP="00910211">
            <w:pPr>
              <w:numPr>
                <w:ilvl w:val="0"/>
                <w:numId w:val="11"/>
              </w:numPr>
              <w:spacing w:after="0" w:line="240" w:lineRule="auto"/>
              <w:rPr>
                <w:rFonts w:ascii="Times New Roman" w:eastAsia="SimSun" w:hAnsi="Times New Roman" w:cs="Times New Roman"/>
                <w:sz w:val="24"/>
                <w:szCs w:val="24"/>
                <w:lang w:eastAsia="ru-RU"/>
              </w:rPr>
            </w:pPr>
            <w:r w:rsidRPr="00BA072C">
              <w:rPr>
                <w:rFonts w:ascii="Times New Roman" w:eastAsia="SimSun" w:hAnsi="Times New Roman" w:cs="Times New Roman"/>
                <w:bCs/>
                <w:sz w:val="24"/>
                <w:szCs w:val="24"/>
                <w:lang w:eastAsia="ru-RU"/>
              </w:rPr>
              <w:t xml:space="preserve">Требования охраны труда для стропальщика. </w:t>
            </w:r>
            <w:r w:rsidRPr="00BA072C">
              <w:rPr>
                <w:rFonts w:ascii="Times New Roman" w:eastAsia="SimSun" w:hAnsi="Times New Roman" w:cs="Times New Roman"/>
                <w:sz w:val="24"/>
                <w:szCs w:val="24"/>
                <w:lang w:eastAsia="ru-RU"/>
              </w:rPr>
              <w:t xml:space="preserve">Средства индивидуальной и </w:t>
            </w:r>
            <w:r w:rsidRPr="00BA072C">
              <w:rPr>
                <w:rFonts w:ascii="Times New Roman" w:eastAsia="SimSun" w:hAnsi="Times New Roman" w:cs="Times New Roman"/>
                <w:sz w:val="24"/>
                <w:szCs w:val="24"/>
                <w:lang w:eastAsia="ru-RU"/>
              </w:rPr>
              <w:lastRenderedPageBreak/>
              <w:t>коллективной защиты и порядок их применения.</w:t>
            </w:r>
          </w:p>
        </w:tc>
        <w:tc>
          <w:tcPr>
            <w:tcW w:w="829" w:type="pct"/>
            <w:vMerge/>
            <w:vAlign w:val="center"/>
          </w:tcPr>
          <w:p w:rsidR="00FB3120" w:rsidRPr="00BA072C" w:rsidRDefault="00FB3120" w:rsidP="00FB3120">
            <w:pPr>
              <w:spacing w:after="0" w:line="240" w:lineRule="auto"/>
              <w:rPr>
                <w:rFonts w:ascii="Times New Roman" w:eastAsia="SimSun" w:hAnsi="Times New Roman" w:cs="Times New Roman"/>
                <w:i/>
                <w:sz w:val="24"/>
                <w:szCs w:val="24"/>
                <w:lang w:eastAsia="ru-RU"/>
              </w:rPr>
            </w:pP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highlight w:val="yellow"/>
                <w:lang w:eastAsia="ru-RU"/>
              </w:rPr>
            </w:pPr>
          </w:p>
        </w:tc>
        <w:tc>
          <w:tcPr>
            <w:tcW w:w="3161" w:type="pct"/>
          </w:tcPr>
          <w:p w:rsidR="00FB3120" w:rsidRPr="00BA072C" w:rsidRDefault="00FB3120" w:rsidP="00FB3120">
            <w:pPr>
              <w:spacing w:after="0" w:line="240" w:lineRule="auto"/>
              <w:rPr>
                <w:rFonts w:ascii="Times New Roman" w:eastAsia="SimSun" w:hAnsi="Times New Roman" w:cs="Times New Roman"/>
                <w:b/>
                <w:sz w:val="24"/>
                <w:szCs w:val="24"/>
                <w:lang w:eastAsia="ru-RU"/>
              </w:rPr>
            </w:pPr>
            <w:r w:rsidRPr="00BA072C">
              <w:rPr>
                <w:rFonts w:ascii="Times New Roman" w:eastAsia="SimSun" w:hAnsi="Times New Roman" w:cs="Times New Roman"/>
                <w:b/>
                <w:bCs/>
                <w:sz w:val="24"/>
                <w:szCs w:val="24"/>
                <w:lang w:eastAsia="ru-RU"/>
              </w:rPr>
              <w:t>В том числе практических и лабораторных занятий</w:t>
            </w:r>
          </w:p>
        </w:tc>
        <w:tc>
          <w:tcPr>
            <w:tcW w:w="829" w:type="pct"/>
            <w:vAlign w:val="center"/>
          </w:tcPr>
          <w:p w:rsidR="00FB3120" w:rsidRPr="00BA072C" w:rsidRDefault="00FB3120" w:rsidP="00FB3120">
            <w:pPr>
              <w:spacing w:after="0" w:line="240" w:lineRule="auto"/>
              <w:rPr>
                <w:rFonts w:ascii="Times New Roman" w:eastAsia="SimSun" w:hAnsi="Times New Roman" w:cs="Times New Roman"/>
                <w:i/>
                <w:sz w:val="24"/>
                <w:szCs w:val="24"/>
                <w:lang w:eastAsia="ru-RU"/>
              </w:rPr>
            </w:pPr>
            <w:r w:rsidRPr="00BA072C">
              <w:rPr>
                <w:rFonts w:ascii="Times New Roman" w:eastAsia="SimSun" w:hAnsi="Times New Roman" w:cs="Times New Roman"/>
                <w:i/>
                <w:sz w:val="24"/>
                <w:szCs w:val="24"/>
                <w:lang w:eastAsia="ru-RU"/>
              </w:rPr>
              <w:t>0</w:t>
            </w:r>
          </w:p>
        </w:tc>
      </w:tr>
      <w:tr w:rsidR="00FB3120" w:rsidRPr="00BA072C" w:rsidTr="00FB3120">
        <w:tc>
          <w:tcPr>
            <w:tcW w:w="1009" w:type="pct"/>
            <w:vMerge w:val="restart"/>
          </w:tcPr>
          <w:p w:rsidR="00FB3120" w:rsidRPr="00BA072C" w:rsidRDefault="00FB3120" w:rsidP="00FB3120">
            <w:pPr>
              <w:spacing w:after="0" w:line="240" w:lineRule="auto"/>
              <w:rPr>
                <w:rFonts w:ascii="Times New Roman" w:eastAsia="SimSun" w:hAnsi="Times New Roman" w:cs="Times New Roman"/>
                <w:b/>
                <w:bCs/>
                <w:sz w:val="24"/>
                <w:szCs w:val="24"/>
                <w:highlight w:val="yellow"/>
                <w:lang w:eastAsia="ru-RU"/>
              </w:rPr>
            </w:pPr>
            <w:r w:rsidRPr="00BA072C">
              <w:rPr>
                <w:rFonts w:ascii="Times New Roman" w:eastAsia="SimSun" w:hAnsi="Times New Roman" w:cs="Times New Roman"/>
                <w:b/>
                <w:bCs/>
                <w:sz w:val="24"/>
                <w:szCs w:val="24"/>
                <w:lang w:eastAsia="ru-RU"/>
              </w:rPr>
              <w:t>Тема 2.2. Грузы и тара в металлургическом производстве</w:t>
            </w:r>
          </w:p>
        </w:tc>
        <w:tc>
          <w:tcPr>
            <w:tcW w:w="3161" w:type="pct"/>
          </w:tcPr>
          <w:p w:rsidR="00FB3120" w:rsidRPr="00BA072C" w:rsidRDefault="00FB3120" w:rsidP="00FB3120">
            <w:pPr>
              <w:spacing w:after="0" w:line="240" w:lineRule="auto"/>
              <w:rPr>
                <w:rFonts w:ascii="Times New Roman" w:eastAsia="SimSun" w:hAnsi="Times New Roman" w:cs="Times New Roman"/>
                <w:b/>
                <w:sz w:val="24"/>
                <w:szCs w:val="24"/>
                <w:lang w:eastAsia="ru-RU"/>
              </w:rPr>
            </w:pPr>
            <w:r w:rsidRPr="00BA072C">
              <w:rPr>
                <w:rFonts w:ascii="Times New Roman" w:eastAsia="SimSun" w:hAnsi="Times New Roman" w:cs="Times New Roman"/>
                <w:b/>
                <w:bCs/>
                <w:sz w:val="24"/>
                <w:szCs w:val="24"/>
                <w:lang w:eastAsia="ru-RU"/>
              </w:rPr>
              <w:t xml:space="preserve">Содержание </w:t>
            </w:r>
          </w:p>
        </w:tc>
        <w:tc>
          <w:tcPr>
            <w:tcW w:w="829" w:type="pct"/>
            <w:vAlign w:val="center"/>
          </w:tcPr>
          <w:p w:rsidR="00FB3120" w:rsidRPr="00BA072C" w:rsidRDefault="00FB3120" w:rsidP="00FB3120">
            <w:pPr>
              <w:spacing w:after="0" w:line="240" w:lineRule="auto"/>
              <w:rPr>
                <w:rFonts w:ascii="Times New Roman" w:eastAsia="SimSun" w:hAnsi="Times New Roman" w:cs="Times New Roman"/>
                <w:b/>
                <w:i/>
                <w:sz w:val="24"/>
                <w:szCs w:val="24"/>
                <w:lang w:eastAsia="ru-RU"/>
              </w:rPr>
            </w:pPr>
            <w:r w:rsidRPr="00BA072C">
              <w:rPr>
                <w:rFonts w:ascii="Times New Roman" w:eastAsia="SimSun" w:hAnsi="Times New Roman" w:cs="Times New Roman"/>
                <w:b/>
                <w:i/>
                <w:sz w:val="24"/>
                <w:szCs w:val="24"/>
                <w:lang w:eastAsia="ru-RU"/>
              </w:rPr>
              <w:t>6</w:t>
            </w: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highlight w:val="yellow"/>
                <w:lang w:eastAsia="ru-RU"/>
              </w:rPr>
            </w:pPr>
          </w:p>
        </w:tc>
        <w:tc>
          <w:tcPr>
            <w:tcW w:w="3161" w:type="pct"/>
          </w:tcPr>
          <w:p w:rsidR="00FB3120" w:rsidRPr="00BA072C" w:rsidRDefault="00FB3120" w:rsidP="00FB3120">
            <w:pPr>
              <w:widowControl w:val="0"/>
              <w:tabs>
                <w:tab w:val="left" w:pos="373"/>
              </w:tabs>
              <w:autoSpaceDE w:val="0"/>
              <w:autoSpaceDN w:val="0"/>
              <w:adjustRightInd w:val="0"/>
              <w:spacing w:after="0" w:line="240" w:lineRule="auto"/>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1. Тара в металлургическом производстве.</w:t>
            </w:r>
            <w:r w:rsidRPr="00BA072C">
              <w:rPr>
                <w:rFonts w:ascii="Times New Roman" w:eastAsia="SimSun" w:hAnsi="Times New Roman" w:cs="Times New Roman"/>
                <w:bCs/>
                <w:sz w:val="24"/>
                <w:szCs w:val="24"/>
                <w:lang w:eastAsia="ru-RU"/>
              </w:rPr>
              <w:t xml:space="preserve"> Виды, назначение, требования к грузоподъемности, загрузке, зацепке тары. Маркировка тары. Специальная тара, используемая в металлургическом производстве. Устройство специальной металлургической тары. Требования к грузоподъемности, загрузке, зацепке специальной металлургической тары.</w:t>
            </w:r>
          </w:p>
        </w:tc>
        <w:tc>
          <w:tcPr>
            <w:tcW w:w="829" w:type="pct"/>
            <w:vMerge w:val="restart"/>
            <w:vAlign w:val="center"/>
          </w:tcPr>
          <w:p w:rsidR="00FB3120" w:rsidRPr="00BA072C" w:rsidRDefault="00FB3120" w:rsidP="00FB3120">
            <w:pPr>
              <w:spacing w:after="0" w:line="240" w:lineRule="auto"/>
              <w:rPr>
                <w:rFonts w:ascii="Times New Roman" w:eastAsia="SimSun" w:hAnsi="Times New Roman" w:cs="Times New Roman"/>
                <w:i/>
                <w:sz w:val="24"/>
                <w:szCs w:val="24"/>
                <w:lang w:eastAsia="ru-RU"/>
              </w:rPr>
            </w:pPr>
            <w:r w:rsidRPr="00BA072C">
              <w:rPr>
                <w:rFonts w:ascii="Times New Roman" w:eastAsia="SimSun" w:hAnsi="Times New Roman" w:cs="Times New Roman"/>
                <w:i/>
                <w:sz w:val="24"/>
                <w:szCs w:val="24"/>
                <w:lang w:eastAsia="ru-RU"/>
              </w:rPr>
              <w:t>4</w:t>
            </w: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highlight w:val="yellow"/>
                <w:lang w:eastAsia="ru-RU"/>
              </w:rPr>
            </w:pPr>
          </w:p>
        </w:tc>
        <w:tc>
          <w:tcPr>
            <w:tcW w:w="3161" w:type="pct"/>
          </w:tcPr>
          <w:p w:rsidR="00FB3120" w:rsidRPr="00BA072C" w:rsidRDefault="00FB3120" w:rsidP="00FB3120">
            <w:pPr>
              <w:spacing w:after="0" w:line="240" w:lineRule="auto"/>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2. Грузы в металлургическом производстве. Виды грузов и границы опасной зоны при работе подъемных сооружений. Масса и центр тяжести груза.</w:t>
            </w:r>
          </w:p>
        </w:tc>
        <w:tc>
          <w:tcPr>
            <w:tcW w:w="829" w:type="pct"/>
            <w:vMerge/>
            <w:vAlign w:val="center"/>
          </w:tcPr>
          <w:p w:rsidR="00FB3120" w:rsidRPr="00BA072C" w:rsidRDefault="00FB3120" w:rsidP="00FB3120">
            <w:pPr>
              <w:spacing w:after="0" w:line="240" w:lineRule="auto"/>
              <w:rPr>
                <w:rFonts w:ascii="Times New Roman" w:eastAsia="SimSun" w:hAnsi="Times New Roman" w:cs="Times New Roman"/>
                <w:i/>
                <w:sz w:val="24"/>
                <w:szCs w:val="24"/>
                <w:lang w:eastAsia="ru-RU"/>
              </w:rPr>
            </w:pP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highlight w:val="yellow"/>
                <w:lang w:eastAsia="ru-RU"/>
              </w:rPr>
            </w:pPr>
          </w:p>
        </w:tc>
        <w:tc>
          <w:tcPr>
            <w:tcW w:w="3161" w:type="pct"/>
          </w:tcPr>
          <w:p w:rsidR="00FB3120" w:rsidRPr="00BA072C" w:rsidRDefault="00FB3120" w:rsidP="00FB3120">
            <w:pPr>
              <w:spacing w:after="0" w:line="240" w:lineRule="auto"/>
              <w:rPr>
                <w:rFonts w:ascii="Times New Roman" w:eastAsia="SimSun" w:hAnsi="Times New Roman" w:cs="Times New Roman"/>
                <w:b/>
                <w:sz w:val="24"/>
                <w:szCs w:val="24"/>
                <w:lang w:eastAsia="ru-RU"/>
              </w:rPr>
            </w:pPr>
            <w:r w:rsidRPr="00BA072C">
              <w:rPr>
                <w:rFonts w:ascii="Times New Roman" w:eastAsia="SimSun" w:hAnsi="Times New Roman" w:cs="Times New Roman"/>
                <w:b/>
                <w:bCs/>
                <w:sz w:val="24"/>
                <w:szCs w:val="24"/>
                <w:lang w:eastAsia="ru-RU"/>
              </w:rPr>
              <w:t>В том числе практических и лабораторных занятий</w:t>
            </w:r>
          </w:p>
        </w:tc>
        <w:tc>
          <w:tcPr>
            <w:tcW w:w="829" w:type="pct"/>
            <w:vAlign w:val="center"/>
          </w:tcPr>
          <w:p w:rsidR="00FB3120" w:rsidRPr="00BA072C" w:rsidRDefault="00FB3120" w:rsidP="00FB3120">
            <w:pPr>
              <w:spacing w:after="0" w:line="240" w:lineRule="auto"/>
              <w:rPr>
                <w:rFonts w:ascii="Times New Roman" w:eastAsia="SimSun" w:hAnsi="Times New Roman" w:cs="Times New Roman"/>
                <w:i/>
                <w:sz w:val="24"/>
                <w:szCs w:val="24"/>
                <w:lang w:eastAsia="ru-RU"/>
              </w:rPr>
            </w:pPr>
            <w:r w:rsidRPr="00BA072C">
              <w:rPr>
                <w:rFonts w:ascii="Times New Roman" w:eastAsia="SimSun" w:hAnsi="Times New Roman" w:cs="Times New Roman"/>
                <w:i/>
                <w:sz w:val="24"/>
                <w:szCs w:val="24"/>
                <w:lang w:eastAsia="ru-RU"/>
              </w:rPr>
              <w:t>2</w:t>
            </w: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highlight w:val="yellow"/>
                <w:lang w:eastAsia="ru-RU"/>
              </w:rPr>
            </w:pPr>
          </w:p>
        </w:tc>
        <w:tc>
          <w:tcPr>
            <w:tcW w:w="3161" w:type="pct"/>
          </w:tcPr>
          <w:p w:rsidR="00FB3120" w:rsidRPr="00BA072C" w:rsidRDefault="00FB3120" w:rsidP="00FB3120">
            <w:pPr>
              <w:spacing w:after="0" w:line="240" w:lineRule="auto"/>
              <w:rPr>
                <w:rFonts w:ascii="Times New Roman" w:eastAsia="SimSun" w:hAnsi="Times New Roman" w:cs="Times New Roman"/>
                <w:b/>
                <w:sz w:val="24"/>
                <w:szCs w:val="24"/>
                <w:lang w:eastAsia="ru-RU"/>
              </w:rPr>
            </w:pPr>
            <w:r w:rsidRPr="00BA072C">
              <w:rPr>
                <w:rFonts w:ascii="Times New Roman" w:eastAsia="SimSun" w:hAnsi="Times New Roman" w:cs="Times New Roman"/>
                <w:b/>
                <w:sz w:val="24"/>
                <w:szCs w:val="24"/>
                <w:lang w:eastAsia="ru-RU"/>
              </w:rPr>
              <w:t xml:space="preserve">1. Практическое занятие 1 </w:t>
            </w:r>
            <w:r w:rsidRPr="00BA072C">
              <w:rPr>
                <w:rFonts w:ascii="Times New Roman" w:eastAsia="SimSun" w:hAnsi="Times New Roman" w:cs="Times New Roman"/>
                <w:sz w:val="24"/>
                <w:szCs w:val="24"/>
                <w:lang w:eastAsia="ru-RU"/>
              </w:rPr>
              <w:t>«Определение массы груза»</w:t>
            </w:r>
          </w:p>
        </w:tc>
        <w:tc>
          <w:tcPr>
            <w:tcW w:w="829" w:type="pct"/>
            <w:vAlign w:val="center"/>
          </w:tcPr>
          <w:p w:rsidR="00FB3120" w:rsidRPr="00BA072C" w:rsidRDefault="00FB3120" w:rsidP="00FB3120">
            <w:pPr>
              <w:spacing w:after="0" w:line="240" w:lineRule="auto"/>
              <w:rPr>
                <w:rFonts w:ascii="Times New Roman" w:eastAsia="SimSun" w:hAnsi="Times New Roman" w:cs="Times New Roman"/>
                <w:i/>
                <w:sz w:val="24"/>
                <w:szCs w:val="24"/>
                <w:lang w:eastAsia="ru-RU"/>
              </w:rPr>
            </w:pPr>
            <w:r w:rsidRPr="00BA072C">
              <w:rPr>
                <w:rFonts w:ascii="Times New Roman" w:eastAsia="SimSun" w:hAnsi="Times New Roman" w:cs="Times New Roman"/>
                <w:i/>
                <w:sz w:val="24"/>
                <w:szCs w:val="24"/>
                <w:lang w:eastAsia="ru-RU"/>
              </w:rPr>
              <w:t>2</w:t>
            </w:r>
          </w:p>
        </w:tc>
      </w:tr>
      <w:tr w:rsidR="00FB3120" w:rsidRPr="00BA072C" w:rsidTr="00FB3120">
        <w:tc>
          <w:tcPr>
            <w:tcW w:w="1009" w:type="pct"/>
            <w:vMerge w:val="restart"/>
          </w:tcPr>
          <w:p w:rsidR="00FB3120" w:rsidRPr="00BA072C" w:rsidRDefault="00FB3120" w:rsidP="00FB3120">
            <w:pPr>
              <w:spacing w:after="0" w:line="240" w:lineRule="auto"/>
              <w:rPr>
                <w:rFonts w:ascii="Times New Roman" w:eastAsia="SimSun" w:hAnsi="Times New Roman" w:cs="Times New Roman"/>
                <w:b/>
                <w:bCs/>
                <w:sz w:val="24"/>
                <w:szCs w:val="24"/>
                <w:highlight w:val="yellow"/>
                <w:lang w:eastAsia="ru-RU"/>
              </w:rPr>
            </w:pPr>
            <w:r w:rsidRPr="00BA072C">
              <w:rPr>
                <w:rFonts w:ascii="Times New Roman" w:eastAsia="SimSun" w:hAnsi="Times New Roman" w:cs="Times New Roman"/>
                <w:b/>
                <w:bCs/>
                <w:sz w:val="24"/>
                <w:szCs w:val="24"/>
                <w:lang w:eastAsia="ru-RU"/>
              </w:rPr>
              <w:t>Тема 2.3. Грузозахватные органы подъемных сооружений</w:t>
            </w:r>
          </w:p>
        </w:tc>
        <w:tc>
          <w:tcPr>
            <w:tcW w:w="3161" w:type="pct"/>
          </w:tcPr>
          <w:p w:rsidR="00FB3120" w:rsidRPr="00BA072C" w:rsidRDefault="00FB3120" w:rsidP="00FB3120">
            <w:pPr>
              <w:spacing w:after="0" w:line="240" w:lineRule="auto"/>
              <w:rPr>
                <w:rFonts w:ascii="Times New Roman" w:eastAsia="SimSun" w:hAnsi="Times New Roman" w:cs="Times New Roman"/>
                <w:b/>
                <w:sz w:val="24"/>
                <w:szCs w:val="24"/>
                <w:lang w:eastAsia="ru-RU"/>
              </w:rPr>
            </w:pPr>
            <w:r w:rsidRPr="00BA072C">
              <w:rPr>
                <w:rFonts w:ascii="Times New Roman" w:eastAsia="SimSun" w:hAnsi="Times New Roman" w:cs="Times New Roman"/>
                <w:b/>
                <w:bCs/>
                <w:sz w:val="24"/>
                <w:szCs w:val="24"/>
                <w:lang w:eastAsia="ru-RU"/>
              </w:rPr>
              <w:t xml:space="preserve">Содержание </w:t>
            </w:r>
          </w:p>
        </w:tc>
        <w:tc>
          <w:tcPr>
            <w:tcW w:w="829" w:type="pct"/>
            <w:vAlign w:val="center"/>
          </w:tcPr>
          <w:p w:rsidR="00FB3120" w:rsidRPr="00BA072C" w:rsidRDefault="00FB3120" w:rsidP="00FB3120">
            <w:pPr>
              <w:spacing w:after="0" w:line="240" w:lineRule="auto"/>
              <w:rPr>
                <w:rFonts w:ascii="Times New Roman" w:eastAsia="SimSun" w:hAnsi="Times New Roman" w:cs="Times New Roman"/>
                <w:b/>
                <w:i/>
                <w:sz w:val="24"/>
                <w:szCs w:val="24"/>
                <w:lang w:eastAsia="ru-RU"/>
              </w:rPr>
            </w:pPr>
            <w:r w:rsidRPr="00BA072C">
              <w:rPr>
                <w:rFonts w:ascii="Times New Roman" w:eastAsia="SimSun" w:hAnsi="Times New Roman" w:cs="Times New Roman"/>
                <w:b/>
                <w:i/>
                <w:sz w:val="24"/>
                <w:szCs w:val="24"/>
                <w:lang w:eastAsia="ru-RU"/>
              </w:rPr>
              <w:t>12</w:t>
            </w: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highlight w:val="yellow"/>
                <w:lang w:eastAsia="ru-RU"/>
              </w:rPr>
            </w:pPr>
          </w:p>
        </w:tc>
        <w:tc>
          <w:tcPr>
            <w:tcW w:w="3161" w:type="pct"/>
          </w:tcPr>
          <w:p w:rsidR="00FB3120" w:rsidRPr="00BA072C" w:rsidRDefault="00FB3120" w:rsidP="00FB3120">
            <w:pPr>
              <w:widowControl w:val="0"/>
              <w:tabs>
                <w:tab w:val="left" w:pos="373"/>
              </w:tabs>
              <w:autoSpaceDE w:val="0"/>
              <w:autoSpaceDN w:val="0"/>
              <w:adjustRightInd w:val="0"/>
              <w:spacing w:after="0" w:line="240" w:lineRule="auto"/>
              <w:jc w:val="both"/>
              <w:rPr>
                <w:rFonts w:ascii="Times New Roman" w:eastAsia="SimSun" w:hAnsi="Times New Roman" w:cs="Times New Roman"/>
                <w:sz w:val="24"/>
                <w:szCs w:val="24"/>
                <w:lang w:eastAsia="ru-RU"/>
              </w:rPr>
            </w:pPr>
            <w:r w:rsidRPr="00BA072C">
              <w:rPr>
                <w:rFonts w:ascii="Times New Roman" w:eastAsia="SimSun" w:hAnsi="Times New Roman" w:cs="Times New Roman"/>
                <w:bCs/>
                <w:sz w:val="24"/>
                <w:szCs w:val="24"/>
                <w:lang w:eastAsia="ru-RU"/>
              </w:rPr>
              <w:t xml:space="preserve">1. Элементы грузозахватных устройств. </w:t>
            </w:r>
            <w:proofErr w:type="gramStart"/>
            <w:r w:rsidRPr="00BA072C">
              <w:rPr>
                <w:rFonts w:ascii="Times New Roman" w:eastAsia="SimSun" w:hAnsi="Times New Roman" w:cs="Times New Roman"/>
                <w:sz w:val="24"/>
                <w:szCs w:val="24"/>
                <w:lang w:eastAsia="ru-RU"/>
              </w:rPr>
              <w:t>Канаты, цепи, крюки, стропы, зажимы, карабины, скобы и т.д., материал их изготовления.</w:t>
            </w:r>
            <w:proofErr w:type="gramEnd"/>
            <w:r w:rsidRPr="00BA072C">
              <w:rPr>
                <w:rFonts w:ascii="Times New Roman" w:eastAsia="SimSun" w:hAnsi="Times New Roman" w:cs="Times New Roman"/>
                <w:sz w:val="24"/>
                <w:szCs w:val="24"/>
                <w:lang w:eastAsia="ru-RU"/>
              </w:rPr>
              <w:t xml:space="preserve"> Требования к конструкции и эксплуатации.</w:t>
            </w:r>
          </w:p>
          <w:p w:rsidR="00FB3120" w:rsidRPr="00BA072C" w:rsidRDefault="00FB3120" w:rsidP="00FB3120">
            <w:pPr>
              <w:widowControl w:val="0"/>
              <w:tabs>
                <w:tab w:val="left" w:pos="373"/>
              </w:tabs>
              <w:autoSpaceDE w:val="0"/>
              <w:autoSpaceDN w:val="0"/>
              <w:adjustRightInd w:val="0"/>
              <w:spacing w:after="0" w:line="240" w:lineRule="auto"/>
              <w:jc w:val="both"/>
              <w:rPr>
                <w:rFonts w:ascii="Times New Roman" w:eastAsia="SimSun" w:hAnsi="Times New Roman" w:cs="Times New Roman"/>
                <w:sz w:val="24"/>
                <w:szCs w:val="24"/>
                <w:lang w:eastAsia="ru-RU"/>
              </w:rPr>
            </w:pPr>
            <w:r w:rsidRPr="00BA072C">
              <w:rPr>
                <w:rFonts w:ascii="Times New Roman" w:eastAsia="SimSun" w:hAnsi="Times New Roman" w:cs="Times New Roman"/>
                <w:bCs/>
                <w:sz w:val="24"/>
                <w:szCs w:val="24"/>
                <w:lang w:eastAsia="ru-RU"/>
              </w:rPr>
              <w:t>Съемные грузозахватные приспособления.</w:t>
            </w:r>
            <w:r w:rsidRPr="00BA072C">
              <w:rPr>
                <w:rFonts w:ascii="Times New Roman" w:eastAsia="SimSun" w:hAnsi="Times New Roman" w:cs="Times New Roman"/>
                <w:sz w:val="24"/>
                <w:szCs w:val="24"/>
                <w:lang w:eastAsia="ru-RU"/>
              </w:rPr>
              <w:t xml:space="preserve"> Клещи, траверсы, грейфер, электромагниты. Требования к конструкции и эксплуатации.</w:t>
            </w:r>
          </w:p>
        </w:tc>
        <w:tc>
          <w:tcPr>
            <w:tcW w:w="829" w:type="pct"/>
            <w:vMerge w:val="restart"/>
            <w:vAlign w:val="center"/>
          </w:tcPr>
          <w:p w:rsidR="00FB3120" w:rsidRPr="00BA072C" w:rsidRDefault="00FB3120" w:rsidP="00FB3120">
            <w:pPr>
              <w:spacing w:after="0" w:line="240" w:lineRule="auto"/>
              <w:rPr>
                <w:rFonts w:ascii="Times New Roman" w:eastAsia="SimSun" w:hAnsi="Times New Roman" w:cs="Times New Roman"/>
                <w:i/>
                <w:sz w:val="24"/>
                <w:szCs w:val="24"/>
                <w:lang w:eastAsia="ru-RU"/>
              </w:rPr>
            </w:pPr>
            <w:r w:rsidRPr="00BA072C">
              <w:rPr>
                <w:rFonts w:ascii="Times New Roman" w:eastAsia="SimSun" w:hAnsi="Times New Roman" w:cs="Times New Roman"/>
                <w:i/>
                <w:sz w:val="24"/>
                <w:szCs w:val="24"/>
                <w:lang w:eastAsia="ru-RU"/>
              </w:rPr>
              <w:t>4</w:t>
            </w: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highlight w:val="yellow"/>
                <w:lang w:eastAsia="ru-RU"/>
              </w:rPr>
            </w:pPr>
          </w:p>
        </w:tc>
        <w:tc>
          <w:tcPr>
            <w:tcW w:w="3161" w:type="pct"/>
          </w:tcPr>
          <w:p w:rsidR="00FB3120" w:rsidRPr="00BA072C" w:rsidRDefault="00FB3120" w:rsidP="00FB3120">
            <w:pPr>
              <w:spacing w:after="0" w:line="240" w:lineRule="auto"/>
              <w:rPr>
                <w:rFonts w:ascii="Times New Roman" w:eastAsia="SimSun" w:hAnsi="Times New Roman" w:cs="Times New Roman"/>
                <w:bCs/>
                <w:sz w:val="24"/>
                <w:szCs w:val="24"/>
                <w:lang w:eastAsia="ru-RU"/>
              </w:rPr>
            </w:pPr>
            <w:r w:rsidRPr="00BA072C">
              <w:rPr>
                <w:rFonts w:ascii="Times New Roman" w:eastAsia="SimSun" w:hAnsi="Times New Roman" w:cs="Times New Roman"/>
                <w:bCs/>
                <w:sz w:val="24"/>
                <w:szCs w:val="24"/>
                <w:lang w:eastAsia="ru-RU"/>
              </w:rPr>
              <w:t xml:space="preserve">2. </w:t>
            </w:r>
            <w:r w:rsidRPr="00BA072C">
              <w:rPr>
                <w:rFonts w:ascii="Times New Roman" w:eastAsia="SimSun" w:hAnsi="Times New Roman" w:cs="Times New Roman"/>
                <w:sz w:val="24"/>
                <w:szCs w:val="24"/>
                <w:lang w:eastAsia="ru-RU"/>
              </w:rPr>
              <w:t xml:space="preserve">Маркировка грузозахватных приспособлений и тары. </w:t>
            </w:r>
            <w:r w:rsidRPr="00BA072C">
              <w:rPr>
                <w:rFonts w:ascii="Times New Roman" w:eastAsia="SimSun" w:hAnsi="Times New Roman" w:cs="Times New Roman"/>
                <w:bCs/>
                <w:sz w:val="24"/>
                <w:szCs w:val="24"/>
                <w:lang w:eastAsia="ru-RU"/>
              </w:rPr>
              <w:t>Признаки и нормы браковки грузозахватных приспособлений и тары.</w:t>
            </w:r>
            <w:r w:rsidRPr="00BA072C">
              <w:rPr>
                <w:rFonts w:ascii="Times New Roman" w:eastAsia="SimSun" w:hAnsi="Times New Roman" w:cs="Times New Roman"/>
                <w:sz w:val="24"/>
                <w:szCs w:val="24"/>
                <w:lang w:eastAsia="ru-RU"/>
              </w:rPr>
              <w:t xml:space="preserve"> Порядок и периодичность осмотров съемных грузозахватных приспособлений и тары.</w:t>
            </w:r>
          </w:p>
        </w:tc>
        <w:tc>
          <w:tcPr>
            <w:tcW w:w="829" w:type="pct"/>
            <w:vMerge/>
            <w:vAlign w:val="center"/>
          </w:tcPr>
          <w:p w:rsidR="00FB3120" w:rsidRPr="00BA072C" w:rsidRDefault="00FB3120" w:rsidP="00FB3120">
            <w:pPr>
              <w:spacing w:after="0" w:line="240" w:lineRule="auto"/>
              <w:rPr>
                <w:rFonts w:ascii="Times New Roman" w:eastAsia="SimSun" w:hAnsi="Times New Roman" w:cs="Times New Roman"/>
                <w:i/>
                <w:sz w:val="24"/>
                <w:szCs w:val="24"/>
                <w:lang w:eastAsia="ru-RU"/>
              </w:rPr>
            </w:pP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highlight w:val="yellow"/>
                <w:lang w:eastAsia="ru-RU"/>
              </w:rPr>
            </w:pPr>
          </w:p>
        </w:tc>
        <w:tc>
          <w:tcPr>
            <w:tcW w:w="3161" w:type="pct"/>
          </w:tcPr>
          <w:p w:rsidR="00FB3120" w:rsidRPr="00BA072C" w:rsidRDefault="00FB3120" w:rsidP="00FB3120">
            <w:pPr>
              <w:spacing w:after="0" w:line="240" w:lineRule="auto"/>
              <w:rPr>
                <w:rFonts w:ascii="Times New Roman" w:eastAsia="SimSun" w:hAnsi="Times New Roman" w:cs="Times New Roman"/>
                <w:b/>
                <w:sz w:val="24"/>
                <w:szCs w:val="24"/>
                <w:lang w:eastAsia="ru-RU"/>
              </w:rPr>
            </w:pPr>
            <w:r w:rsidRPr="00BA072C">
              <w:rPr>
                <w:rFonts w:ascii="Times New Roman" w:eastAsia="SimSun" w:hAnsi="Times New Roman" w:cs="Times New Roman"/>
                <w:b/>
                <w:bCs/>
                <w:sz w:val="24"/>
                <w:szCs w:val="24"/>
                <w:lang w:eastAsia="ru-RU"/>
              </w:rPr>
              <w:t>В том числе практических и лабораторных занятий</w:t>
            </w:r>
          </w:p>
        </w:tc>
        <w:tc>
          <w:tcPr>
            <w:tcW w:w="829" w:type="pct"/>
            <w:vAlign w:val="center"/>
          </w:tcPr>
          <w:p w:rsidR="00FB3120" w:rsidRPr="00BA072C" w:rsidRDefault="00FB3120" w:rsidP="00FB3120">
            <w:pPr>
              <w:spacing w:after="0" w:line="240" w:lineRule="auto"/>
              <w:rPr>
                <w:rFonts w:ascii="Times New Roman" w:eastAsia="SimSun" w:hAnsi="Times New Roman" w:cs="Times New Roman"/>
                <w:i/>
                <w:sz w:val="24"/>
                <w:szCs w:val="24"/>
                <w:lang w:eastAsia="ru-RU"/>
              </w:rPr>
            </w:pPr>
            <w:r w:rsidRPr="00BA072C">
              <w:rPr>
                <w:rFonts w:ascii="Times New Roman" w:eastAsia="SimSun" w:hAnsi="Times New Roman" w:cs="Times New Roman"/>
                <w:i/>
                <w:sz w:val="24"/>
                <w:szCs w:val="24"/>
                <w:lang w:eastAsia="ru-RU"/>
              </w:rPr>
              <w:t>8</w:t>
            </w: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highlight w:val="yellow"/>
                <w:lang w:eastAsia="ru-RU"/>
              </w:rPr>
            </w:pPr>
          </w:p>
        </w:tc>
        <w:tc>
          <w:tcPr>
            <w:tcW w:w="3161" w:type="pct"/>
          </w:tcPr>
          <w:p w:rsidR="00FB3120" w:rsidRPr="00BA072C" w:rsidRDefault="00FB3120" w:rsidP="00910211">
            <w:pPr>
              <w:numPr>
                <w:ilvl w:val="0"/>
                <w:numId w:val="12"/>
              </w:numPr>
              <w:spacing w:after="0" w:line="240" w:lineRule="auto"/>
              <w:rPr>
                <w:rFonts w:ascii="Times New Roman" w:eastAsia="SimSun" w:hAnsi="Times New Roman" w:cs="Times New Roman"/>
                <w:b/>
                <w:sz w:val="24"/>
                <w:szCs w:val="24"/>
                <w:lang w:eastAsia="ru-RU"/>
              </w:rPr>
            </w:pPr>
            <w:r w:rsidRPr="00BA072C">
              <w:rPr>
                <w:rFonts w:ascii="Times New Roman" w:eastAsia="SimSun" w:hAnsi="Times New Roman" w:cs="Times New Roman"/>
                <w:b/>
                <w:sz w:val="24"/>
                <w:szCs w:val="24"/>
                <w:lang w:eastAsia="ru-RU"/>
              </w:rPr>
              <w:t xml:space="preserve">Практическое занятие 2 </w:t>
            </w:r>
            <w:r w:rsidRPr="00BA072C">
              <w:rPr>
                <w:rFonts w:ascii="Times New Roman" w:eastAsia="SimSun" w:hAnsi="Times New Roman" w:cs="Times New Roman"/>
                <w:sz w:val="24"/>
                <w:szCs w:val="24"/>
                <w:lang w:eastAsia="ru-RU"/>
              </w:rPr>
              <w:t xml:space="preserve">«Выбор грузозахватного приспособления для </w:t>
            </w:r>
            <w:proofErr w:type="spellStart"/>
            <w:r w:rsidRPr="00BA072C">
              <w:rPr>
                <w:rFonts w:ascii="Times New Roman" w:eastAsia="SimSun" w:hAnsi="Times New Roman" w:cs="Times New Roman"/>
                <w:sz w:val="24"/>
                <w:szCs w:val="24"/>
                <w:lang w:eastAsia="ru-RU"/>
              </w:rPr>
              <w:t>строповки</w:t>
            </w:r>
            <w:proofErr w:type="spellEnd"/>
            <w:r w:rsidRPr="00BA072C">
              <w:rPr>
                <w:rFonts w:ascii="Times New Roman" w:eastAsia="SimSun" w:hAnsi="Times New Roman" w:cs="Times New Roman"/>
                <w:sz w:val="24"/>
                <w:szCs w:val="24"/>
                <w:lang w:eastAsia="ru-RU"/>
              </w:rPr>
              <w:t xml:space="preserve"> груза»</w:t>
            </w:r>
          </w:p>
        </w:tc>
        <w:tc>
          <w:tcPr>
            <w:tcW w:w="829" w:type="pct"/>
            <w:vAlign w:val="center"/>
          </w:tcPr>
          <w:p w:rsidR="00FB3120" w:rsidRPr="00BA072C" w:rsidRDefault="00FB3120" w:rsidP="00FB3120">
            <w:pPr>
              <w:spacing w:after="0" w:line="240" w:lineRule="auto"/>
              <w:rPr>
                <w:rFonts w:ascii="Times New Roman" w:eastAsia="SimSun" w:hAnsi="Times New Roman" w:cs="Times New Roman"/>
                <w:i/>
                <w:sz w:val="24"/>
                <w:szCs w:val="24"/>
                <w:lang w:eastAsia="ru-RU"/>
              </w:rPr>
            </w:pPr>
            <w:r w:rsidRPr="00BA072C">
              <w:rPr>
                <w:rFonts w:ascii="Times New Roman" w:eastAsia="SimSun" w:hAnsi="Times New Roman" w:cs="Times New Roman"/>
                <w:i/>
                <w:sz w:val="24"/>
                <w:szCs w:val="24"/>
                <w:lang w:eastAsia="ru-RU"/>
              </w:rPr>
              <w:t>2</w:t>
            </w: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highlight w:val="yellow"/>
                <w:lang w:eastAsia="ru-RU"/>
              </w:rPr>
            </w:pPr>
          </w:p>
        </w:tc>
        <w:tc>
          <w:tcPr>
            <w:tcW w:w="3161" w:type="pct"/>
          </w:tcPr>
          <w:p w:rsidR="00FB3120" w:rsidRPr="00BA072C" w:rsidRDefault="00FB3120" w:rsidP="00910211">
            <w:pPr>
              <w:numPr>
                <w:ilvl w:val="0"/>
                <w:numId w:val="12"/>
              </w:numPr>
              <w:spacing w:after="0" w:line="240" w:lineRule="auto"/>
              <w:rPr>
                <w:rFonts w:ascii="Times New Roman" w:eastAsia="SimSun" w:hAnsi="Times New Roman" w:cs="Times New Roman"/>
                <w:b/>
                <w:sz w:val="24"/>
                <w:szCs w:val="24"/>
                <w:lang w:eastAsia="ru-RU"/>
              </w:rPr>
            </w:pPr>
            <w:r w:rsidRPr="00BA072C">
              <w:rPr>
                <w:rFonts w:ascii="Times New Roman" w:eastAsia="SimSun" w:hAnsi="Times New Roman" w:cs="Times New Roman"/>
                <w:b/>
                <w:sz w:val="24"/>
                <w:szCs w:val="24"/>
                <w:lang w:eastAsia="ru-RU"/>
              </w:rPr>
              <w:t xml:space="preserve">Практическое занятие 3 </w:t>
            </w:r>
            <w:r w:rsidRPr="00BA072C">
              <w:rPr>
                <w:rFonts w:ascii="Times New Roman" w:eastAsia="SimSun" w:hAnsi="Times New Roman" w:cs="Times New Roman"/>
                <w:sz w:val="24"/>
                <w:szCs w:val="24"/>
                <w:lang w:eastAsia="ru-RU"/>
              </w:rPr>
              <w:t>«Проведение осмотра и браковка грузозахватных приспособлений» (цепные стропы, канатные стропы, текстильные стропы)</w:t>
            </w:r>
          </w:p>
        </w:tc>
        <w:tc>
          <w:tcPr>
            <w:tcW w:w="829" w:type="pct"/>
            <w:vAlign w:val="center"/>
          </w:tcPr>
          <w:p w:rsidR="00FB3120" w:rsidRPr="00BA072C" w:rsidRDefault="00FB3120" w:rsidP="00FB3120">
            <w:pPr>
              <w:spacing w:after="0" w:line="240" w:lineRule="auto"/>
              <w:rPr>
                <w:rFonts w:ascii="Times New Roman" w:eastAsia="SimSun" w:hAnsi="Times New Roman" w:cs="Times New Roman"/>
                <w:i/>
                <w:sz w:val="24"/>
                <w:szCs w:val="24"/>
                <w:lang w:eastAsia="ru-RU"/>
              </w:rPr>
            </w:pPr>
            <w:r w:rsidRPr="00BA072C">
              <w:rPr>
                <w:rFonts w:ascii="Times New Roman" w:eastAsia="SimSun" w:hAnsi="Times New Roman" w:cs="Times New Roman"/>
                <w:i/>
                <w:sz w:val="24"/>
                <w:szCs w:val="24"/>
                <w:lang w:eastAsia="ru-RU"/>
              </w:rPr>
              <w:t>6</w:t>
            </w:r>
          </w:p>
        </w:tc>
      </w:tr>
      <w:tr w:rsidR="00FB3120" w:rsidRPr="00BA072C" w:rsidTr="00FB3120">
        <w:tc>
          <w:tcPr>
            <w:tcW w:w="1009" w:type="pct"/>
            <w:vMerge w:val="restart"/>
          </w:tcPr>
          <w:p w:rsidR="00FB3120" w:rsidRPr="00BA072C" w:rsidRDefault="00FB3120" w:rsidP="00FB3120">
            <w:pPr>
              <w:spacing w:after="0" w:line="240" w:lineRule="auto"/>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 xml:space="preserve">Тема 2.4. </w:t>
            </w:r>
            <w:proofErr w:type="spellStart"/>
            <w:r w:rsidRPr="00BA072C">
              <w:rPr>
                <w:rFonts w:ascii="Times New Roman" w:eastAsia="SimSun" w:hAnsi="Times New Roman" w:cs="Times New Roman"/>
                <w:b/>
                <w:bCs/>
                <w:sz w:val="24"/>
                <w:szCs w:val="24"/>
                <w:lang w:eastAsia="ru-RU"/>
              </w:rPr>
              <w:t>Строповка</w:t>
            </w:r>
            <w:proofErr w:type="spellEnd"/>
            <w:r w:rsidRPr="00BA072C">
              <w:rPr>
                <w:rFonts w:ascii="Times New Roman" w:eastAsia="SimSun" w:hAnsi="Times New Roman" w:cs="Times New Roman"/>
                <w:b/>
                <w:bCs/>
                <w:sz w:val="24"/>
                <w:szCs w:val="24"/>
                <w:lang w:eastAsia="ru-RU"/>
              </w:rPr>
              <w:t xml:space="preserve"> грузов</w:t>
            </w:r>
          </w:p>
        </w:tc>
        <w:tc>
          <w:tcPr>
            <w:tcW w:w="3161" w:type="pct"/>
          </w:tcPr>
          <w:p w:rsidR="00FB3120" w:rsidRPr="00BA072C" w:rsidRDefault="00FB3120" w:rsidP="00FB3120">
            <w:pPr>
              <w:spacing w:after="0" w:line="240" w:lineRule="auto"/>
              <w:rPr>
                <w:rFonts w:ascii="Times New Roman" w:eastAsia="SimSun" w:hAnsi="Times New Roman" w:cs="Times New Roman"/>
                <w:b/>
                <w:sz w:val="24"/>
                <w:szCs w:val="24"/>
                <w:lang w:eastAsia="ru-RU"/>
              </w:rPr>
            </w:pPr>
            <w:r w:rsidRPr="00BA072C">
              <w:rPr>
                <w:rFonts w:ascii="Times New Roman" w:eastAsia="SimSun" w:hAnsi="Times New Roman" w:cs="Times New Roman"/>
                <w:b/>
                <w:bCs/>
                <w:sz w:val="24"/>
                <w:szCs w:val="24"/>
                <w:lang w:eastAsia="ru-RU"/>
              </w:rPr>
              <w:t xml:space="preserve">Содержание </w:t>
            </w:r>
          </w:p>
        </w:tc>
        <w:tc>
          <w:tcPr>
            <w:tcW w:w="829" w:type="pct"/>
            <w:vAlign w:val="center"/>
          </w:tcPr>
          <w:p w:rsidR="00FB3120" w:rsidRPr="00BA072C" w:rsidRDefault="00FB3120" w:rsidP="00FB3120">
            <w:pPr>
              <w:spacing w:after="0" w:line="240" w:lineRule="auto"/>
              <w:rPr>
                <w:rFonts w:ascii="Times New Roman" w:eastAsia="SimSun" w:hAnsi="Times New Roman" w:cs="Times New Roman"/>
                <w:b/>
                <w:i/>
                <w:sz w:val="24"/>
                <w:szCs w:val="24"/>
                <w:lang w:eastAsia="ru-RU"/>
              </w:rPr>
            </w:pPr>
            <w:r w:rsidRPr="00BA072C">
              <w:rPr>
                <w:rFonts w:ascii="Times New Roman" w:eastAsia="SimSun" w:hAnsi="Times New Roman" w:cs="Times New Roman"/>
                <w:b/>
                <w:i/>
                <w:sz w:val="24"/>
                <w:szCs w:val="24"/>
                <w:lang w:eastAsia="ru-RU"/>
              </w:rPr>
              <w:t>4</w:t>
            </w: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lang w:eastAsia="ru-RU"/>
              </w:rPr>
            </w:pPr>
          </w:p>
        </w:tc>
        <w:tc>
          <w:tcPr>
            <w:tcW w:w="3161" w:type="pct"/>
          </w:tcPr>
          <w:p w:rsidR="00FB3120" w:rsidRPr="00BA072C" w:rsidRDefault="00FB3120" w:rsidP="00FB3120">
            <w:pPr>
              <w:widowControl w:val="0"/>
              <w:tabs>
                <w:tab w:val="left" w:pos="373"/>
              </w:tabs>
              <w:autoSpaceDE w:val="0"/>
              <w:autoSpaceDN w:val="0"/>
              <w:adjustRightInd w:val="0"/>
              <w:spacing w:after="0" w:line="240" w:lineRule="auto"/>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 xml:space="preserve">1. Правила </w:t>
            </w:r>
            <w:proofErr w:type="spellStart"/>
            <w:r w:rsidRPr="00BA072C">
              <w:rPr>
                <w:rFonts w:ascii="Times New Roman" w:eastAsia="SimSun" w:hAnsi="Times New Roman" w:cs="Times New Roman"/>
                <w:sz w:val="24"/>
                <w:szCs w:val="24"/>
                <w:lang w:eastAsia="ru-RU"/>
              </w:rPr>
              <w:t>строповки</w:t>
            </w:r>
            <w:proofErr w:type="spellEnd"/>
            <w:r w:rsidRPr="00BA072C">
              <w:rPr>
                <w:rFonts w:ascii="Times New Roman" w:eastAsia="SimSun" w:hAnsi="Times New Roman" w:cs="Times New Roman"/>
                <w:sz w:val="24"/>
                <w:szCs w:val="24"/>
                <w:lang w:eastAsia="ru-RU"/>
              </w:rPr>
              <w:t xml:space="preserve"> груза. Опасные зоны при перемещении грузов кранами, схемы </w:t>
            </w:r>
            <w:proofErr w:type="spellStart"/>
            <w:r w:rsidRPr="00BA072C">
              <w:rPr>
                <w:rFonts w:ascii="Times New Roman" w:eastAsia="SimSun" w:hAnsi="Times New Roman" w:cs="Times New Roman"/>
                <w:sz w:val="24"/>
                <w:szCs w:val="24"/>
                <w:lang w:eastAsia="ru-RU"/>
              </w:rPr>
              <w:t>строповки</w:t>
            </w:r>
            <w:proofErr w:type="spellEnd"/>
            <w:r w:rsidRPr="00BA072C">
              <w:rPr>
                <w:rFonts w:ascii="Times New Roman" w:eastAsia="SimSun" w:hAnsi="Times New Roman" w:cs="Times New Roman"/>
                <w:sz w:val="24"/>
                <w:szCs w:val="24"/>
                <w:lang w:eastAsia="ru-RU"/>
              </w:rPr>
              <w:t xml:space="preserve"> грузов. Особенности </w:t>
            </w:r>
            <w:proofErr w:type="spellStart"/>
            <w:r w:rsidRPr="00BA072C">
              <w:rPr>
                <w:rFonts w:ascii="Times New Roman" w:eastAsia="SimSun" w:hAnsi="Times New Roman" w:cs="Times New Roman"/>
                <w:sz w:val="24"/>
                <w:szCs w:val="24"/>
                <w:lang w:eastAsia="ru-RU"/>
              </w:rPr>
              <w:t>строповки</w:t>
            </w:r>
            <w:proofErr w:type="spellEnd"/>
            <w:r w:rsidRPr="00BA072C">
              <w:rPr>
                <w:rFonts w:ascii="Times New Roman" w:eastAsia="SimSun" w:hAnsi="Times New Roman" w:cs="Times New Roman"/>
                <w:sz w:val="24"/>
                <w:szCs w:val="24"/>
                <w:lang w:eastAsia="ru-RU"/>
              </w:rPr>
              <w:t xml:space="preserve"> опасных грузов металлургического производства. Грузы, запрещенные для подъёма и перемещения.</w:t>
            </w:r>
          </w:p>
        </w:tc>
        <w:tc>
          <w:tcPr>
            <w:tcW w:w="829" w:type="pct"/>
            <w:vMerge w:val="restart"/>
            <w:vAlign w:val="center"/>
          </w:tcPr>
          <w:p w:rsidR="00FB3120" w:rsidRPr="00BA072C" w:rsidRDefault="00FB3120" w:rsidP="00FB3120">
            <w:pPr>
              <w:spacing w:after="0" w:line="240" w:lineRule="auto"/>
              <w:rPr>
                <w:rFonts w:ascii="Times New Roman" w:eastAsia="SimSun" w:hAnsi="Times New Roman" w:cs="Times New Roman"/>
                <w:i/>
                <w:sz w:val="24"/>
                <w:szCs w:val="24"/>
                <w:lang w:eastAsia="ru-RU"/>
              </w:rPr>
            </w:pPr>
            <w:r w:rsidRPr="00BA072C">
              <w:rPr>
                <w:rFonts w:ascii="Times New Roman" w:eastAsia="SimSun" w:hAnsi="Times New Roman" w:cs="Times New Roman"/>
                <w:i/>
                <w:sz w:val="24"/>
                <w:szCs w:val="24"/>
                <w:lang w:eastAsia="ru-RU"/>
              </w:rPr>
              <w:t>4</w:t>
            </w: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lang w:eastAsia="ru-RU"/>
              </w:rPr>
            </w:pPr>
          </w:p>
        </w:tc>
        <w:tc>
          <w:tcPr>
            <w:tcW w:w="3161" w:type="pct"/>
          </w:tcPr>
          <w:p w:rsidR="00FB3120" w:rsidRPr="00BA072C" w:rsidRDefault="00FB3120" w:rsidP="00FB3120">
            <w:pPr>
              <w:spacing w:after="0" w:line="240" w:lineRule="auto"/>
              <w:rPr>
                <w:rFonts w:ascii="Times New Roman" w:eastAsia="SimSun" w:hAnsi="Times New Roman" w:cs="Times New Roman"/>
                <w:sz w:val="24"/>
                <w:szCs w:val="24"/>
                <w:lang w:eastAsia="ru-RU"/>
              </w:rPr>
            </w:pPr>
            <w:r w:rsidRPr="00BA072C">
              <w:rPr>
                <w:rFonts w:ascii="Times New Roman" w:eastAsia="SimSun" w:hAnsi="Times New Roman" w:cs="Times New Roman"/>
                <w:bCs/>
                <w:sz w:val="24"/>
                <w:szCs w:val="24"/>
                <w:lang w:eastAsia="ru-RU"/>
              </w:rPr>
              <w:t xml:space="preserve">2. </w:t>
            </w:r>
            <w:proofErr w:type="gramStart"/>
            <w:r w:rsidRPr="00BA072C">
              <w:rPr>
                <w:rFonts w:ascii="Times New Roman" w:eastAsia="SimSun" w:hAnsi="Times New Roman" w:cs="Times New Roman"/>
                <w:bCs/>
                <w:sz w:val="24"/>
                <w:szCs w:val="24"/>
                <w:lang w:eastAsia="ru-RU"/>
              </w:rPr>
              <w:t>Сигнализация</w:t>
            </w:r>
            <w:proofErr w:type="gramEnd"/>
            <w:r w:rsidRPr="00BA072C">
              <w:rPr>
                <w:rFonts w:ascii="Times New Roman" w:eastAsia="SimSun" w:hAnsi="Times New Roman" w:cs="Times New Roman"/>
                <w:bCs/>
                <w:sz w:val="24"/>
                <w:szCs w:val="24"/>
                <w:lang w:eastAsia="ru-RU"/>
              </w:rPr>
              <w:t xml:space="preserve"> применяемая между машинистом (оператором) подъемного сооружения и стропальщиком при </w:t>
            </w:r>
            <w:proofErr w:type="spellStart"/>
            <w:r w:rsidRPr="00BA072C">
              <w:rPr>
                <w:rFonts w:ascii="Times New Roman" w:eastAsia="SimSun" w:hAnsi="Times New Roman" w:cs="Times New Roman"/>
                <w:bCs/>
                <w:sz w:val="24"/>
                <w:szCs w:val="24"/>
                <w:lang w:eastAsia="ru-RU"/>
              </w:rPr>
              <w:t>строповке</w:t>
            </w:r>
            <w:proofErr w:type="spellEnd"/>
            <w:r w:rsidRPr="00BA072C">
              <w:rPr>
                <w:rFonts w:ascii="Times New Roman" w:eastAsia="SimSun" w:hAnsi="Times New Roman" w:cs="Times New Roman"/>
                <w:bCs/>
                <w:sz w:val="24"/>
                <w:szCs w:val="24"/>
                <w:lang w:eastAsia="ru-RU"/>
              </w:rPr>
              <w:t xml:space="preserve"> груза. </w:t>
            </w:r>
            <w:r w:rsidRPr="00BA072C">
              <w:rPr>
                <w:rFonts w:ascii="Times New Roman" w:eastAsia="SimSun" w:hAnsi="Times New Roman" w:cs="Times New Roman"/>
                <w:sz w:val="24"/>
                <w:szCs w:val="24"/>
                <w:lang w:eastAsia="ru-RU"/>
              </w:rPr>
              <w:t xml:space="preserve">Предупредительные знаки и плакаты. </w:t>
            </w:r>
          </w:p>
        </w:tc>
        <w:tc>
          <w:tcPr>
            <w:tcW w:w="829" w:type="pct"/>
            <w:vMerge/>
            <w:vAlign w:val="center"/>
          </w:tcPr>
          <w:p w:rsidR="00FB3120" w:rsidRPr="00BA072C" w:rsidRDefault="00FB3120" w:rsidP="00FB3120">
            <w:pPr>
              <w:spacing w:after="0" w:line="240" w:lineRule="auto"/>
              <w:rPr>
                <w:rFonts w:ascii="Times New Roman" w:eastAsia="SimSun" w:hAnsi="Times New Roman" w:cs="Times New Roman"/>
                <w:i/>
                <w:sz w:val="24"/>
                <w:szCs w:val="24"/>
                <w:lang w:eastAsia="ru-RU"/>
              </w:rPr>
            </w:pP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lang w:eastAsia="ru-RU"/>
              </w:rPr>
            </w:pPr>
          </w:p>
        </w:tc>
        <w:tc>
          <w:tcPr>
            <w:tcW w:w="3161" w:type="pct"/>
          </w:tcPr>
          <w:p w:rsidR="00FB3120" w:rsidRPr="00BA072C" w:rsidRDefault="00FB3120" w:rsidP="00FB3120">
            <w:pPr>
              <w:spacing w:after="0" w:line="240" w:lineRule="auto"/>
              <w:rPr>
                <w:rFonts w:ascii="Times New Roman" w:eastAsia="SimSun" w:hAnsi="Times New Roman" w:cs="Times New Roman"/>
                <w:b/>
                <w:sz w:val="24"/>
                <w:szCs w:val="24"/>
                <w:lang w:eastAsia="ru-RU"/>
              </w:rPr>
            </w:pPr>
            <w:r w:rsidRPr="00BA072C">
              <w:rPr>
                <w:rFonts w:ascii="Times New Roman" w:eastAsia="SimSun" w:hAnsi="Times New Roman" w:cs="Times New Roman"/>
                <w:b/>
                <w:bCs/>
                <w:sz w:val="24"/>
                <w:szCs w:val="24"/>
                <w:lang w:eastAsia="ru-RU"/>
              </w:rPr>
              <w:t>В том числе практических и лабораторных занятий</w:t>
            </w:r>
          </w:p>
        </w:tc>
        <w:tc>
          <w:tcPr>
            <w:tcW w:w="829" w:type="pct"/>
            <w:vAlign w:val="center"/>
          </w:tcPr>
          <w:p w:rsidR="00FB3120" w:rsidRPr="00BA072C" w:rsidRDefault="00FB3120" w:rsidP="00FB3120">
            <w:pPr>
              <w:spacing w:after="0" w:line="240" w:lineRule="auto"/>
              <w:rPr>
                <w:rFonts w:ascii="Times New Roman" w:eastAsia="SimSun" w:hAnsi="Times New Roman" w:cs="Times New Roman"/>
                <w:i/>
                <w:sz w:val="24"/>
                <w:szCs w:val="24"/>
                <w:lang w:eastAsia="ru-RU"/>
              </w:rPr>
            </w:pPr>
            <w:r w:rsidRPr="00BA072C">
              <w:rPr>
                <w:rFonts w:ascii="Times New Roman" w:eastAsia="SimSun" w:hAnsi="Times New Roman" w:cs="Times New Roman"/>
                <w:i/>
                <w:sz w:val="24"/>
                <w:szCs w:val="24"/>
                <w:lang w:eastAsia="ru-RU"/>
              </w:rPr>
              <w:t>0</w:t>
            </w:r>
          </w:p>
        </w:tc>
      </w:tr>
      <w:tr w:rsidR="00FB3120" w:rsidRPr="00BA072C" w:rsidTr="00FB3120">
        <w:tc>
          <w:tcPr>
            <w:tcW w:w="1009" w:type="pct"/>
            <w:vMerge w:val="restart"/>
          </w:tcPr>
          <w:p w:rsidR="00FB3120" w:rsidRPr="00BA072C" w:rsidRDefault="00FB3120" w:rsidP="00FB3120">
            <w:pPr>
              <w:spacing w:after="0" w:line="240" w:lineRule="auto"/>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 xml:space="preserve">Тема 2.5. Перемещение и </w:t>
            </w:r>
            <w:r w:rsidRPr="00BA072C">
              <w:rPr>
                <w:rFonts w:ascii="Times New Roman" w:eastAsia="SimSun" w:hAnsi="Times New Roman" w:cs="Times New Roman"/>
                <w:b/>
                <w:bCs/>
                <w:sz w:val="24"/>
                <w:szCs w:val="24"/>
                <w:lang w:eastAsia="ru-RU"/>
              </w:rPr>
              <w:lastRenderedPageBreak/>
              <w:t>складирование грузов</w:t>
            </w:r>
          </w:p>
        </w:tc>
        <w:tc>
          <w:tcPr>
            <w:tcW w:w="3161" w:type="pct"/>
          </w:tcPr>
          <w:p w:rsidR="00FB3120" w:rsidRPr="00BA072C" w:rsidRDefault="00FB3120" w:rsidP="00FB3120">
            <w:pPr>
              <w:spacing w:after="0" w:line="240" w:lineRule="auto"/>
              <w:rPr>
                <w:rFonts w:ascii="Times New Roman" w:eastAsia="SimSun" w:hAnsi="Times New Roman" w:cs="Times New Roman"/>
                <w:b/>
                <w:sz w:val="24"/>
                <w:szCs w:val="24"/>
                <w:lang w:eastAsia="ru-RU"/>
              </w:rPr>
            </w:pPr>
            <w:r w:rsidRPr="00BA072C">
              <w:rPr>
                <w:rFonts w:ascii="Times New Roman" w:eastAsia="SimSun" w:hAnsi="Times New Roman" w:cs="Times New Roman"/>
                <w:b/>
                <w:bCs/>
                <w:sz w:val="24"/>
                <w:szCs w:val="24"/>
                <w:lang w:eastAsia="ru-RU"/>
              </w:rPr>
              <w:lastRenderedPageBreak/>
              <w:t xml:space="preserve">Содержание </w:t>
            </w:r>
          </w:p>
        </w:tc>
        <w:tc>
          <w:tcPr>
            <w:tcW w:w="829" w:type="pct"/>
            <w:vAlign w:val="center"/>
          </w:tcPr>
          <w:p w:rsidR="00FB3120" w:rsidRPr="00BA072C" w:rsidRDefault="00FB3120" w:rsidP="00FB3120">
            <w:pPr>
              <w:spacing w:after="0" w:line="240" w:lineRule="auto"/>
              <w:rPr>
                <w:rFonts w:ascii="Times New Roman" w:eastAsia="SimSun" w:hAnsi="Times New Roman" w:cs="Times New Roman"/>
                <w:b/>
                <w:i/>
                <w:sz w:val="24"/>
                <w:szCs w:val="24"/>
                <w:lang w:eastAsia="ru-RU"/>
              </w:rPr>
            </w:pPr>
            <w:r w:rsidRPr="00BA072C">
              <w:rPr>
                <w:rFonts w:ascii="Times New Roman" w:eastAsia="SimSun" w:hAnsi="Times New Roman" w:cs="Times New Roman"/>
                <w:b/>
                <w:i/>
                <w:sz w:val="24"/>
                <w:szCs w:val="24"/>
                <w:lang w:eastAsia="ru-RU"/>
              </w:rPr>
              <w:t>6</w:t>
            </w: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lang w:eastAsia="ru-RU"/>
              </w:rPr>
            </w:pPr>
          </w:p>
        </w:tc>
        <w:tc>
          <w:tcPr>
            <w:tcW w:w="3161" w:type="pct"/>
          </w:tcPr>
          <w:p w:rsidR="00FB3120" w:rsidRPr="00BA072C" w:rsidRDefault="00FB3120" w:rsidP="00FB3120">
            <w:pPr>
              <w:widowControl w:val="0"/>
              <w:tabs>
                <w:tab w:val="left" w:pos="373"/>
              </w:tabs>
              <w:autoSpaceDE w:val="0"/>
              <w:autoSpaceDN w:val="0"/>
              <w:adjustRightInd w:val="0"/>
              <w:spacing w:after="0" w:line="240" w:lineRule="auto"/>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1. Правила перемещения грузов в действующих цехах, участках предприятия.</w:t>
            </w:r>
            <w:r w:rsidRPr="00BA072C">
              <w:rPr>
                <w:rFonts w:ascii="Times New Roman" w:eastAsia="SimSun" w:hAnsi="Times New Roman" w:cs="Times New Roman"/>
                <w:bCs/>
                <w:sz w:val="24"/>
                <w:szCs w:val="24"/>
                <w:lang w:eastAsia="ru-RU"/>
              </w:rPr>
              <w:t xml:space="preserve"> В</w:t>
            </w:r>
            <w:r w:rsidRPr="00BA072C">
              <w:rPr>
                <w:rFonts w:ascii="Times New Roman" w:eastAsia="SimSun" w:hAnsi="Times New Roman" w:cs="Times New Roman"/>
                <w:sz w:val="24"/>
                <w:szCs w:val="24"/>
                <w:lang w:eastAsia="ru-RU"/>
              </w:rPr>
              <w:t>иды сигнализации, применяемой между машинистом (оператором) подъемного сооружения и стропальщиком при перемещении грузов.</w:t>
            </w:r>
          </w:p>
        </w:tc>
        <w:tc>
          <w:tcPr>
            <w:tcW w:w="829" w:type="pct"/>
            <w:vMerge w:val="restart"/>
            <w:vAlign w:val="center"/>
          </w:tcPr>
          <w:p w:rsidR="00FB3120" w:rsidRPr="00BA072C" w:rsidRDefault="00FB3120" w:rsidP="00FB3120">
            <w:pPr>
              <w:spacing w:after="0" w:line="240" w:lineRule="auto"/>
              <w:rPr>
                <w:rFonts w:ascii="Times New Roman" w:eastAsia="SimSun" w:hAnsi="Times New Roman" w:cs="Times New Roman"/>
                <w:i/>
                <w:sz w:val="24"/>
                <w:szCs w:val="24"/>
                <w:lang w:eastAsia="ru-RU"/>
              </w:rPr>
            </w:pPr>
            <w:r w:rsidRPr="00BA072C">
              <w:rPr>
                <w:rFonts w:ascii="Times New Roman" w:eastAsia="SimSun" w:hAnsi="Times New Roman" w:cs="Times New Roman"/>
                <w:i/>
                <w:sz w:val="24"/>
                <w:szCs w:val="24"/>
                <w:lang w:eastAsia="ru-RU"/>
              </w:rPr>
              <w:t>6</w:t>
            </w: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lang w:eastAsia="ru-RU"/>
              </w:rPr>
            </w:pPr>
          </w:p>
        </w:tc>
        <w:tc>
          <w:tcPr>
            <w:tcW w:w="3161" w:type="pct"/>
          </w:tcPr>
          <w:p w:rsidR="00FB3120" w:rsidRPr="00BA072C" w:rsidRDefault="00FB3120" w:rsidP="00FB3120">
            <w:pPr>
              <w:spacing w:after="0" w:line="240" w:lineRule="auto"/>
              <w:rPr>
                <w:rFonts w:ascii="Times New Roman" w:eastAsia="SimSun" w:hAnsi="Times New Roman" w:cs="Times New Roman"/>
                <w:sz w:val="24"/>
                <w:szCs w:val="24"/>
                <w:lang w:eastAsia="ru-RU"/>
              </w:rPr>
            </w:pPr>
            <w:r w:rsidRPr="00BA072C">
              <w:rPr>
                <w:rFonts w:ascii="Times New Roman" w:eastAsia="SimSun" w:hAnsi="Times New Roman" w:cs="Times New Roman"/>
                <w:bCs/>
                <w:sz w:val="24"/>
                <w:szCs w:val="24"/>
                <w:lang w:eastAsia="ru-RU"/>
              </w:rPr>
              <w:t>2.</w:t>
            </w:r>
            <w:r w:rsidRPr="00BA072C">
              <w:rPr>
                <w:rFonts w:ascii="Times New Roman" w:eastAsia="SimSun" w:hAnsi="Times New Roman" w:cs="Times New Roman"/>
                <w:sz w:val="24"/>
                <w:szCs w:val="24"/>
                <w:lang w:eastAsia="ru-RU"/>
              </w:rPr>
              <w:t xml:space="preserve"> Технологический процесс погрузочно-разгрузочных работ/кантовки груза. </w:t>
            </w:r>
            <w:r w:rsidRPr="00BA072C">
              <w:rPr>
                <w:rFonts w:ascii="Times New Roman" w:eastAsia="SimSun" w:hAnsi="Times New Roman" w:cs="Times New Roman"/>
                <w:bCs/>
                <w:sz w:val="24"/>
                <w:szCs w:val="24"/>
                <w:lang w:eastAsia="ru-RU"/>
              </w:rPr>
              <w:t xml:space="preserve">Схемы и способы складирования грузов. </w:t>
            </w:r>
            <w:r w:rsidRPr="00BA072C">
              <w:rPr>
                <w:rFonts w:ascii="Times New Roman" w:eastAsia="SimSun" w:hAnsi="Times New Roman" w:cs="Times New Roman"/>
                <w:sz w:val="24"/>
                <w:szCs w:val="24"/>
                <w:lang w:eastAsia="ru-RU"/>
              </w:rPr>
              <w:t>Правила и способы размещения и закрепления грузов в транспортных средствах</w:t>
            </w:r>
          </w:p>
        </w:tc>
        <w:tc>
          <w:tcPr>
            <w:tcW w:w="829" w:type="pct"/>
            <w:vMerge/>
            <w:vAlign w:val="center"/>
          </w:tcPr>
          <w:p w:rsidR="00FB3120" w:rsidRPr="00BA072C" w:rsidRDefault="00FB3120" w:rsidP="00FB3120">
            <w:pPr>
              <w:spacing w:after="0" w:line="240" w:lineRule="auto"/>
              <w:rPr>
                <w:rFonts w:ascii="Times New Roman" w:eastAsia="SimSun" w:hAnsi="Times New Roman" w:cs="Times New Roman"/>
                <w:i/>
                <w:sz w:val="24"/>
                <w:szCs w:val="24"/>
                <w:lang w:eastAsia="ru-RU"/>
              </w:rPr>
            </w:pP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lang w:eastAsia="ru-RU"/>
              </w:rPr>
            </w:pPr>
          </w:p>
        </w:tc>
        <w:tc>
          <w:tcPr>
            <w:tcW w:w="3161" w:type="pct"/>
          </w:tcPr>
          <w:p w:rsidR="00FB3120" w:rsidRPr="00BA072C" w:rsidRDefault="00FB3120" w:rsidP="00FB3120">
            <w:pPr>
              <w:widowControl w:val="0"/>
              <w:tabs>
                <w:tab w:val="left" w:pos="399"/>
              </w:tabs>
              <w:autoSpaceDE w:val="0"/>
              <w:autoSpaceDN w:val="0"/>
              <w:adjustRightInd w:val="0"/>
              <w:spacing w:after="0" w:line="240" w:lineRule="auto"/>
              <w:jc w:val="both"/>
              <w:rPr>
                <w:rFonts w:ascii="Times New Roman" w:eastAsia="SimSun" w:hAnsi="Times New Roman" w:cs="Times New Roman"/>
                <w:sz w:val="24"/>
                <w:szCs w:val="24"/>
                <w:lang w:eastAsia="ru-RU"/>
              </w:rPr>
            </w:pPr>
            <w:r w:rsidRPr="00BA072C">
              <w:rPr>
                <w:rFonts w:ascii="Times New Roman" w:eastAsia="SimSun" w:hAnsi="Times New Roman" w:cs="Times New Roman"/>
                <w:bCs/>
                <w:sz w:val="24"/>
                <w:szCs w:val="24"/>
                <w:lang w:eastAsia="ru-RU"/>
              </w:rPr>
              <w:t>3. Порядок действий в случаях возникновения аварий и инцидентов при эксплуатации подъемных сооружений.</w:t>
            </w:r>
          </w:p>
        </w:tc>
        <w:tc>
          <w:tcPr>
            <w:tcW w:w="829" w:type="pct"/>
            <w:vMerge/>
            <w:vAlign w:val="center"/>
          </w:tcPr>
          <w:p w:rsidR="00FB3120" w:rsidRPr="00BA072C" w:rsidRDefault="00FB3120" w:rsidP="00FB3120">
            <w:pPr>
              <w:spacing w:after="0" w:line="240" w:lineRule="auto"/>
              <w:rPr>
                <w:rFonts w:ascii="Times New Roman" w:eastAsia="SimSun" w:hAnsi="Times New Roman" w:cs="Times New Roman"/>
                <w:i/>
                <w:sz w:val="24"/>
                <w:szCs w:val="24"/>
                <w:lang w:eastAsia="ru-RU"/>
              </w:rPr>
            </w:pP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lang w:eastAsia="ru-RU"/>
              </w:rPr>
            </w:pPr>
          </w:p>
        </w:tc>
        <w:tc>
          <w:tcPr>
            <w:tcW w:w="3161" w:type="pct"/>
          </w:tcPr>
          <w:p w:rsidR="00FB3120" w:rsidRPr="00BA072C" w:rsidRDefault="00FB3120" w:rsidP="00FB3120">
            <w:pPr>
              <w:spacing w:after="0" w:line="240" w:lineRule="auto"/>
              <w:rPr>
                <w:rFonts w:ascii="Times New Roman" w:eastAsia="SimSun" w:hAnsi="Times New Roman" w:cs="Times New Roman"/>
                <w:b/>
                <w:sz w:val="24"/>
                <w:szCs w:val="24"/>
                <w:lang w:eastAsia="ru-RU"/>
              </w:rPr>
            </w:pPr>
            <w:r w:rsidRPr="00BA072C">
              <w:rPr>
                <w:rFonts w:ascii="Times New Roman" w:eastAsia="SimSun" w:hAnsi="Times New Roman" w:cs="Times New Roman"/>
                <w:b/>
                <w:bCs/>
                <w:sz w:val="24"/>
                <w:szCs w:val="24"/>
                <w:lang w:eastAsia="ru-RU"/>
              </w:rPr>
              <w:t>В том числе практических и лабораторных занятий</w:t>
            </w:r>
          </w:p>
        </w:tc>
        <w:tc>
          <w:tcPr>
            <w:tcW w:w="829" w:type="pct"/>
            <w:vAlign w:val="center"/>
          </w:tcPr>
          <w:p w:rsidR="00FB3120" w:rsidRPr="00BA072C" w:rsidRDefault="00FB3120" w:rsidP="00FB3120">
            <w:pPr>
              <w:spacing w:after="0" w:line="240" w:lineRule="auto"/>
              <w:rPr>
                <w:rFonts w:ascii="Times New Roman" w:eastAsia="SimSun" w:hAnsi="Times New Roman" w:cs="Times New Roman"/>
                <w:i/>
                <w:sz w:val="24"/>
                <w:szCs w:val="24"/>
                <w:lang w:eastAsia="ru-RU"/>
              </w:rPr>
            </w:pPr>
            <w:r w:rsidRPr="00BA072C">
              <w:rPr>
                <w:rFonts w:ascii="Times New Roman" w:eastAsia="SimSun" w:hAnsi="Times New Roman" w:cs="Times New Roman"/>
                <w:i/>
                <w:sz w:val="24"/>
                <w:szCs w:val="24"/>
                <w:lang w:eastAsia="ru-RU"/>
              </w:rPr>
              <w:t>0</w:t>
            </w:r>
          </w:p>
        </w:tc>
      </w:tr>
      <w:tr w:rsidR="00FB3120" w:rsidRPr="00BA072C" w:rsidTr="00FB3120">
        <w:trPr>
          <w:trHeight w:val="111"/>
        </w:trPr>
        <w:tc>
          <w:tcPr>
            <w:tcW w:w="4170" w:type="pct"/>
            <w:gridSpan w:val="2"/>
          </w:tcPr>
          <w:p w:rsidR="00FB3120" w:rsidRPr="00BA072C" w:rsidRDefault="00FB3120" w:rsidP="00FB3120">
            <w:pPr>
              <w:spacing w:after="0" w:line="240" w:lineRule="auto"/>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Примерная тематика самостоятельной учебной работы при изучении раздела 2</w:t>
            </w:r>
          </w:p>
          <w:p w:rsidR="00FB3120" w:rsidRPr="00BA072C" w:rsidRDefault="00FB3120" w:rsidP="00FB3120">
            <w:pPr>
              <w:spacing w:after="0" w:line="240" w:lineRule="auto"/>
              <w:rPr>
                <w:rFonts w:ascii="Times New Roman" w:eastAsia="SimSun" w:hAnsi="Times New Roman" w:cs="Times New Roman"/>
                <w:b/>
                <w:sz w:val="24"/>
                <w:szCs w:val="24"/>
                <w:lang w:eastAsia="ru-RU"/>
              </w:rPr>
            </w:pPr>
          </w:p>
        </w:tc>
        <w:tc>
          <w:tcPr>
            <w:tcW w:w="829" w:type="pct"/>
            <w:vAlign w:val="center"/>
          </w:tcPr>
          <w:p w:rsidR="00FB3120" w:rsidRPr="00BA072C" w:rsidRDefault="00FB3120" w:rsidP="00FB3120">
            <w:pPr>
              <w:spacing w:after="0" w:line="240" w:lineRule="auto"/>
              <w:rPr>
                <w:rFonts w:ascii="Times New Roman" w:eastAsia="SimSun" w:hAnsi="Times New Roman" w:cs="Times New Roman"/>
                <w:b/>
                <w:sz w:val="24"/>
                <w:szCs w:val="24"/>
                <w:lang w:eastAsia="ru-RU"/>
              </w:rPr>
            </w:pPr>
            <w:r w:rsidRPr="00BA072C">
              <w:rPr>
                <w:rFonts w:ascii="Times New Roman" w:eastAsia="SimSun" w:hAnsi="Times New Roman" w:cs="Times New Roman"/>
                <w:bCs/>
                <w:i/>
                <w:iCs/>
                <w:sz w:val="24"/>
                <w:szCs w:val="24"/>
                <w:lang w:eastAsia="ru-RU"/>
              </w:rPr>
              <w:t>0</w:t>
            </w:r>
          </w:p>
        </w:tc>
      </w:tr>
      <w:tr w:rsidR="00FB3120" w:rsidRPr="00BA072C" w:rsidTr="00FB3120">
        <w:trPr>
          <w:trHeight w:val="184"/>
        </w:trPr>
        <w:tc>
          <w:tcPr>
            <w:tcW w:w="4170" w:type="pct"/>
            <w:gridSpan w:val="2"/>
          </w:tcPr>
          <w:p w:rsidR="00FB3120" w:rsidRPr="00BA072C" w:rsidRDefault="00FB3120" w:rsidP="00FB3120">
            <w:pPr>
              <w:spacing w:after="0" w:line="240" w:lineRule="auto"/>
              <w:rPr>
                <w:rFonts w:ascii="Times New Roman" w:eastAsia="SimSun" w:hAnsi="Times New Roman" w:cs="Times New Roman"/>
                <w:b/>
                <w:sz w:val="24"/>
                <w:szCs w:val="24"/>
                <w:lang w:eastAsia="ru-RU"/>
              </w:rPr>
            </w:pPr>
            <w:r w:rsidRPr="00BA072C">
              <w:rPr>
                <w:rFonts w:ascii="Times New Roman" w:eastAsia="SimSun" w:hAnsi="Times New Roman" w:cs="Times New Roman"/>
                <w:b/>
                <w:sz w:val="24"/>
                <w:szCs w:val="24"/>
                <w:lang w:eastAsia="ru-RU"/>
              </w:rPr>
              <w:t>Промежуточная аттестация по МДК</w:t>
            </w:r>
          </w:p>
        </w:tc>
        <w:tc>
          <w:tcPr>
            <w:tcW w:w="829" w:type="pct"/>
            <w:vAlign w:val="center"/>
          </w:tcPr>
          <w:p w:rsidR="00FB3120" w:rsidRPr="00BA072C" w:rsidRDefault="00FB3120" w:rsidP="00FB3120">
            <w:pPr>
              <w:spacing w:after="0" w:line="240" w:lineRule="auto"/>
              <w:rPr>
                <w:rFonts w:ascii="Times New Roman" w:eastAsia="SimSun" w:hAnsi="Times New Roman" w:cs="Times New Roman"/>
                <w:b/>
                <w:sz w:val="24"/>
                <w:szCs w:val="24"/>
                <w:lang w:eastAsia="ru-RU"/>
              </w:rPr>
            </w:pPr>
            <w:r w:rsidRPr="00BA072C">
              <w:rPr>
                <w:rFonts w:ascii="Times New Roman" w:eastAsia="SimSun" w:hAnsi="Times New Roman" w:cs="Times New Roman"/>
                <w:b/>
                <w:sz w:val="24"/>
                <w:szCs w:val="24"/>
                <w:lang w:eastAsia="ru-RU"/>
              </w:rPr>
              <w:t>12</w:t>
            </w:r>
          </w:p>
        </w:tc>
      </w:tr>
      <w:tr w:rsidR="00FB3120" w:rsidRPr="00BA072C" w:rsidTr="00FB3120">
        <w:tc>
          <w:tcPr>
            <w:tcW w:w="4170" w:type="pct"/>
            <w:gridSpan w:val="2"/>
          </w:tcPr>
          <w:p w:rsidR="00FB3120" w:rsidRPr="00BA072C" w:rsidRDefault="00FB3120" w:rsidP="00FB3120">
            <w:pPr>
              <w:spacing w:after="0" w:line="240" w:lineRule="auto"/>
              <w:rPr>
                <w:rFonts w:ascii="Times New Roman" w:eastAsia="SimSun" w:hAnsi="Times New Roman" w:cs="Times New Roman"/>
                <w:b/>
                <w:bCs/>
                <w:iCs/>
                <w:sz w:val="24"/>
                <w:szCs w:val="24"/>
                <w:lang w:eastAsia="ru-RU"/>
              </w:rPr>
            </w:pPr>
            <w:r w:rsidRPr="00BA072C">
              <w:rPr>
                <w:rFonts w:ascii="Times New Roman" w:eastAsia="SimSun" w:hAnsi="Times New Roman" w:cs="Times New Roman"/>
                <w:b/>
                <w:bCs/>
                <w:sz w:val="24"/>
                <w:szCs w:val="24"/>
                <w:lang w:eastAsia="ru-RU"/>
              </w:rPr>
              <w:t xml:space="preserve">Учебная практика </w:t>
            </w:r>
            <w:r w:rsidRPr="00BA072C">
              <w:rPr>
                <w:rFonts w:ascii="Times New Roman" w:eastAsia="SimSun" w:hAnsi="Times New Roman" w:cs="Times New Roman"/>
                <w:b/>
                <w:bCs/>
                <w:iCs/>
                <w:sz w:val="24"/>
                <w:szCs w:val="24"/>
                <w:lang w:eastAsia="ru-RU"/>
              </w:rPr>
              <w:t>раздела 2</w:t>
            </w:r>
          </w:p>
          <w:p w:rsidR="00FB3120" w:rsidRPr="00BA072C" w:rsidRDefault="00FB3120" w:rsidP="00FB3120">
            <w:pPr>
              <w:spacing w:after="0" w:line="240" w:lineRule="auto"/>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 xml:space="preserve">Виды работ </w:t>
            </w:r>
          </w:p>
          <w:p w:rsidR="00FB3120" w:rsidRPr="00BA072C" w:rsidRDefault="00FB3120" w:rsidP="00910211">
            <w:pPr>
              <w:numPr>
                <w:ilvl w:val="0"/>
                <w:numId w:val="13"/>
              </w:numPr>
              <w:spacing w:after="0" w:line="240" w:lineRule="auto"/>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 xml:space="preserve">Работа с нормативно-производственными документами для стропальщика </w:t>
            </w:r>
            <w:proofErr w:type="gramStart"/>
            <w:r w:rsidRPr="00BA072C">
              <w:rPr>
                <w:rFonts w:ascii="Times New Roman" w:eastAsia="SimSun" w:hAnsi="Times New Roman" w:cs="Times New Roman"/>
                <w:sz w:val="24"/>
                <w:szCs w:val="24"/>
                <w:lang w:eastAsia="ru-RU"/>
              </w:rPr>
              <w:t xml:space="preserve">( </w:t>
            </w:r>
            <w:proofErr w:type="gramEnd"/>
            <w:r w:rsidRPr="00BA072C">
              <w:rPr>
                <w:rFonts w:ascii="Times New Roman" w:eastAsia="SimSun" w:hAnsi="Times New Roman" w:cs="Times New Roman"/>
                <w:sz w:val="24"/>
                <w:szCs w:val="24"/>
                <w:lang w:eastAsia="ru-RU"/>
              </w:rPr>
              <w:t>производственные инструкции стропальщика, карты последовательности технологических операций, инструкции по охране труда и промышленной безопасности).</w:t>
            </w:r>
          </w:p>
          <w:p w:rsidR="00FB3120" w:rsidRPr="00BA072C" w:rsidRDefault="00FB3120" w:rsidP="00910211">
            <w:pPr>
              <w:numPr>
                <w:ilvl w:val="0"/>
                <w:numId w:val="13"/>
              </w:numPr>
              <w:spacing w:after="0" w:line="240" w:lineRule="auto"/>
              <w:rPr>
                <w:rFonts w:ascii="Times New Roman" w:eastAsia="SimSun" w:hAnsi="Times New Roman" w:cs="Times New Roman"/>
                <w:sz w:val="24"/>
                <w:szCs w:val="24"/>
                <w:lang w:eastAsia="ru-RU"/>
              </w:rPr>
            </w:pPr>
            <w:proofErr w:type="spellStart"/>
            <w:r w:rsidRPr="00BA072C">
              <w:rPr>
                <w:rFonts w:ascii="Times New Roman" w:eastAsia="SimSun" w:hAnsi="Times New Roman" w:cs="Times New Roman"/>
                <w:sz w:val="24"/>
                <w:szCs w:val="24"/>
                <w:lang w:eastAsia="ru-RU"/>
              </w:rPr>
              <w:t>Подбо</w:t>
            </w:r>
            <w:proofErr w:type="spellEnd"/>
            <w:r w:rsidRPr="00BA072C">
              <w:rPr>
                <w:rFonts w:ascii="Times New Roman" w:eastAsia="SimSun" w:hAnsi="Times New Roman" w:cs="Times New Roman"/>
                <w:sz w:val="24"/>
                <w:szCs w:val="24"/>
                <w:lang w:eastAsia="ru-RU"/>
              </w:rPr>
              <w:t xml:space="preserve">  грузозахватных приспособлений и тары к перемещаемым грузам.</w:t>
            </w:r>
          </w:p>
          <w:p w:rsidR="00FB3120" w:rsidRPr="00BA072C" w:rsidRDefault="00FB3120" w:rsidP="00910211">
            <w:pPr>
              <w:numPr>
                <w:ilvl w:val="0"/>
                <w:numId w:val="13"/>
              </w:numPr>
              <w:spacing w:after="0" w:line="240" w:lineRule="auto"/>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Определение норм износа грузозахватных приспособлений и тары.</w:t>
            </w:r>
          </w:p>
          <w:p w:rsidR="00FB3120" w:rsidRPr="00BA072C" w:rsidRDefault="00FB3120" w:rsidP="00910211">
            <w:pPr>
              <w:numPr>
                <w:ilvl w:val="0"/>
                <w:numId w:val="13"/>
              </w:numPr>
              <w:spacing w:after="0" w:line="240" w:lineRule="auto"/>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Проведение осмотра и выбраковки грузозахватных приспособлений.</w:t>
            </w:r>
          </w:p>
          <w:p w:rsidR="00FB3120" w:rsidRPr="00BA072C" w:rsidRDefault="00FB3120" w:rsidP="00910211">
            <w:pPr>
              <w:numPr>
                <w:ilvl w:val="0"/>
                <w:numId w:val="13"/>
              </w:numPr>
              <w:spacing w:after="0" w:line="240" w:lineRule="auto"/>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 xml:space="preserve">Анализ возможных причин нарушения технологических процессов, их выявление, устранение и предотвращение. </w:t>
            </w:r>
          </w:p>
        </w:tc>
        <w:tc>
          <w:tcPr>
            <w:tcW w:w="829" w:type="pct"/>
            <w:vAlign w:val="center"/>
          </w:tcPr>
          <w:p w:rsidR="00FB3120" w:rsidRPr="00BA072C" w:rsidRDefault="00FB3120" w:rsidP="00FB3120">
            <w:pPr>
              <w:spacing w:after="0" w:line="240" w:lineRule="auto"/>
              <w:jc w:val="center"/>
              <w:rPr>
                <w:rFonts w:ascii="Times New Roman" w:eastAsia="SimSun" w:hAnsi="Times New Roman" w:cs="Times New Roman"/>
                <w:b/>
                <w:sz w:val="24"/>
                <w:szCs w:val="24"/>
                <w:lang w:eastAsia="ru-RU"/>
              </w:rPr>
            </w:pPr>
            <w:r w:rsidRPr="00BA072C">
              <w:rPr>
                <w:rFonts w:ascii="Times New Roman" w:eastAsia="SimSun" w:hAnsi="Times New Roman" w:cs="Times New Roman"/>
                <w:b/>
                <w:sz w:val="24"/>
                <w:szCs w:val="24"/>
                <w:lang w:eastAsia="ru-RU"/>
              </w:rPr>
              <w:t>36</w:t>
            </w:r>
          </w:p>
        </w:tc>
      </w:tr>
      <w:tr w:rsidR="00FB3120" w:rsidRPr="00BA072C" w:rsidTr="00FB3120">
        <w:tc>
          <w:tcPr>
            <w:tcW w:w="4170" w:type="pct"/>
            <w:gridSpan w:val="2"/>
          </w:tcPr>
          <w:p w:rsidR="00FB3120" w:rsidRPr="00BA072C" w:rsidRDefault="00FB3120" w:rsidP="00FB3120">
            <w:pPr>
              <w:suppressAutoHyphens/>
              <w:spacing w:after="0" w:line="240" w:lineRule="auto"/>
              <w:jc w:val="both"/>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 xml:space="preserve">Производственная практика </w:t>
            </w:r>
            <w:r w:rsidRPr="00BA072C">
              <w:rPr>
                <w:rFonts w:ascii="Times New Roman" w:eastAsia="SimSun" w:hAnsi="Times New Roman" w:cs="Times New Roman"/>
                <w:b/>
                <w:sz w:val="24"/>
                <w:szCs w:val="24"/>
                <w:lang w:eastAsia="ru-RU"/>
              </w:rPr>
              <w:t>(</w:t>
            </w:r>
            <w:r w:rsidRPr="00BA072C">
              <w:rPr>
                <w:rFonts w:ascii="Times New Roman" w:eastAsia="SimSun" w:hAnsi="Times New Roman" w:cs="Times New Roman"/>
                <w:b/>
                <w:bCs/>
                <w:sz w:val="24"/>
                <w:szCs w:val="24"/>
                <w:lang w:eastAsia="ru-RU"/>
              </w:rPr>
              <w:t>если предусмотрена</w:t>
            </w:r>
            <w:r w:rsidRPr="00BA072C">
              <w:rPr>
                <w:rFonts w:ascii="Times New Roman" w:eastAsia="SimSun" w:hAnsi="Times New Roman" w:cs="Times New Roman"/>
                <w:b/>
                <w:sz w:val="24"/>
                <w:szCs w:val="24"/>
                <w:lang w:eastAsia="ru-RU"/>
              </w:rPr>
              <w:t xml:space="preserve"> итоговая (концентрированная) практика</w:t>
            </w:r>
            <w:r w:rsidRPr="00BA072C">
              <w:rPr>
                <w:rFonts w:ascii="Times New Roman" w:eastAsia="SimSun" w:hAnsi="Times New Roman" w:cs="Times New Roman"/>
                <w:b/>
                <w:bCs/>
                <w:sz w:val="24"/>
                <w:szCs w:val="24"/>
                <w:lang w:eastAsia="ru-RU"/>
              </w:rPr>
              <w:t>)</w:t>
            </w:r>
          </w:p>
          <w:p w:rsidR="00FB3120" w:rsidRPr="00BA072C" w:rsidRDefault="00FB3120" w:rsidP="00FB3120">
            <w:pPr>
              <w:suppressAutoHyphens/>
              <w:spacing w:after="0" w:line="240" w:lineRule="auto"/>
              <w:jc w:val="both"/>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 xml:space="preserve">Виды работ </w:t>
            </w:r>
          </w:p>
          <w:p w:rsidR="00FB3120" w:rsidRPr="00BA072C" w:rsidRDefault="00FB3120" w:rsidP="00FB3120">
            <w:pPr>
              <w:suppressAutoHyphens/>
              <w:spacing w:after="0" w:line="240" w:lineRule="auto"/>
              <w:jc w:val="both"/>
              <w:rPr>
                <w:rFonts w:ascii="Times New Roman" w:eastAsia="SimSun" w:hAnsi="Times New Roman" w:cs="Times New Roman"/>
                <w:sz w:val="24"/>
                <w:szCs w:val="24"/>
                <w:lang w:eastAsia="ru-RU"/>
              </w:rPr>
            </w:pPr>
            <w:r w:rsidRPr="00BA072C">
              <w:rPr>
                <w:rFonts w:ascii="Times New Roman" w:eastAsia="SimSun" w:hAnsi="Times New Roman" w:cs="Times New Roman"/>
                <w:b/>
                <w:sz w:val="24"/>
                <w:szCs w:val="24"/>
                <w:lang w:eastAsia="ru-RU"/>
              </w:rPr>
              <w:t xml:space="preserve">1. </w:t>
            </w:r>
            <w:r w:rsidRPr="00BA072C">
              <w:rPr>
                <w:rFonts w:ascii="Times New Roman" w:eastAsia="SimSun" w:hAnsi="Times New Roman" w:cs="Times New Roman"/>
                <w:sz w:val="24"/>
                <w:szCs w:val="24"/>
                <w:lang w:eastAsia="ru-RU"/>
              </w:rPr>
              <w:t>Прохождение инструктажа по охране труда и технике безопасности на территории предприятия и на участке прохождения практики.</w:t>
            </w:r>
          </w:p>
          <w:p w:rsidR="00FB3120" w:rsidRPr="00BA072C" w:rsidRDefault="00FB3120" w:rsidP="00FB3120">
            <w:pPr>
              <w:suppressAutoHyphens/>
              <w:spacing w:after="0" w:line="240" w:lineRule="auto"/>
              <w:jc w:val="both"/>
              <w:rPr>
                <w:rFonts w:ascii="Times New Roman" w:eastAsia="SimSun" w:hAnsi="Times New Roman" w:cs="Times New Roman"/>
                <w:sz w:val="24"/>
                <w:szCs w:val="24"/>
                <w:lang w:eastAsia="ru-RU"/>
              </w:rPr>
            </w:pPr>
            <w:r w:rsidRPr="00BA072C">
              <w:rPr>
                <w:rFonts w:ascii="Times New Roman" w:eastAsia="SimSun" w:hAnsi="Times New Roman" w:cs="Times New Roman"/>
                <w:b/>
                <w:bCs/>
                <w:sz w:val="24"/>
                <w:szCs w:val="24"/>
                <w:lang w:eastAsia="ru-RU"/>
              </w:rPr>
              <w:t>2.</w:t>
            </w:r>
            <w:r w:rsidRPr="00BA072C">
              <w:rPr>
                <w:rFonts w:ascii="Times New Roman" w:eastAsia="SimSun" w:hAnsi="Times New Roman" w:cs="Times New Roman"/>
                <w:sz w:val="24"/>
                <w:szCs w:val="24"/>
                <w:lang w:eastAsia="ru-RU"/>
              </w:rPr>
              <w:t xml:space="preserve"> Подготовка рабочего места при слесарной обработке узлов и деталей, входящих в состав оборудования</w:t>
            </w:r>
          </w:p>
          <w:p w:rsidR="00FB3120" w:rsidRPr="00BA072C" w:rsidRDefault="00FB3120" w:rsidP="00FB3120">
            <w:pPr>
              <w:suppressAutoHyphens/>
              <w:spacing w:after="0" w:line="240" w:lineRule="auto"/>
              <w:jc w:val="both"/>
              <w:rPr>
                <w:rFonts w:ascii="Times New Roman" w:eastAsia="SimSun" w:hAnsi="Times New Roman" w:cs="Times New Roman"/>
                <w:sz w:val="24"/>
                <w:szCs w:val="24"/>
                <w:lang w:eastAsia="ru-RU"/>
              </w:rPr>
            </w:pPr>
            <w:r w:rsidRPr="00BA072C">
              <w:rPr>
                <w:rFonts w:ascii="Times New Roman" w:eastAsia="SimSun" w:hAnsi="Times New Roman" w:cs="Times New Roman"/>
                <w:b/>
                <w:bCs/>
                <w:sz w:val="24"/>
                <w:szCs w:val="24"/>
                <w:lang w:eastAsia="ru-RU"/>
              </w:rPr>
              <w:t>3.</w:t>
            </w:r>
            <w:r w:rsidRPr="00BA072C">
              <w:rPr>
                <w:rFonts w:ascii="Times New Roman" w:eastAsia="SimSun" w:hAnsi="Times New Roman" w:cs="Times New Roman"/>
                <w:sz w:val="24"/>
                <w:szCs w:val="24"/>
                <w:lang w:eastAsia="ru-RU"/>
              </w:rPr>
              <w:t xml:space="preserve"> Выбор слесарного инструмента и приспособлений для слесарной обработки узлов и деталей, входящих в состав оборудования.</w:t>
            </w:r>
          </w:p>
          <w:p w:rsidR="00FB3120" w:rsidRPr="00BA072C" w:rsidRDefault="00FB3120" w:rsidP="00FB3120">
            <w:pPr>
              <w:suppressAutoHyphens/>
              <w:spacing w:after="0" w:line="240" w:lineRule="auto"/>
              <w:jc w:val="both"/>
              <w:rPr>
                <w:rFonts w:ascii="Times New Roman" w:eastAsia="SimSun" w:hAnsi="Times New Roman" w:cs="Times New Roman"/>
                <w:sz w:val="24"/>
                <w:szCs w:val="24"/>
                <w:lang w:eastAsia="ru-RU"/>
              </w:rPr>
            </w:pPr>
            <w:r w:rsidRPr="00BA072C">
              <w:rPr>
                <w:rFonts w:ascii="Times New Roman" w:eastAsia="SimSun" w:hAnsi="Times New Roman" w:cs="Times New Roman"/>
                <w:b/>
                <w:bCs/>
                <w:sz w:val="24"/>
                <w:szCs w:val="24"/>
                <w:lang w:eastAsia="ru-RU"/>
              </w:rPr>
              <w:t>4</w:t>
            </w:r>
            <w:r w:rsidRPr="00BA072C">
              <w:rPr>
                <w:rFonts w:ascii="Times New Roman" w:eastAsia="SimSun" w:hAnsi="Times New Roman" w:cs="Times New Roman"/>
                <w:sz w:val="24"/>
                <w:szCs w:val="24"/>
                <w:lang w:eastAsia="ru-RU"/>
              </w:rPr>
              <w:t>. Выполнение слесарных операций</w:t>
            </w:r>
          </w:p>
          <w:p w:rsidR="00FB3120" w:rsidRPr="00BA072C" w:rsidRDefault="00FB3120" w:rsidP="00FB3120">
            <w:pPr>
              <w:suppressAutoHyphens/>
              <w:spacing w:after="0" w:line="240" w:lineRule="auto"/>
              <w:jc w:val="both"/>
              <w:rPr>
                <w:rFonts w:ascii="Times New Roman" w:eastAsia="SimSun" w:hAnsi="Times New Roman" w:cs="Times New Roman"/>
                <w:sz w:val="24"/>
                <w:szCs w:val="24"/>
                <w:lang w:eastAsia="ru-RU"/>
              </w:rPr>
            </w:pPr>
            <w:r w:rsidRPr="00BA072C">
              <w:rPr>
                <w:rFonts w:ascii="Times New Roman" w:eastAsia="SimSun" w:hAnsi="Times New Roman" w:cs="Times New Roman"/>
                <w:b/>
                <w:bCs/>
                <w:sz w:val="24"/>
                <w:szCs w:val="24"/>
                <w:lang w:eastAsia="ru-RU"/>
              </w:rPr>
              <w:t>5.</w:t>
            </w:r>
            <w:r w:rsidRPr="00BA072C">
              <w:rPr>
                <w:rFonts w:ascii="Times New Roman" w:eastAsia="SimSun" w:hAnsi="Times New Roman" w:cs="Times New Roman"/>
                <w:sz w:val="24"/>
                <w:szCs w:val="24"/>
                <w:lang w:eastAsia="ru-RU"/>
              </w:rPr>
              <w:t xml:space="preserve"> Контроль формы, размеров, шероховатости поверхности, правильности расположения узлов и деталей, входящих в состав оборудования. </w:t>
            </w:r>
            <w:r w:rsidRPr="00BA072C">
              <w:rPr>
                <w:rFonts w:ascii="Times New Roman" w:eastAsia="Times New Roman" w:hAnsi="Times New Roman" w:cs="Times New Roman"/>
                <w:sz w:val="24"/>
                <w:szCs w:val="24"/>
                <w:lang w:eastAsia="ru-RU"/>
              </w:rPr>
              <w:t>В</w:t>
            </w:r>
            <w:r w:rsidRPr="00BA072C">
              <w:rPr>
                <w:rFonts w:ascii="Times New Roman" w:eastAsia="SimSun" w:hAnsi="Times New Roman" w:cs="Times New Roman"/>
                <w:sz w:val="24"/>
                <w:szCs w:val="24"/>
                <w:lang w:eastAsia="ru-RU"/>
              </w:rPr>
              <w:t>ыполнение смазочных работ при обслуживании оборудования.</w:t>
            </w:r>
          </w:p>
          <w:p w:rsidR="00FB3120" w:rsidRPr="00BA072C" w:rsidRDefault="00FB3120" w:rsidP="00FB3120">
            <w:pPr>
              <w:suppressAutoHyphens/>
              <w:spacing w:after="0" w:line="240" w:lineRule="auto"/>
              <w:jc w:val="both"/>
              <w:rPr>
                <w:rFonts w:ascii="Times New Roman" w:eastAsia="SimSun" w:hAnsi="Times New Roman" w:cs="Times New Roman"/>
                <w:sz w:val="24"/>
                <w:szCs w:val="24"/>
                <w:lang w:eastAsia="ru-RU"/>
              </w:rPr>
            </w:pPr>
            <w:r w:rsidRPr="00BA072C">
              <w:rPr>
                <w:rFonts w:ascii="Times New Roman" w:eastAsia="SimSun" w:hAnsi="Times New Roman" w:cs="Times New Roman"/>
                <w:b/>
                <w:bCs/>
                <w:sz w:val="24"/>
                <w:szCs w:val="24"/>
                <w:lang w:eastAsia="ru-RU"/>
              </w:rPr>
              <w:t>6.</w:t>
            </w:r>
            <w:r w:rsidRPr="00BA072C">
              <w:rPr>
                <w:rFonts w:ascii="Times New Roman" w:eastAsia="SimSun" w:hAnsi="Times New Roman" w:cs="Times New Roman"/>
                <w:sz w:val="24"/>
                <w:szCs w:val="24"/>
                <w:lang w:eastAsia="ru-RU"/>
              </w:rPr>
              <w:t xml:space="preserve"> Подготовка рабочего места при работе с подъемными сооружениями по </w:t>
            </w:r>
            <w:proofErr w:type="spellStart"/>
            <w:r w:rsidRPr="00BA072C">
              <w:rPr>
                <w:rFonts w:ascii="Times New Roman" w:eastAsia="SimSun" w:hAnsi="Times New Roman" w:cs="Times New Roman"/>
                <w:sz w:val="24"/>
                <w:szCs w:val="24"/>
                <w:lang w:eastAsia="ru-RU"/>
              </w:rPr>
              <w:t>строповке</w:t>
            </w:r>
            <w:proofErr w:type="spellEnd"/>
            <w:r w:rsidRPr="00BA072C">
              <w:rPr>
                <w:rFonts w:ascii="Times New Roman" w:eastAsia="SimSun" w:hAnsi="Times New Roman" w:cs="Times New Roman"/>
                <w:sz w:val="24"/>
                <w:szCs w:val="24"/>
                <w:lang w:eastAsia="ru-RU"/>
              </w:rPr>
              <w:t xml:space="preserve"> грузов, проверка наличия и исправности вспомогательных приспособлений и инвентаря, средств индивидуальной защиты.</w:t>
            </w:r>
          </w:p>
          <w:p w:rsidR="00FB3120" w:rsidRPr="00BA072C" w:rsidRDefault="00FB3120" w:rsidP="00FB3120">
            <w:pPr>
              <w:suppressAutoHyphens/>
              <w:spacing w:after="0" w:line="240" w:lineRule="auto"/>
              <w:jc w:val="both"/>
              <w:rPr>
                <w:rFonts w:ascii="Times New Roman" w:eastAsia="SimSun" w:hAnsi="Times New Roman" w:cs="Times New Roman"/>
                <w:sz w:val="24"/>
                <w:szCs w:val="24"/>
                <w:lang w:eastAsia="ru-RU"/>
              </w:rPr>
            </w:pPr>
            <w:r w:rsidRPr="00BA072C">
              <w:rPr>
                <w:rFonts w:ascii="Times New Roman" w:eastAsia="SimSun" w:hAnsi="Times New Roman" w:cs="Times New Roman"/>
                <w:b/>
                <w:bCs/>
                <w:sz w:val="24"/>
                <w:szCs w:val="24"/>
                <w:lang w:eastAsia="ru-RU"/>
              </w:rPr>
              <w:t>7. О</w:t>
            </w:r>
            <w:r w:rsidRPr="00BA072C">
              <w:rPr>
                <w:rFonts w:ascii="Times New Roman" w:eastAsia="SimSun" w:hAnsi="Times New Roman" w:cs="Times New Roman"/>
                <w:sz w:val="24"/>
                <w:szCs w:val="24"/>
                <w:lang w:eastAsia="ru-RU"/>
              </w:rPr>
              <w:t>смотр, проверка технического состояния грузозахватных приспособлений</w:t>
            </w:r>
          </w:p>
          <w:p w:rsidR="00FB3120" w:rsidRPr="00BA072C" w:rsidRDefault="00FB3120" w:rsidP="00FB3120">
            <w:pPr>
              <w:suppressAutoHyphens/>
              <w:spacing w:after="0" w:line="240" w:lineRule="auto"/>
              <w:jc w:val="both"/>
              <w:rPr>
                <w:rFonts w:ascii="Times New Roman" w:eastAsia="SimSun" w:hAnsi="Times New Roman" w:cs="Times New Roman"/>
                <w:sz w:val="24"/>
                <w:szCs w:val="24"/>
                <w:lang w:eastAsia="ru-RU"/>
              </w:rPr>
            </w:pPr>
            <w:r w:rsidRPr="00BA072C">
              <w:rPr>
                <w:rFonts w:ascii="Times New Roman" w:eastAsia="SimSun" w:hAnsi="Times New Roman" w:cs="Times New Roman"/>
                <w:b/>
                <w:bCs/>
                <w:sz w:val="24"/>
                <w:szCs w:val="24"/>
                <w:lang w:eastAsia="ru-RU"/>
              </w:rPr>
              <w:lastRenderedPageBreak/>
              <w:t>8.</w:t>
            </w:r>
            <w:r w:rsidRPr="00BA072C">
              <w:rPr>
                <w:rFonts w:ascii="Times New Roman" w:eastAsia="SimSun" w:hAnsi="Times New Roman" w:cs="Times New Roman"/>
                <w:sz w:val="24"/>
                <w:szCs w:val="24"/>
                <w:lang w:eastAsia="ru-RU"/>
              </w:rPr>
              <w:t xml:space="preserve"> Проведение работ по </w:t>
            </w:r>
            <w:proofErr w:type="spellStart"/>
            <w:r w:rsidRPr="00BA072C">
              <w:rPr>
                <w:rFonts w:ascii="Times New Roman" w:eastAsia="SimSun" w:hAnsi="Times New Roman" w:cs="Times New Roman"/>
                <w:sz w:val="24"/>
                <w:szCs w:val="24"/>
                <w:lang w:eastAsia="ru-RU"/>
              </w:rPr>
              <w:t>строповке</w:t>
            </w:r>
            <w:proofErr w:type="spellEnd"/>
            <w:r w:rsidRPr="00BA072C">
              <w:rPr>
                <w:rFonts w:ascii="Times New Roman" w:eastAsia="SimSun" w:hAnsi="Times New Roman" w:cs="Times New Roman"/>
                <w:sz w:val="24"/>
                <w:szCs w:val="24"/>
                <w:lang w:eastAsia="ru-RU"/>
              </w:rPr>
              <w:t xml:space="preserve"> грузов (зацепке, обвязке грузов).</w:t>
            </w:r>
          </w:p>
          <w:p w:rsidR="00FB3120" w:rsidRPr="00BA072C" w:rsidRDefault="00FB3120" w:rsidP="00FB3120">
            <w:pPr>
              <w:widowControl w:val="0"/>
              <w:tabs>
                <w:tab w:val="left" w:pos="425"/>
              </w:tabs>
              <w:autoSpaceDE w:val="0"/>
              <w:autoSpaceDN w:val="0"/>
              <w:adjustRightInd w:val="0"/>
              <w:spacing w:after="0" w:line="240" w:lineRule="auto"/>
              <w:jc w:val="both"/>
              <w:rPr>
                <w:rFonts w:ascii="Times New Roman" w:eastAsia="SimSun" w:hAnsi="Times New Roman" w:cs="Times New Roman"/>
                <w:sz w:val="24"/>
                <w:szCs w:val="24"/>
                <w:lang w:eastAsia="ru-RU"/>
              </w:rPr>
            </w:pPr>
            <w:r w:rsidRPr="00BA072C">
              <w:rPr>
                <w:rFonts w:ascii="Times New Roman" w:eastAsia="SimSun" w:hAnsi="Times New Roman" w:cs="Times New Roman"/>
                <w:b/>
                <w:bCs/>
                <w:sz w:val="24"/>
                <w:szCs w:val="24"/>
                <w:lang w:eastAsia="ru-RU"/>
              </w:rPr>
              <w:t>9.</w:t>
            </w:r>
            <w:r w:rsidRPr="00BA072C">
              <w:rPr>
                <w:rFonts w:ascii="Times New Roman" w:eastAsia="SimSun" w:hAnsi="Times New Roman" w:cs="Times New Roman"/>
                <w:sz w:val="24"/>
                <w:szCs w:val="24"/>
                <w:lang w:eastAsia="ru-RU"/>
              </w:rPr>
              <w:t xml:space="preserve"> Проведение совместной работы с машинистом (оператором) подъемного сооружения по кантовке и перемещению грузов.</w:t>
            </w:r>
          </w:p>
          <w:p w:rsidR="00FB3120" w:rsidRPr="00BA072C" w:rsidRDefault="00FB3120" w:rsidP="00FB3120">
            <w:pPr>
              <w:suppressAutoHyphens/>
              <w:spacing w:after="0" w:line="240" w:lineRule="auto"/>
              <w:jc w:val="both"/>
              <w:rPr>
                <w:rFonts w:ascii="Times New Roman" w:eastAsia="SimSun" w:hAnsi="Times New Roman" w:cs="Times New Roman"/>
                <w:sz w:val="24"/>
                <w:szCs w:val="24"/>
                <w:lang w:eastAsia="ru-RU"/>
              </w:rPr>
            </w:pPr>
            <w:r w:rsidRPr="00BA072C">
              <w:rPr>
                <w:rFonts w:ascii="Times New Roman" w:eastAsia="SimSun" w:hAnsi="Times New Roman" w:cs="Times New Roman"/>
                <w:b/>
                <w:bCs/>
                <w:sz w:val="24"/>
                <w:szCs w:val="24"/>
                <w:lang w:eastAsia="ru-RU"/>
              </w:rPr>
              <w:t>10.</w:t>
            </w:r>
            <w:r w:rsidRPr="00BA072C">
              <w:rPr>
                <w:rFonts w:ascii="Times New Roman" w:eastAsia="SimSun" w:hAnsi="Times New Roman" w:cs="Times New Roman"/>
                <w:sz w:val="24"/>
                <w:szCs w:val="24"/>
                <w:lang w:eastAsia="ru-RU"/>
              </w:rPr>
              <w:t xml:space="preserve"> Проведение работ по закреплению, </w:t>
            </w:r>
            <w:proofErr w:type="spellStart"/>
            <w:r w:rsidRPr="00BA072C">
              <w:rPr>
                <w:rFonts w:ascii="Times New Roman" w:eastAsia="SimSun" w:hAnsi="Times New Roman" w:cs="Times New Roman"/>
                <w:sz w:val="24"/>
                <w:szCs w:val="24"/>
                <w:lang w:eastAsia="ru-RU"/>
              </w:rPr>
              <w:t>расстроповки</w:t>
            </w:r>
            <w:proofErr w:type="spellEnd"/>
            <w:r w:rsidRPr="00BA072C">
              <w:rPr>
                <w:rFonts w:ascii="Times New Roman" w:eastAsia="SimSun" w:hAnsi="Times New Roman" w:cs="Times New Roman"/>
                <w:sz w:val="24"/>
                <w:szCs w:val="24"/>
                <w:lang w:eastAsia="ru-RU"/>
              </w:rPr>
              <w:t xml:space="preserve"> и складированию грузов.</w:t>
            </w:r>
          </w:p>
          <w:p w:rsidR="00FB3120" w:rsidRPr="00BA072C" w:rsidRDefault="00FB3120" w:rsidP="00FB3120">
            <w:pPr>
              <w:suppressAutoHyphens/>
              <w:spacing w:after="0" w:line="240" w:lineRule="auto"/>
              <w:jc w:val="both"/>
              <w:rPr>
                <w:rFonts w:ascii="Times New Roman" w:eastAsia="SimSun" w:hAnsi="Times New Roman" w:cs="Times New Roman"/>
                <w:sz w:val="24"/>
                <w:szCs w:val="24"/>
                <w:lang w:eastAsia="ru-RU"/>
              </w:rPr>
            </w:pPr>
            <w:r w:rsidRPr="00BA072C">
              <w:rPr>
                <w:rFonts w:ascii="Times New Roman" w:eastAsia="SimSun" w:hAnsi="Times New Roman" w:cs="Times New Roman"/>
                <w:b/>
                <w:bCs/>
                <w:sz w:val="24"/>
                <w:szCs w:val="24"/>
                <w:lang w:eastAsia="ru-RU"/>
              </w:rPr>
              <w:t>11.</w:t>
            </w:r>
            <w:r w:rsidRPr="00BA072C">
              <w:rPr>
                <w:rFonts w:ascii="Times New Roman" w:eastAsia="SimSun" w:hAnsi="Times New Roman" w:cs="Times New Roman"/>
                <w:sz w:val="24"/>
                <w:szCs w:val="24"/>
                <w:lang w:eastAsia="ru-RU"/>
              </w:rPr>
              <w:t xml:space="preserve"> Размещение и закрепление грузов в транспортных средствах.</w:t>
            </w:r>
          </w:p>
        </w:tc>
        <w:tc>
          <w:tcPr>
            <w:tcW w:w="829" w:type="pct"/>
            <w:vAlign w:val="center"/>
          </w:tcPr>
          <w:p w:rsidR="00FB3120" w:rsidRPr="00BA072C" w:rsidRDefault="00FB3120" w:rsidP="00FB3120">
            <w:pPr>
              <w:spacing w:after="0" w:line="240" w:lineRule="auto"/>
              <w:jc w:val="center"/>
              <w:rPr>
                <w:rFonts w:ascii="Times New Roman" w:eastAsia="SimSun" w:hAnsi="Times New Roman" w:cs="Times New Roman"/>
                <w:b/>
                <w:sz w:val="24"/>
                <w:szCs w:val="24"/>
                <w:lang w:eastAsia="ru-RU"/>
              </w:rPr>
            </w:pPr>
            <w:r w:rsidRPr="00BA072C">
              <w:rPr>
                <w:rFonts w:ascii="Times New Roman" w:eastAsia="SimSun" w:hAnsi="Times New Roman" w:cs="Times New Roman"/>
                <w:b/>
                <w:sz w:val="24"/>
                <w:szCs w:val="24"/>
                <w:lang w:eastAsia="ru-RU"/>
              </w:rPr>
              <w:lastRenderedPageBreak/>
              <w:t>72</w:t>
            </w:r>
          </w:p>
        </w:tc>
      </w:tr>
      <w:tr w:rsidR="00FB3120" w:rsidRPr="00BA072C" w:rsidTr="00FB3120">
        <w:tc>
          <w:tcPr>
            <w:tcW w:w="4170" w:type="pct"/>
            <w:gridSpan w:val="2"/>
          </w:tcPr>
          <w:p w:rsidR="00FB3120" w:rsidRPr="00BA072C" w:rsidRDefault="00FB3120" w:rsidP="00FB3120">
            <w:pPr>
              <w:suppressAutoHyphens/>
              <w:spacing w:after="0" w:line="240" w:lineRule="auto"/>
              <w:jc w:val="both"/>
              <w:rPr>
                <w:rFonts w:ascii="Times New Roman" w:eastAsia="SimSun" w:hAnsi="Times New Roman" w:cs="Times New Roman"/>
                <w:b/>
                <w:sz w:val="24"/>
                <w:szCs w:val="24"/>
                <w:lang w:eastAsia="ru-RU"/>
              </w:rPr>
            </w:pPr>
            <w:r w:rsidRPr="00BA072C">
              <w:rPr>
                <w:rFonts w:ascii="Times New Roman" w:eastAsia="SimSun" w:hAnsi="Times New Roman" w:cs="Times New Roman"/>
                <w:b/>
                <w:sz w:val="24"/>
                <w:szCs w:val="24"/>
                <w:lang w:eastAsia="ru-RU"/>
              </w:rPr>
              <w:lastRenderedPageBreak/>
              <w:t>Промежуточная аттестация по ПМ.01</w:t>
            </w:r>
          </w:p>
        </w:tc>
        <w:tc>
          <w:tcPr>
            <w:tcW w:w="829" w:type="pct"/>
            <w:vAlign w:val="center"/>
          </w:tcPr>
          <w:p w:rsidR="00FB3120" w:rsidRPr="00BA072C" w:rsidRDefault="00FB3120" w:rsidP="00FB3120">
            <w:pPr>
              <w:spacing w:after="0" w:line="240" w:lineRule="auto"/>
              <w:jc w:val="center"/>
              <w:rPr>
                <w:rFonts w:ascii="Times New Roman" w:eastAsia="SimSun" w:hAnsi="Times New Roman" w:cs="Times New Roman"/>
                <w:b/>
                <w:sz w:val="24"/>
                <w:szCs w:val="24"/>
                <w:lang w:eastAsia="ru-RU"/>
              </w:rPr>
            </w:pPr>
            <w:r w:rsidRPr="00BA072C">
              <w:rPr>
                <w:rFonts w:ascii="Times New Roman" w:eastAsia="SimSun" w:hAnsi="Times New Roman" w:cs="Times New Roman"/>
                <w:b/>
                <w:sz w:val="24"/>
                <w:szCs w:val="24"/>
                <w:lang w:eastAsia="ru-RU"/>
              </w:rPr>
              <w:t>18</w:t>
            </w:r>
          </w:p>
        </w:tc>
      </w:tr>
      <w:tr w:rsidR="00FB3120" w:rsidRPr="00BA072C" w:rsidTr="00FB3120">
        <w:tc>
          <w:tcPr>
            <w:tcW w:w="4170" w:type="pct"/>
            <w:gridSpan w:val="2"/>
          </w:tcPr>
          <w:p w:rsidR="00FB3120" w:rsidRPr="00BA072C" w:rsidRDefault="00FB3120" w:rsidP="00FB3120">
            <w:pPr>
              <w:spacing w:after="0" w:line="240" w:lineRule="auto"/>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Всего</w:t>
            </w:r>
          </w:p>
        </w:tc>
        <w:tc>
          <w:tcPr>
            <w:tcW w:w="829" w:type="pct"/>
            <w:vAlign w:val="center"/>
          </w:tcPr>
          <w:p w:rsidR="00FB3120" w:rsidRPr="00BA072C" w:rsidRDefault="00FB3120" w:rsidP="00FB3120">
            <w:pPr>
              <w:spacing w:after="0" w:line="240" w:lineRule="auto"/>
              <w:jc w:val="center"/>
              <w:rPr>
                <w:rFonts w:ascii="Times New Roman" w:eastAsia="SimSun" w:hAnsi="Times New Roman" w:cs="Times New Roman"/>
                <w:b/>
                <w:sz w:val="24"/>
                <w:szCs w:val="24"/>
                <w:lang w:eastAsia="ru-RU"/>
              </w:rPr>
            </w:pPr>
            <w:r w:rsidRPr="00BA072C">
              <w:rPr>
                <w:rFonts w:ascii="Times New Roman" w:eastAsia="SimSun" w:hAnsi="Times New Roman" w:cs="Times New Roman"/>
                <w:b/>
                <w:sz w:val="24"/>
                <w:szCs w:val="24"/>
                <w:lang w:eastAsia="ru-RU"/>
              </w:rPr>
              <w:t>414</w:t>
            </w:r>
          </w:p>
        </w:tc>
      </w:tr>
    </w:tbl>
    <w:p w:rsidR="00FB3120" w:rsidRPr="00BA072C" w:rsidRDefault="00FB3120" w:rsidP="00FB3120">
      <w:pPr>
        <w:suppressAutoHyphens/>
        <w:spacing w:after="0" w:line="240" w:lineRule="auto"/>
        <w:rPr>
          <w:rFonts w:ascii="Times New Roman" w:eastAsia="Times New Roman" w:hAnsi="Times New Roman" w:cs="Times New Roman"/>
          <w:i/>
          <w:sz w:val="24"/>
          <w:szCs w:val="24"/>
          <w:lang w:eastAsia="ru-RU"/>
        </w:rPr>
      </w:pPr>
    </w:p>
    <w:p w:rsidR="00FB3120" w:rsidRPr="00BA072C" w:rsidRDefault="00FB3120" w:rsidP="00FB3120">
      <w:pPr>
        <w:spacing w:after="0" w:line="240" w:lineRule="auto"/>
        <w:rPr>
          <w:rFonts w:ascii="Times New Roman" w:eastAsia="Times New Roman" w:hAnsi="Times New Roman" w:cs="Times New Roman"/>
          <w:i/>
          <w:sz w:val="24"/>
          <w:szCs w:val="24"/>
          <w:lang w:eastAsia="ru-RU"/>
        </w:rPr>
        <w:sectPr w:rsidR="00FB3120" w:rsidRPr="00BA072C" w:rsidSect="00FB3120">
          <w:pgSz w:w="16840" w:h="11907" w:orient="landscape"/>
          <w:pgMar w:top="851" w:right="1134" w:bottom="851" w:left="992" w:header="709" w:footer="709" w:gutter="0"/>
          <w:cols w:space="720"/>
        </w:sectPr>
      </w:pPr>
    </w:p>
    <w:p w:rsidR="00FB3120" w:rsidRPr="00BA072C" w:rsidRDefault="00FB3120" w:rsidP="00FB3120">
      <w:pPr>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lastRenderedPageBreak/>
        <w:t>3. УСЛОВИЯ РЕАЛИЗАЦИИ ПРОФЕССИОНАЛЬНОГО МОДУЛЯ</w:t>
      </w:r>
    </w:p>
    <w:p w:rsidR="00FB3120" w:rsidRPr="00BA072C" w:rsidRDefault="00FB3120" w:rsidP="00FB3120">
      <w:pPr>
        <w:spacing w:after="0" w:line="240" w:lineRule="auto"/>
        <w:ind w:firstLine="709"/>
        <w:rPr>
          <w:rFonts w:ascii="Times New Roman" w:eastAsia="Times New Roman" w:hAnsi="Times New Roman" w:cs="Times New Roman"/>
          <w:b/>
          <w:bCs/>
          <w:sz w:val="24"/>
          <w:szCs w:val="24"/>
          <w:lang w:eastAsia="ru-RU"/>
        </w:rPr>
      </w:pPr>
    </w:p>
    <w:p w:rsidR="00FB3120" w:rsidRPr="00BA072C" w:rsidRDefault="00FB3120" w:rsidP="00FB3120">
      <w:pPr>
        <w:spacing w:after="0" w:line="240" w:lineRule="auto"/>
        <w:ind w:firstLine="709"/>
        <w:jc w:val="both"/>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3.1. Для реализации программы профессионального модуля должны быть предусмотрены следующие специальные помещения:</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Кабинет «Слесарное дело»</w:t>
      </w:r>
      <w:r w:rsidRPr="00BA072C">
        <w:rPr>
          <w:rFonts w:ascii="Times New Roman" w:eastAsia="Times New Roman" w:hAnsi="Times New Roman" w:cs="Times New Roman"/>
          <w:bCs/>
          <w:i/>
          <w:sz w:val="24"/>
          <w:szCs w:val="24"/>
          <w:lang w:eastAsia="ru-RU"/>
        </w:rPr>
        <w:t xml:space="preserve">, </w:t>
      </w:r>
      <w:r w:rsidRPr="00BA072C">
        <w:rPr>
          <w:rFonts w:ascii="Times New Roman" w:eastAsia="Times New Roman" w:hAnsi="Times New Roman" w:cs="Times New Roman"/>
          <w:bCs/>
          <w:sz w:val="24"/>
          <w:szCs w:val="24"/>
          <w:lang w:eastAsia="ru-RU"/>
        </w:rPr>
        <w:t xml:space="preserve">оснащенный </w:t>
      </w:r>
      <w:r w:rsidRPr="00BA072C">
        <w:rPr>
          <w:rFonts w:ascii="Times New Roman" w:eastAsia="Times New Roman" w:hAnsi="Times New Roman" w:cs="Times New Roman"/>
          <w:bCs/>
          <w:iCs/>
          <w:sz w:val="24"/>
          <w:szCs w:val="24"/>
          <w:lang w:eastAsia="ru-RU"/>
        </w:rPr>
        <w:t>в соответствии с п. 6.1.2.1 примерной образовательной программы по п</w:t>
      </w:r>
      <w:r w:rsidRPr="00BA072C">
        <w:rPr>
          <w:rFonts w:ascii="Times New Roman" w:eastAsia="Times New Roman" w:hAnsi="Times New Roman" w:cs="Times New Roman"/>
          <w:bCs/>
          <w:sz w:val="24"/>
          <w:szCs w:val="24"/>
          <w:lang w:eastAsia="ru-RU"/>
        </w:rPr>
        <w:t xml:space="preserve">рофессии. </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bCs/>
          <w:i/>
          <w:sz w:val="24"/>
          <w:szCs w:val="24"/>
          <w:lang w:eastAsia="ru-RU"/>
        </w:rPr>
      </w:pPr>
      <w:r w:rsidRPr="00BA072C">
        <w:rPr>
          <w:rFonts w:ascii="Times New Roman" w:eastAsia="Times New Roman" w:hAnsi="Times New Roman" w:cs="Times New Roman"/>
          <w:bCs/>
          <w:sz w:val="24"/>
          <w:szCs w:val="24"/>
          <w:lang w:eastAsia="ru-RU"/>
        </w:rPr>
        <w:t>Лаборатория «Грузозахватные устройства и приспособления»,</w:t>
      </w:r>
      <w:r w:rsidRPr="00BA072C">
        <w:rPr>
          <w:rFonts w:ascii="Times New Roman" w:eastAsia="Times New Roman" w:hAnsi="Times New Roman" w:cs="Times New Roman"/>
          <w:bCs/>
          <w:i/>
          <w:sz w:val="24"/>
          <w:szCs w:val="24"/>
          <w:lang w:eastAsia="ru-RU"/>
        </w:rPr>
        <w:t xml:space="preserve"> </w:t>
      </w:r>
      <w:r w:rsidRPr="00BA072C">
        <w:rPr>
          <w:rFonts w:ascii="Times New Roman" w:eastAsia="Times New Roman" w:hAnsi="Times New Roman" w:cs="Times New Roman"/>
          <w:bCs/>
          <w:sz w:val="24"/>
          <w:szCs w:val="24"/>
          <w:lang w:eastAsia="ru-RU"/>
        </w:rPr>
        <w:t xml:space="preserve">оснащенная в соответствии с п. 6.1.2.3 </w:t>
      </w:r>
      <w:r w:rsidRPr="00BA072C">
        <w:rPr>
          <w:rFonts w:ascii="Times New Roman" w:eastAsia="Times New Roman" w:hAnsi="Times New Roman" w:cs="Times New Roman"/>
          <w:bCs/>
          <w:iCs/>
          <w:sz w:val="24"/>
          <w:szCs w:val="24"/>
          <w:lang w:eastAsia="ru-RU"/>
        </w:rPr>
        <w:t>примерной образовательной программы по п</w:t>
      </w:r>
      <w:r w:rsidRPr="00BA072C">
        <w:rPr>
          <w:rFonts w:ascii="Times New Roman" w:eastAsia="Times New Roman" w:hAnsi="Times New Roman" w:cs="Times New Roman"/>
          <w:bCs/>
          <w:sz w:val="24"/>
          <w:szCs w:val="24"/>
          <w:lang w:eastAsia="ru-RU"/>
        </w:rPr>
        <w:t>рофессии</w:t>
      </w:r>
      <w:r w:rsidRPr="00BA072C">
        <w:rPr>
          <w:rFonts w:ascii="Times New Roman" w:eastAsia="Times New Roman" w:hAnsi="Times New Roman" w:cs="Times New Roman"/>
          <w:bCs/>
          <w:i/>
          <w:sz w:val="24"/>
          <w:szCs w:val="24"/>
          <w:lang w:eastAsia="ru-RU"/>
        </w:rPr>
        <w:t>.</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bCs/>
          <w:i/>
          <w:sz w:val="24"/>
          <w:szCs w:val="24"/>
          <w:lang w:eastAsia="ru-RU"/>
        </w:rPr>
      </w:pPr>
      <w:r w:rsidRPr="00BA072C">
        <w:rPr>
          <w:rFonts w:ascii="Times New Roman" w:eastAsia="Times New Roman" w:hAnsi="Times New Roman" w:cs="Times New Roman"/>
          <w:bCs/>
          <w:sz w:val="24"/>
          <w:szCs w:val="24"/>
          <w:lang w:eastAsia="ru-RU"/>
        </w:rPr>
        <w:t>Мастерская «Слесарная мастерская»</w:t>
      </w:r>
      <w:r w:rsidRPr="00BA072C">
        <w:rPr>
          <w:rFonts w:ascii="Times New Roman" w:eastAsia="Times New Roman" w:hAnsi="Times New Roman" w:cs="Times New Roman"/>
          <w:bCs/>
          <w:i/>
          <w:sz w:val="24"/>
          <w:szCs w:val="24"/>
          <w:lang w:eastAsia="ru-RU"/>
        </w:rPr>
        <w:t xml:space="preserve">, </w:t>
      </w:r>
      <w:r w:rsidRPr="00BA072C">
        <w:rPr>
          <w:rFonts w:ascii="Times New Roman" w:eastAsia="Times New Roman" w:hAnsi="Times New Roman" w:cs="Times New Roman"/>
          <w:bCs/>
          <w:sz w:val="24"/>
          <w:szCs w:val="24"/>
          <w:lang w:eastAsia="ru-RU"/>
        </w:rPr>
        <w:t xml:space="preserve">оснащенная в соответствии с п. 6.1.2.4 </w:t>
      </w:r>
      <w:r w:rsidRPr="00BA072C">
        <w:rPr>
          <w:rFonts w:ascii="Times New Roman" w:eastAsia="Times New Roman" w:hAnsi="Times New Roman" w:cs="Times New Roman"/>
          <w:bCs/>
          <w:iCs/>
          <w:sz w:val="24"/>
          <w:szCs w:val="24"/>
          <w:lang w:eastAsia="ru-RU"/>
        </w:rPr>
        <w:t xml:space="preserve">примерной образовательной программы </w:t>
      </w:r>
      <w:r w:rsidRPr="00BA072C">
        <w:rPr>
          <w:rFonts w:ascii="Times New Roman" w:eastAsia="Times New Roman" w:hAnsi="Times New Roman" w:cs="Times New Roman"/>
          <w:bCs/>
          <w:sz w:val="24"/>
          <w:szCs w:val="24"/>
          <w:lang w:eastAsia="ru-RU"/>
        </w:rPr>
        <w:t>по профессии</w:t>
      </w:r>
      <w:r w:rsidRPr="00BA072C">
        <w:rPr>
          <w:rFonts w:ascii="Times New Roman" w:eastAsia="Times New Roman" w:hAnsi="Times New Roman" w:cs="Times New Roman"/>
          <w:bCs/>
          <w:i/>
          <w:sz w:val="24"/>
          <w:szCs w:val="24"/>
          <w:lang w:eastAsia="ru-RU"/>
        </w:rPr>
        <w:t>.</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bCs/>
          <w:i/>
          <w:sz w:val="24"/>
          <w:szCs w:val="24"/>
          <w:lang w:eastAsia="ru-RU"/>
        </w:rPr>
      </w:pPr>
      <w:r w:rsidRPr="00BA072C">
        <w:rPr>
          <w:rFonts w:ascii="Times New Roman" w:eastAsia="Times New Roman" w:hAnsi="Times New Roman" w:cs="Times New Roman"/>
          <w:bCs/>
          <w:sz w:val="24"/>
          <w:szCs w:val="24"/>
          <w:lang w:eastAsia="ru-RU"/>
        </w:rPr>
        <w:t xml:space="preserve">Оснащенные базы практики в соответствии с </w:t>
      </w:r>
      <w:proofErr w:type="gramStart"/>
      <w:r w:rsidRPr="00BA072C">
        <w:rPr>
          <w:rFonts w:ascii="Times New Roman" w:eastAsia="Times New Roman" w:hAnsi="Times New Roman" w:cs="Times New Roman"/>
          <w:bCs/>
          <w:sz w:val="24"/>
          <w:szCs w:val="24"/>
          <w:lang w:eastAsia="ru-RU"/>
        </w:rPr>
        <w:t>п</w:t>
      </w:r>
      <w:proofErr w:type="gramEnd"/>
      <w:r w:rsidRPr="00BA072C">
        <w:rPr>
          <w:rFonts w:ascii="Times New Roman" w:eastAsia="Times New Roman" w:hAnsi="Times New Roman" w:cs="Times New Roman"/>
          <w:bCs/>
          <w:sz w:val="24"/>
          <w:szCs w:val="24"/>
          <w:lang w:eastAsia="ru-RU"/>
        </w:rPr>
        <w:t xml:space="preserve"> 6.1.2.5 </w:t>
      </w:r>
      <w:r w:rsidRPr="00BA072C">
        <w:rPr>
          <w:rFonts w:ascii="Times New Roman" w:eastAsia="Times New Roman" w:hAnsi="Times New Roman" w:cs="Times New Roman"/>
          <w:bCs/>
          <w:iCs/>
          <w:sz w:val="24"/>
          <w:szCs w:val="24"/>
          <w:lang w:eastAsia="ru-RU"/>
        </w:rPr>
        <w:t xml:space="preserve">примерной образовательной программы </w:t>
      </w:r>
      <w:r w:rsidRPr="00BA072C">
        <w:rPr>
          <w:rFonts w:ascii="Times New Roman" w:eastAsia="Times New Roman" w:hAnsi="Times New Roman" w:cs="Times New Roman"/>
          <w:bCs/>
          <w:sz w:val="24"/>
          <w:szCs w:val="24"/>
          <w:lang w:eastAsia="ru-RU"/>
        </w:rPr>
        <w:t>по профессии</w:t>
      </w:r>
      <w:r w:rsidRPr="00BA072C">
        <w:rPr>
          <w:rFonts w:ascii="Times New Roman" w:eastAsia="Times New Roman" w:hAnsi="Times New Roman" w:cs="Times New Roman"/>
          <w:bCs/>
          <w:i/>
          <w:sz w:val="24"/>
          <w:szCs w:val="24"/>
          <w:lang w:eastAsia="ru-RU"/>
        </w:rPr>
        <w:t>.</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bCs/>
          <w:i/>
          <w:sz w:val="24"/>
          <w:szCs w:val="24"/>
          <w:lang w:eastAsia="ru-RU"/>
        </w:rPr>
      </w:pPr>
    </w:p>
    <w:p w:rsidR="00FB3120" w:rsidRPr="00BA072C" w:rsidRDefault="00FB3120" w:rsidP="00FB3120">
      <w:pPr>
        <w:spacing w:after="0" w:line="240" w:lineRule="auto"/>
        <w:ind w:firstLine="709"/>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3.2. Информационное обеспечение реализации программы</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BA072C">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BA072C">
        <w:rPr>
          <w:rFonts w:ascii="Times New Roman" w:eastAsia="Times New Roman" w:hAnsi="Times New Roman" w:cs="Times New Roman"/>
          <w:bCs/>
          <w:sz w:val="24"/>
          <w:szCs w:val="24"/>
          <w:lang w:eastAsia="ru-RU"/>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FB3120" w:rsidRPr="00BA072C" w:rsidRDefault="00FB3120" w:rsidP="00FB3120">
      <w:pPr>
        <w:spacing w:after="0" w:line="240" w:lineRule="auto"/>
        <w:ind w:firstLine="709"/>
        <w:contextualSpacing/>
        <w:rPr>
          <w:rFonts w:ascii="Times New Roman" w:eastAsia="Times New Roman" w:hAnsi="Times New Roman" w:cs="Times New Roman"/>
          <w:sz w:val="24"/>
          <w:szCs w:val="24"/>
          <w:lang w:eastAsia="ru-RU"/>
        </w:rPr>
      </w:pPr>
    </w:p>
    <w:p w:rsidR="00FB3120" w:rsidRPr="00BA072C" w:rsidRDefault="00FB3120" w:rsidP="00FB3120">
      <w:pPr>
        <w:spacing w:after="0" w:line="240" w:lineRule="auto"/>
        <w:ind w:firstLine="709"/>
        <w:contextualSpacing/>
        <w:rPr>
          <w:rFonts w:ascii="Times New Roman" w:eastAsia="Times New Roman" w:hAnsi="Times New Roman" w:cs="Times New Roman"/>
          <w:b/>
          <w:sz w:val="24"/>
          <w:szCs w:val="24"/>
          <w:lang w:val="x-none" w:eastAsia="x-none"/>
        </w:rPr>
      </w:pPr>
      <w:r w:rsidRPr="00BA072C">
        <w:rPr>
          <w:rFonts w:ascii="Times New Roman" w:eastAsia="Times New Roman" w:hAnsi="Times New Roman" w:cs="Times New Roman"/>
          <w:b/>
          <w:sz w:val="24"/>
          <w:szCs w:val="24"/>
          <w:lang w:val="x-none" w:eastAsia="x-none"/>
        </w:rPr>
        <w:t xml:space="preserve">3.2.1. </w:t>
      </w:r>
      <w:r w:rsidRPr="00BA072C">
        <w:rPr>
          <w:rFonts w:ascii="Times New Roman" w:eastAsia="Times New Roman" w:hAnsi="Times New Roman" w:cs="Times New Roman"/>
          <w:b/>
          <w:sz w:val="24"/>
          <w:szCs w:val="24"/>
          <w:lang w:eastAsia="x-none"/>
        </w:rPr>
        <w:t>Основные печатные и</w:t>
      </w:r>
      <w:r w:rsidRPr="00BA072C">
        <w:rPr>
          <w:rFonts w:ascii="Times New Roman" w:eastAsia="Times New Roman" w:hAnsi="Times New Roman" w:cs="Times New Roman"/>
          <w:b/>
          <w:sz w:val="24"/>
          <w:szCs w:val="24"/>
          <w:lang w:val="x-none" w:eastAsia="x-none"/>
        </w:rPr>
        <w:t xml:space="preserve"> электронные издания</w:t>
      </w:r>
    </w:p>
    <w:p w:rsidR="00FB3120" w:rsidRPr="00BA072C" w:rsidRDefault="00FB3120" w:rsidP="00910211">
      <w:pPr>
        <w:numPr>
          <w:ilvl w:val="0"/>
          <w:numId w:val="14"/>
        </w:numPr>
        <w:tabs>
          <w:tab w:val="left" w:pos="567"/>
          <w:tab w:val="left" w:pos="851"/>
        </w:tabs>
        <w:spacing w:after="0" w:line="240" w:lineRule="auto"/>
        <w:ind w:firstLine="567"/>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 xml:space="preserve">Игумнов, С. Г.  Стропальщик. Грузоподъемные краны и грузозахватные </w:t>
      </w:r>
      <w:proofErr w:type="spellStart"/>
      <w:r w:rsidRPr="00BA072C">
        <w:rPr>
          <w:rFonts w:ascii="Times New Roman" w:eastAsia="SimSun" w:hAnsi="Times New Roman" w:cs="Times New Roman"/>
          <w:sz w:val="24"/>
          <w:szCs w:val="24"/>
          <w:lang w:eastAsia="ru-RU"/>
        </w:rPr>
        <w:t>приспособления</w:t>
      </w:r>
      <w:proofErr w:type="gramStart"/>
      <w:r w:rsidRPr="00BA072C">
        <w:rPr>
          <w:rFonts w:ascii="Times New Roman" w:eastAsia="SimSun" w:hAnsi="Times New Roman" w:cs="Times New Roman"/>
          <w:sz w:val="24"/>
          <w:szCs w:val="24"/>
          <w:lang w:eastAsia="ru-RU"/>
        </w:rPr>
        <w:t>:У</w:t>
      </w:r>
      <w:proofErr w:type="gramEnd"/>
      <w:r w:rsidRPr="00BA072C">
        <w:rPr>
          <w:rFonts w:ascii="Times New Roman" w:eastAsia="SimSun" w:hAnsi="Times New Roman" w:cs="Times New Roman"/>
          <w:sz w:val="24"/>
          <w:szCs w:val="24"/>
          <w:lang w:eastAsia="ru-RU"/>
        </w:rPr>
        <w:t>чебное</w:t>
      </w:r>
      <w:proofErr w:type="spellEnd"/>
      <w:r w:rsidRPr="00BA072C">
        <w:rPr>
          <w:rFonts w:ascii="Times New Roman" w:eastAsia="SimSun" w:hAnsi="Times New Roman" w:cs="Times New Roman"/>
          <w:sz w:val="24"/>
          <w:szCs w:val="24"/>
          <w:lang w:eastAsia="ru-RU"/>
        </w:rPr>
        <w:t xml:space="preserve"> пособие /С.Г Игумнов. — М.</w:t>
      </w:r>
      <w:proofErr w:type="gramStart"/>
      <w:r w:rsidRPr="00BA072C">
        <w:rPr>
          <w:rFonts w:ascii="Times New Roman" w:eastAsia="SimSun" w:hAnsi="Times New Roman" w:cs="Times New Roman"/>
          <w:sz w:val="24"/>
          <w:szCs w:val="24"/>
          <w:lang w:eastAsia="ru-RU"/>
        </w:rPr>
        <w:t xml:space="preserve"> :</w:t>
      </w:r>
      <w:proofErr w:type="gramEnd"/>
      <w:r w:rsidRPr="00BA072C">
        <w:rPr>
          <w:rFonts w:ascii="Times New Roman" w:eastAsia="SimSun" w:hAnsi="Times New Roman" w:cs="Times New Roman"/>
          <w:sz w:val="24"/>
          <w:szCs w:val="24"/>
          <w:lang w:eastAsia="ru-RU"/>
        </w:rPr>
        <w:t xml:space="preserve"> Издательский центр «Академия», 2007. — 64 с. </w:t>
      </w:r>
    </w:p>
    <w:p w:rsidR="00FB3120" w:rsidRPr="00BA072C" w:rsidRDefault="00FB3120" w:rsidP="00910211">
      <w:pPr>
        <w:numPr>
          <w:ilvl w:val="0"/>
          <w:numId w:val="14"/>
        </w:numPr>
        <w:tabs>
          <w:tab w:val="left" w:pos="567"/>
          <w:tab w:val="left" w:pos="851"/>
        </w:tabs>
        <w:spacing w:after="0" w:line="240" w:lineRule="auto"/>
        <w:ind w:firstLine="567"/>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Мычко, В. С. Слесарное дело: учебное пособие / В. С. Мычко. — 3-е изд. — Минск</w:t>
      </w:r>
      <w:proofErr w:type="gramStart"/>
      <w:r w:rsidRPr="00BA072C">
        <w:rPr>
          <w:rFonts w:ascii="Times New Roman" w:eastAsia="SimSun" w:hAnsi="Times New Roman" w:cs="Times New Roman"/>
          <w:sz w:val="24"/>
          <w:szCs w:val="24"/>
          <w:lang w:eastAsia="ru-RU"/>
        </w:rPr>
        <w:t xml:space="preserve"> :</w:t>
      </w:r>
      <w:proofErr w:type="gramEnd"/>
      <w:r w:rsidRPr="00BA072C">
        <w:rPr>
          <w:rFonts w:ascii="Times New Roman" w:eastAsia="SimSun" w:hAnsi="Times New Roman" w:cs="Times New Roman"/>
          <w:sz w:val="24"/>
          <w:szCs w:val="24"/>
          <w:lang w:eastAsia="ru-RU"/>
        </w:rPr>
        <w:t xml:space="preserve"> Республиканский институт профессионального образования (РИПО), 2020. — 220 c. — ISBN 978-985-7234-28-8. — Текст</w:t>
      </w:r>
      <w:proofErr w:type="gramStart"/>
      <w:r w:rsidRPr="00BA072C">
        <w:rPr>
          <w:rFonts w:ascii="Times New Roman" w:eastAsia="SimSun" w:hAnsi="Times New Roman" w:cs="Times New Roman"/>
          <w:sz w:val="24"/>
          <w:szCs w:val="24"/>
          <w:lang w:eastAsia="ru-RU"/>
        </w:rPr>
        <w:t xml:space="preserve"> :</w:t>
      </w:r>
      <w:proofErr w:type="gramEnd"/>
      <w:r w:rsidRPr="00BA072C">
        <w:rPr>
          <w:rFonts w:ascii="Times New Roman" w:eastAsia="SimSun" w:hAnsi="Times New Roman" w:cs="Times New Roman"/>
          <w:sz w:val="24"/>
          <w:szCs w:val="24"/>
          <w:lang w:eastAsia="ru-RU"/>
        </w:rPr>
        <w:t xml:space="preserve"> электронный // Электронный ресурс цифровой образовательной среды СПО </w:t>
      </w:r>
      <w:proofErr w:type="spellStart"/>
      <w:r w:rsidRPr="00BA072C">
        <w:rPr>
          <w:rFonts w:ascii="Times New Roman" w:eastAsia="SimSun" w:hAnsi="Times New Roman" w:cs="Times New Roman"/>
          <w:sz w:val="24"/>
          <w:szCs w:val="24"/>
          <w:lang w:eastAsia="ru-RU"/>
        </w:rPr>
        <w:t>PROFобразование</w:t>
      </w:r>
      <w:proofErr w:type="spellEnd"/>
      <w:r w:rsidRPr="00BA072C">
        <w:rPr>
          <w:rFonts w:ascii="Times New Roman" w:eastAsia="SimSun" w:hAnsi="Times New Roman" w:cs="Times New Roman"/>
          <w:sz w:val="24"/>
          <w:szCs w:val="24"/>
          <w:lang w:eastAsia="ru-RU"/>
        </w:rPr>
        <w:t xml:space="preserve">: [сайт]. — URL: </w:t>
      </w:r>
      <w:hyperlink r:id="rId44" w:history="1">
        <w:r w:rsidRPr="00BA072C">
          <w:rPr>
            <w:rFonts w:ascii="Times New Roman" w:eastAsia="SimSun" w:hAnsi="Times New Roman" w:cs="Times New Roman"/>
            <w:sz w:val="24"/>
            <w:szCs w:val="24"/>
            <w:u w:val="single"/>
            <w:lang w:eastAsia="ru-RU"/>
          </w:rPr>
          <w:t>https://profspo.ru/books/100389</w:t>
        </w:r>
      </w:hyperlink>
    </w:p>
    <w:p w:rsidR="00FB3120" w:rsidRPr="00BA072C" w:rsidRDefault="00FB3120" w:rsidP="00910211">
      <w:pPr>
        <w:numPr>
          <w:ilvl w:val="0"/>
          <w:numId w:val="14"/>
        </w:numPr>
        <w:tabs>
          <w:tab w:val="left" w:pos="567"/>
          <w:tab w:val="left" w:pos="851"/>
        </w:tabs>
        <w:spacing w:after="0" w:line="240" w:lineRule="auto"/>
        <w:ind w:firstLine="567"/>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Мирошин, Д. Г.  Слесарное дело: учебное пособие для среднего профессионального образования / Д. Г. Мирошин. — Москва</w:t>
      </w:r>
      <w:proofErr w:type="gramStart"/>
      <w:r w:rsidRPr="00BA072C">
        <w:rPr>
          <w:rFonts w:ascii="Times New Roman" w:eastAsia="SimSun" w:hAnsi="Times New Roman" w:cs="Times New Roman"/>
          <w:sz w:val="24"/>
          <w:szCs w:val="24"/>
          <w:lang w:eastAsia="ru-RU"/>
        </w:rPr>
        <w:t> :</w:t>
      </w:r>
      <w:proofErr w:type="gramEnd"/>
      <w:r w:rsidRPr="00BA072C">
        <w:rPr>
          <w:rFonts w:ascii="Times New Roman" w:eastAsia="SimSun" w:hAnsi="Times New Roman" w:cs="Times New Roman"/>
          <w:sz w:val="24"/>
          <w:szCs w:val="24"/>
          <w:lang w:eastAsia="ru-RU"/>
        </w:rPr>
        <w:t xml:space="preserve"> Издательство </w:t>
      </w:r>
      <w:proofErr w:type="spellStart"/>
      <w:r w:rsidRPr="00BA072C">
        <w:rPr>
          <w:rFonts w:ascii="Times New Roman" w:eastAsia="SimSun" w:hAnsi="Times New Roman" w:cs="Times New Roman"/>
          <w:sz w:val="24"/>
          <w:szCs w:val="24"/>
          <w:lang w:eastAsia="ru-RU"/>
        </w:rPr>
        <w:t>Юрайт</w:t>
      </w:r>
      <w:proofErr w:type="spellEnd"/>
      <w:r w:rsidRPr="00BA072C">
        <w:rPr>
          <w:rFonts w:ascii="Times New Roman" w:eastAsia="SimSun" w:hAnsi="Times New Roman" w:cs="Times New Roman"/>
          <w:sz w:val="24"/>
          <w:szCs w:val="24"/>
          <w:lang w:eastAsia="ru-RU"/>
        </w:rPr>
        <w:t>, 2022. — 334 с. — (Профессиональное образование). — ISBN 978-5-534-11661-8. — Текст</w:t>
      </w:r>
      <w:proofErr w:type="gramStart"/>
      <w:r w:rsidRPr="00BA072C">
        <w:rPr>
          <w:rFonts w:ascii="Times New Roman" w:eastAsia="SimSun" w:hAnsi="Times New Roman" w:cs="Times New Roman"/>
          <w:sz w:val="24"/>
          <w:szCs w:val="24"/>
          <w:lang w:eastAsia="ru-RU"/>
        </w:rPr>
        <w:t xml:space="preserve"> :</w:t>
      </w:r>
      <w:proofErr w:type="gramEnd"/>
      <w:r w:rsidRPr="00BA072C">
        <w:rPr>
          <w:rFonts w:ascii="Times New Roman" w:eastAsia="SimSun" w:hAnsi="Times New Roman" w:cs="Times New Roman"/>
          <w:sz w:val="24"/>
          <w:szCs w:val="24"/>
          <w:lang w:eastAsia="ru-RU"/>
        </w:rPr>
        <w:t xml:space="preserve"> электронный // Образовательная платформа </w:t>
      </w:r>
      <w:proofErr w:type="spellStart"/>
      <w:r w:rsidRPr="00BA072C">
        <w:rPr>
          <w:rFonts w:ascii="Times New Roman" w:eastAsia="SimSun" w:hAnsi="Times New Roman" w:cs="Times New Roman"/>
          <w:sz w:val="24"/>
          <w:szCs w:val="24"/>
          <w:lang w:eastAsia="ru-RU"/>
        </w:rPr>
        <w:t>Юрайт</w:t>
      </w:r>
      <w:proofErr w:type="spellEnd"/>
      <w:r w:rsidRPr="00BA072C">
        <w:rPr>
          <w:rFonts w:ascii="Times New Roman" w:eastAsia="SimSun" w:hAnsi="Times New Roman" w:cs="Times New Roman"/>
          <w:sz w:val="24"/>
          <w:szCs w:val="24"/>
          <w:lang w:eastAsia="ru-RU"/>
        </w:rPr>
        <w:t xml:space="preserve"> [сайт]. — URL: </w:t>
      </w:r>
      <w:hyperlink r:id="rId45" w:tgtFrame="_blank" w:history="1">
        <w:r w:rsidRPr="00BA072C">
          <w:rPr>
            <w:rFonts w:ascii="Times New Roman" w:eastAsia="SimSun" w:hAnsi="Times New Roman" w:cs="Times New Roman"/>
            <w:sz w:val="24"/>
            <w:szCs w:val="24"/>
            <w:u w:val="single"/>
            <w:lang w:eastAsia="ru-RU"/>
          </w:rPr>
          <w:t>https://urait.ru/bcode/495157</w:t>
        </w:r>
      </w:hyperlink>
    </w:p>
    <w:p w:rsidR="00FB3120" w:rsidRPr="00BA072C" w:rsidRDefault="00FB3120" w:rsidP="00910211">
      <w:pPr>
        <w:numPr>
          <w:ilvl w:val="0"/>
          <w:numId w:val="14"/>
        </w:numPr>
        <w:tabs>
          <w:tab w:val="left" w:pos="567"/>
          <w:tab w:val="left" w:pos="851"/>
        </w:tabs>
        <w:spacing w:after="0" w:line="240" w:lineRule="auto"/>
        <w:ind w:firstLine="567"/>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Покровский, Б.С. Слесарно-сборочные работы: [Электронный ресурс]: учебник для студ. учреждений сред</w:t>
      </w:r>
      <w:proofErr w:type="gramStart"/>
      <w:r w:rsidRPr="00BA072C">
        <w:rPr>
          <w:rFonts w:ascii="Times New Roman" w:eastAsia="SimSun" w:hAnsi="Times New Roman" w:cs="Times New Roman"/>
          <w:sz w:val="24"/>
          <w:szCs w:val="24"/>
          <w:lang w:eastAsia="ru-RU"/>
        </w:rPr>
        <w:t>.</w:t>
      </w:r>
      <w:proofErr w:type="gramEnd"/>
      <w:r w:rsidRPr="00BA072C">
        <w:rPr>
          <w:rFonts w:ascii="Times New Roman" w:eastAsia="SimSun" w:hAnsi="Times New Roman" w:cs="Times New Roman"/>
          <w:sz w:val="24"/>
          <w:szCs w:val="24"/>
          <w:lang w:eastAsia="ru-RU"/>
        </w:rPr>
        <w:t xml:space="preserve"> </w:t>
      </w:r>
      <w:proofErr w:type="gramStart"/>
      <w:r w:rsidRPr="00BA072C">
        <w:rPr>
          <w:rFonts w:ascii="Times New Roman" w:eastAsia="SimSun" w:hAnsi="Times New Roman" w:cs="Times New Roman"/>
          <w:sz w:val="24"/>
          <w:szCs w:val="24"/>
          <w:lang w:eastAsia="ru-RU"/>
        </w:rPr>
        <w:t>п</w:t>
      </w:r>
      <w:proofErr w:type="gramEnd"/>
      <w:r w:rsidRPr="00BA072C">
        <w:rPr>
          <w:rFonts w:ascii="Times New Roman" w:eastAsia="SimSun" w:hAnsi="Times New Roman" w:cs="Times New Roman"/>
          <w:sz w:val="24"/>
          <w:szCs w:val="24"/>
          <w:lang w:eastAsia="ru-RU"/>
        </w:rPr>
        <w:t xml:space="preserve">роф. образования / Б.С. Покровский.  -  М.: Издательский центр «Академия», 2019. - 352 с. — URL:  </w:t>
      </w:r>
      <w:hyperlink r:id="rId46" w:history="1">
        <w:r w:rsidRPr="00BA072C">
          <w:rPr>
            <w:rFonts w:ascii="Times New Roman" w:eastAsia="SimSun" w:hAnsi="Times New Roman" w:cs="Times New Roman"/>
            <w:sz w:val="24"/>
            <w:szCs w:val="24"/>
            <w:u w:val="single"/>
            <w:lang w:eastAsia="ru-RU"/>
          </w:rPr>
          <w:t>https://academia-library.ru/catalogue/4922/414598/</w:t>
        </w:r>
      </w:hyperlink>
    </w:p>
    <w:p w:rsidR="00FB3120" w:rsidRPr="00BA072C" w:rsidRDefault="00FB3120" w:rsidP="00910211">
      <w:pPr>
        <w:numPr>
          <w:ilvl w:val="0"/>
          <w:numId w:val="14"/>
        </w:numPr>
        <w:tabs>
          <w:tab w:val="left" w:pos="567"/>
          <w:tab w:val="left" w:pos="851"/>
        </w:tabs>
        <w:spacing w:after="0" w:line="240" w:lineRule="auto"/>
        <w:ind w:firstLine="567"/>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 xml:space="preserve">Сулейманов, М.К. </w:t>
      </w:r>
      <w:proofErr w:type="spellStart"/>
      <w:r w:rsidRPr="00BA072C">
        <w:rPr>
          <w:rFonts w:ascii="Times New Roman" w:eastAsia="SimSun" w:hAnsi="Times New Roman" w:cs="Times New Roman"/>
          <w:sz w:val="24"/>
          <w:szCs w:val="24"/>
          <w:lang w:eastAsia="ru-RU"/>
        </w:rPr>
        <w:t>Стропальные</w:t>
      </w:r>
      <w:proofErr w:type="spellEnd"/>
      <w:r w:rsidRPr="00BA072C">
        <w:rPr>
          <w:rFonts w:ascii="Times New Roman" w:eastAsia="SimSun" w:hAnsi="Times New Roman" w:cs="Times New Roman"/>
          <w:sz w:val="24"/>
          <w:szCs w:val="24"/>
          <w:lang w:eastAsia="ru-RU"/>
        </w:rPr>
        <w:t xml:space="preserve"> и такелажные работы в строительстве и промышленности : учеб</w:t>
      </w:r>
      <w:proofErr w:type="gramStart"/>
      <w:r w:rsidRPr="00BA072C">
        <w:rPr>
          <w:rFonts w:ascii="Times New Roman" w:eastAsia="SimSun" w:hAnsi="Times New Roman" w:cs="Times New Roman"/>
          <w:sz w:val="24"/>
          <w:szCs w:val="24"/>
          <w:lang w:eastAsia="ru-RU"/>
        </w:rPr>
        <w:t>.</w:t>
      </w:r>
      <w:proofErr w:type="gramEnd"/>
      <w:r w:rsidRPr="00BA072C">
        <w:rPr>
          <w:rFonts w:ascii="Times New Roman" w:eastAsia="SimSun" w:hAnsi="Times New Roman" w:cs="Times New Roman"/>
          <w:sz w:val="24"/>
          <w:szCs w:val="24"/>
          <w:lang w:eastAsia="ru-RU"/>
        </w:rPr>
        <w:t xml:space="preserve"> </w:t>
      </w:r>
      <w:proofErr w:type="gramStart"/>
      <w:r w:rsidRPr="00BA072C">
        <w:rPr>
          <w:rFonts w:ascii="Times New Roman" w:eastAsia="SimSun" w:hAnsi="Times New Roman" w:cs="Times New Roman"/>
          <w:sz w:val="24"/>
          <w:szCs w:val="24"/>
          <w:lang w:eastAsia="ru-RU"/>
        </w:rPr>
        <w:t>п</w:t>
      </w:r>
      <w:proofErr w:type="gramEnd"/>
      <w:r w:rsidRPr="00BA072C">
        <w:rPr>
          <w:rFonts w:ascii="Times New Roman" w:eastAsia="SimSun" w:hAnsi="Times New Roman" w:cs="Times New Roman"/>
          <w:sz w:val="24"/>
          <w:szCs w:val="24"/>
          <w:lang w:eastAsia="ru-RU"/>
        </w:rPr>
        <w:t xml:space="preserve">особие для нач. проф. Образования/ М.К. Сулейманов, Р.Р. </w:t>
      </w:r>
      <w:proofErr w:type="spellStart"/>
      <w:r w:rsidRPr="00BA072C">
        <w:rPr>
          <w:rFonts w:ascii="Times New Roman" w:eastAsia="SimSun" w:hAnsi="Times New Roman" w:cs="Times New Roman"/>
          <w:sz w:val="24"/>
          <w:szCs w:val="24"/>
          <w:lang w:eastAsia="ru-RU"/>
        </w:rPr>
        <w:t>Сабирьянов</w:t>
      </w:r>
      <w:proofErr w:type="spellEnd"/>
      <w:r w:rsidRPr="00BA072C">
        <w:rPr>
          <w:rFonts w:ascii="Times New Roman" w:eastAsia="SimSun" w:hAnsi="Times New Roman" w:cs="Times New Roman"/>
          <w:sz w:val="24"/>
          <w:szCs w:val="24"/>
          <w:lang w:eastAsia="ru-RU"/>
        </w:rPr>
        <w:t xml:space="preserve">. - 4-е изд., стер. - М.: Издательский центр «Академия», 2010. — 160 с.  </w:t>
      </w:r>
    </w:p>
    <w:p w:rsidR="00FB3120" w:rsidRPr="00BA072C" w:rsidRDefault="00FB3120" w:rsidP="00910211">
      <w:pPr>
        <w:numPr>
          <w:ilvl w:val="0"/>
          <w:numId w:val="14"/>
        </w:numPr>
        <w:tabs>
          <w:tab w:val="left" w:pos="567"/>
          <w:tab w:val="left" w:pos="851"/>
        </w:tabs>
        <w:spacing w:after="0" w:line="240" w:lineRule="auto"/>
        <w:ind w:firstLine="567"/>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 xml:space="preserve">Широков Ю. А. Охрана труда: учебник для </w:t>
      </w:r>
      <w:proofErr w:type="gramStart"/>
      <w:r w:rsidRPr="00BA072C">
        <w:rPr>
          <w:rFonts w:ascii="Times New Roman" w:eastAsia="SimSun" w:hAnsi="Times New Roman" w:cs="Times New Roman"/>
          <w:sz w:val="24"/>
          <w:szCs w:val="24"/>
          <w:lang w:eastAsia="ru-RU"/>
        </w:rPr>
        <w:t>СПО / Ю.</w:t>
      </w:r>
      <w:proofErr w:type="gramEnd"/>
      <w:r w:rsidRPr="00BA072C">
        <w:rPr>
          <w:rFonts w:ascii="Times New Roman" w:eastAsia="SimSun" w:hAnsi="Times New Roman" w:cs="Times New Roman"/>
          <w:sz w:val="24"/>
          <w:szCs w:val="24"/>
          <w:lang w:eastAsia="ru-RU"/>
        </w:rPr>
        <w:t xml:space="preserve"> А. Широков. – 2-е изд., стер. — Санкт-Петербург</w:t>
      </w:r>
      <w:proofErr w:type="gramStart"/>
      <w:r w:rsidRPr="00BA072C">
        <w:rPr>
          <w:rFonts w:ascii="Times New Roman" w:eastAsia="SimSun" w:hAnsi="Times New Roman" w:cs="Times New Roman"/>
          <w:sz w:val="24"/>
          <w:szCs w:val="24"/>
          <w:lang w:eastAsia="ru-RU"/>
        </w:rPr>
        <w:t xml:space="preserve"> :</w:t>
      </w:r>
      <w:proofErr w:type="gramEnd"/>
      <w:r w:rsidRPr="00BA072C">
        <w:rPr>
          <w:rFonts w:ascii="Times New Roman" w:eastAsia="SimSun" w:hAnsi="Times New Roman" w:cs="Times New Roman"/>
          <w:sz w:val="24"/>
          <w:szCs w:val="24"/>
          <w:lang w:eastAsia="ru-RU"/>
        </w:rPr>
        <w:t xml:space="preserve"> Лань, 2021. — 372 с. — ISBN 978-5-8114-7911-5. — Текст: электронный // Лань: электронно-библиотечная система. — URL: </w:t>
      </w:r>
      <w:hyperlink r:id="rId47" w:history="1">
        <w:r w:rsidRPr="00BA072C">
          <w:rPr>
            <w:rFonts w:ascii="Times New Roman" w:eastAsia="SimSun" w:hAnsi="Times New Roman" w:cs="Times New Roman"/>
            <w:color w:val="0000FF"/>
            <w:sz w:val="24"/>
            <w:szCs w:val="24"/>
            <w:u w:val="single"/>
            <w:lang w:eastAsia="ru-RU"/>
          </w:rPr>
          <w:t>https://e.lanbook.com/book/167190</w:t>
        </w:r>
      </w:hyperlink>
      <w:r w:rsidRPr="00BA072C">
        <w:rPr>
          <w:rFonts w:ascii="Times New Roman" w:eastAsia="SimSun" w:hAnsi="Times New Roman" w:cs="Times New Roman"/>
          <w:sz w:val="24"/>
          <w:szCs w:val="24"/>
          <w:lang w:eastAsia="ru-RU"/>
        </w:rPr>
        <w:t xml:space="preserve"> (дата обращения: 24.05.2022). — Режим доступа: для </w:t>
      </w:r>
      <w:proofErr w:type="spellStart"/>
      <w:r w:rsidRPr="00BA072C">
        <w:rPr>
          <w:rFonts w:ascii="Times New Roman" w:eastAsia="SimSun" w:hAnsi="Times New Roman" w:cs="Times New Roman"/>
          <w:sz w:val="24"/>
          <w:szCs w:val="24"/>
          <w:lang w:eastAsia="ru-RU"/>
        </w:rPr>
        <w:t>авториз</w:t>
      </w:r>
      <w:proofErr w:type="spellEnd"/>
      <w:r w:rsidRPr="00BA072C">
        <w:rPr>
          <w:rFonts w:ascii="Times New Roman" w:eastAsia="SimSun" w:hAnsi="Times New Roman" w:cs="Times New Roman"/>
          <w:sz w:val="24"/>
          <w:szCs w:val="24"/>
          <w:lang w:eastAsia="ru-RU"/>
        </w:rPr>
        <w:t>. пользователей.</w:t>
      </w:r>
    </w:p>
    <w:p w:rsidR="00FB3120" w:rsidRPr="00BA072C" w:rsidRDefault="00FB3120" w:rsidP="00FB3120">
      <w:pPr>
        <w:suppressAutoHyphens/>
        <w:spacing w:after="0" w:line="240" w:lineRule="auto"/>
        <w:ind w:firstLine="709"/>
        <w:contextualSpacing/>
        <w:rPr>
          <w:rFonts w:ascii="Times New Roman" w:eastAsia="Times New Roman" w:hAnsi="Times New Roman" w:cs="Times New Roman"/>
          <w:bCs/>
          <w:i/>
          <w:sz w:val="24"/>
          <w:szCs w:val="24"/>
          <w:lang w:eastAsia="ru-RU"/>
        </w:rPr>
      </w:pPr>
      <w:r w:rsidRPr="00BA072C">
        <w:rPr>
          <w:rFonts w:ascii="Times New Roman" w:eastAsia="Times New Roman" w:hAnsi="Times New Roman" w:cs="Times New Roman"/>
          <w:b/>
          <w:bCs/>
          <w:sz w:val="24"/>
          <w:szCs w:val="24"/>
          <w:lang w:eastAsia="ru-RU"/>
        </w:rPr>
        <w:t xml:space="preserve">3.2.2. Дополнительные источники </w:t>
      </w:r>
    </w:p>
    <w:p w:rsidR="00FB3120" w:rsidRPr="00BA072C" w:rsidRDefault="00FB3120" w:rsidP="00FB3120">
      <w:pPr>
        <w:spacing w:after="0" w:line="240" w:lineRule="auto"/>
        <w:ind w:firstLine="709"/>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1. Федеральные нормы и правила в области промышленной безопасности «Правила безопасности опасных производственных объектов, на которых используются подъёмные сооружения», утвержденные приказом Федеральной службы по экологическому, технологическому и атомному надзору от 26 ноября 2020 г. № 461.</w:t>
      </w:r>
    </w:p>
    <w:p w:rsidR="00FB3120" w:rsidRPr="00BA072C" w:rsidRDefault="00FB3120" w:rsidP="00FB3120">
      <w:pPr>
        <w:spacing w:after="0" w:line="240" w:lineRule="auto"/>
        <w:ind w:firstLine="709"/>
        <w:jc w:val="both"/>
        <w:rPr>
          <w:rFonts w:ascii="Times New Roman" w:eastAsia="Times New Roman" w:hAnsi="Times New Roman" w:cs="Times New Roman"/>
          <w:i/>
          <w:iCs/>
          <w:sz w:val="24"/>
          <w:szCs w:val="24"/>
          <w:lang w:eastAsia="ru-RU"/>
        </w:rPr>
      </w:pPr>
    </w:p>
    <w:p w:rsidR="00FB3120" w:rsidRPr="00BA072C" w:rsidRDefault="00FB3120" w:rsidP="00FB3120">
      <w:pPr>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 xml:space="preserve">4. КОНТРОЛЬ И ОЦЕНКА РЕЗУЛЬТАТОВ ОСВОЕНИЯ </w:t>
      </w:r>
      <w:r w:rsidRPr="00BA072C">
        <w:rPr>
          <w:rFonts w:ascii="Times New Roman" w:eastAsia="Times New Roman" w:hAnsi="Times New Roman" w:cs="Times New Roman"/>
          <w:b/>
          <w:bCs/>
          <w:sz w:val="24"/>
          <w:szCs w:val="24"/>
          <w:lang w:eastAsia="ru-RU"/>
        </w:rPr>
        <w:b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2296"/>
        <w:gridCol w:w="4408"/>
      </w:tblGrid>
      <w:tr w:rsidR="00FB3120" w:rsidRPr="00BA072C" w:rsidTr="00FB3120">
        <w:trPr>
          <w:trHeight w:val="1098"/>
        </w:trPr>
        <w:tc>
          <w:tcPr>
            <w:tcW w:w="2758" w:type="dxa"/>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Код и наименование профессиональных и общих компетенций, формируемых в рамках модуля</w:t>
            </w:r>
            <w:r w:rsidRPr="00BA072C">
              <w:rPr>
                <w:rFonts w:ascii="Times New Roman" w:eastAsia="Times New Roman" w:hAnsi="Times New Roman" w:cs="Times New Roman"/>
                <w:i/>
                <w:sz w:val="24"/>
                <w:szCs w:val="24"/>
                <w:vertAlign w:val="superscript"/>
                <w:lang w:eastAsia="ru-RU"/>
              </w:rPr>
              <w:footnoteReference w:id="12"/>
            </w:r>
          </w:p>
        </w:tc>
        <w:tc>
          <w:tcPr>
            <w:tcW w:w="2296" w:type="dxa"/>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Критерии оценки</w:t>
            </w:r>
          </w:p>
        </w:tc>
        <w:tc>
          <w:tcPr>
            <w:tcW w:w="4408" w:type="dxa"/>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Методы оценки</w:t>
            </w:r>
          </w:p>
        </w:tc>
      </w:tr>
      <w:tr w:rsidR="00FB3120" w:rsidRPr="00BA072C" w:rsidTr="00FB3120">
        <w:trPr>
          <w:trHeight w:val="698"/>
        </w:trPr>
        <w:tc>
          <w:tcPr>
            <w:tcW w:w="2758" w:type="dxa"/>
          </w:tcPr>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ПК 1.1. Выполнять слесарные работы в объеме квалификационных требований</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ПК 1.2</w:t>
            </w:r>
            <w:proofErr w:type="gramStart"/>
            <w:r w:rsidRPr="00BA072C">
              <w:rPr>
                <w:rFonts w:ascii="Times New Roman" w:eastAsia="Times New Roman" w:hAnsi="Times New Roman" w:cs="Times New Roman"/>
                <w:sz w:val="24"/>
                <w:szCs w:val="24"/>
                <w:lang w:eastAsia="ru-RU"/>
              </w:rPr>
              <w:t xml:space="preserve"> В</w:t>
            </w:r>
            <w:proofErr w:type="gramEnd"/>
            <w:r w:rsidRPr="00BA072C">
              <w:rPr>
                <w:rFonts w:ascii="Times New Roman" w:eastAsia="Times New Roman" w:hAnsi="Times New Roman" w:cs="Times New Roman"/>
                <w:sz w:val="24"/>
                <w:szCs w:val="24"/>
                <w:lang w:eastAsia="ru-RU"/>
              </w:rPr>
              <w:t>ыполнять погрузочно-разгрузочные работы с применением подъемных сооружений</w:t>
            </w:r>
          </w:p>
        </w:tc>
        <w:tc>
          <w:tcPr>
            <w:tcW w:w="2296" w:type="dxa"/>
          </w:tcPr>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Выполнение заданий практических работ, в соответствии с </w:t>
            </w:r>
            <w:proofErr w:type="gramStart"/>
            <w:r w:rsidRPr="00BA072C">
              <w:rPr>
                <w:rFonts w:ascii="Times New Roman" w:eastAsia="Times New Roman" w:hAnsi="Times New Roman" w:cs="Times New Roman"/>
                <w:sz w:val="24"/>
                <w:szCs w:val="24"/>
                <w:lang w:eastAsia="ru-RU"/>
              </w:rPr>
              <w:t>требованиями</w:t>
            </w:r>
            <w:proofErr w:type="gramEnd"/>
            <w:r w:rsidRPr="00BA072C">
              <w:rPr>
                <w:rFonts w:ascii="Times New Roman" w:eastAsia="Times New Roman" w:hAnsi="Times New Roman" w:cs="Times New Roman"/>
                <w:sz w:val="24"/>
                <w:szCs w:val="24"/>
                <w:lang w:eastAsia="ru-RU"/>
              </w:rPr>
              <w:t xml:space="preserve"> прописанными в условии заданий</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Выполнение видов работ на практике в соответствии с установленными требованиями нормативно-производственной документации с соблюдением правил безопасности труда, санитарными нормами</w:t>
            </w:r>
          </w:p>
        </w:tc>
        <w:tc>
          <w:tcPr>
            <w:tcW w:w="4408" w:type="dxa"/>
          </w:tcPr>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Контроль качества выполнения практических работ</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Наблюдение руководителя практики за выполнением видов работ на практике</w:t>
            </w:r>
          </w:p>
        </w:tc>
      </w:tr>
      <w:tr w:rsidR="00FB3120" w:rsidRPr="00BA072C" w:rsidTr="00FB3120">
        <w:trPr>
          <w:trHeight w:val="698"/>
        </w:trPr>
        <w:tc>
          <w:tcPr>
            <w:tcW w:w="2758" w:type="dxa"/>
          </w:tcPr>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Выбирать способы решения задач профессиональной деятельности применительно к различным контекстам</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03. Планировать и реализовывать собственное </w:t>
            </w:r>
            <w:r w:rsidRPr="00BA072C">
              <w:rPr>
                <w:rFonts w:ascii="Times New Roman" w:eastAsia="Times New Roman" w:hAnsi="Times New Roman" w:cs="Times New Roman"/>
                <w:sz w:val="24"/>
                <w:szCs w:val="24"/>
                <w:lang w:eastAsia="ru-RU"/>
              </w:rPr>
              <w:lastRenderedPageBreak/>
              <w:t>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04. Эффективно взаимодействовать и работать в коллективе и команде</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09. Пользоваться профессиональной документацией на государственном и иностранном языках</w:t>
            </w:r>
          </w:p>
        </w:tc>
        <w:tc>
          <w:tcPr>
            <w:tcW w:w="2296" w:type="dxa"/>
          </w:tcPr>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lastRenderedPageBreak/>
              <w:t>Положительный результат выполнения заданий преподавателя на учебных занятиях и видов работ на практике</w:t>
            </w:r>
          </w:p>
        </w:tc>
        <w:tc>
          <w:tcPr>
            <w:tcW w:w="4408" w:type="dxa"/>
          </w:tcPr>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Наблюдение преподавателя/руководителя практики за выполнением заданий на учебных занятиях и видов работ на практике и контроль </w:t>
            </w:r>
            <w:proofErr w:type="gramStart"/>
            <w:r w:rsidRPr="00BA072C">
              <w:rPr>
                <w:rFonts w:ascii="Times New Roman" w:eastAsia="Times New Roman" w:hAnsi="Times New Roman" w:cs="Times New Roman"/>
                <w:sz w:val="24"/>
                <w:szCs w:val="24"/>
                <w:lang w:eastAsia="ru-RU"/>
              </w:rPr>
              <w:t>качества выполнения заданий/видов работ</w:t>
            </w:r>
            <w:proofErr w:type="gramEnd"/>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Обсуждение подходов к выполнению заданий, возможности использования других вариантов решения задач, соблюдения требований условий задания/нормативно-производственных документов</w:t>
            </w:r>
          </w:p>
        </w:tc>
      </w:tr>
      <w:tr w:rsidR="00FB3120" w:rsidRPr="00BA072C" w:rsidTr="00FB3120">
        <w:tc>
          <w:tcPr>
            <w:tcW w:w="2758" w:type="dxa"/>
          </w:tcPr>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lastRenderedPageBreak/>
              <w:t>ОК</w:t>
            </w:r>
            <w:proofErr w:type="gramEnd"/>
            <w:r w:rsidRPr="00BA072C">
              <w:rPr>
                <w:rFonts w:ascii="Times New Roman" w:eastAsia="Times New Roman" w:hAnsi="Times New Roman" w:cs="Times New Roman"/>
                <w:sz w:val="24"/>
                <w:szCs w:val="24"/>
                <w:lang w:eastAsia="ru-RU"/>
              </w:rPr>
              <w:t xml:space="preserve">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w:t>
            </w:r>
            <w:r w:rsidRPr="00BA072C">
              <w:rPr>
                <w:rFonts w:ascii="Times New Roman" w:eastAsia="Times New Roman" w:hAnsi="Times New Roman" w:cs="Times New Roman"/>
                <w:sz w:val="24"/>
                <w:szCs w:val="24"/>
                <w:lang w:eastAsia="ru-RU"/>
              </w:rPr>
              <w:lastRenderedPageBreak/>
              <w:t>стандарты антикоррупционного поведения</w:t>
            </w:r>
          </w:p>
        </w:tc>
        <w:tc>
          <w:tcPr>
            <w:tcW w:w="2296" w:type="dxa"/>
          </w:tcPr>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lastRenderedPageBreak/>
              <w:t xml:space="preserve">Добросовестное отношение к учебной деятельности, уважительное отношение к окружающим, понимание значения результатов своей трудовой деятельности для развития своего региона и страны в </w:t>
            </w:r>
            <w:r w:rsidRPr="00BA072C">
              <w:rPr>
                <w:rFonts w:ascii="Times New Roman" w:eastAsia="Times New Roman" w:hAnsi="Times New Roman" w:cs="Times New Roman"/>
                <w:sz w:val="24"/>
                <w:szCs w:val="24"/>
                <w:lang w:eastAsia="ru-RU"/>
              </w:rPr>
              <w:lastRenderedPageBreak/>
              <w:t xml:space="preserve">целом </w:t>
            </w:r>
          </w:p>
        </w:tc>
        <w:tc>
          <w:tcPr>
            <w:tcW w:w="4408" w:type="dxa"/>
          </w:tcPr>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lastRenderedPageBreak/>
              <w:t>Наблюдение преподавателя/руководителя практики за поведением и отношением к выполнению заданий на учебных занятиях и видов работ на практике</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Беседы по результатам выполнения заданий на учебных занятиях и видов работ на практике </w:t>
            </w:r>
          </w:p>
        </w:tc>
      </w:tr>
    </w:tbl>
    <w:p w:rsidR="00FB3120" w:rsidRPr="00BA072C" w:rsidRDefault="00FB3120" w:rsidP="00FB3120">
      <w:pPr>
        <w:spacing w:after="0" w:line="240" w:lineRule="auto"/>
        <w:rPr>
          <w:rFonts w:ascii="Times New Roman" w:eastAsia="Times New Roman" w:hAnsi="Times New Roman" w:cs="Times New Roman"/>
          <w:sz w:val="24"/>
          <w:szCs w:val="24"/>
          <w:lang w:eastAsia="ru-RU"/>
        </w:rPr>
      </w:pPr>
    </w:p>
    <w:p w:rsidR="00FB3120" w:rsidRPr="00BA072C" w:rsidRDefault="00FB3120" w:rsidP="00FB3120">
      <w:pPr>
        <w:spacing w:after="0" w:line="240" w:lineRule="auto"/>
        <w:jc w:val="both"/>
        <w:rPr>
          <w:rFonts w:ascii="Times New Roman" w:eastAsia="Times New Roman" w:hAnsi="Times New Roman" w:cs="Times New Roman"/>
          <w:sz w:val="24"/>
          <w:szCs w:val="24"/>
          <w:lang w:eastAsia="ru-RU"/>
        </w:rPr>
        <w:sectPr w:rsidR="00FB3120" w:rsidRPr="00BA072C" w:rsidSect="00FB3120">
          <w:footerReference w:type="even" r:id="rId48"/>
          <w:footerReference w:type="default" r:id="rId49"/>
          <w:pgSz w:w="11906" w:h="16838"/>
          <w:pgMar w:top="1134" w:right="567" w:bottom="1134" w:left="1701" w:header="708" w:footer="708" w:gutter="0"/>
          <w:cols w:space="708"/>
          <w:docGrid w:linePitch="360"/>
        </w:sectPr>
      </w:pPr>
    </w:p>
    <w:p w:rsidR="00FB3120" w:rsidRPr="00BA072C" w:rsidRDefault="00FB3120" w:rsidP="00FB3120">
      <w:pPr>
        <w:spacing w:after="0" w:line="240" w:lineRule="auto"/>
        <w:jc w:val="center"/>
        <w:rPr>
          <w:rFonts w:ascii="Times New Roman" w:eastAsia="Times New Roman" w:hAnsi="Times New Roman" w:cs="Times New Roman"/>
          <w:b/>
          <w:i/>
          <w:sz w:val="24"/>
          <w:szCs w:val="24"/>
          <w:lang w:eastAsia="ru-RU"/>
        </w:rPr>
      </w:pPr>
      <w:bookmarkStart w:id="36" w:name="_Toc84499259"/>
    </w:p>
    <w:p w:rsidR="00BA072C" w:rsidRPr="00DB349C" w:rsidRDefault="00BA072C" w:rsidP="00BA072C">
      <w:pPr>
        <w:spacing w:after="0" w:line="240" w:lineRule="auto"/>
        <w:ind w:left="2832"/>
        <w:jc w:val="right"/>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Приложение</w:t>
      </w:r>
    </w:p>
    <w:p w:rsidR="00BA072C" w:rsidRPr="00DB349C" w:rsidRDefault="00BA072C" w:rsidP="00BA072C">
      <w:pPr>
        <w:spacing w:after="0" w:line="240" w:lineRule="auto"/>
        <w:ind w:left="2832"/>
        <w:jc w:val="right"/>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к образовательной программе</w:t>
      </w:r>
    </w:p>
    <w:p w:rsidR="00BA072C" w:rsidRPr="00DB349C" w:rsidRDefault="00BA072C" w:rsidP="00BA072C">
      <w:pPr>
        <w:spacing w:after="0" w:line="240" w:lineRule="auto"/>
        <w:ind w:left="2832"/>
        <w:jc w:val="right"/>
        <w:rPr>
          <w:rFonts w:ascii="Times New Roman" w:hAnsi="Times New Roman" w:cs="Times New Roman"/>
          <w:color w:val="FF0000"/>
          <w:sz w:val="24"/>
          <w:szCs w:val="24"/>
        </w:rPr>
      </w:pPr>
      <w:r w:rsidRPr="00DB349C">
        <w:rPr>
          <w:rFonts w:ascii="Times New Roman" w:eastAsia="Times New Roman" w:hAnsi="Times New Roman" w:cs="Times New Roman"/>
          <w:sz w:val="24"/>
          <w:szCs w:val="24"/>
          <w:lang w:eastAsia="ru-RU"/>
        </w:rPr>
        <w:t xml:space="preserve">по специальности среднего профессионального образования </w:t>
      </w:r>
      <w:r w:rsidRPr="00DB349C">
        <w:rPr>
          <w:rFonts w:ascii="Times New Roman" w:hAnsi="Times New Roman" w:cs="Times New Roman"/>
          <w:sz w:val="24"/>
          <w:szCs w:val="24"/>
        </w:rPr>
        <w:t>22.01.11 Оператор металлургического производства</w:t>
      </w:r>
    </w:p>
    <w:p w:rsidR="00BA072C" w:rsidRPr="00DB349C" w:rsidRDefault="00BA072C" w:rsidP="00BA072C">
      <w:pPr>
        <w:spacing w:after="0" w:line="240" w:lineRule="auto"/>
        <w:ind w:left="2832"/>
        <w:rPr>
          <w:rFonts w:ascii="Times New Roman" w:eastAsia="Times New Roman" w:hAnsi="Times New Roman" w:cs="Times New Roman"/>
          <w:sz w:val="24"/>
          <w:szCs w:val="24"/>
          <w:lang w:eastAsia="ru-RU"/>
        </w:rPr>
      </w:pPr>
    </w:p>
    <w:p w:rsidR="00BA072C" w:rsidRPr="00DB349C" w:rsidRDefault="00BA072C" w:rsidP="00BA072C">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МИНИСТЕРСТВО ОБРАЗОВАНИЯ КРАСНОЯРСКОГО КРАЯ</w:t>
      </w:r>
    </w:p>
    <w:p w:rsidR="00BA072C" w:rsidRPr="00DB349C" w:rsidRDefault="00BA072C" w:rsidP="00BA072C">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краевое государственное бюджетное </w:t>
      </w:r>
    </w:p>
    <w:p w:rsidR="00BA072C" w:rsidRPr="00DB349C" w:rsidRDefault="00BA072C" w:rsidP="00BA072C">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профессиональное образовательное учреждение</w:t>
      </w:r>
    </w:p>
    <w:p w:rsidR="00BA072C" w:rsidRPr="00DB349C" w:rsidRDefault="00BA072C" w:rsidP="00BA072C">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«Норильский техникум промышленных технологий и сервиса»</w:t>
      </w:r>
    </w:p>
    <w:p w:rsidR="00BA072C" w:rsidRPr="00DB349C" w:rsidRDefault="00BA072C" w:rsidP="00BA072C">
      <w:pPr>
        <w:spacing w:after="0" w:line="240" w:lineRule="auto"/>
        <w:jc w:val="center"/>
        <w:rPr>
          <w:rFonts w:ascii="Times New Roman" w:eastAsia="Times New Roman" w:hAnsi="Times New Roman" w:cs="Times New Roman"/>
          <w:sz w:val="24"/>
          <w:szCs w:val="24"/>
          <w:lang w:eastAsia="ru-RU"/>
        </w:rPr>
      </w:pPr>
    </w:p>
    <w:p w:rsidR="00BA072C" w:rsidRPr="00DB349C" w:rsidRDefault="00BA072C" w:rsidP="00BA072C">
      <w:pPr>
        <w:spacing w:after="0" w:line="240" w:lineRule="auto"/>
        <w:rPr>
          <w:rFonts w:ascii="Times New Roman" w:eastAsia="Times New Roman" w:hAnsi="Times New Roman" w:cs="Times New Roman"/>
          <w:sz w:val="24"/>
          <w:szCs w:val="24"/>
          <w:lang w:eastAsia="ru-RU"/>
        </w:rPr>
      </w:pPr>
    </w:p>
    <w:tbl>
      <w:tblPr>
        <w:tblStyle w:val="2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52"/>
      </w:tblGrid>
      <w:tr w:rsidR="00BA072C" w:rsidRPr="00DB349C" w:rsidTr="00534EDD">
        <w:tc>
          <w:tcPr>
            <w:tcW w:w="5637" w:type="dxa"/>
          </w:tcPr>
          <w:p w:rsidR="00BA072C" w:rsidRPr="00DB349C" w:rsidRDefault="00BA072C" w:rsidP="00534EDD">
            <w:pPr>
              <w:rPr>
                <w:rFonts w:eastAsia="Times New Roman"/>
                <w:bCs/>
                <w:sz w:val="24"/>
                <w:szCs w:val="24"/>
              </w:rPr>
            </w:pPr>
            <w:r w:rsidRPr="00DB349C">
              <w:rPr>
                <w:rFonts w:eastAsia="Times New Roman"/>
                <w:bCs/>
                <w:sz w:val="24"/>
                <w:szCs w:val="24"/>
              </w:rPr>
              <w:t xml:space="preserve">РАССМОТРЕНА </w:t>
            </w:r>
          </w:p>
          <w:p w:rsidR="00BA072C" w:rsidRPr="00DB349C" w:rsidRDefault="00BA072C" w:rsidP="00534EDD">
            <w:pPr>
              <w:rPr>
                <w:rFonts w:eastAsia="Times New Roman"/>
                <w:bCs/>
                <w:sz w:val="24"/>
                <w:szCs w:val="24"/>
              </w:rPr>
            </w:pPr>
            <w:r w:rsidRPr="00DB349C">
              <w:rPr>
                <w:rFonts w:eastAsia="Times New Roman"/>
                <w:bCs/>
                <w:sz w:val="24"/>
                <w:szCs w:val="24"/>
              </w:rPr>
              <w:t>на заседании ПЦК технических профессий и специальностей</w:t>
            </w:r>
          </w:p>
          <w:p w:rsidR="00BA072C" w:rsidRPr="00DB349C" w:rsidRDefault="00BA072C" w:rsidP="00534EDD">
            <w:pPr>
              <w:rPr>
                <w:rFonts w:eastAsia="Times New Roman"/>
                <w:bCs/>
                <w:sz w:val="24"/>
                <w:szCs w:val="24"/>
              </w:rPr>
            </w:pPr>
            <w:r w:rsidRPr="00DB349C">
              <w:rPr>
                <w:rFonts w:eastAsia="Times New Roman"/>
                <w:bCs/>
                <w:sz w:val="24"/>
                <w:szCs w:val="24"/>
              </w:rPr>
              <w:t>протокол № ____________________</w:t>
            </w:r>
          </w:p>
          <w:p w:rsidR="00BA072C" w:rsidRPr="00DB349C" w:rsidRDefault="00BA072C" w:rsidP="00534EDD">
            <w:pPr>
              <w:rPr>
                <w:rFonts w:eastAsia="Times New Roman"/>
                <w:bCs/>
                <w:sz w:val="24"/>
                <w:szCs w:val="24"/>
              </w:rPr>
            </w:pPr>
            <w:r w:rsidRPr="00DB349C">
              <w:rPr>
                <w:rFonts w:eastAsia="Times New Roman"/>
                <w:bCs/>
                <w:sz w:val="24"/>
                <w:szCs w:val="24"/>
              </w:rPr>
              <w:t>от «_______» _________20_______г.</w:t>
            </w:r>
          </w:p>
          <w:p w:rsidR="00BA072C" w:rsidRPr="00DB349C" w:rsidRDefault="00BA072C" w:rsidP="00534EDD">
            <w:pPr>
              <w:rPr>
                <w:rFonts w:eastAsia="Times New Roman"/>
                <w:bCs/>
                <w:sz w:val="24"/>
                <w:szCs w:val="24"/>
              </w:rPr>
            </w:pPr>
            <w:r w:rsidRPr="00DB349C">
              <w:rPr>
                <w:rFonts w:eastAsia="Times New Roman"/>
                <w:bCs/>
                <w:sz w:val="24"/>
                <w:szCs w:val="24"/>
              </w:rPr>
              <w:t xml:space="preserve">председатель ПЦК __________ </w:t>
            </w:r>
          </w:p>
          <w:p w:rsidR="00BA072C" w:rsidRPr="00DB349C" w:rsidRDefault="00BA072C" w:rsidP="00534EDD">
            <w:pPr>
              <w:rPr>
                <w:rFonts w:eastAsia="Times New Roman"/>
                <w:bCs/>
                <w:sz w:val="24"/>
                <w:szCs w:val="24"/>
              </w:rPr>
            </w:pPr>
          </w:p>
          <w:p w:rsidR="00BA072C" w:rsidRPr="00DB349C" w:rsidRDefault="00BA072C" w:rsidP="00534EDD">
            <w:pPr>
              <w:rPr>
                <w:rFonts w:eastAsia="Times New Roman"/>
                <w:sz w:val="24"/>
                <w:szCs w:val="24"/>
              </w:rPr>
            </w:pPr>
            <w:r w:rsidRPr="00DB349C">
              <w:rPr>
                <w:rFonts w:eastAsia="Times New Roman"/>
                <w:bCs/>
                <w:sz w:val="24"/>
                <w:szCs w:val="24"/>
              </w:rPr>
              <w:t xml:space="preserve">                            </w:t>
            </w:r>
          </w:p>
        </w:tc>
        <w:tc>
          <w:tcPr>
            <w:tcW w:w="4252" w:type="dxa"/>
          </w:tcPr>
          <w:p w:rsidR="00BA072C" w:rsidRPr="00DB349C" w:rsidRDefault="00BA072C" w:rsidP="00534EDD">
            <w:pPr>
              <w:rPr>
                <w:rFonts w:eastAsia="Times New Roman"/>
                <w:sz w:val="24"/>
                <w:szCs w:val="24"/>
              </w:rPr>
            </w:pPr>
          </w:p>
        </w:tc>
      </w:tr>
      <w:tr w:rsidR="00BA072C" w:rsidRPr="00DB349C" w:rsidTr="00534EDD">
        <w:tc>
          <w:tcPr>
            <w:tcW w:w="5637" w:type="dxa"/>
          </w:tcPr>
          <w:p w:rsidR="00BA072C" w:rsidRPr="00DB349C" w:rsidRDefault="00BA072C" w:rsidP="00534EDD">
            <w:pPr>
              <w:rPr>
                <w:rFonts w:eastAsia="Times New Roman"/>
                <w:sz w:val="24"/>
                <w:szCs w:val="24"/>
              </w:rPr>
            </w:pPr>
            <w:proofErr w:type="gramStart"/>
            <w:r w:rsidRPr="00DB349C">
              <w:rPr>
                <w:rFonts w:eastAsia="Times New Roman"/>
                <w:sz w:val="24"/>
                <w:szCs w:val="24"/>
              </w:rPr>
              <w:t>ПРИНЯТА</w:t>
            </w:r>
            <w:proofErr w:type="gramEnd"/>
            <w:r w:rsidRPr="00DB349C">
              <w:rPr>
                <w:rFonts w:eastAsia="Times New Roman"/>
                <w:sz w:val="24"/>
                <w:szCs w:val="24"/>
              </w:rPr>
              <w:t xml:space="preserve"> </w:t>
            </w:r>
          </w:p>
          <w:p w:rsidR="00BA072C" w:rsidRPr="00DB349C" w:rsidRDefault="00BA072C" w:rsidP="00534EDD">
            <w:pPr>
              <w:rPr>
                <w:rFonts w:eastAsia="Times New Roman"/>
                <w:sz w:val="24"/>
                <w:szCs w:val="24"/>
              </w:rPr>
            </w:pPr>
            <w:r w:rsidRPr="00DB349C">
              <w:rPr>
                <w:rFonts w:eastAsia="Times New Roman"/>
                <w:sz w:val="24"/>
                <w:szCs w:val="24"/>
              </w:rPr>
              <w:t xml:space="preserve">на методическом совете техникума  </w:t>
            </w:r>
          </w:p>
          <w:p w:rsidR="00BA072C" w:rsidRPr="00DB349C" w:rsidRDefault="00BA072C" w:rsidP="00534EDD">
            <w:pPr>
              <w:rPr>
                <w:rFonts w:eastAsia="Times New Roman"/>
                <w:sz w:val="24"/>
                <w:szCs w:val="24"/>
              </w:rPr>
            </w:pPr>
            <w:r w:rsidRPr="00DB349C">
              <w:rPr>
                <w:rFonts w:eastAsia="Times New Roman"/>
                <w:sz w:val="24"/>
                <w:szCs w:val="24"/>
              </w:rPr>
              <w:t>протокол № _________________</w:t>
            </w:r>
          </w:p>
          <w:p w:rsidR="00BA072C" w:rsidRPr="00DB349C" w:rsidRDefault="00BA072C" w:rsidP="00534EDD">
            <w:pPr>
              <w:rPr>
                <w:rFonts w:eastAsia="Times New Roman"/>
                <w:sz w:val="24"/>
                <w:szCs w:val="24"/>
              </w:rPr>
            </w:pPr>
            <w:r w:rsidRPr="00DB349C">
              <w:rPr>
                <w:rFonts w:eastAsia="Times New Roman"/>
                <w:sz w:val="24"/>
                <w:szCs w:val="24"/>
              </w:rPr>
              <w:t>от «_______» _________20____г.</w:t>
            </w:r>
          </w:p>
          <w:p w:rsidR="00BA072C" w:rsidRPr="00DB349C" w:rsidRDefault="00BA072C" w:rsidP="00534EDD">
            <w:pPr>
              <w:rPr>
                <w:rFonts w:eastAsia="Times New Roman"/>
                <w:sz w:val="24"/>
                <w:szCs w:val="24"/>
              </w:rPr>
            </w:pPr>
            <w:r w:rsidRPr="00DB349C">
              <w:rPr>
                <w:rFonts w:eastAsia="Times New Roman"/>
                <w:sz w:val="24"/>
                <w:szCs w:val="24"/>
              </w:rPr>
              <w:t xml:space="preserve">Председатель МС ___________ </w:t>
            </w:r>
          </w:p>
        </w:tc>
        <w:tc>
          <w:tcPr>
            <w:tcW w:w="4252" w:type="dxa"/>
          </w:tcPr>
          <w:p w:rsidR="00BA072C" w:rsidRPr="00DB349C" w:rsidRDefault="00BA072C" w:rsidP="00534EDD">
            <w:pPr>
              <w:rPr>
                <w:rFonts w:eastAsia="Times New Roman"/>
                <w:sz w:val="24"/>
                <w:szCs w:val="24"/>
              </w:rPr>
            </w:pPr>
            <w:r w:rsidRPr="00DB349C">
              <w:rPr>
                <w:rFonts w:eastAsia="Times New Roman"/>
                <w:sz w:val="24"/>
                <w:szCs w:val="24"/>
              </w:rPr>
              <w:t>УТВЕРЖДЕНА</w:t>
            </w:r>
          </w:p>
          <w:p w:rsidR="00BA072C" w:rsidRPr="00DB349C" w:rsidRDefault="00BA072C" w:rsidP="00534EDD">
            <w:pPr>
              <w:rPr>
                <w:rFonts w:eastAsia="Times New Roman"/>
                <w:sz w:val="24"/>
                <w:szCs w:val="24"/>
              </w:rPr>
            </w:pPr>
            <w:r w:rsidRPr="00DB349C">
              <w:rPr>
                <w:rFonts w:eastAsia="Times New Roman"/>
                <w:sz w:val="24"/>
                <w:szCs w:val="24"/>
              </w:rPr>
              <w:t>приказом № _________________</w:t>
            </w:r>
          </w:p>
          <w:p w:rsidR="00BA072C" w:rsidRPr="00DB349C" w:rsidRDefault="00BA072C" w:rsidP="00534EDD">
            <w:pPr>
              <w:rPr>
                <w:rFonts w:eastAsia="Times New Roman"/>
                <w:sz w:val="24"/>
                <w:szCs w:val="24"/>
              </w:rPr>
            </w:pPr>
            <w:r w:rsidRPr="00DB349C">
              <w:rPr>
                <w:rFonts w:eastAsia="Times New Roman"/>
                <w:sz w:val="24"/>
                <w:szCs w:val="24"/>
              </w:rPr>
              <w:t>от «______»___________20____г.</w:t>
            </w:r>
          </w:p>
          <w:p w:rsidR="00BA072C" w:rsidRPr="00DB349C" w:rsidRDefault="00BA072C" w:rsidP="00534EDD">
            <w:pPr>
              <w:rPr>
                <w:rFonts w:eastAsia="Times New Roman"/>
                <w:sz w:val="24"/>
                <w:szCs w:val="24"/>
              </w:rPr>
            </w:pPr>
          </w:p>
          <w:p w:rsidR="00BA072C" w:rsidRPr="00DB349C" w:rsidRDefault="00BA072C" w:rsidP="00534EDD">
            <w:pPr>
              <w:rPr>
                <w:rFonts w:eastAsia="Times New Roman"/>
                <w:sz w:val="24"/>
                <w:szCs w:val="24"/>
              </w:rPr>
            </w:pPr>
            <w:r w:rsidRPr="00DB349C">
              <w:rPr>
                <w:rFonts w:eastAsia="Times New Roman"/>
                <w:sz w:val="24"/>
                <w:szCs w:val="24"/>
              </w:rPr>
              <w:t>Директор ____________</w:t>
            </w:r>
          </w:p>
        </w:tc>
      </w:tr>
    </w:tbl>
    <w:p w:rsidR="00BA072C" w:rsidRPr="00DB349C" w:rsidRDefault="00BA072C" w:rsidP="00BA072C">
      <w:pPr>
        <w:spacing w:after="0" w:line="240" w:lineRule="auto"/>
        <w:rPr>
          <w:rFonts w:ascii="Times New Roman" w:eastAsia="Times New Roman" w:hAnsi="Times New Roman" w:cs="Times New Roman"/>
          <w:sz w:val="24"/>
          <w:szCs w:val="24"/>
          <w:lang w:eastAsia="ru-RU"/>
        </w:rPr>
      </w:pPr>
    </w:p>
    <w:p w:rsidR="00BA072C" w:rsidRPr="00DB349C" w:rsidRDefault="00BA072C" w:rsidP="00BA072C">
      <w:pPr>
        <w:spacing w:after="0" w:line="240" w:lineRule="auto"/>
        <w:rPr>
          <w:rFonts w:ascii="Times New Roman" w:eastAsia="Times New Roman" w:hAnsi="Times New Roman" w:cs="Times New Roman"/>
          <w:sz w:val="24"/>
          <w:szCs w:val="24"/>
          <w:lang w:eastAsia="ru-RU"/>
        </w:rPr>
      </w:pPr>
    </w:p>
    <w:p w:rsidR="00BA072C" w:rsidRPr="00DB349C" w:rsidRDefault="00BA072C" w:rsidP="00BA072C">
      <w:pPr>
        <w:spacing w:after="0" w:line="240" w:lineRule="auto"/>
        <w:rPr>
          <w:rFonts w:ascii="Times New Roman" w:eastAsia="Times New Roman" w:hAnsi="Times New Roman" w:cs="Times New Roman"/>
          <w:sz w:val="24"/>
          <w:szCs w:val="24"/>
          <w:lang w:eastAsia="ru-RU"/>
        </w:rPr>
      </w:pPr>
    </w:p>
    <w:p w:rsidR="00BA072C" w:rsidRPr="00DB349C" w:rsidRDefault="00BA072C" w:rsidP="00BA072C">
      <w:pPr>
        <w:spacing w:after="0" w:line="240" w:lineRule="auto"/>
        <w:rPr>
          <w:rFonts w:ascii="Times New Roman" w:eastAsia="Times New Roman" w:hAnsi="Times New Roman" w:cs="Times New Roman"/>
          <w:sz w:val="24"/>
          <w:szCs w:val="24"/>
          <w:lang w:eastAsia="ru-RU"/>
        </w:rPr>
      </w:pPr>
    </w:p>
    <w:p w:rsidR="00BA072C" w:rsidRPr="00DB349C" w:rsidRDefault="00BA072C" w:rsidP="00BA072C">
      <w:pPr>
        <w:spacing w:after="0" w:line="240" w:lineRule="auto"/>
        <w:rPr>
          <w:rFonts w:ascii="Times New Roman" w:eastAsia="Times New Roman" w:hAnsi="Times New Roman" w:cs="Times New Roman"/>
          <w:sz w:val="24"/>
          <w:szCs w:val="24"/>
          <w:lang w:eastAsia="ru-RU"/>
        </w:rPr>
      </w:pPr>
    </w:p>
    <w:p w:rsidR="00BA072C" w:rsidRPr="00DB349C" w:rsidRDefault="00BA072C" w:rsidP="00BA072C">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 xml:space="preserve">РАБОЧАЯ ПРОГРАММА </w:t>
      </w:r>
      <w:r w:rsidRPr="00BA072C">
        <w:rPr>
          <w:rFonts w:ascii="Times New Roman" w:eastAsia="Times New Roman" w:hAnsi="Times New Roman" w:cs="Times New Roman"/>
          <w:sz w:val="24"/>
          <w:szCs w:val="24"/>
          <w:lang w:eastAsia="ru-RU"/>
        </w:rPr>
        <w:t>ПРОФЕССИОНАЛЬНОГО МОДУЛЯ</w:t>
      </w:r>
    </w:p>
    <w:p w:rsidR="00BA072C" w:rsidRPr="00DB349C" w:rsidRDefault="00BA072C" w:rsidP="00BA072C">
      <w:pPr>
        <w:spacing w:after="0" w:line="240" w:lineRule="auto"/>
        <w:jc w:val="center"/>
        <w:rPr>
          <w:rFonts w:ascii="Times New Roman" w:eastAsia="Times New Roman" w:hAnsi="Times New Roman" w:cs="Times New Roman"/>
          <w:sz w:val="24"/>
          <w:szCs w:val="24"/>
          <w:lang w:eastAsia="ru-RU"/>
        </w:rPr>
      </w:pPr>
    </w:p>
    <w:p w:rsidR="00BA072C" w:rsidRPr="00DB349C" w:rsidRDefault="00BA072C" w:rsidP="00BA072C">
      <w:pPr>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b/>
          <w:caps/>
          <w:sz w:val="24"/>
          <w:szCs w:val="24"/>
          <w:lang w:eastAsia="ru-RU"/>
        </w:rPr>
        <w:t>ПМ. 02 УПРАВЛЕНИЕ ГРУЗОПОДЪЕМНЫМИ КРАНАМИ МЕТАЛЛУРГИЧЕСКОГО ПРОИЗВОДСТВА</w:t>
      </w:r>
    </w:p>
    <w:p w:rsidR="00BA072C" w:rsidRPr="00DB349C" w:rsidRDefault="00BA072C" w:rsidP="00BA072C">
      <w:pPr>
        <w:spacing w:after="0" w:line="240" w:lineRule="auto"/>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Для специальности:</w:t>
      </w:r>
    </w:p>
    <w:p w:rsidR="00BA072C" w:rsidRPr="00DB349C" w:rsidRDefault="00BA072C" w:rsidP="00BA072C">
      <w:pPr>
        <w:spacing w:after="0" w:line="240" w:lineRule="auto"/>
        <w:rPr>
          <w:rFonts w:ascii="Times New Roman" w:hAnsi="Times New Roman" w:cs="Times New Roman"/>
          <w:color w:val="FF0000"/>
          <w:sz w:val="24"/>
          <w:szCs w:val="24"/>
        </w:rPr>
      </w:pPr>
      <w:r w:rsidRPr="00DB349C">
        <w:rPr>
          <w:rFonts w:ascii="Times New Roman" w:hAnsi="Times New Roman" w:cs="Times New Roman"/>
          <w:sz w:val="24"/>
          <w:szCs w:val="24"/>
        </w:rPr>
        <w:t>22.01.11 Оператор металлургического производства</w:t>
      </w:r>
    </w:p>
    <w:p w:rsidR="00BA072C" w:rsidRPr="00DB349C" w:rsidRDefault="00BA072C" w:rsidP="00BA072C">
      <w:pPr>
        <w:spacing w:after="0" w:line="240" w:lineRule="auto"/>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Форма обучения: очная</w:t>
      </w:r>
    </w:p>
    <w:p w:rsidR="00BA072C" w:rsidRPr="00DB349C" w:rsidRDefault="00BA072C" w:rsidP="00BA072C">
      <w:pPr>
        <w:spacing w:after="0" w:line="240" w:lineRule="auto"/>
        <w:rPr>
          <w:rFonts w:ascii="Times New Roman" w:eastAsia="Times New Roman" w:hAnsi="Times New Roman" w:cs="Times New Roman"/>
          <w:sz w:val="24"/>
          <w:szCs w:val="24"/>
          <w:lang w:eastAsia="ru-RU"/>
        </w:rPr>
      </w:pPr>
    </w:p>
    <w:p w:rsidR="00BA072C" w:rsidRPr="00DB349C" w:rsidRDefault="00BA072C" w:rsidP="00BA072C">
      <w:pPr>
        <w:spacing w:after="0" w:line="240" w:lineRule="auto"/>
        <w:rPr>
          <w:rFonts w:ascii="Times New Roman" w:eastAsia="Times New Roman" w:hAnsi="Times New Roman" w:cs="Times New Roman"/>
          <w:sz w:val="24"/>
          <w:szCs w:val="24"/>
          <w:lang w:eastAsia="ru-RU"/>
        </w:rPr>
      </w:pPr>
    </w:p>
    <w:p w:rsidR="00BA072C" w:rsidRPr="00DB349C" w:rsidRDefault="00BA072C" w:rsidP="00BA072C">
      <w:pPr>
        <w:spacing w:after="0" w:line="240" w:lineRule="auto"/>
        <w:rPr>
          <w:rFonts w:ascii="Times New Roman" w:eastAsia="Times New Roman" w:hAnsi="Times New Roman" w:cs="Times New Roman"/>
          <w:sz w:val="24"/>
          <w:szCs w:val="24"/>
          <w:lang w:eastAsia="ru-RU"/>
        </w:rPr>
      </w:pPr>
    </w:p>
    <w:p w:rsidR="00BA072C" w:rsidRPr="00DB349C" w:rsidRDefault="00BA072C" w:rsidP="00BA072C">
      <w:pPr>
        <w:spacing w:after="0" w:line="240" w:lineRule="auto"/>
        <w:rPr>
          <w:rFonts w:ascii="Times New Roman" w:eastAsia="Times New Roman" w:hAnsi="Times New Roman" w:cs="Times New Roman"/>
          <w:sz w:val="24"/>
          <w:szCs w:val="24"/>
          <w:lang w:eastAsia="ru-RU"/>
        </w:rPr>
      </w:pPr>
    </w:p>
    <w:p w:rsidR="00BA072C" w:rsidRPr="00DB349C" w:rsidRDefault="00BA072C" w:rsidP="00BA072C">
      <w:pPr>
        <w:spacing w:after="0" w:line="240" w:lineRule="auto"/>
        <w:rPr>
          <w:rFonts w:ascii="Times New Roman" w:eastAsia="Times New Roman" w:hAnsi="Times New Roman" w:cs="Times New Roman"/>
          <w:sz w:val="24"/>
          <w:szCs w:val="24"/>
          <w:lang w:eastAsia="ru-RU"/>
        </w:rPr>
      </w:pPr>
    </w:p>
    <w:p w:rsidR="00BA072C" w:rsidRPr="00DB349C" w:rsidRDefault="00BA072C" w:rsidP="00BA072C">
      <w:pPr>
        <w:spacing w:after="0" w:line="240" w:lineRule="auto"/>
        <w:rPr>
          <w:rFonts w:ascii="Times New Roman" w:eastAsia="Times New Roman" w:hAnsi="Times New Roman" w:cs="Times New Roman"/>
          <w:sz w:val="24"/>
          <w:szCs w:val="24"/>
          <w:lang w:eastAsia="ru-RU"/>
        </w:rPr>
      </w:pPr>
    </w:p>
    <w:p w:rsidR="00BA072C" w:rsidRPr="00DB349C" w:rsidRDefault="00BA072C" w:rsidP="00BA072C">
      <w:pPr>
        <w:spacing w:after="0" w:line="240" w:lineRule="auto"/>
        <w:rPr>
          <w:rFonts w:ascii="Times New Roman" w:eastAsia="Times New Roman" w:hAnsi="Times New Roman" w:cs="Times New Roman"/>
          <w:sz w:val="24"/>
          <w:szCs w:val="24"/>
          <w:lang w:eastAsia="ru-RU"/>
        </w:rPr>
      </w:pPr>
    </w:p>
    <w:p w:rsidR="00BA072C" w:rsidRPr="00DB349C" w:rsidRDefault="00BA072C" w:rsidP="00BA072C">
      <w:pPr>
        <w:spacing w:after="0" w:line="240" w:lineRule="auto"/>
        <w:rPr>
          <w:rFonts w:ascii="Times New Roman" w:eastAsia="Times New Roman" w:hAnsi="Times New Roman" w:cs="Times New Roman"/>
          <w:sz w:val="24"/>
          <w:szCs w:val="24"/>
          <w:lang w:eastAsia="ru-RU"/>
        </w:rPr>
      </w:pPr>
    </w:p>
    <w:p w:rsidR="00BA072C" w:rsidRPr="00DB349C" w:rsidRDefault="00BA072C" w:rsidP="00BA072C">
      <w:pPr>
        <w:spacing w:after="0" w:line="240" w:lineRule="auto"/>
        <w:rPr>
          <w:rFonts w:ascii="Times New Roman" w:eastAsia="Times New Roman" w:hAnsi="Times New Roman" w:cs="Times New Roman"/>
          <w:sz w:val="24"/>
          <w:szCs w:val="24"/>
          <w:lang w:eastAsia="ru-RU"/>
        </w:rPr>
      </w:pPr>
    </w:p>
    <w:p w:rsidR="00BA072C" w:rsidRPr="00DB349C" w:rsidRDefault="00BA072C" w:rsidP="00BA072C">
      <w:pPr>
        <w:spacing w:after="0" w:line="240" w:lineRule="auto"/>
        <w:rPr>
          <w:rFonts w:ascii="Times New Roman" w:eastAsia="Times New Roman" w:hAnsi="Times New Roman" w:cs="Times New Roman"/>
          <w:sz w:val="24"/>
          <w:szCs w:val="24"/>
          <w:lang w:eastAsia="ru-RU"/>
        </w:rPr>
      </w:pPr>
    </w:p>
    <w:p w:rsidR="00BA072C" w:rsidRPr="00DB349C" w:rsidRDefault="00BA072C" w:rsidP="00BA072C">
      <w:pPr>
        <w:spacing w:after="0" w:line="240" w:lineRule="auto"/>
        <w:jc w:val="center"/>
        <w:rPr>
          <w:rFonts w:ascii="Times New Roman" w:eastAsia="Times New Roman" w:hAnsi="Times New Roman" w:cs="Times New Roman"/>
          <w:sz w:val="24"/>
          <w:szCs w:val="24"/>
          <w:lang w:eastAsia="ru-RU"/>
        </w:rPr>
      </w:pPr>
    </w:p>
    <w:p w:rsidR="00BA072C" w:rsidRPr="00DB349C" w:rsidRDefault="00BA072C" w:rsidP="00BA072C">
      <w:pPr>
        <w:spacing w:after="0" w:line="240" w:lineRule="auto"/>
        <w:jc w:val="center"/>
        <w:rPr>
          <w:rFonts w:ascii="Times New Roman" w:eastAsia="Times New Roman" w:hAnsi="Times New Roman" w:cs="Times New Roman"/>
          <w:sz w:val="24"/>
          <w:szCs w:val="24"/>
          <w:lang w:eastAsia="ru-RU"/>
        </w:rPr>
      </w:pPr>
    </w:p>
    <w:p w:rsidR="00BA072C" w:rsidRPr="00DB349C" w:rsidRDefault="00BA072C" w:rsidP="00BA072C">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t>Норильск, 2024</w:t>
      </w:r>
    </w:p>
    <w:p w:rsidR="00BA072C" w:rsidRPr="00DB349C" w:rsidRDefault="00BA072C" w:rsidP="00BA072C">
      <w:pPr>
        <w:spacing w:after="0" w:line="240" w:lineRule="auto"/>
        <w:jc w:val="center"/>
        <w:rPr>
          <w:rFonts w:ascii="Times New Roman" w:eastAsia="Times New Roman" w:hAnsi="Times New Roman" w:cs="Times New Roman"/>
          <w:sz w:val="24"/>
          <w:szCs w:val="24"/>
          <w:lang w:eastAsia="ru-RU"/>
        </w:rPr>
      </w:pPr>
    </w:p>
    <w:p w:rsidR="00BA072C" w:rsidRPr="00DB349C" w:rsidRDefault="00BA072C" w:rsidP="00BA072C">
      <w:pPr>
        <w:spacing w:after="0" w:line="240" w:lineRule="auto"/>
        <w:jc w:val="center"/>
        <w:rPr>
          <w:rFonts w:ascii="Times New Roman" w:eastAsia="Times New Roman" w:hAnsi="Times New Roman" w:cs="Times New Roman"/>
          <w:sz w:val="24"/>
          <w:szCs w:val="24"/>
          <w:lang w:eastAsia="ru-RU"/>
        </w:rPr>
      </w:pPr>
    </w:p>
    <w:p w:rsidR="00BA072C" w:rsidRPr="00DB349C" w:rsidRDefault="00BA072C" w:rsidP="00BA072C">
      <w:pPr>
        <w:spacing w:after="0" w:line="240" w:lineRule="auto"/>
        <w:jc w:val="center"/>
        <w:rPr>
          <w:rFonts w:ascii="Times New Roman" w:eastAsia="Times New Roman" w:hAnsi="Times New Roman" w:cs="Times New Roman"/>
          <w:sz w:val="24"/>
          <w:szCs w:val="24"/>
          <w:lang w:eastAsia="ru-RU"/>
        </w:rPr>
      </w:pPr>
      <w:r w:rsidRPr="00DB349C">
        <w:rPr>
          <w:rFonts w:ascii="Times New Roman" w:eastAsia="Times New Roman" w:hAnsi="Times New Roman" w:cs="Times New Roman"/>
          <w:sz w:val="24"/>
          <w:szCs w:val="24"/>
          <w:lang w:eastAsia="ru-RU"/>
        </w:rPr>
        <w:lastRenderedPageBreak/>
        <w:t>СОДЕРЖАНИЕ</w:t>
      </w:r>
    </w:p>
    <w:p w:rsidR="00BA072C" w:rsidRPr="00DB349C" w:rsidRDefault="00BA072C" w:rsidP="00BA072C">
      <w:pPr>
        <w:spacing w:after="0" w:line="240" w:lineRule="auto"/>
        <w:rPr>
          <w:rFonts w:ascii="Times New Roman" w:eastAsia="Times New Roman" w:hAnsi="Times New Roman" w:cs="Times New Roman"/>
          <w:sz w:val="24"/>
          <w:szCs w:val="24"/>
          <w:lang w:eastAsia="ru-RU"/>
        </w:rPr>
      </w:pPr>
    </w:p>
    <w:tbl>
      <w:tblPr>
        <w:tblStyle w:val="28"/>
        <w:tblW w:w="0" w:type="auto"/>
        <w:tblInd w:w="108" w:type="dxa"/>
        <w:tblLook w:val="04A0" w:firstRow="1" w:lastRow="0" w:firstColumn="1" w:lastColumn="0" w:noHBand="0" w:noVBand="1"/>
      </w:tblPr>
      <w:tblGrid>
        <w:gridCol w:w="709"/>
        <w:gridCol w:w="7796"/>
        <w:gridCol w:w="901"/>
      </w:tblGrid>
      <w:tr w:rsidR="00BA072C" w:rsidRPr="00DB349C" w:rsidTr="00534EDD">
        <w:tc>
          <w:tcPr>
            <w:tcW w:w="709" w:type="dxa"/>
          </w:tcPr>
          <w:p w:rsidR="00BA072C" w:rsidRPr="00DB349C" w:rsidRDefault="00BA072C" w:rsidP="00534EDD">
            <w:pPr>
              <w:rPr>
                <w:rFonts w:eastAsia="Times New Roman"/>
                <w:sz w:val="24"/>
                <w:szCs w:val="24"/>
              </w:rPr>
            </w:pPr>
            <w:r w:rsidRPr="00DB349C">
              <w:rPr>
                <w:rFonts w:eastAsia="Times New Roman"/>
                <w:sz w:val="24"/>
                <w:szCs w:val="24"/>
              </w:rPr>
              <w:t>1.</w:t>
            </w:r>
          </w:p>
        </w:tc>
        <w:tc>
          <w:tcPr>
            <w:tcW w:w="7796" w:type="dxa"/>
          </w:tcPr>
          <w:p w:rsidR="00BA072C" w:rsidRPr="00DB349C" w:rsidRDefault="00BA072C" w:rsidP="00534EDD">
            <w:pPr>
              <w:rPr>
                <w:rFonts w:eastAsia="Times New Roman"/>
                <w:sz w:val="24"/>
                <w:szCs w:val="24"/>
              </w:rPr>
            </w:pPr>
            <w:r w:rsidRPr="00DB349C">
              <w:rPr>
                <w:rFonts w:eastAsia="Times New Roman"/>
                <w:sz w:val="24"/>
                <w:szCs w:val="24"/>
              </w:rPr>
              <w:t>Общая характеристика рабочей программы учебного предмета</w:t>
            </w:r>
          </w:p>
        </w:tc>
        <w:tc>
          <w:tcPr>
            <w:tcW w:w="901" w:type="dxa"/>
          </w:tcPr>
          <w:p w:rsidR="00BA072C" w:rsidRPr="00DB349C" w:rsidRDefault="00BA072C" w:rsidP="00534EDD">
            <w:pPr>
              <w:rPr>
                <w:rFonts w:eastAsia="Times New Roman"/>
                <w:sz w:val="24"/>
                <w:szCs w:val="24"/>
              </w:rPr>
            </w:pPr>
            <w:r w:rsidRPr="00DB349C">
              <w:rPr>
                <w:rFonts w:eastAsia="Times New Roman"/>
                <w:sz w:val="24"/>
                <w:szCs w:val="24"/>
              </w:rPr>
              <w:t>стр.4</w:t>
            </w:r>
          </w:p>
        </w:tc>
      </w:tr>
      <w:tr w:rsidR="00BA072C" w:rsidRPr="00DB349C" w:rsidTr="00534EDD">
        <w:tc>
          <w:tcPr>
            <w:tcW w:w="709" w:type="dxa"/>
          </w:tcPr>
          <w:p w:rsidR="00BA072C" w:rsidRPr="00DB349C" w:rsidRDefault="00BA072C" w:rsidP="00534EDD">
            <w:pPr>
              <w:rPr>
                <w:rFonts w:eastAsia="Times New Roman"/>
                <w:sz w:val="24"/>
                <w:szCs w:val="24"/>
              </w:rPr>
            </w:pPr>
            <w:r w:rsidRPr="00DB349C">
              <w:rPr>
                <w:rFonts w:eastAsia="Times New Roman"/>
                <w:sz w:val="24"/>
                <w:szCs w:val="24"/>
              </w:rPr>
              <w:t>2.</w:t>
            </w:r>
          </w:p>
        </w:tc>
        <w:tc>
          <w:tcPr>
            <w:tcW w:w="7796" w:type="dxa"/>
          </w:tcPr>
          <w:p w:rsidR="00BA072C" w:rsidRPr="00DB349C" w:rsidRDefault="00BA072C" w:rsidP="00534EDD">
            <w:pPr>
              <w:rPr>
                <w:rFonts w:eastAsia="Times New Roman"/>
                <w:sz w:val="24"/>
                <w:szCs w:val="24"/>
              </w:rPr>
            </w:pPr>
            <w:r w:rsidRPr="00DB349C">
              <w:rPr>
                <w:rFonts w:eastAsia="Times New Roman"/>
                <w:sz w:val="24"/>
                <w:szCs w:val="24"/>
              </w:rPr>
              <w:t>Структура и содержание учебного предмета</w:t>
            </w:r>
          </w:p>
        </w:tc>
        <w:tc>
          <w:tcPr>
            <w:tcW w:w="901" w:type="dxa"/>
          </w:tcPr>
          <w:p w:rsidR="00BA072C" w:rsidRPr="00DB349C" w:rsidRDefault="00BA072C" w:rsidP="00534EDD">
            <w:pPr>
              <w:rPr>
                <w:rFonts w:eastAsia="Times New Roman"/>
                <w:sz w:val="24"/>
                <w:szCs w:val="24"/>
              </w:rPr>
            </w:pPr>
            <w:r w:rsidRPr="00DB349C">
              <w:rPr>
                <w:rFonts w:eastAsia="Times New Roman"/>
                <w:sz w:val="24"/>
                <w:szCs w:val="24"/>
              </w:rPr>
              <w:t>стр.8</w:t>
            </w:r>
          </w:p>
        </w:tc>
      </w:tr>
      <w:tr w:rsidR="00BA072C" w:rsidRPr="00DB349C" w:rsidTr="00534EDD">
        <w:tc>
          <w:tcPr>
            <w:tcW w:w="709" w:type="dxa"/>
          </w:tcPr>
          <w:p w:rsidR="00BA072C" w:rsidRPr="00DB349C" w:rsidRDefault="00BA072C" w:rsidP="00534EDD">
            <w:pPr>
              <w:rPr>
                <w:rFonts w:eastAsia="Times New Roman"/>
                <w:sz w:val="24"/>
                <w:szCs w:val="24"/>
              </w:rPr>
            </w:pPr>
            <w:r w:rsidRPr="00DB349C">
              <w:rPr>
                <w:rFonts w:eastAsia="Times New Roman"/>
                <w:sz w:val="24"/>
                <w:szCs w:val="24"/>
              </w:rPr>
              <w:t>3.</w:t>
            </w:r>
          </w:p>
        </w:tc>
        <w:tc>
          <w:tcPr>
            <w:tcW w:w="7796" w:type="dxa"/>
          </w:tcPr>
          <w:p w:rsidR="00BA072C" w:rsidRPr="00DB349C" w:rsidRDefault="00BA072C" w:rsidP="00534EDD">
            <w:pPr>
              <w:rPr>
                <w:rFonts w:eastAsia="Times New Roman"/>
                <w:sz w:val="24"/>
                <w:szCs w:val="24"/>
              </w:rPr>
            </w:pPr>
            <w:r w:rsidRPr="00DB349C">
              <w:rPr>
                <w:rFonts w:eastAsia="Times New Roman"/>
                <w:sz w:val="24"/>
                <w:szCs w:val="24"/>
              </w:rPr>
              <w:t>Условия реализации рабочей программы учебного предмета</w:t>
            </w:r>
          </w:p>
        </w:tc>
        <w:tc>
          <w:tcPr>
            <w:tcW w:w="901" w:type="dxa"/>
          </w:tcPr>
          <w:p w:rsidR="00BA072C" w:rsidRPr="00DB349C" w:rsidRDefault="00BA072C" w:rsidP="00534EDD">
            <w:pPr>
              <w:rPr>
                <w:rFonts w:eastAsia="Times New Roman"/>
                <w:sz w:val="24"/>
                <w:szCs w:val="24"/>
              </w:rPr>
            </w:pPr>
            <w:r w:rsidRPr="00DB349C">
              <w:rPr>
                <w:rFonts w:eastAsia="Times New Roman"/>
                <w:sz w:val="24"/>
                <w:szCs w:val="24"/>
              </w:rPr>
              <w:t>стр.18</w:t>
            </w:r>
          </w:p>
        </w:tc>
      </w:tr>
      <w:tr w:rsidR="00BA072C" w:rsidRPr="00DB349C" w:rsidTr="00534EDD">
        <w:tc>
          <w:tcPr>
            <w:tcW w:w="709" w:type="dxa"/>
          </w:tcPr>
          <w:p w:rsidR="00BA072C" w:rsidRPr="00DB349C" w:rsidRDefault="00BA072C" w:rsidP="00534EDD">
            <w:pPr>
              <w:rPr>
                <w:rFonts w:eastAsia="Times New Roman"/>
                <w:sz w:val="24"/>
                <w:szCs w:val="24"/>
              </w:rPr>
            </w:pPr>
            <w:r w:rsidRPr="00DB349C">
              <w:rPr>
                <w:rFonts w:eastAsia="Times New Roman"/>
                <w:sz w:val="24"/>
                <w:szCs w:val="24"/>
              </w:rPr>
              <w:t>4.</w:t>
            </w:r>
          </w:p>
        </w:tc>
        <w:tc>
          <w:tcPr>
            <w:tcW w:w="7796" w:type="dxa"/>
          </w:tcPr>
          <w:p w:rsidR="00BA072C" w:rsidRPr="00DB349C" w:rsidRDefault="00BA072C" w:rsidP="00534EDD">
            <w:pPr>
              <w:rPr>
                <w:rFonts w:eastAsia="Times New Roman"/>
                <w:sz w:val="24"/>
                <w:szCs w:val="24"/>
              </w:rPr>
            </w:pPr>
            <w:r w:rsidRPr="00DB349C">
              <w:rPr>
                <w:rFonts w:eastAsia="Times New Roman"/>
                <w:sz w:val="24"/>
                <w:szCs w:val="24"/>
              </w:rPr>
              <w:t>Контроль и оценка результатов освоения учебного предмета</w:t>
            </w:r>
          </w:p>
        </w:tc>
        <w:tc>
          <w:tcPr>
            <w:tcW w:w="901" w:type="dxa"/>
          </w:tcPr>
          <w:p w:rsidR="00BA072C" w:rsidRPr="00DB349C" w:rsidRDefault="00BA072C" w:rsidP="00534EDD">
            <w:pPr>
              <w:rPr>
                <w:rFonts w:eastAsia="Times New Roman"/>
                <w:sz w:val="24"/>
                <w:szCs w:val="24"/>
              </w:rPr>
            </w:pPr>
            <w:r w:rsidRPr="00DB349C">
              <w:rPr>
                <w:rFonts w:eastAsia="Times New Roman"/>
                <w:sz w:val="24"/>
                <w:szCs w:val="24"/>
              </w:rPr>
              <w:t>стр.20</w:t>
            </w:r>
          </w:p>
        </w:tc>
      </w:tr>
    </w:tbl>
    <w:p w:rsidR="00BA072C" w:rsidRPr="00DB349C" w:rsidRDefault="00BA072C" w:rsidP="00BA072C">
      <w:pPr>
        <w:spacing w:after="0" w:line="240" w:lineRule="auto"/>
        <w:jc w:val="both"/>
        <w:rPr>
          <w:rFonts w:ascii="Times New Roman" w:hAnsi="Times New Roman" w:cs="Times New Roman"/>
          <w:color w:val="FF0000"/>
          <w:sz w:val="24"/>
          <w:szCs w:val="24"/>
        </w:rPr>
      </w:pPr>
      <w:r w:rsidRPr="00DB349C">
        <w:rPr>
          <w:rFonts w:ascii="Times New Roman" w:eastAsia="Times New Roman" w:hAnsi="Times New Roman" w:cs="Times New Roman"/>
          <w:sz w:val="24"/>
          <w:szCs w:val="24"/>
        </w:rPr>
        <w:t xml:space="preserve">Рабочая программа составлена на основе Федерального государственного образовательного стандарта среднего профессионального по профессии </w:t>
      </w:r>
      <w:r w:rsidRPr="00DB349C">
        <w:rPr>
          <w:rFonts w:ascii="Times New Roman" w:hAnsi="Times New Roman" w:cs="Times New Roman"/>
          <w:sz w:val="24"/>
          <w:szCs w:val="24"/>
        </w:rPr>
        <w:t>22.01.11 Оператор металлургического производства</w:t>
      </w:r>
      <w:r w:rsidRPr="00DB349C">
        <w:rPr>
          <w:rFonts w:ascii="Times New Roman" w:hAnsi="Times New Roman" w:cs="Times New Roman"/>
          <w:color w:val="FF0000"/>
          <w:sz w:val="24"/>
          <w:szCs w:val="24"/>
        </w:rPr>
        <w:t xml:space="preserve"> </w:t>
      </w:r>
      <w:r w:rsidRPr="00DB349C">
        <w:rPr>
          <w:rFonts w:ascii="Times New Roman" w:eastAsia="Times New Roman" w:hAnsi="Times New Roman" w:cs="Times New Roman"/>
          <w:sz w:val="24"/>
          <w:szCs w:val="24"/>
        </w:rPr>
        <w:t>и примерной основной образовательной программы</w:t>
      </w:r>
    </w:p>
    <w:p w:rsidR="00BA072C" w:rsidRPr="00DB349C" w:rsidRDefault="00BA072C" w:rsidP="00BA072C">
      <w:pPr>
        <w:spacing w:after="0" w:line="240" w:lineRule="auto"/>
        <w:rPr>
          <w:rFonts w:ascii="Times New Roman" w:eastAsia="Times New Roman" w:hAnsi="Times New Roman" w:cs="Times New Roman"/>
          <w:sz w:val="24"/>
          <w:szCs w:val="24"/>
          <w:lang w:eastAsia="ru-RU"/>
        </w:rPr>
      </w:pPr>
    </w:p>
    <w:p w:rsidR="00BA072C" w:rsidRPr="00DB349C" w:rsidRDefault="00BA072C" w:rsidP="00BA072C">
      <w:pPr>
        <w:spacing w:after="0" w:line="240" w:lineRule="auto"/>
        <w:rPr>
          <w:rFonts w:ascii="Times New Roman" w:eastAsia="Times New Roman" w:hAnsi="Times New Roman" w:cs="Times New Roman"/>
          <w:sz w:val="24"/>
          <w:szCs w:val="24"/>
          <w:lang w:eastAsia="ru-RU"/>
        </w:rPr>
      </w:pPr>
    </w:p>
    <w:p w:rsidR="00BA072C" w:rsidRPr="00DB349C" w:rsidRDefault="00BA072C" w:rsidP="00BA07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jc w:val="both"/>
        <w:rPr>
          <w:rFonts w:ascii="Times New Roman" w:eastAsiaTheme="minorEastAsia" w:hAnsi="Times New Roman" w:cs="Times New Roman"/>
          <w:sz w:val="24"/>
          <w:szCs w:val="24"/>
          <w:lang w:eastAsia="ru-RU"/>
        </w:rPr>
      </w:pPr>
    </w:p>
    <w:p w:rsidR="00BA072C" w:rsidRPr="00DB349C" w:rsidRDefault="00BA072C" w:rsidP="00BA07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jc w:val="both"/>
        <w:rPr>
          <w:rFonts w:ascii="Times New Roman" w:eastAsiaTheme="minorEastAsia" w:hAnsi="Times New Roman" w:cs="Times New Roman"/>
          <w:sz w:val="24"/>
          <w:szCs w:val="24"/>
          <w:lang w:eastAsia="ru-RU"/>
        </w:rPr>
      </w:pPr>
    </w:p>
    <w:p w:rsidR="00BA072C" w:rsidRPr="00BA072C" w:rsidRDefault="00BA072C" w:rsidP="00FB3120">
      <w:pPr>
        <w:spacing w:after="0" w:line="240" w:lineRule="auto"/>
        <w:jc w:val="center"/>
        <w:rPr>
          <w:rFonts w:ascii="Times New Roman" w:eastAsia="Times New Roman" w:hAnsi="Times New Roman" w:cs="Times New Roman"/>
          <w:b/>
          <w:sz w:val="24"/>
          <w:szCs w:val="24"/>
          <w:lang w:eastAsia="ru-RU"/>
        </w:rPr>
        <w:sectPr w:rsidR="00BA072C" w:rsidRPr="00BA072C" w:rsidSect="00FB3120">
          <w:pgSz w:w="11907" w:h="16840"/>
          <w:pgMar w:top="1134" w:right="851" w:bottom="992" w:left="1418" w:header="709" w:footer="709" w:gutter="0"/>
          <w:cols w:space="720"/>
        </w:sectPr>
      </w:pP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lastRenderedPageBreak/>
        <w:t xml:space="preserve">1. ОБЩАЯ ХАРАКТЕРИСТИКА </w:t>
      </w:r>
      <w:r w:rsidRPr="00BA072C">
        <w:rPr>
          <w:rFonts w:ascii="Times New Roman" w:eastAsia="Times New Roman" w:hAnsi="Times New Roman" w:cs="Times New Roman"/>
          <w:b/>
          <w:color w:val="000000"/>
          <w:sz w:val="24"/>
          <w:szCs w:val="24"/>
          <w:lang w:eastAsia="ru-RU"/>
        </w:rPr>
        <w:t>РАБОЧЕЙ ПРОГРАММЫ</w:t>
      </w:r>
    </w:p>
    <w:p w:rsidR="00FB3120" w:rsidRPr="00BA072C" w:rsidRDefault="00FB3120" w:rsidP="00FB3120">
      <w:pPr>
        <w:spacing w:after="0" w:line="240" w:lineRule="auto"/>
        <w:jc w:val="center"/>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ПРОФЕССИОНАЛЬНОГО МОДУЛЯ</w:t>
      </w:r>
    </w:p>
    <w:p w:rsidR="00BA072C" w:rsidRPr="00BA072C" w:rsidRDefault="00FB3120" w:rsidP="00FB3120">
      <w:pPr>
        <w:spacing w:after="0" w:line="240" w:lineRule="auto"/>
        <w:jc w:val="center"/>
        <w:rPr>
          <w:rFonts w:ascii="Times New Roman" w:eastAsia="SimSun" w:hAnsi="Times New Roman" w:cs="Times New Roman"/>
          <w:b/>
          <w:sz w:val="24"/>
          <w:szCs w:val="24"/>
          <w:lang w:eastAsia="ru-RU"/>
        </w:rPr>
      </w:pPr>
      <w:r w:rsidRPr="00BA072C">
        <w:rPr>
          <w:rFonts w:ascii="Times New Roman" w:eastAsia="SimSun" w:hAnsi="Times New Roman" w:cs="Times New Roman"/>
          <w:b/>
          <w:sz w:val="24"/>
          <w:szCs w:val="24"/>
          <w:lang w:eastAsia="ru-RU"/>
        </w:rPr>
        <w:t xml:space="preserve">ПМ.02 УПРАВЛЕНИЕ ГРУЗОПОДЪЕМНЫМИ КРАНАМИ </w:t>
      </w:r>
    </w:p>
    <w:p w:rsidR="00FB3120" w:rsidRPr="00BA072C" w:rsidRDefault="00FB3120" w:rsidP="00FB3120">
      <w:pPr>
        <w:spacing w:after="0" w:line="240" w:lineRule="auto"/>
        <w:jc w:val="center"/>
        <w:rPr>
          <w:rFonts w:ascii="Times New Roman" w:eastAsia="SimSun" w:hAnsi="Times New Roman" w:cs="Times New Roman"/>
          <w:b/>
          <w:sz w:val="24"/>
          <w:szCs w:val="24"/>
          <w:lang w:eastAsia="ru-RU"/>
        </w:rPr>
      </w:pPr>
      <w:r w:rsidRPr="00BA072C">
        <w:rPr>
          <w:rFonts w:ascii="Times New Roman" w:eastAsia="SimSun" w:hAnsi="Times New Roman" w:cs="Times New Roman"/>
          <w:b/>
          <w:sz w:val="24"/>
          <w:szCs w:val="24"/>
          <w:lang w:eastAsia="ru-RU"/>
        </w:rPr>
        <w:t>МЕТАЛЛУРГИЧЕСКОГО ПРОИЗВОДСТВА</w:t>
      </w:r>
    </w:p>
    <w:p w:rsidR="00FB3120" w:rsidRPr="00BA072C" w:rsidRDefault="00FB3120" w:rsidP="00FB3120">
      <w:pPr>
        <w:suppressAutoHyphens/>
        <w:spacing w:after="0" w:line="240" w:lineRule="auto"/>
        <w:ind w:firstLine="709"/>
        <w:rPr>
          <w:rFonts w:ascii="Times New Roman" w:eastAsia="Times New Roman" w:hAnsi="Times New Roman" w:cs="Times New Roman"/>
          <w:b/>
          <w:sz w:val="24"/>
          <w:szCs w:val="24"/>
          <w:lang w:eastAsia="ru-RU"/>
        </w:rPr>
      </w:pPr>
    </w:p>
    <w:p w:rsidR="00FB3120" w:rsidRPr="00BA072C" w:rsidRDefault="00FB3120" w:rsidP="00FB3120">
      <w:pPr>
        <w:suppressAutoHyphens/>
        <w:spacing w:after="0" w:line="240" w:lineRule="auto"/>
        <w:ind w:firstLine="709"/>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sz w:val="24"/>
          <w:szCs w:val="24"/>
          <w:lang w:eastAsia="ru-RU"/>
        </w:rPr>
        <w:t xml:space="preserve">1.1. Цель и планируемые результаты освоения профессионального модуля </w:t>
      </w:r>
    </w:p>
    <w:p w:rsidR="00FB3120" w:rsidRPr="00BA072C" w:rsidRDefault="00FB3120" w:rsidP="00FB3120">
      <w:pPr>
        <w:suppressAutoHyphens/>
        <w:spacing w:after="0" w:line="240" w:lineRule="auto"/>
        <w:ind w:firstLine="709"/>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 xml:space="preserve">В результате изучения профессионального модуля </w:t>
      </w:r>
      <w:proofErr w:type="gramStart"/>
      <w:r w:rsidRPr="00BA072C">
        <w:rPr>
          <w:rFonts w:ascii="Times New Roman" w:eastAsia="SimSun" w:hAnsi="Times New Roman" w:cs="Times New Roman"/>
          <w:sz w:val="24"/>
          <w:szCs w:val="24"/>
          <w:lang w:eastAsia="ru-RU"/>
        </w:rPr>
        <w:t>обучающихся</w:t>
      </w:r>
      <w:proofErr w:type="gramEnd"/>
      <w:r w:rsidRPr="00BA072C">
        <w:rPr>
          <w:rFonts w:ascii="Times New Roman" w:eastAsia="SimSun" w:hAnsi="Times New Roman" w:cs="Times New Roman"/>
          <w:sz w:val="24"/>
          <w:szCs w:val="24"/>
          <w:lang w:eastAsia="ru-RU"/>
        </w:rPr>
        <w:t xml:space="preserve"> должен освоить основной вид деятельности «Управление грузоподъемными кранами металлургического производства» и соответствующие ему общие компетенции и профессиональные компетенции:</w:t>
      </w:r>
    </w:p>
    <w:p w:rsidR="00FB3120" w:rsidRPr="00BA072C" w:rsidRDefault="00FB3120" w:rsidP="00910211">
      <w:pPr>
        <w:numPr>
          <w:ilvl w:val="2"/>
          <w:numId w:val="4"/>
        </w:numPr>
        <w:spacing w:after="0" w:line="240" w:lineRule="auto"/>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9"/>
        <w:gridCol w:w="8342"/>
      </w:tblGrid>
      <w:tr w:rsidR="00FB3120" w:rsidRPr="00BA072C" w:rsidTr="00FB3120">
        <w:tc>
          <w:tcPr>
            <w:tcW w:w="1229" w:type="dxa"/>
          </w:tcPr>
          <w:p w:rsidR="00FB3120" w:rsidRPr="00BA072C" w:rsidRDefault="00FB3120" w:rsidP="00FB3120">
            <w:pPr>
              <w:spacing w:after="0" w:line="240" w:lineRule="auto"/>
              <w:rPr>
                <w:rFonts w:ascii="Times New Roman" w:eastAsia="SimSun" w:hAnsi="Times New Roman" w:cs="Times New Roman"/>
                <w:b/>
                <w:sz w:val="24"/>
                <w:szCs w:val="24"/>
                <w:lang w:eastAsia="ru-RU"/>
              </w:rPr>
            </w:pPr>
            <w:r w:rsidRPr="00BA072C">
              <w:rPr>
                <w:rFonts w:ascii="Times New Roman" w:eastAsia="SimSun" w:hAnsi="Times New Roman" w:cs="Times New Roman"/>
                <w:b/>
                <w:sz w:val="24"/>
                <w:szCs w:val="24"/>
                <w:lang w:eastAsia="ru-RU"/>
              </w:rPr>
              <w:t>Код</w:t>
            </w:r>
          </w:p>
        </w:tc>
        <w:tc>
          <w:tcPr>
            <w:tcW w:w="8342" w:type="dxa"/>
          </w:tcPr>
          <w:p w:rsidR="00FB3120" w:rsidRPr="00BA072C" w:rsidRDefault="00FB3120" w:rsidP="00FB3120">
            <w:pPr>
              <w:spacing w:after="0" w:line="240" w:lineRule="auto"/>
              <w:jc w:val="center"/>
              <w:rPr>
                <w:rFonts w:ascii="Times New Roman" w:eastAsia="SimSun" w:hAnsi="Times New Roman" w:cs="Times New Roman"/>
                <w:b/>
                <w:iCs/>
                <w:sz w:val="24"/>
                <w:szCs w:val="24"/>
                <w:lang w:eastAsia="ru-RU"/>
              </w:rPr>
            </w:pPr>
            <w:r w:rsidRPr="00BA072C">
              <w:rPr>
                <w:rFonts w:ascii="Times New Roman" w:eastAsia="SimSun" w:hAnsi="Times New Roman" w:cs="Times New Roman"/>
                <w:b/>
                <w:iCs/>
                <w:sz w:val="24"/>
                <w:szCs w:val="24"/>
                <w:lang w:eastAsia="ru-RU"/>
              </w:rPr>
              <w:t>Наименование общих компетенций</w:t>
            </w:r>
          </w:p>
        </w:tc>
      </w:tr>
      <w:tr w:rsidR="00FB3120" w:rsidRPr="00BA072C" w:rsidTr="00FB3120">
        <w:trPr>
          <w:trHeight w:val="327"/>
        </w:trPr>
        <w:tc>
          <w:tcPr>
            <w:tcW w:w="1229" w:type="dxa"/>
          </w:tcPr>
          <w:p w:rsidR="00FB3120" w:rsidRPr="00BA072C" w:rsidRDefault="00FB3120" w:rsidP="00FB3120">
            <w:pPr>
              <w:spacing w:after="0" w:line="240" w:lineRule="auto"/>
              <w:rPr>
                <w:rFonts w:ascii="Times New Roman" w:eastAsia="SimSun" w:hAnsi="Times New Roman" w:cs="Times New Roman"/>
                <w:b/>
                <w:sz w:val="24"/>
                <w:szCs w:val="24"/>
                <w:lang w:eastAsia="ru-RU"/>
              </w:rPr>
            </w:pPr>
            <w:proofErr w:type="gramStart"/>
            <w:r w:rsidRPr="00BA072C">
              <w:rPr>
                <w:rFonts w:ascii="Times New Roman" w:eastAsia="SimSun" w:hAnsi="Times New Roman" w:cs="Times New Roman"/>
                <w:b/>
                <w:sz w:val="24"/>
                <w:szCs w:val="24"/>
                <w:lang w:eastAsia="ru-RU"/>
              </w:rPr>
              <w:t>ОК</w:t>
            </w:r>
            <w:proofErr w:type="gramEnd"/>
            <w:r w:rsidRPr="00BA072C">
              <w:rPr>
                <w:rFonts w:ascii="Times New Roman" w:eastAsia="SimSun" w:hAnsi="Times New Roman" w:cs="Times New Roman"/>
                <w:b/>
                <w:sz w:val="24"/>
                <w:szCs w:val="24"/>
                <w:lang w:eastAsia="ru-RU"/>
              </w:rPr>
              <w:t xml:space="preserve"> 01.</w:t>
            </w:r>
          </w:p>
        </w:tc>
        <w:tc>
          <w:tcPr>
            <w:tcW w:w="8342" w:type="dxa"/>
          </w:tcPr>
          <w:p w:rsidR="00FB3120" w:rsidRPr="00BA072C" w:rsidRDefault="00FB3120" w:rsidP="00FB3120">
            <w:pPr>
              <w:spacing w:after="0" w:line="240" w:lineRule="auto"/>
              <w:rPr>
                <w:rFonts w:ascii="Times New Roman" w:eastAsia="SimSun" w:hAnsi="Times New Roman" w:cs="Times New Roman"/>
                <w:iCs/>
                <w:sz w:val="24"/>
                <w:szCs w:val="24"/>
                <w:lang w:eastAsia="ru-RU"/>
              </w:rPr>
            </w:pPr>
            <w:r w:rsidRPr="00BA072C">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tc>
      </w:tr>
      <w:tr w:rsidR="00FB3120" w:rsidRPr="00BA072C" w:rsidTr="00FB3120">
        <w:tc>
          <w:tcPr>
            <w:tcW w:w="1229" w:type="dxa"/>
          </w:tcPr>
          <w:p w:rsidR="00FB3120" w:rsidRPr="00BA072C" w:rsidRDefault="00FB3120" w:rsidP="00FB3120">
            <w:pPr>
              <w:spacing w:after="0" w:line="240" w:lineRule="auto"/>
              <w:rPr>
                <w:rFonts w:ascii="Times New Roman" w:eastAsia="SimSun" w:hAnsi="Times New Roman" w:cs="Times New Roman"/>
                <w:b/>
                <w:sz w:val="24"/>
                <w:szCs w:val="24"/>
                <w:lang w:eastAsia="ru-RU"/>
              </w:rPr>
            </w:pPr>
            <w:proofErr w:type="gramStart"/>
            <w:r w:rsidRPr="00BA072C">
              <w:rPr>
                <w:rFonts w:ascii="Times New Roman" w:eastAsia="SimSun" w:hAnsi="Times New Roman" w:cs="Times New Roman"/>
                <w:b/>
                <w:sz w:val="24"/>
                <w:szCs w:val="24"/>
                <w:lang w:eastAsia="ru-RU"/>
              </w:rPr>
              <w:t>ОК</w:t>
            </w:r>
            <w:proofErr w:type="gramEnd"/>
            <w:r w:rsidRPr="00BA072C">
              <w:rPr>
                <w:rFonts w:ascii="Times New Roman" w:eastAsia="SimSun" w:hAnsi="Times New Roman" w:cs="Times New Roman"/>
                <w:b/>
                <w:sz w:val="24"/>
                <w:szCs w:val="24"/>
                <w:lang w:eastAsia="ru-RU"/>
              </w:rPr>
              <w:t xml:space="preserve"> 02.</w:t>
            </w:r>
          </w:p>
        </w:tc>
        <w:tc>
          <w:tcPr>
            <w:tcW w:w="8342" w:type="dxa"/>
          </w:tcPr>
          <w:p w:rsidR="00FB3120" w:rsidRPr="00BA072C" w:rsidRDefault="00FB3120" w:rsidP="00FB3120">
            <w:pPr>
              <w:spacing w:after="0" w:line="240" w:lineRule="auto"/>
              <w:rPr>
                <w:rFonts w:ascii="Times New Roman" w:eastAsia="SimSun" w:hAnsi="Times New Roman" w:cs="Times New Roman"/>
                <w:bCs/>
                <w:iCs/>
                <w:sz w:val="24"/>
                <w:szCs w:val="24"/>
                <w:lang w:eastAsia="ru-RU"/>
              </w:rPr>
            </w:pPr>
            <w:r w:rsidRPr="00BA072C">
              <w:rPr>
                <w:rFonts w:ascii="Times New Roman" w:eastAsia="Times New Roman" w:hAnsi="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FB3120" w:rsidRPr="00BA072C" w:rsidTr="00FB3120">
        <w:tc>
          <w:tcPr>
            <w:tcW w:w="1229" w:type="dxa"/>
          </w:tcPr>
          <w:p w:rsidR="00FB3120" w:rsidRPr="00BA072C" w:rsidRDefault="00FB3120" w:rsidP="00FB3120">
            <w:pPr>
              <w:spacing w:after="0" w:line="240" w:lineRule="auto"/>
              <w:rPr>
                <w:rFonts w:ascii="Times New Roman" w:eastAsia="SimSun" w:hAnsi="Times New Roman" w:cs="Times New Roman"/>
                <w:b/>
                <w:sz w:val="24"/>
                <w:szCs w:val="24"/>
                <w:lang w:eastAsia="ru-RU"/>
              </w:rPr>
            </w:pPr>
            <w:proofErr w:type="gramStart"/>
            <w:r w:rsidRPr="00BA072C">
              <w:rPr>
                <w:rFonts w:ascii="Times New Roman" w:eastAsia="SimSun" w:hAnsi="Times New Roman" w:cs="Times New Roman"/>
                <w:b/>
                <w:sz w:val="24"/>
                <w:szCs w:val="24"/>
                <w:lang w:eastAsia="ru-RU"/>
              </w:rPr>
              <w:t>ОК</w:t>
            </w:r>
            <w:proofErr w:type="gramEnd"/>
            <w:r w:rsidRPr="00BA072C">
              <w:rPr>
                <w:rFonts w:ascii="Times New Roman" w:eastAsia="SimSun" w:hAnsi="Times New Roman" w:cs="Times New Roman"/>
                <w:b/>
                <w:sz w:val="24"/>
                <w:szCs w:val="24"/>
                <w:lang w:eastAsia="ru-RU"/>
              </w:rPr>
              <w:t xml:space="preserve"> 03.</w:t>
            </w:r>
          </w:p>
        </w:tc>
        <w:tc>
          <w:tcPr>
            <w:tcW w:w="8342" w:type="dxa"/>
          </w:tcPr>
          <w:p w:rsidR="00FB3120" w:rsidRPr="00BA072C" w:rsidRDefault="00FB3120" w:rsidP="00FB3120">
            <w:pPr>
              <w:spacing w:after="0" w:line="240" w:lineRule="auto"/>
              <w:rPr>
                <w:rFonts w:ascii="Times New Roman" w:eastAsia="SimSun" w:hAnsi="Times New Roman" w:cs="Times New Roman"/>
                <w:bCs/>
                <w:iCs/>
                <w:sz w:val="24"/>
                <w:szCs w:val="24"/>
                <w:lang w:eastAsia="ru-RU"/>
              </w:rPr>
            </w:pPr>
            <w:r w:rsidRPr="00BA072C">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FB3120" w:rsidRPr="00BA072C" w:rsidTr="00FB3120">
        <w:tc>
          <w:tcPr>
            <w:tcW w:w="1229" w:type="dxa"/>
          </w:tcPr>
          <w:p w:rsidR="00FB3120" w:rsidRPr="00BA072C" w:rsidRDefault="00FB3120" w:rsidP="00FB3120">
            <w:pPr>
              <w:spacing w:after="0" w:line="240" w:lineRule="auto"/>
              <w:rPr>
                <w:rFonts w:ascii="Times New Roman" w:eastAsia="SimSun" w:hAnsi="Times New Roman" w:cs="Times New Roman"/>
                <w:b/>
                <w:sz w:val="24"/>
                <w:szCs w:val="24"/>
                <w:lang w:eastAsia="ru-RU"/>
              </w:rPr>
            </w:pPr>
            <w:proofErr w:type="gramStart"/>
            <w:r w:rsidRPr="00BA072C">
              <w:rPr>
                <w:rFonts w:ascii="Times New Roman" w:eastAsia="SimSun" w:hAnsi="Times New Roman" w:cs="Times New Roman"/>
                <w:b/>
                <w:sz w:val="24"/>
                <w:szCs w:val="24"/>
                <w:lang w:eastAsia="ru-RU"/>
              </w:rPr>
              <w:t>ОК</w:t>
            </w:r>
            <w:proofErr w:type="gramEnd"/>
            <w:r w:rsidRPr="00BA072C">
              <w:rPr>
                <w:rFonts w:ascii="Times New Roman" w:eastAsia="SimSun" w:hAnsi="Times New Roman" w:cs="Times New Roman"/>
                <w:b/>
                <w:sz w:val="24"/>
                <w:szCs w:val="24"/>
                <w:lang w:eastAsia="ru-RU"/>
              </w:rPr>
              <w:t xml:space="preserve"> 04.</w:t>
            </w:r>
          </w:p>
        </w:tc>
        <w:tc>
          <w:tcPr>
            <w:tcW w:w="8342" w:type="dxa"/>
          </w:tcPr>
          <w:p w:rsidR="00FB3120" w:rsidRPr="00BA072C" w:rsidRDefault="00FB3120" w:rsidP="00FB3120">
            <w:pPr>
              <w:spacing w:after="0" w:line="240" w:lineRule="auto"/>
              <w:rPr>
                <w:rFonts w:ascii="Times New Roman" w:eastAsia="SimSun" w:hAnsi="Times New Roman" w:cs="Times New Roman"/>
                <w:bCs/>
                <w:iCs/>
                <w:sz w:val="24"/>
                <w:szCs w:val="24"/>
                <w:lang w:eastAsia="ru-RU"/>
              </w:rPr>
            </w:pPr>
            <w:r w:rsidRPr="00BA072C">
              <w:rPr>
                <w:rFonts w:ascii="Times New Roman" w:eastAsia="Times New Roman" w:hAnsi="Times New Roman" w:cs="Times New Roman"/>
                <w:sz w:val="24"/>
                <w:szCs w:val="24"/>
                <w:lang w:eastAsia="ru-RU"/>
              </w:rPr>
              <w:t>Эффективно взаимодействовать и работать в коллективе и команде</w:t>
            </w:r>
          </w:p>
        </w:tc>
      </w:tr>
      <w:tr w:rsidR="00FB3120" w:rsidRPr="00BA072C" w:rsidTr="00FB3120">
        <w:tc>
          <w:tcPr>
            <w:tcW w:w="1229" w:type="dxa"/>
          </w:tcPr>
          <w:p w:rsidR="00FB3120" w:rsidRPr="00BA072C" w:rsidRDefault="00FB3120" w:rsidP="00FB3120">
            <w:pPr>
              <w:spacing w:after="0" w:line="240" w:lineRule="auto"/>
              <w:rPr>
                <w:rFonts w:ascii="Times New Roman" w:eastAsia="SimSun" w:hAnsi="Times New Roman" w:cs="Times New Roman"/>
                <w:b/>
                <w:sz w:val="24"/>
                <w:szCs w:val="24"/>
                <w:lang w:eastAsia="ru-RU"/>
              </w:rPr>
            </w:pPr>
            <w:proofErr w:type="gramStart"/>
            <w:r w:rsidRPr="00BA072C">
              <w:rPr>
                <w:rFonts w:ascii="Times New Roman" w:eastAsia="SimSun" w:hAnsi="Times New Roman" w:cs="Times New Roman"/>
                <w:b/>
                <w:sz w:val="24"/>
                <w:szCs w:val="24"/>
                <w:lang w:eastAsia="ru-RU"/>
              </w:rPr>
              <w:t>ОК</w:t>
            </w:r>
            <w:proofErr w:type="gramEnd"/>
            <w:r w:rsidRPr="00BA072C">
              <w:rPr>
                <w:rFonts w:ascii="Times New Roman" w:eastAsia="SimSun" w:hAnsi="Times New Roman" w:cs="Times New Roman"/>
                <w:b/>
                <w:sz w:val="24"/>
                <w:szCs w:val="24"/>
                <w:lang w:eastAsia="ru-RU"/>
              </w:rPr>
              <w:t xml:space="preserve"> 05.</w:t>
            </w:r>
          </w:p>
        </w:tc>
        <w:tc>
          <w:tcPr>
            <w:tcW w:w="8342" w:type="dxa"/>
          </w:tcPr>
          <w:p w:rsidR="00FB3120" w:rsidRPr="00BA072C" w:rsidRDefault="00FB3120" w:rsidP="00FB3120">
            <w:pPr>
              <w:spacing w:after="0" w:line="240" w:lineRule="auto"/>
              <w:rPr>
                <w:rFonts w:ascii="Times New Roman" w:eastAsia="SimSun" w:hAnsi="Times New Roman" w:cs="Times New Roman"/>
                <w:bCs/>
                <w:iCs/>
                <w:sz w:val="24"/>
                <w:szCs w:val="24"/>
                <w:lang w:eastAsia="ru-RU"/>
              </w:rPr>
            </w:pPr>
            <w:r w:rsidRPr="00BA072C">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FB3120" w:rsidRPr="00BA072C" w:rsidTr="00FB3120">
        <w:tc>
          <w:tcPr>
            <w:tcW w:w="1229" w:type="dxa"/>
          </w:tcPr>
          <w:p w:rsidR="00FB3120" w:rsidRPr="00BA072C" w:rsidRDefault="00FB3120" w:rsidP="00FB3120">
            <w:pPr>
              <w:spacing w:after="0" w:line="240" w:lineRule="auto"/>
              <w:rPr>
                <w:rFonts w:ascii="Times New Roman" w:eastAsia="SimSun" w:hAnsi="Times New Roman" w:cs="Times New Roman"/>
                <w:b/>
                <w:sz w:val="24"/>
                <w:szCs w:val="24"/>
                <w:lang w:eastAsia="ru-RU"/>
              </w:rPr>
            </w:pPr>
            <w:proofErr w:type="gramStart"/>
            <w:r w:rsidRPr="00BA072C">
              <w:rPr>
                <w:rFonts w:ascii="Times New Roman" w:eastAsia="SimSun" w:hAnsi="Times New Roman" w:cs="Times New Roman"/>
                <w:b/>
                <w:sz w:val="24"/>
                <w:szCs w:val="24"/>
                <w:lang w:eastAsia="ru-RU"/>
              </w:rPr>
              <w:t>ОК</w:t>
            </w:r>
            <w:proofErr w:type="gramEnd"/>
            <w:r w:rsidRPr="00BA072C">
              <w:rPr>
                <w:rFonts w:ascii="Times New Roman" w:eastAsia="SimSun" w:hAnsi="Times New Roman" w:cs="Times New Roman"/>
                <w:b/>
                <w:sz w:val="24"/>
                <w:szCs w:val="24"/>
                <w:lang w:eastAsia="ru-RU"/>
              </w:rPr>
              <w:t xml:space="preserve"> 06.</w:t>
            </w:r>
          </w:p>
        </w:tc>
        <w:tc>
          <w:tcPr>
            <w:tcW w:w="8342" w:type="dxa"/>
          </w:tcPr>
          <w:p w:rsidR="00FB3120" w:rsidRPr="00BA072C" w:rsidRDefault="00FB3120" w:rsidP="00FB3120">
            <w:pPr>
              <w:spacing w:after="0" w:line="240" w:lineRule="auto"/>
              <w:rPr>
                <w:rFonts w:ascii="Times New Roman" w:eastAsia="SimSun" w:hAnsi="Times New Roman" w:cs="Times New Roman"/>
                <w:bCs/>
                <w:iCs/>
                <w:sz w:val="24"/>
                <w:szCs w:val="24"/>
                <w:lang w:eastAsia="ru-RU"/>
              </w:rPr>
            </w:pPr>
            <w:r w:rsidRPr="00BA072C">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FB3120" w:rsidRPr="00BA072C" w:rsidTr="00FB3120">
        <w:tc>
          <w:tcPr>
            <w:tcW w:w="1229" w:type="dxa"/>
          </w:tcPr>
          <w:p w:rsidR="00FB3120" w:rsidRPr="00BA072C" w:rsidRDefault="00FB3120" w:rsidP="00FB3120">
            <w:pPr>
              <w:spacing w:after="0" w:line="240" w:lineRule="auto"/>
              <w:rPr>
                <w:rFonts w:ascii="Times New Roman" w:eastAsia="SimSun" w:hAnsi="Times New Roman" w:cs="Times New Roman"/>
                <w:b/>
                <w:sz w:val="24"/>
                <w:szCs w:val="24"/>
                <w:lang w:eastAsia="ru-RU"/>
              </w:rPr>
            </w:pPr>
            <w:proofErr w:type="gramStart"/>
            <w:r w:rsidRPr="00BA072C">
              <w:rPr>
                <w:rFonts w:ascii="Times New Roman" w:eastAsia="SimSun" w:hAnsi="Times New Roman" w:cs="Times New Roman"/>
                <w:b/>
                <w:sz w:val="24"/>
                <w:szCs w:val="24"/>
                <w:lang w:eastAsia="ru-RU"/>
              </w:rPr>
              <w:t>ОК</w:t>
            </w:r>
            <w:proofErr w:type="gramEnd"/>
            <w:r w:rsidRPr="00BA072C">
              <w:rPr>
                <w:rFonts w:ascii="Times New Roman" w:eastAsia="SimSun" w:hAnsi="Times New Roman" w:cs="Times New Roman"/>
                <w:b/>
                <w:sz w:val="24"/>
                <w:szCs w:val="24"/>
                <w:lang w:eastAsia="ru-RU"/>
              </w:rPr>
              <w:t xml:space="preserve"> 07.</w:t>
            </w:r>
          </w:p>
        </w:tc>
        <w:tc>
          <w:tcPr>
            <w:tcW w:w="8342" w:type="dxa"/>
          </w:tcPr>
          <w:p w:rsidR="00FB3120" w:rsidRPr="00BA072C" w:rsidRDefault="00FB3120" w:rsidP="00FB3120">
            <w:pPr>
              <w:spacing w:after="0" w:line="240" w:lineRule="auto"/>
              <w:rPr>
                <w:rFonts w:ascii="Times New Roman" w:eastAsia="SimSun" w:hAnsi="Times New Roman" w:cs="Times New Roman"/>
                <w:bCs/>
                <w:iCs/>
                <w:sz w:val="24"/>
                <w:szCs w:val="24"/>
                <w:lang w:eastAsia="ru-RU"/>
              </w:rPr>
            </w:pPr>
            <w:r w:rsidRPr="00BA072C">
              <w:rPr>
                <w:rFonts w:ascii="Times New Roman" w:eastAsia="Times New Roman" w:hAnsi="Times New Roman" w:cs="Times New Roman"/>
                <w:sz w:val="24"/>
                <w:szCs w:val="24"/>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FB3120" w:rsidRPr="00BA072C" w:rsidTr="00FB3120">
        <w:tc>
          <w:tcPr>
            <w:tcW w:w="1229" w:type="dxa"/>
          </w:tcPr>
          <w:p w:rsidR="00FB3120" w:rsidRPr="00BA072C" w:rsidRDefault="00FB3120" w:rsidP="00FB3120">
            <w:pPr>
              <w:spacing w:after="0" w:line="240" w:lineRule="auto"/>
              <w:rPr>
                <w:rFonts w:ascii="Times New Roman" w:eastAsia="SimSun" w:hAnsi="Times New Roman" w:cs="Times New Roman"/>
                <w:b/>
                <w:sz w:val="24"/>
                <w:szCs w:val="24"/>
                <w:lang w:eastAsia="ru-RU"/>
              </w:rPr>
            </w:pPr>
            <w:proofErr w:type="gramStart"/>
            <w:r w:rsidRPr="00BA072C">
              <w:rPr>
                <w:rFonts w:ascii="Times New Roman" w:eastAsia="SimSun" w:hAnsi="Times New Roman" w:cs="Times New Roman"/>
                <w:b/>
                <w:sz w:val="24"/>
                <w:szCs w:val="24"/>
                <w:lang w:eastAsia="ru-RU"/>
              </w:rPr>
              <w:t>ОК</w:t>
            </w:r>
            <w:proofErr w:type="gramEnd"/>
            <w:r w:rsidRPr="00BA072C">
              <w:rPr>
                <w:rFonts w:ascii="Times New Roman" w:eastAsia="SimSun" w:hAnsi="Times New Roman" w:cs="Times New Roman"/>
                <w:b/>
                <w:sz w:val="24"/>
                <w:szCs w:val="24"/>
                <w:lang w:eastAsia="ru-RU"/>
              </w:rPr>
              <w:t xml:space="preserve"> 09.</w:t>
            </w:r>
          </w:p>
        </w:tc>
        <w:tc>
          <w:tcPr>
            <w:tcW w:w="8342" w:type="dxa"/>
          </w:tcPr>
          <w:p w:rsidR="00FB3120" w:rsidRPr="00BA072C" w:rsidRDefault="00FB3120" w:rsidP="00FB3120">
            <w:pPr>
              <w:spacing w:after="0" w:line="240" w:lineRule="auto"/>
              <w:rPr>
                <w:rFonts w:ascii="Times New Roman" w:eastAsia="SimSun" w:hAnsi="Times New Roman" w:cs="Times New Roman"/>
                <w:bCs/>
                <w:iCs/>
                <w:sz w:val="24"/>
                <w:szCs w:val="24"/>
                <w:lang w:eastAsia="ru-RU"/>
              </w:rPr>
            </w:pPr>
            <w:r w:rsidRPr="00BA072C">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p>
        </w:tc>
      </w:tr>
    </w:tbl>
    <w:p w:rsidR="00FB3120" w:rsidRPr="00BA072C" w:rsidRDefault="00FB3120" w:rsidP="00FB3120">
      <w:pPr>
        <w:spacing w:after="0" w:line="240" w:lineRule="auto"/>
        <w:ind w:firstLine="709"/>
        <w:rPr>
          <w:rFonts w:ascii="Times New Roman" w:eastAsia="SimSun" w:hAnsi="Times New Roman" w:cs="Times New Roman"/>
          <w:bCs/>
          <w:iCs/>
          <w:sz w:val="24"/>
          <w:szCs w:val="24"/>
          <w:lang w:eastAsia="ru-RU"/>
        </w:rPr>
      </w:pPr>
    </w:p>
    <w:p w:rsidR="00FB3120" w:rsidRPr="00BA072C" w:rsidRDefault="00FB3120" w:rsidP="00FB3120">
      <w:pPr>
        <w:spacing w:after="0" w:line="240" w:lineRule="auto"/>
        <w:ind w:firstLine="709"/>
        <w:rPr>
          <w:rFonts w:ascii="Times New Roman" w:eastAsia="SimSun" w:hAnsi="Times New Roman" w:cs="Times New Roman"/>
          <w:bCs/>
          <w:iCs/>
          <w:sz w:val="24"/>
          <w:szCs w:val="24"/>
          <w:lang w:eastAsia="ru-RU"/>
        </w:rPr>
      </w:pPr>
      <w:r w:rsidRPr="00BA072C">
        <w:rPr>
          <w:rFonts w:ascii="Times New Roman" w:eastAsia="SimSun" w:hAnsi="Times New Roman" w:cs="Times New Roman"/>
          <w:bCs/>
          <w:iCs/>
          <w:sz w:val="24"/>
          <w:szCs w:val="24"/>
          <w:lang w:eastAsia="ru-RU"/>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4"/>
        <w:gridCol w:w="8367"/>
      </w:tblGrid>
      <w:tr w:rsidR="00FB3120" w:rsidRPr="00BA072C" w:rsidTr="00FB3120">
        <w:tc>
          <w:tcPr>
            <w:tcW w:w="1204" w:type="dxa"/>
          </w:tcPr>
          <w:p w:rsidR="00FB3120" w:rsidRPr="00BA072C" w:rsidRDefault="00FB3120" w:rsidP="00FB3120">
            <w:pPr>
              <w:spacing w:after="0" w:line="240" w:lineRule="auto"/>
              <w:rPr>
                <w:rFonts w:ascii="Times New Roman" w:eastAsia="SimSun" w:hAnsi="Times New Roman" w:cs="Times New Roman"/>
                <w:b/>
                <w:sz w:val="24"/>
                <w:szCs w:val="24"/>
                <w:lang w:eastAsia="ru-RU"/>
              </w:rPr>
            </w:pPr>
            <w:r w:rsidRPr="00BA072C">
              <w:rPr>
                <w:rFonts w:ascii="Times New Roman" w:eastAsia="SimSun" w:hAnsi="Times New Roman" w:cs="Times New Roman"/>
                <w:b/>
                <w:sz w:val="24"/>
                <w:szCs w:val="24"/>
                <w:lang w:eastAsia="ru-RU"/>
              </w:rPr>
              <w:t>Код</w:t>
            </w:r>
          </w:p>
        </w:tc>
        <w:tc>
          <w:tcPr>
            <w:tcW w:w="8367" w:type="dxa"/>
          </w:tcPr>
          <w:p w:rsidR="00FB3120" w:rsidRPr="00BA072C" w:rsidRDefault="00FB3120" w:rsidP="00FB3120">
            <w:pPr>
              <w:spacing w:after="0" w:line="240" w:lineRule="auto"/>
              <w:rPr>
                <w:rFonts w:ascii="Times New Roman" w:eastAsia="SimSun" w:hAnsi="Times New Roman" w:cs="Times New Roman"/>
                <w:b/>
                <w:iCs/>
                <w:sz w:val="24"/>
                <w:szCs w:val="24"/>
                <w:lang w:eastAsia="ru-RU"/>
              </w:rPr>
            </w:pPr>
            <w:r w:rsidRPr="00BA072C">
              <w:rPr>
                <w:rFonts w:ascii="Times New Roman" w:eastAsia="SimSun" w:hAnsi="Times New Roman" w:cs="Times New Roman"/>
                <w:b/>
                <w:iCs/>
                <w:sz w:val="24"/>
                <w:szCs w:val="24"/>
                <w:lang w:eastAsia="ru-RU"/>
              </w:rPr>
              <w:t>Наименование видов деятельности и профессиональных компетенций</w:t>
            </w:r>
          </w:p>
        </w:tc>
      </w:tr>
      <w:tr w:rsidR="00FB3120" w:rsidRPr="00BA072C" w:rsidTr="00FB3120">
        <w:tc>
          <w:tcPr>
            <w:tcW w:w="1204" w:type="dxa"/>
          </w:tcPr>
          <w:p w:rsidR="00FB3120" w:rsidRPr="00BA072C" w:rsidRDefault="00FB3120" w:rsidP="00FB3120">
            <w:pPr>
              <w:spacing w:after="0" w:line="240" w:lineRule="auto"/>
              <w:rPr>
                <w:rFonts w:ascii="Times New Roman" w:eastAsia="SimSun" w:hAnsi="Times New Roman" w:cs="Times New Roman"/>
                <w:b/>
                <w:sz w:val="24"/>
                <w:szCs w:val="24"/>
                <w:lang w:eastAsia="ru-RU"/>
              </w:rPr>
            </w:pPr>
            <w:r w:rsidRPr="00BA072C">
              <w:rPr>
                <w:rFonts w:ascii="Times New Roman" w:eastAsia="SimSun" w:hAnsi="Times New Roman" w:cs="Times New Roman"/>
                <w:b/>
                <w:sz w:val="24"/>
                <w:szCs w:val="24"/>
                <w:lang w:eastAsia="ru-RU"/>
              </w:rPr>
              <w:t>ВД 02</w:t>
            </w:r>
          </w:p>
        </w:tc>
        <w:tc>
          <w:tcPr>
            <w:tcW w:w="8367" w:type="dxa"/>
          </w:tcPr>
          <w:p w:rsidR="00FB3120" w:rsidRPr="00BA072C" w:rsidRDefault="00FB3120" w:rsidP="00FB3120">
            <w:pPr>
              <w:spacing w:after="0" w:line="240" w:lineRule="auto"/>
              <w:rPr>
                <w:rFonts w:ascii="Times New Roman" w:eastAsia="SimSun" w:hAnsi="Times New Roman" w:cs="Times New Roman"/>
                <w:iCs/>
                <w:sz w:val="24"/>
                <w:szCs w:val="24"/>
                <w:lang w:eastAsia="ru-RU"/>
              </w:rPr>
            </w:pPr>
            <w:r w:rsidRPr="00BA072C">
              <w:rPr>
                <w:rFonts w:ascii="Times New Roman" w:eastAsia="SimSun" w:hAnsi="Times New Roman" w:cs="Times New Roman"/>
                <w:b/>
                <w:bCs/>
                <w:sz w:val="24"/>
                <w:szCs w:val="24"/>
                <w:lang w:eastAsia="ru-RU"/>
              </w:rPr>
              <w:t>Управление грузоподъемными кранами металлургического производства</w:t>
            </w:r>
          </w:p>
        </w:tc>
      </w:tr>
      <w:tr w:rsidR="00FB3120" w:rsidRPr="00BA072C" w:rsidTr="00FB3120">
        <w:tc>
          <w:tcPr>
            <w:tcW w:w="1204" w:type="dxa"/>
          </w:tcPr>
          <w:p w:rsidR="00FB3120" w:rsidRPr="00BA072C" w:rsidRDefault="00FB3120" w:rsidP="00FB3120">
            <w:pPr>
              <w:spacing w:after="0" w:line="240" w:lineRule="auto"/>
              <w:rPr>
                <w:rFonts w:ascii="Times New Roman" w:eastAsia="SimSun" w:hAnsi="Times New Roman" w:cs="Times New Roman"/>
                <w:b/>
                <w:sz w:val="24"/>
                <w:szCs w:val="24"/>
                <w:lang w:eastAsia="ru-RU"/>
              </w:rPr>
            </w:pPr>
            <w:r w:rsidRPr="00BA072C">
              <w:rPr>
                <w:rFonts w:ascii="Times New Roman" w:eastAsia="SimSun" w:hAnsi="Times New Roman" w:cs="Times New Roman"/>
                <w:b/>
                <w:sz w:val="24"/>
                <w:szCs w:val="24"/>
                <w:lang w:eastAsia="ru-RU"/>
              </w:rPr>
              <w:t>ПК 2.1.</w:t>
            </w:r>
          </w:p>
        </w:tc>
        <w:tc>
          <w:tcPr>
            <w:tcW w:w="8367" w:type="dxa"/>
          </w:tcPr>
          <w:p w:rsidR="00FB3120" w:rsidRPr="00BA072C" w:rsidRDefault="00FB3120" w:rsidP="00FB3120">
            <w:pPr>
              <w:keepNext/>
              <w:spacing w:after="0" w:line="240" w:lineRule="auto"/>
              <w:jc w:val="both"/>
              <w:outlineLvl w:val="1"/>
              <w:rPr>
                <w:rFonts w:ascii="Times New Roman" w:eastAsia="SimSun" w:hAnsi="Times New Roman" w:cs="Times New Roman"/>
                <w:bCs/>
                <w:sz w:val="24"/>
                <w:szCs w:val="24"/>
                <w:lang w:eastAsia="ru-RU"/>
              </w:rPr>
            </w:pPr>
            <w:r w:rsidRPr="00BA072C">
              <w:rPr>
                <w:rFonts w:ascii="Times New Roman" w:eastAsia="Times New Roman" w:hAnsi="Times New Roman" w:cs="Times New Roman"/>
                <w:bCs/>
                <w:sz w:val="24"/>
                <w:szCs w:val="24"/>
              </w:rPr>
              <w:t>Подготавливать кран к выполнению крановых операций</w:t>
            </w:r>
            <w:r w:rsidRPr="00BA072C">
              <w:rPr>
                <w:rFonts w:ascii="Times New Roman" w:eastAsia="Times New Roman" w:hAnsi="Times New Roman" w:cs="Times New Roman"/>
                <w:b/>
                <w:bCs/>
                <w:i/>
                <w:iCs/>
                <w:sz w:val="24"/>
                <w:szCs w:val="24"/>
              </w:rPr>
              <w:t xml:space="preserve"> </w:t>
            </w:r>
          </w:p>
        </w:tc>
      </w:tr>
      <w:tr w:rsidR="00FB3120" w:rsidRPr="00BA072C" w:rsidTr="00FB3120">
        <w:tc>
          <w:tcPr>
            <w:tcW w:w="1204" w:type="dxa"/>
          </w:tcPr>
          <w:p w:rsidR="00FB3120" w:rsidRPr="00BA072C" w:rsidRDefault="00FB3120" w:rsidP="00FB3120">
            <w:pPr>
              <w:spacing w:after="0" w:line="240" w:lineRule="auto"/>
              <w:rPr>
                <w:rFonts w:ascii="Times New Roman" w:eastAsia="SimSun" w:hAnsi="Times New Roman" w:cs="Times New Roman"/>
                <w:b/>
                <w:bCs/>
                <w:iCs/>
                <w:sz w:val="24"/>
                <w:szCs w:val="24"/>
                <w:lang w:eastAsia="ru-RU"/>
              </w:rPr>
            </w:pPr>
            <w:r w:rsidRPr="00BA072C">
              <w:rPr>
                <w:rFonts w:ascii="Times New Roman" w:eastAsia="SimSun" w:hAnsi="Times New Roman" w:cs="Times New Roman"/>
                <w:b/>
                <w:sz w:val="24"/>
                <w:szCs w:val="24"/>
                <w:lang w:eastAsia="ru-RU"/>
              </w:rPr>
              <w:t>ПК 2.2</w:t>
            </w:r>
          </w:p>
        </w:tc>
        <w:tc>
          <w:tcPr>
            <w:tcW w:w="8367" w:type="dxa"/>
          </w:tcPr>
          <w:p w:rsidR="00FB3120" w:rsidRPr="00BA072C" w:rsidRDefault="00FB3120" w:rsidP="00FB3120">
            <w:pPr>
              <w:spacing w:after="0" w:line="240" w:lineRule="auto"/>
              <w:rPr>
                <w:rFonts w:ascii="Times New Roman" w:eastAsia="SimSun" w:hAnsi="Times New Roman" w:cs="Times New Roman"/>
                <w:bCs/>
                <w:iCs/>
                <w:sz w:val="24"/>
                <w:szCs w:val="24"/>
                <w:lang w:eastAsia="ru-RU"/>
              </w:rPr>
            </w:pPr>
            <w:r w:rsidRPr="00BA072C">
              <w:rPr>
                <w:rFonts w:ascii="Times New Roman" w:eastAsia="Times New Roman" w:hAnsi="Times New Roman" w:cs="Times New Roman"/>
                <w:bCs/>
                <w:iCs/>
                <w:sz w:val="24"/>
                <w:szCs w:val="24"/>
              </w:rPr>
              <w:t>Выполнять крановые операции при обеспечении технологии металлургических процессов и ремонте технологического оборудования</w:t>
            </w:r>
          </w:p>
        </w:tc>
      </w:tr>
    </w:tbl>
    <w:p w:rsidR="00FB3120" w:rsidRPr="00BA072C" w:rsidRDefault="00FB3120" w:rsidP="00FB3120">
      <w:pPr>
        <w:spacing w:after="0" w:line="240" w:lineRule="auto"/>
        <w:ind w:firstLine="709"/>
        <w:rPr>
          <w:rFonts w:ascii="Times New Roman" w:eastAsia="SimSun" w:hAnsi="Times New Roman" w:cs="Times New Roman"/>
          <w:bCs/>
          <w:sz w:val="24"/>
          <w:szCs w:val="24"/>
          <w:lang w:eastAsia="ru-RU"/>
        </w:rPr>
      </w:pPr>
    </w:p>
    <w:p w:rsidR="00FB3120" w:rsidRPr="00BA072C" w:rsidRDefault="00FB3120" w:rsidP="00FB3120">
      <w:pPr>
        <w:spacing w:after="0" w:line="240" w:lineRule="auto"/>
        <w:ind w:firstLine="709"/>
        <w:rPr>
          <w:rFonts w:ascii="Times New Roman" w:eastAsia="SimSun" w:hAnsi="Times New Roman" w:cs="Times New Roman"/>
          <w:bCs/>
          <w:sz w:val="24"/>
          <w:szCs w:val="24"/>
          <w:lang w:eastAsia="ru-RU"/>
        </w:rPr>
      </w:pPr>
      <w:r w:rsidRPr="00BA072C">
        <w:rPr>
          <w:rFonts w:ascii="Times New Roman" w:eastAsia="SimSun" w:hAnsi="Times New Roman" w:cs="Times New Roman"/>
          <w:bCs/>
          <w:sz w:val="24"/>
          <w:szCs w:val="24"/>
          <w:lang w:eastAsia="ru-RU"/>
        </w:rPr>
        <w:t xml:space="preserve">1.1.3. В результате освоения профессионального модуля </w:t>
      </w:r>
      <w:proofErr w:type="gramStart"/>
      <w:r w:rsidRPr="00BA072C">
        <w:rPr>
          <w:rFonts w:ascii="Times New Roman" w:eastAsia="SimSun" w:hAnsi="Times New Roman" w:cs="Times New Roman"/>
          <w:bCs/>
          <w:sz w:val="24"/>
          <w:szCs w:val="24"/>
          <w:lang w:eastAsia="ru-RU"/>
        </w:rPr>
        <w:t>обучающийся</w:t>
      </w:r>
      <w:proofErr w:type="gramEnd"/>
      <w:r w:rsidRPr="00BA072C">
        <w:rPr>
          <w:rFonts w:ascii="Times New Roman" w:eastAsia="SimSun" w:hAnsi="Times New Roman" w:cs="Times New Roman"/>
          <w:bCs/>
          <w:sz w:val="24"/>
          <w:szCs w:val="24"/>
          <w:lang w:eastAsia="ru-RU"/>
        </w:rPr>
        <w:t xml:space="preserve">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7230"/>
      </w:tblGrid>
      <w:tr w:rsidR="00FB3120" w:rsidRPr="00BA072C" w:rsidTr="00FB3120">
        <w:tc>
          <w:tcPr>
            <w:tcW w:w="2376" w:type="dxa"/>
          </w:tcPr>
          <w:p w:rsidR="00FB3120" w:rsidRPr="00BA072C" w:rsidRDefault="00FB3120" w:rsidP="00FB3120">
            <w:pPr>
              <w:spacing w:after="0" w:line="240" w:lineRule="auto"/>
              <w:rPr>
                <w:rFonts w:ascii="Times New Roman" w:eastAsia="SimSun" w:hAnsi="Times New Roman" w:cs="Times New Roman"/>
                <w:bCs/>
                <w:sz w:val="24"/>
                <w:szCs w:val="24"/>
              </w:rPr>
            </w:pPr>
            <w:r w:rsidRPr="00BA072C">
              <w:rPr>
                <w:rFonts w:ascii="Times New Roman" w:eastAsia="SimSun" w:hAnsi="Times New Roman" w:cs="Times New Roman"/>
                <w:bCs/>
                <w:sz w:val="24"/>
                <w:szCs w:val="24"/>
              </w:rPr>
              <w:t>Иметь практический опыт</w:t>
            </w:r>
          </w:p>
        </w:tc>
        <w:tc>
          <w:tcPr>
            <w:tcW w:w="7230" w:type="dxa"/>
          </w:tcPr>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получения (передачи) информации при приеме-сдаче смены о сменном производственном задании на выполнение погрузочно-разгрузочных работ, техническом состоянии крана металлургического производства;</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 xml:space="preserve">проверки технического состояния механизмов, приборов, средств безопасности, металлоконструкций крана металлургического производства, рельсового пути, элементов крана, канатов, грузозахватных органов в </w:t>
            </w:r>
            <w:r w:rsidRPr="00BA072C">
              <w:rPr>
                <w:rFonts w:ascii="Times New Roman" w:eastAsia="SimSun" w:hAnsi="Times New Roman" w:cs="Times New Roman"/>
                <w:sz w:val="24"/>
                <w:szCs w:val="24"/>
                <w:lang w:eastAsia="ru-RU"/>
              </w:rPr>
              <w:lastRenderedPageBreak/>
              <w:t>соответствии с эксплуатационной документацией, производственными инструкциями, производственными заданиями;</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 xml:space="preserve">осмотра </w:t>
            </w:r>
            <w:proofErr w:type="gramStart"/>
            <w:r w:rsidRPr="00BA072C">
              <w:rPr>
                <w:rFonts w:ascii="Times New Roman" w:eastAsia="SimSun" w:hAnsi="Times New Roman" w:cs="Times New Roman"/>
                <w:sz w:val="24"/>
                <w:szCs w:val="24"/>
                <w:lang w:eastAsia="ru-RU"/>
              </w:rPr>
              <w:t>состояния систем смазки рабочих узлов крана металлургического производства</w:t>
            </w:r>
            <w:proofErr w:type="gramEnd"/>
            <w:r w:rsidRPr="00BA072C">
              <w:rPr>
                <w:rFonts w:ascii="Times New Roman" w:eastAsia="SimSun" w:hAnsi="Times New Roman" w:cs="Times New Roman"/>
                <w:sz w:val="24"/>
                <w:szCs w:val="24"/>
                <w:lang w:eastAsia="ru-RU"/>
              </w:rPr>
              <w:t xml:space="preserve"> и выполнение смазки при необходимости;</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визуального контроля отсутствия на рельсовом пути, в проходных галереях крана металлургического производства людей и посторонних предметов;</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проверки наличия и достаточности освещения места производства работ;</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проверки работы механизмов крана металлургического производства в холостом режиме;</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устранения выявленных недостатков в работе крана металлургического производства;</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 xml:space="preserve">выполнения вспомогательных операций при проведении наладки и ремонта крана металлургического производства; </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проверки наличия средств пожаротушения;</w:t>
            </w:r>
          </w:p>
          <w:p w:rsidR="00FB3120" w:rsidRPr="00BA072C" w:rsidRDefault="00FB3120" w:rsidP="00910211">
            <w:pPr>
              <w:widowControl w:val="0"/>
              <w:numPr>
                <w:ilvl w:val="0"/>
                <w:numId w:val="15"/>
              </w:numPr>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BA072C">
              <w:rPr>
                <w:rFonts w:ascii="Times New Roman" w:eastAsia="SimSun" w:hAnsi="Times New Roman" w:cs="Times New Roman"/>
                <w:sz w:val="24"/>
                <w:szCs w:val="24"/>
                <w:lang w:eastAsia="ru-RU"/>
              </w:rPr>
              <w:t>получения ключа-бирки (марки) с записью в журнале;</w:t>
            </w:r>
          </w:p>
          <w:p w:rsidR="00FB3120" w:rsidRPr="00BA072C" w:rsidRDefault="00FB3120" w:rsidP="00910211">
            <w:pPr>
              <w:widowControl w:val="0"/>
              <w:numPr>
                <w:ilvl w:val="0"/>
                <w:numId w:val="15"/>
              </w:numPr>
              <w:tabs>
                <w:tab w:val="left" w:pos="331"/>
                <w:tab w:val="left" w:pos="391"/>
              </w:tabs>
              <w:autoSpaceDE w:val="0"/>
              <w:autoSpaceDN w:val="0"/>
              <w:adjustRightInd w:val="0"/>
              <w:spacing w:after="0" w:line="240" w:lineRule="auto"/>
              <w:contextualSpacing/>
              <w:jc w:val="both"/>
              <w:rPr>
                <w:rFonts w:ascii="Times New Roman" w:eastAsia="SimSun" w:hAnsi="Times New Roman" w:cs="Times New Roman"/>
                <w:bCs/>
                <w:sz w:val="24"/>
                <w:szCs w:val="24"/>
                <w:lang w:eastAsia="ru-RU"/>
              </w:rPr>
            </w:pPr>
            <w:r w:rsidRPr="00BA072C">
              <w:rPr>
                <w:rFonts w:ascii="Times New Roman" w:eastAsia="SimSun" w:hAnsi="Times New Roman" w:cs="Times New Roman"/>
                <w:bCs/>
                <w:sz w:val="24"/>
                <w:szCs w:val="24"/>
                <w:lang w:eastAsia="ru-RU"/>
              </w:rPr>
              <w:t>ознакомления с технологией погрузки, транспортировки, разгрузки и складирования грузов и используемых грузозахватных приспособлений, и тары;</w:t>
            </w:r>
          </w:p>
          <w:p w:rsidR="00FB3120" w:rsidRPr="00BA072C" w:rsidRDefault="00FB3120" w:rsidP="00910211">
            <w:pPr>
              <w:widowControl w:val="0"/>
              <w:numPr>
                <w:ilvl w:val="0"/>
                <w:numId w:val="15"/>
              </w:numPr>
              <w:tabs>
                <w:tab w:val="left" w:pos="331"/>
                <w:tab w:val="left" w:pos="391"/>
              </w:tabs>
              <w:autoSpaceDE w:val="0"/>
              <w:autoSpaceDN w:val="0"/>
              <w:adjustRightInd w:val="0"/>
              <w:spacing w:after="0" w:line="240" w:lineRule="auto"/>
              <w:contextualSpacing/>
              <w:jc w:val="both"/>
              <w:rPr>
                <w:rFonts w:ascii="Times New Roman" w:eastAsia="SimSun" w:hAnsi="Times New Roman" w:cs="Times New Roman"/>
                <w:bCs/>
                <w:sz w:val="24"/>
                <w:szCs w:val="24"/>
                <w:lang w:eastAsia="ru-RU"/>
              </w:rPr>
            </w:pPr>
            <w:r w:rsidRPr="00BA072C">
              <w:rPr>
                <w:rFonts w:ascii="Times New Roman" w:eastAsia="SimSun" w:hAnsi="Times New Roman" w:cs="Times New Roman"/>
                <w:bCs/>
                <w:sz w:val="24"/>
                <w:szCs w:val="24"/>
                <w:lang w:eastAsia="ru-RU"/>
              </w:rPr>
              <w:t>выполнения погрузочно-разгрузочных и вспомогательных работ при обслуживании и обеспечении производственных процессов и ремонта агрегатов и зданий в соответствии с эксплуатационной документацией, производственными инструкциями, производственными заданиями;</w:t>
            </w:r>
          </w:p>
          <w:p w:rsidR="00FB3120" w:rsidRPr="00BA072C" w:rsidRDefault="00FB3120" w:rsidP="00910211">
            <w:pPr>
              <w:widowControl w:val="0"/>
              <w:numPr>
                <w:ilvl w:val="0"/>
                <w:numId w:val="15"/>
              </w:numPr>
              <w:tabs>
                <w:tab w:val="left" w:pos="331"/>
                <w:tab w:val="left" w:pos="391"/>
              </w:tabs>
              <w:autoSpaceDE w:val="0"/>
              <w:autoSpaceDN w:val="0"/>
              <w:adjustRightInd w:val="0"/>
              <w:spacing w:after="0" w:line="240" w:lineRule="auto"/>
              <w:contextualSpacing/>
              <w:jc w:val="both"/>
              <w:rPr>
                <w:rFonts w:ascii="Times New Roman" w:eastAsia="SimSun" w:hAnsi="Times New Roman" w:cs="Times New Roman"/>
                <w:bCs/>
                <w:sz w:val="24"/>
                <w:szCs w:val="24"/>
                <w:lang w:eastAsia="ru-RU"/>
              </w:rPr>
            </w:pPr>
            <w:r w:rsidRPr="00BA072C">
              <w:rPr>
                <w:rFonts w:ascii="Times New Roman" w:eastAsia="SimSun" w:hAnsi="Times New Roman" w:cs="Times New Roman"/>
                <w:bCs/>
                <w:sz w:val="24"/>
                <w:szCs w:val="24"/>
                <w:lang w:eastAsia="ru-RU"/>
              </w:rPr>
              <w:t xml:space="preserve">контроля </w:t>
            </w:r>
            <w:proofErr w:type="spellStart"/>
            <w:r w:rsidRPr="00BA072C">
              <w:rPr>
                <w:rFonts w:ascii="Times New Roman" w:eastAsia="SimSun" w:hAnsi="Times New Roman" w:cs="Times New Roman"/>
                <w:bCs/>
                <w:sz w:val="24"/>
                <w:szCs w:val="24"/>
                <w:lang w:eastAsia="ru-RU"/>
              </w:rPr>
              <w:t>строповки</w:t>
            </w:r>
            <w:proofErr w:type="spellEnd"/>
            <w:r w:rsidRPr="00BA072C">
              <w:rPr>
                <w:rFonts w:ascii="Times New Roman" w:eastAsia="SimSun" w:hAnsi="Times New Roman" w:cs="Times New Roman"/>
                <w:bCs/>
                <w:sz w:val="24"/>
                <w:szCs w:val="24"/>
                <w:lang w:eastAsia="ru-RU"/>
              </w:rPr>
              <w:t xml:space="preserve"> грузов;</w:t>
            </w:r>
          </w:p>
          <w:p w:rsidR="00FB3120" w:rsidRPr="00BA072C" w:rsidRDefault="00FB3120" w:rsidP="00910211">
            <w:pPr>
              <w:widowControl w:val="0"/>
              <w:numPr>
                <w:ilvl w:val="0"/>
                <w:numId w:val="15"/>
              </w:numPr>
              <w:tabs>
                <w:tab w:val="left" w:pos="331"/>
                <w:tab w:val="left" w:pos="391"/>
              </w:tabs>
              <w:autoSpaceDE w:val="0"/>
              <w:autoSpaceDN w:val="0"/>
              <w:adjustRightInd w:val="0"/>
              <w:spacing w:after="0" w:line="240" w:lineRule="auto"/>
              <w:contextualSpacing/>
              <w:jc w:val="both"/>
              <w:rPr>
                <w:rFonts w:ascii="Times New Roman" w:eastAsia="SimSun" w:hAnsi="Times New Roman" w:cs="Times New Roman"/>
                <w:bCs/>
                <w:sz w:val="24"/>
                <w:szCs w:val="24"/>
                <w:lang w:eastAsia="ru-RU"/>
              </w:rPr>
            </w:pPr>
            <w:r w:rsidRPr="00BA072C">
              <w:rPr>
                <w:rFonts w:ascii="Times New Roman" w:eastAsia="SimSun" w:hAnsi="Times New Roman" w:cs="Times New Roman"/>
                <w:bCs/>
                <w:sz w:val="24"/>
                <w:szCs w:val="24"/>
                <w:lang w:eastAsia="ru-RU"/>
              </w:rPr>
              <w:t>освобождения грузозахватного органа от съемных грузозахватных приспособлений по окончании выполнения крановых операций;</w:t>
            </w:r>
          </w:p>
          <w:p w:rsidR="00FB3120" w:rsidRPr="00BA072C" w:rsidRDefault="00FB3120" w:rsidP="00910211">
            <w:pPr>
              <w:widowControl w:val="0"/>
              <w:numPr>
                <w:ilvl w:val="0"/>
                <w:numId w:val="15"/>
              </w:numPr>
              <w:tabs>
                <w:tab w:val="left" w:pos="331"/>
                <w:tab w:val="left" w:pos="391"/>
              </w:tabs>
              <w:autoSpaceDE w:val="0"/>
              <w:autoSpaceDN w:val="0"/>
              <w:adjustRightInd w:val="0"/>
              <w:spacing w:after="0" w:line="240" w:lineRule="auto"/>
              <w:contextualSpacing/>
              <w:jc w:val="both"/>
              <w:rPr>
                <w:rFonts w:ascii="Times New Roman" w:eastAsia="SimSun" w:hAnsi="Times New Roman" w:cs="Times New Roman"/>
                <w:bCs/>
                <w:sz w:val="24"/>
                <w:szCs w:val="24"/>
                <w:lang w:eastAsia="ru-RU"/>
              </w:rPr>
            </w:pPr>
            <w:r w:rsidRPr="00BA072C">
              <w:rPr>
                <w:rFonts w:ascii="Times New Roman" w:eastAsia="SimSun" w:hAnsi="Times New Roman" w:cs="Times New Roman"/>
                <w:bCs/>
                <w:sz w:val="24"/>
                <w:szCs w:val="24"/>
                <w:lang w:eastAsia="ru-RU"/>
              </w:rPr>
              <w:t>остановки и обесточивания крана металлургического производства;</w:t>
            </w:r>
          </w:p>
          <w:p w:rsidR="00FB3120" w:rsidRPr="00BA072C" w:rsidRDefault="00FB3120" w:rsidP="00910211">
            <w:pPr>
              <w:widowControl w:val="0"/>
              <w:numPr>
                <w:ilvl w:val="0"/>
                <w:numId w:val="15"/>
              </w:numPr>
              <w:tabs>
                <w:tab w:val="left" w:pos="331"/>
                <w:tab w:val="left" w:pos="391"/>
              </w:tabs>
              <w:autoSpaceDE w:val="0"/>
              <w:autoSpaceDN w:val="0"/>
              <w:adjustRightInd w:val="0"/>
              <w:spacing w:after="0" w:line="240" w:lineRule="auto"/>
              <w:contextualSpacing/>
              <w:jc w:val="both"/>
              <w:rPr>
                <w:rFonts w:ascii="Times New Roman" w:eastAsia="SimSun" w:hAnsi="Times New Roman" w:cs="Times New Roman"/>
                <w:bCs/>
                <w:sz w:val="24"/>
                <w:szCs w:val="24"/>
                <w:lang w:eastAsia="ru-RU"/>
              </w:rPr>
            </w:pPr>
            <w:r w:rsidRPr="00BA072C">
              <w:rPr>
                <w:rFonts w:ascii="Times New Roman" w:eastAsia="SimSun" w:hAnsi="Times New Roman" w:cs="Times New Roman"/>
                <w:bCs/>
                <w:sz w:val="24"/>
                <w:szCs w:val="24"/>
                <w:lang w:eastAsia="ru-RU"/>
              </w:rPr>
              <w:t>уборки рабочего места машиниста крана металлургического производства;</w:t>
            </w:r>
          </w:p>
          <w:p w:rsidR="00FB3120" w:rsidRPr="00BA072C" w:rsidRDefault="00FB3120" w:rsidP="00910211">
            <w:pPr>
              <w:widowControl w:val="0"/>
              <w:numPr>
                <w:ilvl w:val="0"/>
                <w:numId w:val="15"/>
              </w:numPr>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BA072C">
              <w:rPr>
                <w:rFonts w:ascii="Times New Roman" w:eastAsia="SimSun" w:hAnsi="Times New Roman" w:cs="Times New Roman"/>
                <w:bCs/>
                <w:sz w:val="24"/>
                <w:szCs w:val="24"/>
                <w:lang w:eastAsia="ru-RU"/>
              </w:rPr>
              <w:t xml:space="preserve">внесения в вахтенный журнал сведений о состоянии крана металлургического производства и сдача </w:t>
            </w:r>
            <w:proofErr w:type="gramStart"/>
            <w:r w:rsidRPr="00BA072C">
              <w:rPr>
                <w:rFonts w:ascii="Times New Roman" w:eastAsia="SimSun" w:hAnsi="Times New Roman" w:cs="Times New Roman"/>
                <w:bCs/>
                <w:sz w:val="24"/>
                <w:szCs w:val="24"/>
                <w:lang w:eastAsia="ru-RU"/>
              </w:rPr>
              <w:t>ключ-бирки</w:t>
            </w:r>
            <w:proofErr w:type="gramEnd"/>
            <w:r w:rsidRPr="00BA072C">
              <w:rPr>
                <w:rFonts w:ascii="Times New Roman" w:eastAsia="SimSun" w:hAnsi="Times New Roman" w:cs="Times New Roman"/>
                <w:bCs/>
                <w:sz w:val="24"/>
                <w:szCs w:val="24"/>
                <w:lang w:eastAsia="ru-RU"/>
              </w:rPr>
              <w:t xml:space="preserve"> (марки).</w:t>
            </w:r>
          </w:p>
        </w:tc>
      </w:tr>
      <w:tr w:rsidR="00FB3120" w:rsidRPr="00BA072C" w:rsidTr="00FB3120">
        <w:tc>
          <w:tcPr>
            <w:tcW w:w="2376" w:type="dxa"/>
          </w:tcPr>
          <w:p w:rsidR="00FB3120" w:rsidRPr="00BA072C" w:rsidRDefault="00FB3120" w:rsidP="00FB3120">
            <w:pPr>
              <w:spacing w:after="0" w:line="240" w:lineRule="auto"/>
              <w:rPr>
                <w:rFonts w:ascii="Times New Roman" w:eastAsia="SimSun" w:hAnsi="Times New Roman" w:cs="Times New Roman"/>
                <w:bCs/>
                <w:sz w:val="24"/>
                <w:szCs w:val="24"/>
              </w:rPr>
            </w:pPr>
            <w:r w:rsidRPr="00BA072C">
              <w:rPr>
                <w:rFonts w:ascii="Times New Roman" w:eastAsia="SimSun" w:hAnsi="Times New Roman" w:cs="Times New Roman"/>
                <w:bCs/>
                <w:sz w:val="24"/>
                <w:szCs w:val="24"/>
              </w:rPr>
              <w:lastRenderedPageBreak/>
              <w:t>Уметь</w:t>
            </w:r>
          </w:p>
        </w:tc>
        <w:tc>
          <w:tcPr>
            <w:tcW w:w="7230" w:type="dxa"/>
          </w:tcPr>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выявлять визуально и с использованием приборов неисправное состояние механизмов, приборов, средств безопасности, металлоконструкций крана металлургического производства, рельсового пути, элементов крана, канатов, грузозахватных органов, недостаточность освещенности места производства работ;</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осуществлять смазку механизмов крана металлургического производства;</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управлять краном металлургического производства при опробовании в холостом режиме работы;</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оценивать исправность тормозных устройств и систем блокировки в холостом режиме работы механизмов крана металлургического производства;</w:t>
            </w:r>
          </w:p>
          <w:p w:rsidR="00FB3120" w:rsidRPr="00BA072C" w:rsidRDefault="00FB3120" w:rsidP="00910211">
            <w:pPr>
              <w:numPr>
                <w:ilvl w:val="0"/>
                <w:numId w:val="15"/>
              </w:numPr>
              <w:tabs>
                <w:tab w:val="left" w:pos="318"/>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 xml:space="preserve">производить настройку и регулировку тормозных систем, </w:t>
            </w:r>
            <w:r w:rsidRPr="00BA072C">
              <w:rPr>
                <w:rFonts w:ascii="Times New Roman" w:eastAsia="SimSun" w:hAnsi="Times New Roman" w:cs="Times New Roman"/>
                <w:sz w:val="24"/>
                <w:szCs w:val="24"/>
                <w:lang w:eastAsia="ru-RU"/>
              </w:rPr>
              <w:lastRenderedPageBreak/>
              <w:t>механизмов подъема и передвижения крана металлургического производства;</w:t>
            </w:r>
          </w:p>
          <w:p w:rsidR="00FB3120" w:rsidRPr="00BA072C" w:rsidRDefault="00FB3120" w:rsidP="00910211">
            <w:pPr>
              <w:numPr>
                <w:ilvl w:val="0"/>
                <w:numId w:val="15"/>
              </w:numPr>
              <w:tabs>
                <w:tab w:val="left" w:pos="318"/>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управлять краном металлургического производства при выполнении операций по перемещению и складированию грузов;</w:t>
            </w:r>
          </w:p>
          <w:p w:rsidR="00FB3120" w:rsidRPr="00BA072C" w:rsidRDefault="00FB3120" w:rsidP="00910211">
            <w:pPr>
              <w:numPr>
                <w:ilvl w:val="0"/>
                <w:numId w:val="15"/>
              </w:numPr>
              <w:tabs>
                <w:tab w:val="left" w:pos="318"/>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оказывать первую помощь пострадавшим при несчастном случае;</w:t>
            </w:r>
          </w:p>
          <w:p w:rsidR="00FB3120" w:rsidRPr="00BA072C" w:rsidRDefault="00FB3120" w:rsidP="00910211">
            <w:pPr>
              <w:numPr>
                <w:ilvl w:val="0"/>
                <w:numId w:val="15"/>
              </w:numPr>
              <w:tabs>
                <w:tab w:val="left" w:pos="318"/>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 xml:space="preserve">применять средства индивидуальной защиты, </w:t>
            </w:r>
            <w:proofErr w:type="spellStart"/>
            <w:r w:rsidRPr="00BA072C">
              <w:rPr>
                <w:rFonts w:ascii="Times New Roman" w:eastAsia="SimSun" w:hAnsi="Times New Roman" w:cs="Times New Roman"/>
                <w:sz w:val="24"/>
                <w:szCs w:val="24"/>
                <w:lang w:eastAsia="ru-RU"/>
              </w:rPr>
              <w:t>газозащитную</w:t>
            </w:r>
            <w:proofErr w:type="spellEnd"/>
            <w:r w:rsidRPr="00BA072C">
              <w:rPr>
                <w:rFonts w:ascii="Times New Roman" w:eastAsia="SimSun" w:hAnsi="Times New Roman" w:cs="Times New Roman"/>
                <w:sz w:val="24"/>
                <w:szCs w:val="24"/>
                <w:lang w:eastAsia="ru-RU"/>
              </w:rPr>
              <w:t xml:space="preserve"> аппаратуру, средства пожаротушения и пользоваться аварийным инструментом в аварийных ситуациях;</w:t>
            </w:r>
          </w:p>
          <w:p w:rsidR="00FB3120" w:rsidRPr="00BA072C" w:rsidRDefault="00FB3120" w:rsidP="00910211">
            <w:pPr>
              <w:numPr>
                <w:ilvl w:val="0"/>
                <w:numId w:val="15"/>
              </w:numPr>
              <w:tabs>
                <w:tab w:val="left" w:pos="318"/>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выполнять мероприятия по локализации и ликвидации последствий аварий на кране и производственном участке;</w:t>
            </w:r>
          </w:p>
          <w:p w:rsidR="00FB3120" w:rsidRPr="00BA072C" w:rsidRDefault="00FB3120" w:rsidP="00910211">
            <w:pPr>
              <w:numPr>
                <w:ilvl w:val="0"/>
                <w:numId w:val="15"/>
              </w:numPr>
              <w:tabs>
                <w:tab w:val="left" w:pos="318"/>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выполнять требования бирочной (марочной) системы и нарядов-допусков при выполнении крановых операций и ремонте крана металлургического производства;</w:t>
            </w:r>
          </w:p>
          <w:p w:rsidR="00FB3120" w:rsidRPr="00BA072C" w:rsidRDefault="00FB3120" w:rsidP="00910211">
            <w:pPr>
              <w:numPr>
                <w:ilvl w:val="0"/>
                <w:numId w:val="15"/>
              </w:numPr>
              <w:tabs>
                <w:tab w:val="left" w:pos="318"/>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 xml:space="preserve">определять ориентировочную массу и характер груза, надежность его </w:t>
            </w:r>
            <w:proofErr w:type="spellStart"/>
            <w:r w:rsidRPr="00BA072C">
              <w:rPr>
                <w:rFonts w:ascii="Times New Roman" w:eastAsia="SimSun" w:hAnsi="Times New Roman" w:cs="Times New Roman"/>
                <w:sz w:val="24"/>
                <w:szCs w:val="24"/>
                <w:lang w:eastAsia="ru-RU"/>
              </w:rPr>
              <w:t>строповки</w:t>
            </w:r>
            <w:proofErr w:type="spellEnd"/>
            <w:r w:rsidRPr="00BA072C">
              <w:rPr>
                <w:rFonts w:ascii="Times New Roman" w:eastAsia="SimSun" w:hAnsi="Times New Roman" w:cs="Times New Roman"/>
                <w:sz w:val="24"/>
                <w:szCs w:val="24"/>
                <w:lang w:eastAsia="ru-RU"/>
              </w:rPr>
              <w:t>;</w:t>
            </w:r>
          </w:p>
          <w:p w:rsidR="00FB3120" w:rsidRPr="00BA072C" w:rsidRDefault="00FB3120" w:rsidP="00910211">
            <w:pPr>
              <w:numPr>
                <w:ilvl w:val="0"/>
                <w:numId w:val="15"/>
              </w:numPr>
              <w:tabs>
                <w:tab w:val="left" w:pos="318"/>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применять знаковую сигнализацию (систему обмена сигналами) при выполнении крановых работ;</w:t>
            </w:r>
          </w:p>
          <w:p w:rsidR="00FB3120" w:rsidRPr="00BA072C" w:rsidRDefault="00FB3120" w:rsidP="00910211">
            <w:pPr>
              <w:numPr>
                <w:ilvl w:val="0"/>
                <w:numId w:val="15"/>
              </w:numPr>
              <w:tabs>
                <w:tab w:val="left" w:pos="318"/>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заполнять вахтенный журнал крана металлургического производства;</w:t>
            </w:r>
          </w:p>
          <w:p w:rsidR="00FB3120" w:rsidRPr="00BA072C" w:rsidRDefault="00FB3120" w:rsidP="00910211">
            <w:pPr>
              <w:numPr>
                <w:ilvl w:val="0"/>
                <w:numId w:val="15"/>
              </w:numPr>
              <w:tabs>
                <w:tab w:val="left" w:pos="318"/>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выявлять визуально отклонения в работе крана металлургического производства от заданных параметров;</w:t>
            </w:r>
          </w:p>
          <w:p w:rsidR="00FB3120" w:rsidRPr="00BA072C" w:rsidRDefault="00FB3120" w:rsidP="00910211">
            <w:pPr>
              <w:numPr>
                <w:ilvl w:val="0"/>
                <w:numId w:val="15"/>
              </w:numPr>
              <w:tabs>
                <w:tab w:val="left" w:pos="318"/>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устранять мелкие неполадки, выявленные в процессе работы крана;</w:t>
            </w:r>
          </w:p>
          <w:p w:rsidR="00FB3120" w:rsidRPr="00BA072C" w:rsidRDefault="00FB3120" w:rsidP="00910211">
            <w:pPr>
              <w:numPr>
                <w:ilvl w:val="0"/>
                <w:numId w:val="15"/>
              </w:numPr>
              <w:tabs>
                <w:tab w:val="left" w:pos="318"/>
              </w:tabs>
              <w:spacing w:after="0" w:line="240" w:lineRule="auto"/>
              <w:contextualSpacing/>
              <w:jc w:val="both"/>
              <w:rPr>
                <w:rFonts w:ascii="Times New Roman" w:eastAsia="Times New Roman" w:hAnsi="Times New Roman" w:cs="Times New Roman"/>
                <w:sz w:val="24"/>
                <w:szCs w:val="24"/>
              </w:rPr>
            </w:pPr>
            <w:r w:rsidRPr="00BA072C">
              <w:rPr>
                <w:rFonts w:ascii="Times New Roman" w:eastAsia="SimSun" w:hAnsi="Times New Roman" w:cs="Times New Roman"/>
                <w:sz w:val="24"/>
                <w:szCs w:val="24"/>
                <w:lang w:eastAsia="ru-RU"/>
              </w:rPr>
              <w:t>производить остановку крана для производства планового ремонта и проведения освидетельствования с соблюдением требований охраны труда и промышленной безопасности.</w:t>
            </w:r>
          </w:p>
        </w:tc>
      </w:tr>
      <w:tr w:rsidR="00FB3120" w:rsidRPr="00BA072C" w:rsidTr="00FB3120">
        <w:tc>
          <w:tcPr>
            <w:tcW w:w="2376" w:type="dxa"/>
          </w:tcPr>
          <w:p w:rsidR="00FB3120" w:rsidRPr="00BA072C" w:rsidRDefault="00FB3120" w:rsidP="00FB3120">
            <w:pPr>
              <w:spacing w:after="0" w:line="240" w:lineRule="auto"/>
              <w:rPr>
                <w:rFonts w:ascii="Times New Roman" w:eastAsia="SimSun" w:hAnsi="Times New Roman" w:cs="Times New Roman"/>
                <w:bCs/>
                <w:sz w:val="24"/>
                <w:szCs w:val="24"/>
              </w:rPr>
            </w:pPr>
            <w:r w:rsidRPr="00BA072C">
              <w:rPr>
                <w:rFonts w:ascii="Times New Roman" w:eastAsia="SimSun" w:hAnsi="Times New Roman" w:cs="Times New Roman"/>
                <w:bCs/>
                <w:sz w:val="24"/>
                <w:szCs w:val="24"/>
              </w:rPr>
              <w:lastRenderedPageBreak/>
              <w:t>Знать</w:t>
            </w:r>
          </w:p>
        </w:tc>
        <w:tc>
          <w:tcPr>
            <w:tcW w:w="7230" w:type="dxa"/>
          </w:tcPr>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устройство, назначение, расположение, принципиальные схемы и правила эксплуатации механизмов, сменных грузозахватных органов, приспособлений и приборов безопасности обслуживаемого грузоподъемного крана металлургического производства;</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признаки неисправного состояния приборов и систем безопасности, системы управления и приборов контроля, механического, электрического, электронного оборудования размещенных, на кранах металлургических производств;</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руководство по эксплуатации крана металлургического производства;</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основы электротехники в объеме, необходимом для выполнения трудовых функций;</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 xml:space="preserve">схемы </w:t>
            </w:r>
            <w:proofErr w:type="spellStart"/>
            <w:r w:rsidRPr="00BA072C">
              <w:rPr>
                <w:rFonts w:ascii="Times New Roman" w:eastAsia="SimSun" w:hAnsi="Times New Roman" w:cs="Times New Roman"/>
                <w:sz w:val="24"/>
                <w:szCs w:val="24"/>
                <w:lang w:eastAsia="ru-RU"/>
              </w:rPr>
              <w:t>запасовки</w:t>
            </w:r>
            <w:proofErr w:type="spellEnd"/>
            <w:r w:rsidRPr="00BA072C">
              <w:rPr>
                <w:rFonts w:ascii="Times New Roman" w:eastAsia="SimSun" w:hAnsi="Times New Roman" w:cs="Times New Roman"/>
                <w:sz w:val="24"/>
                <w:szCs w:val="24"/>
                <w:lang w:eastAsia="ru-RU"/>
              </w:rPr>
              <w:t xml:space="preserve"> канатов крана металлургического производства;</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предельные нормы браковки элементов грузоподъемных машин (ходовые колеса, блоки, барабан крана, шкивы тормозные, накладки тормозные);</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требования к процессу эксплуатации, браковке и замене стальных канатов и цепей грузоподъемных кранов металлургического производства;</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 xml:space="preserve">требования к процессу эксплуатации, проверке состояния и </w:t>
            </w:r>
            <w:proofErr w:type="spellStart"/>
            <w:r w:rsidRPr="00BA072C">
              <w:rPr>
                <w:rFonts w:ascii="Times New Roman" w:eastAsia="SimSun" w:hAnsi="Times New Roman" w:cs="Times New Roman"/>
                <w:sz w:val="24"/>
                <w:szCs w:val="24"/>
                <w:lang w:eastAsia="ru-RU"/>
              </w:rPr>
              <w:t>дефектации</w:t>
            </w:r>
            <w:proofErr w:type="spellEnd"/>
            <w:r w:rsidRPr="00BA072C">
              <w:rPr>
                <w:rFonts w:ascii="Times New Roman" w:eastAsia="SimSun" w:hAnsi="Times New Roman" w:cs="Times New Roman"/>
                <w:sz w:val="24"/>
                <w:szCs w:val="24"/>
                <w:lang w:eastAsia="ru-RU"/>
              </w:rPr>
              <w:t xml:space="preserve"> рельсовых путей, съемных грузозахватных органов, приспособлений и тары;</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lastRenderedPageBreak/>
              <w:t>порядок проведения технического освидетельствования грузоподъемных кранов в части, касающейся действий машиниста крана металлургического производства;</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основные требования правил устройства электроустановок и правил эксплуатации электроустановок и потребителей в части, касающейся грузоподъемного крана металлургического производства;</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требования к используемым смазочным материалам;</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 xml:space="preserve">требования к обеспечению смазочными материалами деталей и узлов грузоподъемного крана при выполнении крановых работ в металлургическом производстве; </w:t>
            </w:r>
          </w:p>
          <w:p w:rsidR="00FB3120" w:rsidRPr="00BA072C" w:rsidRDefault="00FB3120" w:rsidP="00910211">
            <w:pPr>
              <w:numPr>
                <w:ilvl w:val="0"/>
                <w:numId w:val="15"/>
              </w:numPr>
              <w:tabs>
                <w:tab w:val="left" w:pos="318"/>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график остановки при выполнении крановых работ в металлургическом производстве для проведения технического обслуживания обслуживающим персоналом;</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производственные инструкции машиниста крана металлургического производства;</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 xml:space="preserve">проекты производства работ, технологические карты складирования грузов, технология погрузочно-разгрузочных работ, схемы </w:t>
            </w:r>
            <w:proofErr w:type="spellStart"/>
            <w:r w:rsidRPr="00BA072C">
              <w:rPr>
                <w:rFonts w:ascii="Times New Roman" w:eastAsia="SimSun" w:hAnsi="Times New Roman" w:cs="Times New Roman"/>
                <w:sz w:val="24"/>
                <w:szCs w:val="24"/>
                <w:lang w:eastAsia="ru-RU"/>
              </w:rPr>
              <w:t>строповки</w:t>
            </w:r>
            <w:proofErr w:type="spellEnd"/>
            <w:r w:rsidRPr="00BA072C">
              <w:rPr>
                <w:rFonts w:ascii="Times New Roman" w:eastAsia="SimSun" w:hAnsi="Times New Roman" w:cs="Times New Roman"/>
                <w:sz w:val="24"/>
                <w:szCs w:val="24"/>
                <w:lang w:eastAsia="ru-RU"/>
              </w:rPr>
              <w:t>;</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система знаковой сигнализации (система обмена сигналами) при выполнении крановых операций;</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 xml:space="preserve">местонахождение и устройство средств </w:t>
            </w:r>
            <w:proofErr w:type="gramStart"/>
            <w:r w:rsidRPr="00BA072C">
              <w:rPr>
                <w:rFonts w:ascii="Times New Roman" w:eastAsia="SimSun" w:hAnsi="Times New Roman" w:cs="Times New Roman"/>
                <w:sz w:val="24"/>
                <w:szCs w:val="24"/>
                <w:lang w:eastAsia="ru-RU"/>
              </w:rPr>
              <w:t>пожаротушения</w:t>
            </w:r>
            <w:proofErr w:type="gramEnd"/>
            <w:r w:rsidRPr="00BA072C">
              <w:rPr>
                <w:rFonts w:ascii="Times New Roman" w:eastAsia="SimSun" w:hAnsi="Times New Roman" w:cs="Times New Roman"/>
                <w:sz w:val="24"/>
                <w:szCs w:val="24"/>
                <w:lang w:eastAsia="ru-RU"/>
              </w:rPr>
              <w:t xml:space="preserve"> и порядок их применения при выполнении крановых работ в металлургическом производстве;</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требования бирочной (марочной) системы и нарядов-допусков при выполнении погрузочно-разгрузочных работ и ремонте крана;</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план мероприятий по локализации и ликвидации последствий аварий на кране и производственном участке металлургического производства;</w:t>
            </w:r>
          </w:p>
          <w:p w:rsidR="00FB3120" w:rsidRPr="00BA072C" w:rsidRDefault="00FB3120" w:rsidP="00910211">
            <w:pPr>
              <w:numPr>
                <w:ilvl w:val="0"/>
                <w:numId w:val="15"/>
              </w:numPr>
              <w:tabs>
                <w:tab w:val="left" w:pos="331"/>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требования охраны труда, промышленной, экологической и пожарной безопасности при работе крана металлургического производства;</w:t>
            </w:r>
          </w:p>
          <w:p w:rsidR="00FB3120" w:rsidRPr="00BA072C" w:rsidRDefault="00FB3120" w:rsidP="00910211">
            <w:pPr>
              <w:numPr>
                <w:ilvl w:val="0"/>
                <w:numId w:val="15"/>
              </w:numPr>
              <w:tabs>
                <w:tab w:val="left" w:pos="318"/>
              </w:tabs>
              <w:spacing w:after="0" w:line="240" w:lineRule="auto"/>
              <w:contextualSpacing/>
              <w:jc w:val="both"/>
              <w:rPr>
                <w:rFonts w:ascii="Times New Roman" w:eastAsia="SimSun" w:hAnsi="Times New Roman" w:cs="Times New Roman"/>
                <w:bCs/>
                <w:sz w:val="24"/>
                <w:szCs w:val="24"/>
              </w:rPr>
            </w:pPr>
            <w:r w:rsidRPr="00BA072C">
              <w:rPr>
                <w:rFonts w:ascii="Times New Roman" w:eastAsia="SimSun" w:hAnsi="Times New Roman" w:cs="Times New Roman"/>
                <w:sz w:val="24"/>
                <w:szCs w:val="24"/>
                <w:lang w:eastAsia="ru-RU"/>
              </w:rPr>
              <w:t>требования к заполнению вахтенного журнала машиниста крана металлургического производства.</w:t>
            </w:r>
          </w:p>
        </w:tc>
      </w:tr>
    </w:tbl>
    <w:p w:rsidR="00FB3120" w:rsidRPr="00BA072C" w:rsidRDefault="00FB3120" w:rsidP="00FB3120">
      <w:pPr>
        <w:spacing w:after="0" w:line="240" w:lineRule="auto"/>
        <w:ind w:firstLine="709"/>
        <w:rPr>
          <w:rFonts w:ascii="Times New Roman" w:eastAsia="SimSun" w:hAnsi="Times New Roman" w:cs="Times New Roman"/>
          <w:b/>
          <w:sz w:val="24"/>
          <w:szCs w:val="24"/>
          <w:lang w:eastAsia="ru-RU"/>
        </w:rPr>
      </w:pPr>
    </w:p>
    <w:p w:rsidR="00FB3120" w:rsidRPr="00BA072C" w:rsidRDefault="00FB3120" w:rsidP="00FB3120">
      <w:pPr>
        <w:spacing w:after="0" w:line="240" w:lineRule="auto"/>
        <w:ind w:firstLine="709"/>
        <w:rPr>
          <w:rFonts w:ascii="Times New Roman" w:eastAsia="SimSun" w:hAnsi="Times New Roman" w:cs="Times New Roman"/>
          <w:b/>
          <w:sz w:val="24"/>
          <w:szCs w:val="24"/>
          <w:lang w:eastAsia="ru-RU"/>
        </w:rPr>
      </w:pPr>
      <w:r w:rsidRPr="00BA072C">
        <w:rPr>
          <w:rFonts w:ascii="Times New Roman" w:eastAsia="SimSun" w:hAnsi="Times New Roman" w:cs="Times New Roman"/>
          <w:b/>
          <w:sz w:val="24"/>
          <w:szCs w:val="24"/>
          <w:lang w:eastAsia="ru-RU"/>
        </w:rPr>
        <w:t>1.2. Количество часов, отводимое на освоение профессионального модуля</w:t>
      </w:r>
    </w:p>
    <w:p w:rsidR="00FB3120" w:rsidRPr="00BA072C" w:rsidRDefault="00FB3120" w:rsidP="00FB3120">
      <w:pPr>
        <w:spacing w:after="0" w:line="240" w:lineRule="auto"/>
        <w:rPr>
          <w:rFonts w:ascii="Times New Roman" w:eastAsia="SimSun" w:hAnsi="Times New Roman" w:cs="Times New Roman"/>
          <w:sz w:val="24"/>
          <w:szCs w:val="24"/>
          <w:lang w:eastAsia="ru-RU"/>
        </w:rPr>
      </w:pPr>
    </w:p>
    <w:p w:rsidR="00FB3120" w:rsidRPr="00BA072C" w:rsidRDefault="00FB3120" w:rsidP="00FB3120">
      <w:pPr>
        <w:spacing w:after="0" w:line="240" w:lineRule="auto"/>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Всего часов - 454</w:t>
      </w:r>
    </w:p>
    <w:p w:rsidR="00FB3120" w:rsidRPr="00BA072C" w:rsidRDefault="00FB3120" w:rsidP="00FB3120">
      <w:pPr>
        <w:spacing w:after="0" w:line="240" w:lineRule="auto"/>
        <w:rPr>
          <w:rFonts w:ascii="Times New Roman" w:eastAsia="SimSun" w:hAnsi="Times New Roman" w:cs="Times New Roman"/>
          <w:sz w:val="24"/>
          <w:szCs w:val="24"/>
          <w:lang w:eastAsia="ru-RU"/>
        </w:rPr>
      </w:pPr>
    </w:p>
    <w:p w:rsidR="00FB3120" w:rsidRPr="00BA072C" w:rsidRDefault="00FB3120" w:rsidP="00FB3120">
      <w:pPr>
        <w:spacing w:after="0" w:line="240" w:lineRule="auto"/>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Из них на освоение МДК – 156,</w:t>
      </w:r>
    </w:p>
    <w:p w:rsidR="00FB3120" w:rsidRPr="00BA072C" w:rsidRDefault="00FB3120" w:rsidP="00FB3120">
      <w:pPr>
        <w:spacing w:after="0" w:line="240" w:lineRule="auto"/>
        <w:ind w:firstLine="708"/>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 xml:space="preserve">в том числе самостоятельная работа 10, </w:t>
      </w:r>
    </w:p>
    <w:p w:rsidR="00FB3120" w:rsidRPr="00BA072C" w:rsidRDefault="00FB3120" w:rsidP="00FB3120">
      <w:pPr>
        <w:spacing w:after="0" w:line="240" w:lineRule="auto"/>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 xml:space="preserve">практики, в том числе </w:t>
      </w:r>
      <w:proofErr w:type="gramStart"/>
      <w:r w:rsidRPr="00BA072C">
        <w:rPr>
          <w:rFonts w:ascii="Times New Roman" w:eastAsia="SimSun" w:hAnsi="Times New Roman" w:cs="Times New Roman"/>
          <w:sz w:val="24"/>
          <w:szCs w:val="24"/>
          <w:lang w:eastAsia="ru-RU"/>
        </w:rPr>
        <w:t>учебная</w:t>
      </w:r>
      <w:proofErr w:type="gramEnd"/>
      <w:r w:rsidRPr="00BA072C">
        <w:rPr>
          <w:rFonts w:ascii="Times New Roman" w:eastAsia="SimSun" w:hAnsi="Times New Roman" w:cs="Times New Roman"/>
          <w:sz w:val="24"/>
          <w:szCs w:val="24"/>
          <w:lang w:eastAsia="ru-RU"/>
        </w:rPr>
        <w:t xml:space="preserve"> - 72</w:t>
      </w:r>
    </w:p>
    <w:p w:rsidR="00FB3120" w:rsidRPr="00BA072C" w:rsidRDefault="00FB3120" w:rsidP="00FB3120">
      <w:pPr>
        <w:spacing w:after="0" w:line="240" w:lineRule="auto"/>
        <w:ind w:left="1416" w:firstLine="708"/>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 xml:space="preserve">   производственная - 216.</w:t>
      </w:r>
    </w:p>
    <w:p w:rsidR="00FB3120" w:rsidRPr="00BA072C" w:rsidRDefault="00FB3120" w:rsidP="00FB3120">
      <w:pPr>
        <w:spacing w:after="0" w:line="240" w:lineRule="auto"/>
        <w:rPr>
          <w:rFonts w:ascii="Times New Roman" w:eastAsia="Times New Roman" w:hAnsi="Times New Roman" w:cs="Times New Roman"/>
          <w:i/>
          <w:sz w:val="24"/>
          <w:szCs w:val="24"/>
          <w:lang w:eastAsia="ru-RU"/>
        </w:rPr>
      </w:pPr>
    </w:p>
    <w:p w:rsidR="00FB3120" w:rsidRPr="00BA072C" w:rsidRDefault="00FB3120" w:rsidP="00FB3120">
      <w:pPr>
        <w:spacing w:after="0" w:line="240" w:lineRule="auto"/>
        <w:rPr>
          <w:rFonts w:ascii="Times New Roman" w:eastAsia="Times New Roman" w:hAnsi="Times New Roman" w:cs="Times New Roman"/>
          <w:b/>
          <w:i/>
          <w:sz w:val="24"/>
          <w:szCs w:val="24"/>
          <w:lang w:eastAsia="ru-RU"/>
        </w:rPr>
        <w:sectPr w:rsidR="00FB3120" w:rsidRPr="00BA072C" w:rsidSect="00FB3120">
          <w:pgSz w:w="11907" w:h="16840"/>
          <w:pgMar w:top="1134" w:right="851" w:bottom="992" w:left="1418" w:header="709" w:footer="709" w:gutter="0"/>
          <w:cols w:space="720"/>
        </w:sectPr>
      </w:pPr>
    </w:p>
    <w:p w:rsidR="00FB3120" w:rsidRPr="00BA072C" w:rsidRDefault="00FB3120" w:rsidP="00FB3120">
      <w:pPr>
        <w:spacing w:after="0" w:line="240" w:lineRule="auto"/>
        <w:jc w:val="center"/>
        <w:rPr>
          <w:rFonts w:ascii="Times New Roman" w:eastAsia="Times New Roman" w:hAnsi="Times New Roman" w:cs="Times New Roman"/>
          <w:b/>
          <w:caps/>
          <w:sz w:val="24"/>
          <w:szCs w:val="24"/>
          <w:lang w:eastAsia="ru-RU"/>
        </w:rPr>
      </w:pPr>
      <w:r w:rsidRPr="00BA072C">
        <w:rPr>
          <w:rFonts w:ascii="Times New Roman" w:eastAsia="Times New Roman" w:hAnsi="Times New Roman" w:cs="Times New Roman"/>
          <w:b/>
          <w:caps/>
          <w:sz w:val="24"/>
          <w:szCs w:val="24"/>
          <w:lang w:eastAsia="ru-RU"/>
        </w:rPr>
        <w:lastRenderedPageBreak/>
        <w:t>2. Структура и содержание профессионального модуля</w:t>
      </w:r>
    </w:p>
    <w:p w:rsidR="00FB3120" w:rsidRPr="00BA072C" w:rsidRDefault="00FB3120" w:rsidP="00FB3120">
      <w:pPr>
        <w:spacing w:after="0" w:line="240" w:lineRule="auto"/>
        <w:ind w:firstLine="851"/>
        <w:rPr>
          <w:rFonts w:ascii="Times New Roman" w:eastAsia="SimSun" w:hAnsi="Times New Roman" w:cs="Times New Roman"/>
          <w:b/>
          <w:sz w:val="24"/>
          <w:szCs w:val="24"/>
          <w:lang w:eastAsia="ru-RU"/>
        </w:rPr>
      </w:pPr>
      <w:r w:rsidRPr="00BA072C">
        <w:rPr>
          <w:rFonts w:ascii="Times New Roman" w:eastAsia="SimSun" w:hAnsi="Times New Roman" w:cs="Times New Roman"/>
          <w:b/>
          <w:sz w:val="24"/>
          <w:szCs w:val="24"/>
          <w:lang w:eastAsia="ru-RU"/>
        </w:rPr>
        <w:t>2.1. Структура профессионального модуля</w:t>
      </w:r>
      <w:r w:rsidRPr="00BA072C">
        <w:rPr>
          <w:rFonts w:ascii="Times New Roman" w:eastAsia="SimSun" w:hAnsi="Times New Roman" w:cs="Times New Roman"/>
          <w:sz w:val="24"/>
          <w:szCs w:val="24"/>
          <w:lang w:eastAsia="ru-RU"/>
        </w:rPr>
        <w:t xml:space="preserve"> </w:t>
      </w: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2"/>
        <w:gridCol w:w="3162"/>
        <w:gridCol w:w="1359"/>
        <w:gridCol w:w="690"/>
        <w:gridCol w:w="2278"/>
        <w:gridCol w:w="2240"/>
        <w:gridCol w:w="572"/>
        <w:gridCol w:w="917"/>
        <w:gridCol w:w="1786"/>
      </w:tblGrid>
      <w:tr w:rsidR="00FB3120" w:rsidRPr="00BA072C" w:rsidTr="00FB3120">
        <w:trPr>
          <w:trHeight w:val="484"/>
        </w:trPr>
        <w:tc>
          <w:tcPr>
            <w:tcW w:w="588" w:type="pct"/>
            <w:vMerge w:val="restart"/>
            <w:tcBorders>
              <w:bottom w:val="single" w:sz="4" w:space="0" w:color="auto"/>
            </w:tcBorders>
            <w:vAlign w:val="center"/>
          </w:tcPr>
          <w:p w:rsidR="00FB3120" w:rsidRPr="00BA072C" w:rsidRDefault="00FB3120" w:rsidP="00FB3120">
            <w:pPr>
              <w:suppressAutoHyphens/>
              <w:spacing w:after="0" w:line="240" w:lineRule="auto"/>
              <w:ind w:left="-57" w:right="-57"/>
              <w:jc w:val="center"/>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Коды профессиональных общих компетенций</w:t>
            </w:r>
          </w:p>
        </w:tc>
        <w:tc>
          <w:tcPr>
            <w:tcW w:w="1073" w:type="pct"/>
            <w:vMerge w:val="restart"/>
            <w:tcBorders>
              <w:bottom w:val="single" w:sz="4" w:space="0" w:color="auto"/>
            </w:tcBorders>
            <w:vAlign w:val="center"/>
          </w:tcPr>
          <w:p w:rsidR="00FB3120" w:rsidRPr="00BA072C" w:rsidRDefault="00FB3120" w:rsidP="00FB3120">
            <w:pPr>
              <w:suppressAutoHyphens/>
              <w:spacing w:after="0" w:line="240" w:lineRule="auto"/>
              <w:ind w:left="-57" w:right="-57"/>
              <w:jc w:val="center"/>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Наименования разделов профессионального модуля</w:t>
            </w:r>
          </w:p>
        </w:tc>
        <w:tc>
          <w:tcPr>
            <w:tcW w:w="461" w:type="pct"/>
            <w:vMerge w:val="restart"/>
            <w:tcBorders>
              <w:bottom w:val="single" w:sz="4" w:space="0" w:color="auto"/>
            </w:tcBorders>
            <w:vAlign w:val="center"/>
          </w:tcPr>
          <w:p w:rsidR="00FB3120" w:rsidRPr="00BA072C" w:rsidRDefault="00FB3120" w:rsidP="00FB3120">
            <w:pPr>
              <w:spacing w:after="0" w:line="240" w:lineRule="auto"/>
              <w:jc w:val="center"/>
              <w:rPr>
                <w:rFonts w:ascii="Times New Roman" w:eastAsia="SimSun" w:hAnsi="Times New Roman" w:cs="Times New Roman"/>
                <w:sz w:val="24"/>
                <w:szCs w:val="24"/>
                <w:lang w:eastAsia="ru-RU"/>
              </w:rPr>
            </w:pPr>
            <w:r w:rsidRPr="00BA072C">
              <w:rPr>
                <w:rFonts w:ascii="Times New Roman" w:eastAsia="SimSun" w:hAnsi="Times New Roman" w:cs="Times New Roman"/>
                <w:iCs/>
                <w:sz w:val="24"/>
                <w:szCs w:val="24"/>
                <w:lang w:eastAsia="ru-RU"/>
              </w:rPr>
              <w:t>Всего, час.</w:t>
            </w:r>
          </w:p>
        </w:tc>
        <w:tc>
          <w:tcPr>
            <w:tcW w:w="2878" w:type="pct"/>
            <w:gridSpan w:val="6"/>
            <w:tcBorders>
              <w:bottom w:val="single" w:sz="4" w:space="0" w:color="auto"/>
            </w:tcBorders>
          </w:tcPr>
          <w:p w:rsidR="00FB3120" w:rsidRPr="00BA072C" w:rsidRDefault="00FB3120" w:rsidP="00FB3120">
            <w:pPr>
              <w:suppressAutoHyphens/>
              <w:spacing w:after="0" w:line="240" w:lineRule="auto"/>
              <w:jc w:val="center"/>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 xml:space="preserve">Объем профессионального модуля, </w:t>
            </w:r>
            <w:proofErr w:type="spellStart"/>
            <w:r w:rsidRPr="00BA072C">
              <w:rPr>
                <w:rFonts w:ascii="Times New Roman" w:eastAsia="SimSun" w:hAnsi="Times New Roman" w:cs="Times New Roman"/>
                <w:sz w:val="24"/>
                <w:szCs w:val="24"/>
                <w:lang w:eastAsia="ru-RU"/>
              </w:rPr>
              <w:t>ак</w:t>
            </w:r>
            <w:proofErr w:type="spellEnd"/>
            <w:r w:rsidRPr="00BA072C">
              <w:rPr>
                <w:rFonts w:ascii="Times New Roman" w:eastAsia="SimSun" w:hAnsi="Times New Roman" w:cs="Times New Roman"/>
                <w:sz w:val="24"/>
                <w:szCs w:val="24"/>
                <w:lang w:eastAsia="ru-RU"/>
              </w:rPr>
              <w:t>. час.</w:t>
            </w:r>
          </w:p>
        </w:tc>
      </w:tr>
      <w:tr w:rsidR="00FB3120" w:rsidRPr="00BA072C" w:rsidTr="00FB3120">
        <w:trPr>
          <w:trHeight w:val="58"/>
        </w:trPr>
        <w:tc>
          <w:tcPr>
            <w:tcW w:w="588" w:type="pct"/>
            <w:vMerge/>
            <w:shd w:val="clear" w:color="auto" w:fill="auto"/>
          </w:tcPr>
          <w:p w:rsidR="00FB3120" w:rsidRPr="00BA072C" w:rsidRDefault="00FB3120" w:rsidP="00FB3120">
            <w:pPr>
              <w:spacing w:after="0" w:line="240" w:lineRule="auto"/>
              <w:rPr>
                <w:rFonts w:ascii="Times New Roman" w:eastAsia="SimSun" w:hAnsi="Times New Roman" w:cs="Times New Roman"/>
                <w:i/>
                <w:sz w:val="24"/>
                <w:szCs w:val="24"/>
                <w:lang w:eastAsia="ru-RU"/>
              </w:rPr>
            </w:pPr>
          </w:p>
        </w:tc>
        <w:tc>
          <w:tcPr>
            <w:tcW w:w="1073" w:type="pct"/>
            <w:vMerge/>
            <w:shd w:val="clear" w:color="auto" w:fill="auto"/>
            <w:vAlign w:val="center"/>
          </w:tcPr>
          <w:p w:rsidR="00FB3120" w:rsidRPr="00BA072C" w:rsidRDefault="00FB3120" w:rsidP="00FB3120">
            <w:pPr>
              <w:spacing w:after="0" w:line="240" w:lineRule="auto"/>
              <w:rPr>
                <w:rFonts w:ascii="Times New Roman" w:eastAsia="SimSun" w:hAnsi="Times New Roman" w:cs="Times New Roman"/>
                <w:i/>
                <w:sz w:val="24"/>
                <w:szCs w:val="24"/>
                <w:lang w:eastAsia="ru-RU"/>
              </w:rPr>
            </w:pPr>
          </w:p>
        </w:tc>
        <w:tc>
          <w:tcPr>
            <w:tcW w:w="461" w:type="pct"/>
            <w:vMerge/>
            <w:shd w:val="clear" w:color="auto" w:fill="auto"/>
            <w:vAlign w:val="center"/>
          </w:tcPr>
          <w:p w:rsidR="00FB3120" w:rsidRPr="00BA072C" w:rsidRDefault="00FB3120" w:rsidP="00FB3120">
            <w:pPr>
              <w:spacing w:after="0" w:line="240" w:lineRule="auto"/>
              <w:rPr>
                <w:rFonts w:ascii="Times New Roman" w:eastAsia="SimSun" w:hAnsi="Times New Roman" w:cs="Times New Roman"/>
                <w:i/>
                <w:iCs/>
                <w:sz w:val="24"/>
                <w:szCs w:val="24"/>
                <w:lang w:eastAsia="ru-RU"/>
              </w:rPr>
            </w:pPr>
          </w:p>
        </w:tc>
        <w:tc>
          <w:tcPr>
            <w:tcW w:w="1961" w:type="pct"/>
            <w:gridSpan w:val="4"/>
          </w:tcPr>
          <w:p w:rsidR="00FB3120" w:rsidRPr="00BA072C" w:rsidRDefault="00FB3120" w:rsidP="00FB3120">
            <w:pPr>
              <w:suppressAutoHyphens/>
              <w:spacing w:after="0" w:line="240" w:lineRule="auto"/>
              <w:jc w:val="center"/>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Обучение по МДК</w:t>
            </w:r>
          </w:p>
        </w:tc>
        <w:tc>
          <w:tcPr>
            <w:tcW w:w="917" w:type="pct"/>
            <w:gridSpan w:val="2"/>
            <w:vMerge w:val="restart"/>
            <w:vAlign w:val="center"/>
          </w:tcPr>
          <w:p w:rsidR="00FB3120" w:rsidRPr="00BA072C" w:rsidRDefault="00FB3120" w:rsidP="00FB3120">
            <w:pPr>
              <w:suppressAutoHyphens/>
              <w:spacing w:after="0" w:line="240" w:lineRule="auto"/>
              <w:jc w:val="center"/>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Практики</w:t>
            </w:r>
          </w:p>
        </w:tc>
      </w:tr>
      <w:tr w:rsidR="00FB3120" w:rsidRPr="00BA072C" w:rsidTr="00FB3120">
        <w:tc>
          <w:tcPr>
            <w:tcW w:w="588" w:type="pct"/>
            <w:vMerge/>
            <w:shd w:val="clear" w:color="auto" w:fill="auto"/>
          </w:tcPr>
          <w:p w:rsidR="00FB3120" w:rsidRPr="00BA072C" w:rsidRDefault="00FB3120" w:rsidP="00FB3120">
            <w:pPr>
              <w:spacing w:after="0" w:line="240" w:lineRule="auto"/>
              <w:rPr>
                <w:rFonts w:ascii="Times New Roman" w:eastAsia="SimSun" w:hAnsi="Times New Roman" w:cs="Times New Roman"/>
                <w:i/>
                <w:sz w:val="24"/>
                <w:szCs w:val="24"/>
                <w:lang w:eastAsia="ru-RU"/>
              </w:rPr>
            </w:pPr>
          </w:p>
        </w:tc>
        <w:tc>
          <w:tcPr>
            <w:tcW w:w="1073" w:type="pct"/>
            <w:vMerge/>
            <w:shd w:val="clear" w:color="auto" w:fill="auto"/>
            <w:vAlign w:val="center"/>
          </w:tcPr>
          <w:p w:rsidR="00FB3120" w:rsidRPr="00BA072C" w:rsidRDefault="00FB3120" w:rsidP="00FB3120">
            <w:pPr>
              <w:spacing w:after="0" w:line="240" w:lineRule="auto"/>
              <w:rPr>
                <w:rFonts w:ascii="Times New Roman" w:eastAsia="SimSun" w:hAnsi="Times New Roman" w:cs="Times New Roman"/>
                <w:i/>
                <w:sz w:val="24"/>
                <w:szCs w:val="24"/>
                <w:lang w:eastAsia="ru-RU"/>
              </w:rPr>
            </w:pPr>
          </w:p>
        </w:tc>
        <w:tc>
          <w:tcPr>
            <w:tcW w:w="461" w:type="pct"/>
            <w:vMerge/>
            <w:shd w:val="clear" w:color="auto" w:fill="auto"/>
            <w:vAlign w:val="center"/>
          </w:tcPr>
          <w:p w:rsidR="00FB3120" w:rsidRPr="00BA072C" w:rsidRDefault="00FB3120" w:rsidP="00FB3120">
            <w:pPr>
              <w:spacing w:after="0" w:line="240" w:lineRule="auto"/>
              <w:rPr>
                <w:rFonts w:ascii="Times New Roman" w:eastAsia="SimSun" w:hAnsi="Times New Roman" w:cs="Times New Roman"/>
                <w:i/>
                <w:iCs/>
                <w:sz w:val="24"/>
                <w:szCs w:val="24"/>
                <w:lang w:eastAsia="ru-RU"/>
              </w:rPr>
            </w:pPr>
          </w:p>
        </w:tc>
        <w:tc>
          <w:tcPr>
            <w:tcW w:w="234" w:type="pct"/>
            <w:vMerge w:val="restart"/>
          </w:tcPr>
          <w:p w:rsidR="00FB3120" w:rsidRPr="00BA072C" w:rsidRDefault="00FB3120" w:rsidP="00FB3120">
            <w:pPr>
              <w:suppressAutoHyphens/>
              <w:spacing w:after="0" w:line="240" w:lineRule="auto"/>
              <w:jc w:val="center"/>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Всего</w:t>
            </w:r>
          </w:p>
          <w:p w:rsidR="00FB3120" w:rsidRPr="00BA072C" w:rsidRDefault="00FB3120" w:rsidP="00FB3120">
            <w:pPr>
              <w:suppressAutoHyphens/>
              <w:spacing w:after="0" w:line="240" w:lineRule="auto"/>
              <w:jc w:val="center"/>
              <w:rPr>
                <w:rFonts w:ascii="Times New Roman" w:eastAsia="SimSun" w:hAnsi="Times New Roman" w:cs="Times New Roman"/>
                <w:sz w:val="24"/>
                <w:szCs w:val="24"/>
                <w:lang w:eastAsia="ru-RU"/>
              </w:rPr>
            </w:pPr>
          </w:p>
        </w:tc>
        <w:tc>
          <w:tcPr>
            <w:tcW w:w="1727" w:type="pct"/>
            <w:gridSpan w:val="3"/>
          </w:tcPr>
          <w:p w:rsidR="00FB3120" w:rsidRPr="00BA072C" w:rsidRDefault="00FB3120" w:rsidP="00FB3120">
            <w:pPr>
              <w:suppressAutoHyphens/>
              <w:spacing w:after="0" w:line="240" w:lineRule="auto"/>
              <w:jc w:val="center"/>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В том числе</w:t>
            </w:r>
          </w:p>
        </w:tc>
        <w:tc>
          <w:tcPr>
            <w:tcW w:w="917" w:type="pct"/>
            <w:gridSpan w:val="2"/>
            <w:vMerge/>
            <w:vAlign w:val="center"/>
          </w:tcPr>
          <w:p w:rsidR="00FB3120" w:rsidRPr="00BA072C" w:rsidRDefault="00FB3120" w:rsidP="00FB3120">
            <w:pPr>
              <w:suppressAutoHyphens/>
              <w:spacing w:after="0" w:line="240" w:lineRule="auto"/>
              <w:jc w:val="center"/>
              <w:rPr>
                <w:rFonts w:ascii="Times New Roman" w:eastAsia="SimSun" w:hAnsi="Times New Roman" w:cs="Times New Roman"/>
                <w:i/>
                <w:sz w:val="24"/>
                <w:szCs w:val="24"/>
                <w:lang w:eastAsia="ru-RU"/>
              </w:rPr>
            </w:pPr>
          </w:p>
        </w:tc>
      </w:tr>
      <w:tr w:rsidR="00FB3120" w:rsidRPr="00BA072C" w:rsidTr="00FB3120">
        <w:trPr>
          <w:cantSplit/>
          <w:trHeight w:val="1415"/>
        </w:trPr>
        <w:tc>
          <w:tcPr>
            <w:tcW w:w="588" w:type="pct"/>
            <w:vMerge/>
            <w:shd w:val="clear" w:color="auto" w:fill="auto"/>
          </w:tcPr>
          <w:p w:rsidR="00FB3120" w:rsidRPr="00BA072C" w:rsidRDefault="00FB3120" w:rsidP="00FB3120">
            <w:pPr>
              <w:spacing w:after="0" w:line="240" w:lineRule="auto"/>
              <w:rPr>
                <w:rFonts w:ascii="Times New Roman" w:eastAsia="SimSun" w:hAnsi="Times New Roman" w:cs="Times New Roman"/>
                <w:i/>
                <w:sz w:val="24"/>
                <w:szCs w:val="24"/>
                <w:lang w:eastAsia="ru-RU"/>
              </w:rPr>
            </w:pPr>
          </w:p>
        </w:tc>
        <w:tc>
          <w:tcPr>
            <w:tcW w:w="1073" w:type="pct"/>
            <w:vMerge/>
            <w:shd w:val="clear" w:color="auto" w:fill="auto"/>
            <w:vAlign w:val="center"/>
          </w:tcPr>
          <w:p w:rsidR="00FB3120" w:rsidRPr="00BA072C" w:rsidRDefault="00FB3120" w:rsidP="00FB3120">
            <w:pPr>
              <w:spacing w:after="0" w:line="240" w:lineRule="auto"/>
              <w:rPr>
                <w:rFonts w:ascii="Times New Roman" w:eastAsia="SimSun" w:hAnsi="Times New Roman" w:cs="Times New Roman"/>
                <w:i/>
                <w:sz w:val="24"/>
                <w:szCs w:val="24"/>
                <w:lang w:eastAsia="ru-RU"/>
              </w:rPr>
            </w:pPr>
          </w:p>
        </w:tc>
        <w:tc>
          <w:tcPr>
            <w:tcW w:w="461" w:type="pct"/>
            <w:vMerge/>
            <w:shd w:val="clear" w:color="auto" w:fill="auto"/>
            <w:vAlign w:val="center"/>
          </w:tcPr>
          <w:p w:rsidR="00FB3120" w:rsidRPr="00BA072C" w:rsidRDefault="00FB3120" w:rsidP="00FB3120">
            <w:pPr>
              <w:spacing w:after="0" w:line="240" w:lineRule="auto"/>
              <w:rPr>
                <w:rFonts w:ascii="Times New Roman" w:eastAsia="SimSun" w:hAnsi="Times New Roman" w:cs="Times New Roman"/>
                <w:i/>
                <w:sz w:val="24"/>
                <w:szCs w:val="24"/>
                <w:lang w:eastAsia="ru-RU"/>
              </w:rPr>
            </w:pPr>
          </w:p>
        </w:tc>
        <w:tc>
          <w:tcPr>
            <w:tcW w:w="234" w:type="pct"/>
            <w:vMerge/>
          </w:tcPr>
          <w:p w:rsidR="00FB3120" w:rsidRPr="00BA072C" w:rsidRDefault="00FB3120" w:rsidP="00FB3120">
            <w:pPr>
              <w:suppressAutoHyphens/>
              <w:spacing w:after="0" w:line="240" w:lineRule="auto"/>
              <w:jc w:val="center"/>
              <w:rPr>
                <w:rFonts w:ascii="Times New Roman" w:eastAsia="SimSun" w:hAnsi="Times New Roman" w:cs="Times New Roman"/>
                <w:i/>
                <w:sz w:val="24"/>
                <w:szCs w:val="24"/>
                <w:lang w:eastAsia="ru-RU"/>
              </w:rPr>
            </w:pPr>
          </w:p>
        </w:tc>
        <w:tc>
          <w:tcPr>
            <w:tcW w:w="773" w:type="pct"/>
            <w:vAlign w:val="center"/>
          </w:tcPr>
          <w:p w:rsidR="00FB3120" w:rsidRPr="00BA072C" w:rsidRDefault="00FB3120" w:rsidP="00FB3120">
            <w:pPr>
              <w:suppressAutoHyphens/>
              <w:spacing w:after="0" w:line="240" w:lineRule="auto"/>
              <w:ind w:left="-57" w:right="-57"/>
              <w:jc w:val="center"/>
              <w:rPr>
                <w:rFonts w:ascii="Times New Roman" w:eastAsia="SimSun" w:hAnsi="Times New Roman" w:cs="Times New Roman"/>
                <w:color w:val="000000"/>
                <w:sz w:val="24"/>
                <w:szCs w:val="24"/>
                <w:lang w:eastAsia="ru-RU"/>
              </w:rPr>
            </w:pPr>
            <w:r w:rsidRPr="00BA072C">
              <w:rPr>
                <w:rFonts w:ascii="Times New Roman" w:eastAsia="SimSun" w:hAnsi="Times New Roman" w:cs="Times New Roman"/>
                <w:color w:val="000000"/>
                <w:sz w:val="24"/>
                <w:szCs w:val="24"/>
                <w:lang w:eastAsia="ru-RU"/>
              </w:rPr>
              <w:t>Лабораторных</w:t>
            </w:r>
            <w:proofErr w:type="gramStart"/>
            <w:r w:rsidRPr="00BA072C">
              <w:rPr>
                <w:rFonts w:ascii="Times New Roman" w:eastAsia="SimSun" w:hAnsi="Times New Roman" w:cs="Times New Roman"/>
                <w:color w:val="000000"/>
                <w:sz w:val="24"/>
                <w:szCs w:val="24"/>
                <w:lang w:eastAsia="ru-RU"/>
              </w:rPr>
              <w:t>.</w:t>
            </w:r>
            <w:proofErr w:type="gramEnd"/>
            <w:r w:rsidRPr="00BA072C">
              <w:rPr>
                <w:rFonts w:ascii="Times New Roman" w:eastAsia="SimSun" w:hAnsi="Times New Roman" w:cs="Times New Roman"/>
                <w:color w:val="000000"/>
                <w:sz w:val="24"/>
                <w:szCs w:val="24"/>
                <w:lang w:eastAsia="ru-RU"/>
              </w:rPr>
              <w:t xml:space="preserve"> </w:t>
            </w:r>
            <w:proofErr w:type="gramStart"/>
            <w:r w:rsidRPr="00BA072C">
              <w:rPr>
                <w:rFonts w:ascii="Times New Roman" w:eastAsia="SimSun" w:hAnsi="Times New Roman" w:cs="Times New Roman"/>
                <w:color w:val="000000"/>
                <w:sz w:val="24"/>
                <w:szCs w:val="24"/>
                <w:lang w:eastAsia="ru-RU"/>
              </w:rPr>
              <w:t>и</w:t>
            </w:r>
            <w:proofErr w:type="gramEnd"/>
            <w:r w:rsidRPr="00BA072C">
              <w:rPr>
                <w:rFonts w:ascii="Times New Roman" w:eastAsia="SimSun" w:hAnsi="Times New Roman" w:cs="Times New Roman"/>
                <w:color w:val="000000"/>
                <w:sz w:val="24"/>
                <w:szCs w:val="24"/>
                <w:lang w:eastAsia="ru-RU"/>
              </w:rPr>
              <w:t xml:space="preserve"> практических. занятий</w:t>
            </w:r>
          </w:p>
          <w:p w:rsidR="00FB3120" w:rsidRPr="00BA072C" w:rsidRDefault="00FB3120" w:rsidP="00FB3120">
            <w:pPr>
              <w:suppressAutoHyphens/>
              <w:spacing w:after="0" w:line="240" w:lineRule="auto"/>
              <w:ind w:left="-57" w:right="-57"/>
              <w:jc w:val="center"/>
              <w:rPr>
                <w:rFonts w:ascii="Times New Roman" w:eastAsia="SimSun" w:hAnsi="Times New Roman" w:cs="Times New Roman"/>
                <w:color w:val="000000"/>
                <w:sz w:val="24"/>
                <w:szCs w:val="24"/>
                <w:lang w:eastAsia="ru-RU"/>
              </w:rPr>
            </w:pPr>
          </w:p>
          <w:p w:rsidR="00FB3120" w:rsidRPr="00BA072C" w:rsidRDefault="00FB3120" w:rsidP="00FB3120">
            <w:pPr>
              <w:suppressAutoHyphens/>
              <w:spacing w:after="0" w:line="240" w:lineRule="auto"/>
              <w:ind w:left="-57" w:right="-57"/>
              <w:jc w:val="center"/>
              <w:rPr>
                <w:rFonts w:ascii="Times New Roman" w:eastAsia="SimSun" w:hAnsi="Times New Roman" w:cs="Times New Roman"/>
                <w:i/>
                <w:sz w:val="24"/>
                <w:szCs w:val="24"/>
                <w:lang w:eastAsia="ru-RU"/>
              </w:rPr>
            </w:pPr>
          </w:p>
        </w:tc>
        <w:tc>
          <w:tcPr>
            <w:tcW w:w="760" w:type="pct"/>
            <w:vAlign w:val="center"/>
          </w:tcPr>
          <w:p w:rsidR="00FB3120" w:rsidRPr="00BA072C" w:rsidRDefault="00FB3120" w:rsidP="00FB3120">
            <w:pPr>
              <w:suppressAutoHyphens/>
              <w:spacing w:after="0" w:line="240" w:lineRule="auto"/>
              <w:ind w:left="-57" w:right="483"/>
              <w:jc w:val="center"/>
              <w:rPr>
                <w:rFonts w:ascii="Times New Roman" w:eastAsia="SimSun" w:hAnsi="Times New Roman" w:cs="Times New Roman"/>
                <w:color w:val="000000"/>
                <w:sz w:val="24"/>
                <w:szCs w:val="24"/>
                <w:lang w:eastAsia="ru-RU"/>
              </w:rPr>
            </w:pPr>
            <w:r w:rsidRPr="00BA072C">
              <w:rPr>
                <w:rFonts w:ascii="Times New Roman" w:eastAsia="SimSun" w:hAnsi="Times New Roman" w:cs="Times New Roman"/>
                <w:sz w:val="24"/>
                <w:szCs w:val="24"/>
                <w:lang w:eastAsia="ru-RU"/>
              </w:rPr>
              <w:t>Самостоятельная работа</w:t>
            </w:r>
            <w:r w:rsidRPr="00BA072C">
              <w:rPr>
                <w:rFonts w:ascii="Times New Roman" w:eastAsia="SimSun" w:hAnsi="Times New Roman" w:cs="Times New Roman"/>
                <w:i/>
                <w:sz w:val="24"/>
                <w:szCs w:val="24"/>
                <w:vertAlign w:val="superscript"/>
                <w:lang w:eastAsia="ru-RU"/>
              </w:rPr>
              <w:footnoteReference w:id="13"/>
            </w:r>
          </w:p>
        </w:tc>
        <w:tc>
          <w:tcPr>
            <w:tcW w:w="194" w:type="pct"/>
            <w:textDirection w:val="btLr"/>
            <w:vAlign w:val="center"/>
          </w:tcPr>
          <w:p w:rsidR="00FB3120" w:rsidRPr="00BA072C" w:rsidRDefault="00FB3120" w:rsidP="00FB3120">
            <w:pPr>
              <w:suppressAutoHyphens/>
              <w:spacing w:after="0" w:line="240" w:lineRule="auto"/>
              <w:ind w:left="-57" w:right="-57"/>
              <w:jc w:val="center"/>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Промежуточная аттестация</w:t>
            </w:r>
          </w:p>
        </w:tc>
        <w:tc>
          <w:tcPr>
            <w:tcW w:w="311" w:type="pct"/>
            <w:vAlign w:val="center"/>
          </w:tcPr>
          <w:p w:rsidR="00FB3120" w:rsidRPr="00BA072C" w:rsidRDefault="00FB3120" w:rsidP="00FB3120">
            <w:pPr>
              <w:suppressAutoHyphens/>
              <w:spacing w:after="0" w:line="240" w:lineRule="auto"/>
              <w:ind w:left="-57" w:right="-57"/>
              <w:jc w:val="center"/>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Учебная</w:t>
            </w:r>
          </w:p>
          <w:p w:rsidR="00FB3120" w:rsidRPr="00BA072C" w:rsidRDefault="00FB3120" w:rsidP="00FB3120">
            <w:pPr>
              <w:suppressAutoHyphens/>
              <w:spacing w:after="0" w:line="240" w:lineRule="auto"/>
              <w:ind w:left="-57" w:right="-57"/>
              <w:jc w:val="center"/>
              <w:rPr>
                <w:rFonts w:ascii="Times New Roman" w:eastAsia="SimSun" w:hAnsi="Times New Roman" w:cs="Times New Roman"/>
                <w:i/>
                <w:sz w:val="24"/>
                <w:szCs w:val="24"/>
                <w:lang w:eastAsia="ru-RU"/>
              </w:rPr>
            </w:pPr>
          </w:p>
        </w:tc>
        <w:tc>
          <w:tcPr>
            <w:tcW w:w="606" w:type="pct"/>
            <w:vAlign w:val="center"/>
          </w:tcPr>
          <w:p w:rsidR="00FB3120" w:rsidRPr="00BA072C" w:rsidRDefault="00FB3120" w:rsidP="00FB3120">
            <w:pPr>
              <w:suppressAutoHyphens/>
              <w:spacing w:after="0" w:line="240" w:lineRule="auto"/>
              <w:ind w:left="-57" w:right="-57"/>
              <w:jc w:val="center"/>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Производственная</w:t>
            </w:r>
          </w:p>
          <w:p w:rsidR="00FB3120" w:rsidRPr="00BA072C" w:rsidRDefault="00FB3120" w:rsidP="00FB3120">
            <w:pPr>
              <w:suppressAutoHyphens/>
              <w:spacing w:after="0" w:line="240" w:lineRule="auto"/>
              <w:ind w:left="-57" w:right="-57"/>
              <w:jc w:val="center"/>
              <w:rPr>
                <w:rFonts w:ascii="Times New Roman" w:eastAsia="SimSun" w:hAnsi="Times New Roman" w:cs="Times New Roman"/>
                <w:i/>
                <w:sz w:val="24"/>
                <w:szCs w:val="24"/>
                <w:lang w:eastAsia="ru-RU"/>
              </w:rPr>
            </w:pPr>
          </w:p>
        </w:tc>
      </w:tr>
      <w:tr w:rsidR="00FB3120" w:rsidRPr="00BA072C" w:rsidTr="00FB3120">
        <w:trPr>
          <w:trHeight w:val="415"/>
        </w:trPr>
        <w:tc>
          <w:tcPr>
            <w:tcW w:w="588" w:type="pct"/>
            <w:vAlign w:val="center"/>
          </w:tcPr>
          <w:p w:rsidR="00FB3120" w:rsidRPr="00BA072C" w:rsidRDefault="00FB3120" w:rsidP="00FB3120">
            <w:pPr>
              <w:spacing w:after="0" w:line="240" w:lineRule="auto"/>
              <w:jc w:val="center"/>
              <w:rPr>
                <w:rFonts w:ascii="Times New Roman" w:eastAsia="SimSun" w:hAnsi="Times New Roman" w:cs="Times New Roman"/>
                <w:i/>
                <w:sz w:val="24"/>
                <w:szCs w:val="24"/>
                <w:lang w:eastAsia="ru-RU"/>
              </w:rPr>
            </w:pPr>
            <w:r w:rsidRPr="00BA072C">
              <w:rPr>
                <w:rFonts w:ascii="Times New Roman" w:eastAsia="SimSun" w:hAnsi="Times New Roman" w:cs="Times New Roman"/>
                <w:i/>
                <w:sz w:val="24"/>
                <w:szCs w:val="24"/>
                <w:lang w:eastAsia="ru-RU"/>
              </w:rPr>
              <w:t>1</w:t>
            </w:r>
          </w:p>
        </w:tc>
        <w:tc>
          <w:tcPr>
            <w:tcW w:w="1073" w:type="pct"/>
            <w:vAlign w:val="center"/>
          </w:tcPr>
          <w:p w:rsidR="00FB3120" w:rsidRPr="00BA072C" w:rsidRDefault="00FB3120" w:rsidP="00FB3120">
            <w:pPr>
              <w:spacing w:after="0" w:line="240" w:lineRule="auto"/>
              <w:jc w:val="center"/>
              <w:rPr>
                <w:rFonts w:ascii="Times New Roman" w:eastAsia="SimSun" w:hAnsi="Times New Roman" w:cs="Times New Roman"/>
                <w:i/>
                <w:sz w:val="24"/>
                <w:szCs w:val="24"/>
                <w:lang w:eastAsia="ru-RU"/>
              </w:rPr>
            </w:pPr>
            <w:r w:rsidRPr="00BA072C">
              <w:rPr>
                <w:rFonts w:ascii="Times New Roman" w:eastAsia="SimSun" w:hAnsi="Times New Roman" w:cs="Times New Roman"/>
                <w:i/>
                <w:sz w:val="24"/>
                <w:szCs w:val="24"/>
                <w:lang w:eastAsia="ru-RU"/>
              </w:rPr>
              <w:t>2</w:t>
            </w:r>
          </w:p>
        </w:tc>
        <w:tc>
          <w:tcPr>
            <w:tcW w:w="461" w:type="pct"/>
            <w:vAlign w:val="center"/>
          </w:tcPr>
          <w:p w:rsidR="00FB3120" w:rsidRPr="00BA072C" w:rsidRDefault="00FB3120" w:rsidP="00FB3120">
            <w:pPr>
              <w:spacing w:after="0" w:line="240" w:lineRule="auto"/>
              <w:jc w:val="center"/>
              <w:rPr>
                <w:rFonts w:ascii="Times New Roman" w:eastAsia="SimSun" w:hAnsi="Times New Roman" w:cs="Times New Roman"/>
                <w:i/>
                <w:sz w:val="24"/>
                <w:szCs w:val="24"/>
                <w:lang w:eastAsia="ru-RU"/>
              </w:rPr>
            </w:pPr>
            <w:r w:rsidRPr="00BA072C">
              <w:rPr>
                <w:rFonts w:ascii="Times New Roman" w:eastAsia="SimSun" w:hAnsi="Times New Roman" w:cs="Times New Roman"/>
                <w:i/>
                <w:sz w:val="24"/>
                <w:szCs w:val="24"/>
                <w:lang w:eastAsia="ru-RU"/>
              </w:rPr>
              <w:t>3</w:t>
            </w:r>
          </w:p>
        </w:tc>
        <w:tc>
          <w:tcPr>
            <w:tcW w:w="234" w:type="pct"/>
            <w:vAlign w:val="center"/>
          </w:tcPr>
          <w:p w:rsidR="00FB3120" w:rsidRPr="00BA072C" w:rsidRDefault="00FB3120" w:rsidP="00FB3120">
            <w:pPr>
              <w:spacing w:after="0" w:line="240" w:lineRule="auto"/>
              <w:jc w:val="center"/>
              <w:rPr>
                <w:rFonts w:ascii="Times New Roman" w:eastAsia="SimSun" w:hAnsi="Times New Roman" w:cs="Times New Roman"/>
                <w:i/>
                <w:sz w:val="24"/>
                <w:szCs w:val="24"/>
                <w:lang w:eastAsia="ru-RU"/>
              </w:rPr>
            </w:pPr>
            <w:r w:rsidRPr="00BA072C">
              <w:rPr>
                <w:rFonts w:ascii="Times New Roman" w:eastAsia="SimSun" w:hAnsi="Times New Roman" w:cs="Times New Roman"/>
                <w:i/>
                <w:sz w:val="24"/>
                <w:szCs w:val="24"/>
                <w:lang w:eastAsia="ru-RU"/>
              </w:rPr>
              <w:t>5</w:t>
            </w:r>
          </w:p>
        </w:tc>
        <w:tc>
          <w:tcPr>
            <w:tcW w:w="773" w:type="pct"/>
            <w:vAlign w:val="center"/>
          </w:tcPr>
          <w:p w:rsidR="00FB3120" w:rsidRPr="00BA072C" w:rsidRDefault="00FB3120" w:rsidP="00FB3120">
            <w:pPr>
              <w:spacing w:after="0" w:line="240" w:lineRule="auto"/>
              <w:jc w:val="center"/>
              <w:rPr>
                <w:rFonts w:ascii="Times New Roman" w:eastAsia="SimSun" w:hAnsi="Times New Roman" w:cs="Times New Roman"/>
                <w:i/>
                <w:sz w:val="24"/>
                <w:szCs w:val="24"/>
                <w:lang w:eastAsia="ru-RU"/>
              </w:rPr>
            </w:pPr>
            <w:r w:rsidRPr="00BA072C">
              <w:rPr>
                <w:rFonts w:ascii="Times New Roman" w:eastAsia="SimSun" w:hAnsi="Times New Roman" w:cs="Times New Roman"/>
                <w:i/>
                <w:sz w:val="24"/>
                <w:szCs w:val="24"/>
                <w:lang w:eastAsia="ru-RU"/>
              </w:rPr>
              <w:t>6</w:t>
            </w:r>
          </w:p>
        </w:tc>
        <w:tc>
          <w:tcPr>
            <w:tcW w:w="760" w:type="pct"/>
            <w:vAlign w:val="center"/>
          </w:tcPr>
          <w:p w:rsidR="00FB3120" w:rsidRPr="00BA072C" w:rsidRDefault="00FB3120" w:rsidP="00FB3120">
            <w:pPr>
              <w:spacing w:after="0" w:line="240" w:lineRule="auto"/>
              <w:jc w:val="center"/>
              <w:rPr>
                <w:rFonts w:ascii="Times New Roman" w:eastAsia="SimSun" w:hAnsi="Times New Roman" w:cs="Times New Roman"/>
                <w:i/>
                <w:sz w:val="24"/>
                <w:szCs w:val="24"/>
                <w:lang w:eastAsia="ru-RU"/>
              </w:rPr>
            </w:pPr>
            <w:r w:rsidRPr="00BA072C">
              <w:rPr>
                <w:rFonts w:ascii="Times New Roman" w:eastAsia="SimSun" w:hAnsi="Times New Roman" w:cs="Times New Roman"/>
                <w:i/>
                <w:sz w:val="24"/>
                <w:szCs w:val="24"/>
                <w:lang w:eastAsia="ru-RU"/>
              </w:rPr>
              <w:t>8</w:t>
            </w:r>
          </w:p>
        </w:tc>
        <w:tc>
          <w:tcPr>
            <w:tcW w:w="194" w:type="pct"/>
            <w:vAlign w:val="center"/>
          </w:tcPr>
          <w:p w:rsidR="00FB3120" w:rsidRPr="00BA072C" w:rsidRDefault="00FB3120" w:rsidP="00FB3120">
            <w:pPr>
              <w:spacing w:after="0" w:line="240" w:lineRule="auto"/>
              <w:jc w:val="center"/>
              <w:rPr>
                <w:rFonts w:ascii="Times New Roman" w:eastAsia="SimSun" w:hAnsi="Times New Roman" w:cs="Times New Roman"/>
                <w:i/>
                <w:sz w:val="24"/>
                <w:szCs w:val="24"/>
                <w:lang w:eastAsia="ru-RU"/>
              </w:rPr>
            </w:pPr>
            <w:r w:rsidRPr="00BA072C">
              <w:rPr>
                <w:rFonts w:ascii="Times New Roman" w:eastAsia="SimSun" w:hAnsi="Times New Roman" w:cs="Times New Roman"/>
                <w:i/>
                <w:sz w:val="24"/>
                <w:szCs w:val="24"/>
                <w:lang w:eastAsia="ru-RU"/>
              </w:rPr>
              <w:t>9</w:t>
            </w:r>
          </w:p>
        </w:tc>
        <w:tc>
          <w:tcPr>
            <w:tcW w:w="311" w:type="pct"/>
            <w:vAlign w:val="center"/>
          </w:tcPr>
          <w:p w:rsidR="00FB3120" w:rsidRPr="00BA072C" w:rsidRDefault="00FB3120" w:rsidP="00FB3120">
            <w:pPr>
              <w:spacing w:after="0" w:line="240" w:lineRule="auto"/>
              <w:jc w:val="center"/>
              <w:rPr>
                <w:rFonts w:ascii="Times New Roman" w:eastAsia="SimSun" w:hAnsi="Times New Roman" w:cs="Times New Roman"/>
                <w:i/>
                <w:sz w:val="24"/>
                <w:szCs w:val="24"/>
                <w:lang w:eastAsia="ru-RU"/>
              </w:rPr>
            </w:pPr>
            <w:r w:rsidRPr="00BA072C">
              <w:rPr>
                <w:rFonts w:ascii="Times New Roman" w:eastAsia="SimSun" w:hAnsi="Times New Roman" w:cs="Times New Roman"/>
                <w:i/>
                <w:sz w:val="24"/>
                <w:szCs w:val="24"/>
                <w:lang w:eastAsia="ru-RU"/>
              </w:rPr>
              <w:t>10</w:t>
            </w:r>
          </w:p>
        </w:tc>
        <w:tc>
          <w:tcPr>
            <w:tcW w:w="606" w:type="pct"/>
            <w:vAlign w:val="center"/>
          </w:tcPr>
          <w:p w:rsidR="00FB3120" w:rsidRPr="00BA072C" w:rsidRDefault="00FB3120" w:rsidP="00FB3120">
            <w:pPr>
              <w:spacing w:after="0" w:line="240" w:lineRule="auto"/>
              <w:jc w:val="center"/>
              <w:rPr>
                <w:rFonts w:ascii="Times New Roman" w:eastAsia="SimSun" w:hAnsi="Times New Roman" w:cs="Times New Roman"/>
                <w:i/>
                <w:sz w:val="24"/>
                <w:szCs w:val="24"/>
                <w:lang w:eastAsia="ru-RU"/>
              </w:rPr>
            </w:pPr>
            <w:r w:rsidRPr="00BA072C">
              <w:rPr>
                <w:rFonts w:ascii="Times New Roman" w:eastAsia="SimSun" w:hAnsi="Times New Roman" w:cs="Times New Roman"/>
                <w:i/>
                <w:sz w:val="24"/>
                <w:szCs w:val="24"/>
                <w:lang w:eastAsia="ru-RU"/>
              </w:rPr>
              <w:t>11</w:t>
            </w:r>
          </w:p>
        </w:tc>
      </w:tr>
      <w:tr w:rsidR="00FB3120" w:rsidRPr="00BA072C" w:rsidTr="00FB3120">
        <w:tc>
          <w:tcPr>
            <w:tcW w:w="588" w:type="pct"/>
          </w:tcPr>
          <w:p w:rsidR="00FB3120" w:rsidRPr="00BA072C" w:rsidRDefault="00FB3120" w:rsidP="00FB3120">
            <w:pPr>
              <w:spacing w:after="0" w:line="240" w:lineRule="auto"/>
              <w:rPr>
                <w:rFonts w:ascii="Times New Roman" w:eastAsia="Times New Roman" w:hAnsi="Times New Roman" w:cs="Times New Roman"/>
                <w:bCs/>
                <w:sz w:val="24"/>
                <w:szCs w:val="24"/>
              </w:rPr>
            </w:pPr>
            <w:r w:rsidRPr="00BA072C">
              <w:rPr>
                <w:rFonts w:ascii="Times New Roman" w:eastAsia="Times New Roman" w:hAnsi="Times New Roman" w:cs="Times New Roman"/>
                <w:bCs/>
                <w:sz w:val="24"/>
                <w:szCs w:val="24"/>
              </w:rPr>
              <w:t>ПК 2.1</w:t>
            </w:r>
          </w:p>
          <w:p w:rsidR="00FB3120" w:rsidRPr="00BA072C" w:rsidRDefault="00FB3120" w:rsidP="00FB3120">
            <w:pPr>
              <w:spacing w:after="0" w:line="240" w:lineRule="auto"/>
              <w:rPr>
                <w:rFonts w:ascii="Times New Roman" w:eastAsia="Times New Roman" w:hAnsi="Times New Roman" w:cs="Times New Roman"/>
                <w:bCs/>
                <w:sz w:val="24"/>
                <w:szCs w:val="24"/>
              </w:rPr>
            </w:pPr>
            <w:proofErr w:type="gramStart"/>
            <w:r w:rsidRPr="00BA072C">
              <w:rPr>
                <w:rFonts w:ascii="Times New Roman" w:eastAsia="Times New Roman" w:hAnsi="Times New Roman" w:cs="Times New Roman"/>
                <w:bCs/>
                <w:sz w:val="24"/>
                <w:szCs w:val="24"/>
              </w:rPr>
              <w:t>ОК</w:t>
            </w:r>
            <w:proofErr w:type="gramEnd"/>
            <w:r w:rsidRPr="00BA072C">
              <w:rPr>
                <w:rFonts w:ascii="Times New Roman" w:eastAsia="Times New Roman" w:hAnsi="Times New Roman" w:cs="Times New Roman"/>
                <w:bCs/>
                <w:sz w:val="24"/>
                <w:szCs w:val="24"/>
              </w:rPr>
              <w:t xml:space="preserve"> 1-7, 9</w:t>
            </w:r>
          </w:p>
        </w:tc>
        <w:tc>
          <w:tcPr>
            <w:tcW w:w="1073" w:type="pct"/>
          </w:tcPr>
          <w:p w:rsidR="00FB3120" w:rsidRPr="00BA072C" w:rsidRDefault="00FB3120" w:rsidP="00FB3120">
            <w:pPr>
              <w:spacing w:after="0" w:line="240" w:lineRule="auto"/>
              <w:rPr>
                <w:rFonts w:ascii="Times New Roman" w:eastAsia="Times New Roman" w:hAnsi="Times New Roman" w:cs="Times New Roman"/>
                <w:bCs/>
                <w:sz w:val="24"/>
                <w:szCs w:val="24"/>
              </w:rPr>
            </w:pPr>
            <w:r w:rsidRPr="00BA072C">
              <w:rPr>
                <w:rFonts w:ascii="Times New Roman" w:eastAsia="Times New Roman" w:hAnsi="Times New Roman" w:cs="Times New Roman"/>
                <w:bCs/>
                <w:sz w:val="24"/>
                <w:szCs w:val="24"/>
              </w:rPr>
              <w:t>Раздел 1. Обслуживание кранов металлургического производства</w:t>
            </w:r>
          </w:p>
        </w:tc>
        <w:tc>
          <w:tcPr>
            <w:tcW w:w="461" w:type="pct"/>
          </w:tcPr>
          <w:p w:rsidR="00FB3120" w:rsidRPr="00BA072C" w:rsidRDefault="00FB3120" w:rsidP="00FB3120">
            <w:pPr>
              <w:spacing w:after="0" w:line="240" w:lineRule="auto"/>
              <w:jc w:val="center"/>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119</w:t>
            </w:r>
          </w:p>
        </w:tc>
        <w:tc>
          <w:tcPr>
            <w:tcW w:w="234" w:type="pct"/>
          </w:tcPr>
          <w:p w:rsidR="00FB3120" w:rsidRPr="00BA072C" w:rsidRDefault="00FB3120" w:rsidP="00FB3120">
            <w:pPr>
              <w:spacing w:after="0" w:line="240" w:lineRule="auto"/>
              <w:jc w:val="center"/>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78</w:t>
            </w:r>
          </w:p>
        </w:tc>
        <w:tc>
          <w:tcPr>
            <w:tcW w:w="773" w:type="pct"/>
          </w:tcPr>
          <w:p w:rsidR="00FB3120" w:rsidRPr="00BA072C" w:rsidRDefault="00FB3120" w:rsidP="00FB3120">
            <w:pPr>
              <w:spacing w:after="0" w:line="240" w:lineRule="auto"/>
              <w:jc w:val="center"/>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23</w:t>
            </w:r>
          </w:p>
        </w:tc>
        <w:tc>
          <w:tcPr>
            <w:tcW w:w="760" w:type="pct"/>
          </w:tcPr>
          <w:p w:rsidR="00FB3120" w:rsidRPr="00BA072C" w:rsidRDefault="00FB3120" w:rsidP="00FB3120">
            <w:pPr>
              <w:spacing w:after="0" w:line="240" w:lineRule="auto"/>
              <w:jc w:val="center"/>
              <w:rPr>
                <w:rFonts w:ascii="Times New Roman" w:eastAsia="SimSun" w:hAnsi="Times New Roman" w:cs="Times New Roman"/>
                <w:b/>
                <w:sz w:val="24"/>
                <w:szCs w:val="24"/>
                <w:lang w:eastAsia="ru-RU"/>
              </w:rPr>
            </w:pPr>
            <w:r w:rsidRPr="00BA072C">
              <w:rPr>
                <w:rFonts w:ascii="Times New Roman" w:eastAsia="SimSun" w:hAnsi="Times New Roman" w:cs="Times New Roman"/>
                <w:b/>
                <w:sz w:val="24"/>
                <w:szCs w:val="24"/>
                <w:lang w:eastAsia="ru-RU"/>
              </w:rPr>
              <w:t>5</w:t>
            </w:r>
          </w:p>
        </w:tc>
        <w:tc>
          <w:tcPr>
            <w:tcW w:w="194" w:type="pct"/>
            <w:vMerge w:val="restart"/>
          </w:tcPr>
          <w:p w:rsidR="00FB3120" w:rsidRPr="00BA072C" w:rsidRDefault="00FB3120" w:rsidP="00FB3120">
            <w:pPr>
              <w:spacing w:after="0" w:line="240" w:lineRule="auto"/>
              <w:jc w:val="center"/>
              <w:rPr>
                <w:rFonts w:ascii="Times New Roman" w:eastAsia="SimSun" w:hAnsi="Times New Roman" w:cs="Times New Roman"/>
                <w:sz w:val="24"/>
                <w:szCs w:val="24"/>
                <w:lang w:eastAsia="ru-RU"/>
              </w:rPr>
            </w:pPr>
          </w:p>
          <w:p w:rsidR="00FB3120" w:rsidRPr="00BA072C" w:rsidRDefault="00FB3120" w:rsidP="00FB3120">
            <w:pPr>
              <w:spacing w:after="0" w:line="240" w:lineRule="auto"/>
              <w:jc w:val="center"/>
              <w:rPr>
                <w:rFonts w:ascii="Times New Roman" w:eastAsia="SimSun" w:hAnsi="Times New Roman" w:cs="Times New Roman"/>
                <w:sz w:val="24"/>
                <w:szCs w:val="24"/>
                <w:lang w:eastAsia="ru-RU"/>
              </w:rPr>
            </w:pPr>
          </w:p>
          <w:p w:rsidR="00FB3120" w:rsidRPr="00BA072C" w:rsidRDefault="00FB3120" w:rsidP="00FB3120">
            <w:pPr>
              <w:spacing w:after="0" w:line="240" w:lineRule="auto"/>
              <w:jc w:val="center"/>
              <w:rPr>
                <w:rFonts w:ascii="Times New Roman" w:eastAsia="SimSun" w:hAnsi="Times New Roman" w:cs="Times New Roman"/>
                <w:sz w:val="24"/>
                <w:szCs w:val="24"/>
                <w:lang w:eastAsia="ru-RU"/>
              </w:rPr>
            </w:pPr>
          </w:p>
          <w:p w:rsidR="00FB3120" w:rsidRPr="00BA072C" w:rsidRDefault="00FB3120" w:rsidP="00FB3120">
            <w:pPr>
              <w:spacing w:after="0" w:line="240" w:lineRule="auto"/>
              <w:jc w:val="center"/>
              <w:rPr>
                <w:rFonts w:ascii="Times New Roman" w:eastAsia="SimSun" w:hAnsi="Times New Roman" w:cs="Times New Roman"/>
                <w:sz w:val="24"/>
                <w:szCs w:val="24"/>
                <w:lang w:eastAsia="ru-RU"/>
              </w:rPr>
            </w:pPr>
          </w:p>
        </w:tc>
        <w:tc>
          <w:tcPr>
            <w:tcW w:w="311" w:type="pct"/>
          </w:tcPr>
          <w:p w:rsidR="00FB3120" w:rsidRPr="00BA072C" w:rsidRDefault="00FB3120" w:rsidP="00FB3120">
            <w:pPr>
              <w:spacing w:after="0" w:line="240" w:lineRule="auto"/>
              <w:jc w:val="center"/>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36</w:t>
            </w:r>
          </w:p>
        </w:tc>
        <w:tc>
          <w:tcPr>
            <w:tcW w:w="606" w:type="pct"/>
          </w:tcPr>
          <w:p w:rsidR="00FB3120" w:rsidRPr="00BA072C" w:rsidRDefault="00FB3120" w:rsidP="00FB3120">
            <w:pPr>
              <w:spacing w:after="0" w:line="240" w:lineRule="auto"/>
              <w:jc w:val="center"/>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w:t>
            </w:r>
          </w:p>
        </w:tc>
      </w:tr>
      <w:tr w:rsidR="00FB3120" w:rsidRPr="00BA072C" w:rsidTr="00FB3120">
        <w:trPr>
          <w:trHeight w:val="314"/>
        </w:trPr>
        <w:tc>
          <w:tcPr>
            <w:tcW w:w="588" w:type="pct"/>
          </w:tcPr>
          <w:p w:rsidR="00FB3120" w:rsidRPr="00BA072C" w:rsidRDefault="00FB3120" w:rsidP="00FB3120">
            <w:pPr>
              <w:spacing w:after="0" w:line="240" w:lineRule="auto"/>
              <w:rPr>
                <w:rFonts w:ascii="Times New Roman" w:eastAsia="Times New Roman" w:hAnsi="Times New Roman" w:cs="Times New Roman"/>
                <w:bCs/>
                <w:sz w:val="24"/>
                <w:szCs w:val="24"/>
              </w:rPr>
            </w:pPr>
            <w:r w:rsidRPr="00BA072C">
              <w:rPr>
                <w:rFonts w:ascii="Times New Roman" w:eastAsia="Times New Roman" w:hAnsi="Times New Roman" w:cs="Times New Roman"/>
                <w:bCs/>
                <w:sz w:val="24"/>
                <w:szCs w:val="24"/>
              </w:rPr>
              <w:t>ПК 2.2</w:t>
            </w:r>
          </w:p>
          <w:p w:rsidR="00FB3120" w:rsidRPr="00BA072C" w:rsidRDefault="00FB3120" w:rsidP="00FB3120">
            <w:pPr>
              <w:spacing w:after="0" w:line="240" w:lineRule="auto"/>
              <w:rPr>
                <w:rFonts w:ascii="Times New Roman" w:eastAsia="Times New Roman" w:hAnsi="Times New Roman" w:cs="Times New Roman"/>
                <w:bCs/>
                <w:sz w:val="24"/>
                <w:szCs w:val="24"/>
              </w:rPr>
            </w:pPr>
            <w:proofErr w:type="gramStart"/>
            <w:r w:rsidRPr="00BA072C">
              <w:rPr>
                <w:rFonts w:ascii="Times New Roman" w:eastAsia="Times New Roman" w:hAnsi="Times New Roman" w:cs="Times New Roman"/>
                <w:bCs/>
                <w:sz w:val="24"/>
                <w:szCs w:val="24"/>
              </w:rPr>
              <w:t>ОК</w:t>
            </w:r>
            <w:proofErr w:type="gramEnd"/>
            <w:r w:rsidRPr="00BA072C">
              <w:rPr>
                <w:rFonts w:ascii="Times New Roman" w:eastAsia="Times New Roman" w:hAnsi="Times New Roman" w:cs="Times New Roman"/>
                <w:bCs/>
                <w:sz w:val="24"/>
                <w:szCs w:val="24"/>
              </w:rPr>
              <w:t xml:space="preserve"> 1-7, 9</w:t>
            </w:r>
          </w:p>
        </w:tc>
        <w:tc>
          <w:tcPr>
            <w:tcW w:w="1073" w:type="pct"/>
          </w:tcPr>
          <w:p w:rsidR="00FB3120" w:rsidRPr="00BA072C" w:rsidRDefault="00FB3120" w:rsidP="00FB3120">
            <w:pPr>
              <w:spacing w:after="0" w:line="240" w:lineRule="auto"/>
              <w:rPr>
                <w:rFonts w:ascii="Times New Roman" w:eastAsia="Times New Roman" w:hAnsi="Times New Roman" w:cs="Times New Roman"/>
                <w:bCs/>
                <w:sz w:val="24"/>
                <w:szCs w:val="24"/>
              </w:rPr>
            </w:pPr>
            <w:r w:rsidRPr="00BA072C">
              <w:rPr>
                <w:rFonts w:ascii="Times New Roman" w:eastAsia="Times New Roman" w:hAnsi="Times New Roman" w:cs="Times New Roman"/>
                <w:bCs/>
                <w:sz w:val="24"/>
                <w:szCs w:val="24"/>
              </w:rPr>
              <w:t>Раздел 2. Управление грузоподъемными кранами металлургического производства</w:t>
            </w:r>
          </w:p>
        </w:tc>
        <w:tc>
          <w:tcPr>
            <w:tcW w:w="461" w:type="pct"/>
          </w:tcPr>
          <w:p w:rsidR="00FB3120" w:rsidRPr="00BA072C" w:rsidRDefault="00FB3120" w:rsidP="00FB3120">
            <w:pPr>
              <w:spacing w:after="0" w:line="240" w:lineRule="auto"/>
              <w:jc w:val="center"/>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119</w:t>
            </w:r>
          </w:p>
        </w:tc>
        <w:tc>
          <w:tcPr>
            <w:tcW w:w="234" w:type="pct"/>
          </w:tcPr>
          <w:p w:rsidR="00FB3120" w:rsidRPr="00BA072C" w:rsidRDefault="00FB3120" w:rsidP="00FB3120">
            <w:pPr>
              <w:spacing w:after="0" w:line="240" w:lineRule="auto"/>
              <w:jc w:val="center"/>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78</w:t>
            </w:r>
          </w:p>
        </w:tc>
        <w:tc>
          <w:tcPr>
            <w:tcW w:w="773" w:type="pct"/>
          </w:tcPr>
          <w:p w:rsidR="00FB3120" w:rsidRPr="00BA072C" w:rsidRDefault="00FB3120" w:rsidP="00FB3120">
            <w:pPr>
              <w:spacing w:after="0" w:line="240" w:lineRule="auto"/>
              <w:jc w:val="center"/>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23</w:t>
            </w:r>
          </w:p>
        </w:tc>
        <w:tc>
          <w:tcPr>
            <w:tcW w:w="760" w:type="pct"/>
          </w:tcPr>
          <w:p w:rsidR="00FB3120" w:rsidRPr="00BA072C" w:rsidRDefault="00FB3120" w:rsidP="00FB3120">
            <w:pPr>
              <w:spacing w:after="0" w:line="240" w:lineRule="auto"/>
              <w:jc w:val="center"/>
              <w:rPr>
                <w:rFonts w:ascii="Times New Roman" w:eastAsia="SimSun" w:hAnsi="Times New Roman" w:cs="Times New Roman"/>
                <w:b/>
                <w:sz w:val="24"/>
                <w:szCs w:val="24"/>
                <w:lang w:eastAsia="ru-RU"/>
              </w:rPr>
            </w:pPr>
            <w:r w:rsidRPr="00BA072C">
              <w:rPr>
                <w:rFonts w:ascii="Times New Roman" w:eastAsia="SimSun" w:hAnsi="Times New Roman" w:cs="Times New Roman"/>
                <w:b/>
                <w:sz w:val="24"/>
                <w:szCs w:val="24"/>
                <w:lang w:eastAsia="ru-RU"/>
              </w:rPr>
              <w:t>5</w:t>
            </w:r>
          </w:p>
        </w:tc>
        <w:tc>
          <w:tcPr>
            <w:tcW w:w="194" w:type="pct"/>
            <w:vMerge/>
          </w:tcPr>
          <w:p w:rsidR="00FB3120" w:rsidRPr="00BA072C" w:rsidRDefault="00FB3120" w:rsidP="00FB3120">
            <w:pPr>
              <w:spacing w:after="0" w:line="240" w:lineRule="auto"/>
              <w:jc w:val="center"/>
              <w:rPr>
                <w:rFonts w:ascii="Times New Roman" w:eastAsia="SimSun" w:hAnsi="Times New Roman" w:cs="Times New Roman"/>
                <w:sz w:val="24"/>
                <w:szCs w:val="24"/>
                <w:lang w:eastAsia="ru-RU"/>
              </w:rPr>
            </w:pPr>
          </w:p>
        </w:tc>
        <w:tc>
          <w:tcPr>
            <w:tcW w:w="311" w:type="pct"/>
          </w:tcPr>
          <w:p w:rsidR="00FB3120" w:rsidRPr="00BA072C" w:rsidRDefault="00FB3120" w:rsidP="00FB3120">
            <w:pPr>
              <w:spacing w:after="0" w:line="240" w:lineRule="auto"/>
              <w:jc w:val="center"/>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36</w:t>
            </w:r>
          </w:p>
        </w:tc>
        <w:tc>
          <w:tcPr>
            <w:tcW w:w="606" w:type="pct"/>
          </w:tcPr>
          <w:p w:rsidR="00FB3120" w:rsidRPr="00BA072C" w:rsidRDefault="00FB3120" w:rsidP="00FB3120">
            <w:pPr>
              <w:spacing w:after="0" w:line="240" w:lineRule="auto"/>
              <w:jc w:val="center"/>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w:t>
            </w:r>
          </w:p>
        </w:tc>
      </w:tr>
      <w:tr w:rsidR="00FB3120" w:rsidRPr="00BA072C" w:rsidTr="00FB3120">
        <w:tc>
          <w:tcPr>
            <w:tcW w:w="588" w:type="pct"/>
            <w:shd w:val="clear" w:color="auto" w:fill="auto"/>
          </w:tcPr>
          <w:p w:rsidR="00FB3120" w:rsidRPr="00BA072C" w:rsidRDefault="00FB3120" w:rsidP="00FB3120">
            <w:pPr>
              <w:spacing w:after="0" w:line="240" w:lineRule="auto"/>
              <w:rPr>
                <w:rFonts w:ascii="Times New Roman" w:eastAsia="Times New Roman" w:hAnsi="Times New Roman" w:cs="Times New Roman"/>
                <w:bCs/>
                <w:sz w:val="24"/>
                <w:szCs w:val="24"/>
              </w:rPr>
            </w:pPr>
          </w:p>
        </w:tc>
        <w:tc>
          <w:tcPr>
            <w:tcW w:w="1073" w:type="pct"/>
            <w:shd w:val="clear" w:color="auto" w:fill="auto"/>
          </w:tcPr>
          <w:p w:rsidR="00FB3120" w:rsidRPr="00BA072C" w:rsidRDefault="00FB3120" w:rsidP="00FB3120">
            <w:pPr>
              <w:suppressAutoHyphens/>
              <w:spacing w:after="0" w:line="240" w:lineRule="auto"/>
              <w:rPr>
                <w:rFonts w:ascii="Times New Roman" w:eastAsia="Times New Roman" w:hAnsi="Times New Roman" w:cs="Times New Roman"/>
                <w:bCs/>
                <w:sz w:val="24"/>
                <w:szCs w:val="24"/>
              </w:rPr>
            </w:pPr>
            <w:proofErr w:type="gramStart"/>
            <w:r w:rsidRPr="00BA072C">
              <w:rPr>
                <w:rFonts w:ascii="Times New Roman" w:eastAsia="Times New Roman" w:hAnsi="Times New Roman" w:cs="Times New Roman"/>
                <w:bCs/>
                <w:sz w:val="24"/>
                <w:szCs w:val="24"/>
              </w:rPr>
              <w:t>Производственная практика, часов (если предусмотрена итоговая (концентрированная практика)</w:t>
            </w:r>
            <w:proofErr w:type="gramEnd"/>
          </w:p>
        </w:tc>
        <w:tc>
          <w:tcPr>
            <w:tcW w:w="461" w:type="pct"/>
            <w:shd w:val="clear" w:color="auto" w:fill="auto"/>
          </w:tcPr>
          <w:p w:rsidR="00FB3120" w:rsidRPr="00BA072C" w:rsidRDefault="00FB3120" w:rsidP="00FB3120">
            <w:pPr>
              <w:spacing w:after="0" w:line="240" w:lineRule="auto"/>
              <w:jc w:val="center"/>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216</w:t>
            </w:r>
          </w:p>
          <w:p w:rsidR="00FB3120" w:rsidRPr="00BA072C" w:rsidRDefault="00FB3120" w:rsidP="00FB3120">
            <w:pPr>
              <w:spacing w:after="0" w:line="240" w:lineRule="auto"/>
              <w:jc w:val="center"/>
              <w:rPr>
                <w:rFonts w:ascii="Times New Roman" w:eastAsia="SimSun" w:hAnsi="Times New Roman" w:cs="Times New Roman"/>
                <w:b/>
                <w:bCs/>
                <w:sz w:val="24"/>
                <w:szCs w:val="24"/>
                <w:lang w:eastAsia="ru-RU"/>
              </w:rPr>
            </w:pPr>
          </w:p>
        </w:tc>
        <w:tc>
          <w:tcPr>
            <w:tcW w:w="2272" w:type="pct"/>
            <w:gridSpan w:val="5"/>
            <w:shd w:val="clear" w:color="auto" w:fill="C0C0C0"/>
          </w:tcPr>
          <w:p w:rsidR="00FB3120" w:rsidRPr="00BA072C" w:rsidRDefault="00FB3120" w:rsidP="00FB3120">
            <w:pPr>
              <w:spacing w:after="0" w:line="240" w:lineRule="auto"/>
              <w:jc w:val="center"/>
              <w:rPr>
                <w:rFonts w:ascii="Times New Roman" w:eastAsia="SimSun" w:hAnsi="Times New Roman" w:cs="Times New Roman"/>
                <w:b/>
                <w:sz w:val="24"/>
                <w:szCs w:val="24"/>
                <w:lang w:eastAsia="ru-RU"/>
              </w:rPr>
            </w:pPr>
          </w:p>
        </w:tc>
        <w:tc>
          <w:tcPr>
            <w:tcW w:w="606" w:type="pct"/>
          </w:tcPr>
          <w:p w:rsidR="00FB3120" w:rsidRPr="00BA072C" w:rsidRDefault="00FB3120" w:rsidP="00FB3120">
            <w:pPr>
              <w:spacing w:after="0" w:line="240" w:lineRule="auto"/>
              <w:jc w:val="center"/>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216</w:t>
            </w:r>
          </w:p>
        </w:tc>
      </w:tr>
      <w:tr w:rsidR="00FB3120" w:rsidRPr="00BA072C" w:rsidTr="00FB3120">
        <w:trPr>
          <w:trHeight w:val="90"/>
        </w:trPr>
        <w:tc>
          <w:tcPr>
            <w:tcW w:w="588" w:type="pct"/>
          </w:tcPr>
          <w:p w:rsidR="00FB3120" w:rsidRPr="00BA072C" w:rsidRDefault="00FB3120" w:rsidP="00FB3120">
            <w:pPr>
              <w:spacing w:after="0" w:line="240" w:lineRule="auto"/>
              <w:rPr>
                <w:rFonts w:ascii="Times New Roman" w:eastAsia="Times New Roman" w:hAnsi="Times New Roman" w:cs="Times New Roman"/>
                <w:bCs/>
                <w:sz w:val="24"/>
                <w:szCs w:val="24"/>
              </w:rPr>
            </w:pPr>
          </w:p>
        </w:tc>
        <w:tc>
          <w:tcPr>
            <w:tcW w:w="1073" w:type="pct"/>
          </w:tcPr>
          <w:p w:rsidR="00FB3120" w:rsidRPr="00BA072C" w:rsidRDefault="00FB3120" w:rsidP="00FB3120">
            <w:pPr>
              <w:spacing w:after="0" w:line="240" w:lineRule="auto"/>
              <w:rPr>
                <w:rFonts w:ascii="Times New Roman" w:eastAsia="Times New Roman" w:hAnsi="Times New Roman" w:cs="Times New Roman"/>
                <w:b/>
                <w:bCs/>
                <w:i/>
                <w:sz w:val="24"/>
                <w:szCs w:val="24"/>
              </w:rPr>
            </w:pPr>
            <w:r w:rsidRPr="00BA072C">
              <w:rPr>
                <w:rFonts w:ascii="Times New Roman" w:eastAsia="Times New Roman" w:hAnsi="Times New Roman" w:cs="Times New Roman"/>
                <w:b/>
                <w:bCs/>
                <w:i/>
                <w:sz w:val="24"/>
                <w:szCs w:val="24"/>
              </w:rPr>
              <w:t>Всего:</w:t>
            </w:r>
          </w:p>
        </w:tc>
        <w:tc>
          <w:tcPr>
            <w:tcW w:w="461" w:type="pct"/>
          </w:tcPr>
          <w:p w:rsidR="00FB3120" w:rsidRPr="00BA072C" w:rsidRDefault="00FB3120" w:rsidP="00FB3120">
            <w:pPr>
              <w:spacing w:after="0" w:line="240" w:lineRule="auto"/>
              <w:jc w:val="center"/>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454</w:t>
            </w:r>
          </w:p>
        </w:tc>
        <w:tc>
          <w:tcPr>
            <w:tcW w:w="234" w:type="pct"/>
          </w:tcPr>
          <w:p w:rsidR="00FB3120" w:rsidRPr="00BA072C" w:rsidRDefault="00FB3120" w:rsidP="00FB3120">
            <w:pPr>
              <w:spacing w:after="0" w:line="240" w:lineRule="auto"/>
              <w:jc w:val="center"/>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156</w:t>
            </w:r>
          </w:p>
        </w:tc>
        <w:tc>
          <w:tcPr>
            <w:tcW w:w="773" w:type="pct"/>
          </w:tcPr>
          <w:p w:rsidR="00FB3120" w:rsidRPr="00BA072C" w:rsidRDefault="00FB3120" w:rsidP="00FB3120">
            <w:pPr>
              <w:spacing w:after="0" w:line="240" w:lineRule="auto"/>
              <w:jc w:val="center"/>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46</w:t>
            </w:r>
          </w:p>
        </w:tc>
        <w:tc>
          <w:tcPr>
            <w:tcW w:w="760" w:type="pct"/>
          </w:tcPr>
          <w:p w:rsidR="00FB3120" w:rsidRPr="00BA072C" w:rsidRDefault="00FB3120" w:rsidP="00FB3120">
            <w:pPr>
              <w:spacing w:after="0" w:line="240" w:lineRule="auto"/>
              <w:jc w:val="center"/>
              <w:rPr>
                <w:rFonts w:ascii="Times New Roman" w:eastAsia="SimSun" w:hAnsi="Times New Roman" w:cs="Times New Roman"/>
                <w:b/>
                <w:sz w:val="24"/>
                <w:szCs w:val="24"/>
                <w:lang w:eastAsia="ru-RU"/>
              </w:rPr>
            </w:pPr>
            <w:r w:rsidRPr="00BA072C">
              <w:rPr>
                <w:rFonts w:ascii="Times New Roman" w:eastAsia="SimSun" w:hAnsi="Times New Roman" w:cs="Times New Roman"/>
                <w:b/>
                <w:sz w:val="24"/>
                <w:szCs w:val="24"/>
                <w:lang w:eastAsia="ru-RU"/>
              </w:rPr>
              <w:t>10</w:t>
            </w:r>
          </w:p>
        </w:tc>
        <w:tc>
          <w:tcPr>
            <w:tcW w:w="194" w:type="pct"/>
          </w:tcPr>
          <w:p w:rsidR="00FB3120" w:rsidRPr="00BA072C" w:rsidRDefault="00FB3120" w:rsidP="00FB3120">
            <w:pPr>
              <w:spacing w:after="0" w:line="240" w:lineRule="auto"/>
              <w:jc w:val="center"/>
              <w:rPr>
                <w:rFonts w:ascii="Times New Roman" w:eastAsia="SimSun" w:hAnsi="Times New Roman" w:cs="Times New Roman"/>
                <w:sz w:val="24"/>
                <w:szCs w:val="24"/>
                <w:lang w:eastAsia="ru-RU"/>
              </w:rPr>
            </w:pPr>
          </w:p>
        </w:tc>
        <w:tc>
          <w:tcPr>
            <w:tcW w:w="311" w:type="pct"/>
          </w:tcPr>
          <w:p w:rsidR="00FB3120" w:rsidRPr="00BA072C" w:rsidRDefault="00FB3120" w:rsidP="00FB3120">
            <w:pPr>
              <w:spacing w:after="0" w:line="240" w:lineRule="auto"/>
              <w:jc w:val="center"/>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72</w:t>
            </w:r>
          </w:p>
        </w:tc>
        <w:tc>
          <w:tcPr>
            <w:tcW w:w="606" w:type="pct"/>
          </w:tcPr>
          <w:p w:rsidR="00FB3120" w:rsidRPr="00BA072C" w:rsidRDefault="00FB3120" w:rsidP="00FB3120">
            <w:pPr>
              <w:spacing w:after="0" w:line="240" w:lineRule="auto"/>
              <w:jc w:val="center"/>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216</w:t>
            </w:r>
          </w:p>
        </w:tc>
      </w:tr>
    </w:tbl>
    <w:p w:rsidR="00FB3120" w:rsidRPr="00BA072C" w:rsidRDefault="00FB3120" w:rsidP="00FB3120">
      <w:pPr>
        <w:spacing w:after="0" w:line="240" w:lineRule="auto"/>
        <w:ind w:left="851"/>
        <w:rPr>
          <w:rFonts w:ascii="Times New Roman" w:eastAsia="SimSun" w:hAnsi="Times New Roman" w:cs="Times New Roman"/>
          <w:b/>
          <w:sz w:val="24"/>
          <w:szCs w:val="24"/>
          <w:lang w:eastAsia="ru-RU"/>
        </w:rPr>
      </w:pPr>
      <w:r w:rsidRPr="00BA072C">
        <w:rPr>
          <w:rFonts w:ascii="Times New Roman" w:eastAsia="Times New Roman" w:hAnsi="Times New Roman" w:cs="Times New Roman"/>
          <w:b/>
          <w:sz w:val="24"/>
          <w:szCs w:val="24"/>
          <w:lang w:eastAsia="ru-RU"/>
        </w:rPr>
        <w:br w:type="page"/>
      </w:r>
      <w:r w:rsidRPr="00BA072C">
        <w:rPr>
          <w:rFonts w:ascii="Times New Roman" w:eastAsia="SimSun" w:hAnsi="Times New Roman" w:cs="Times New Roman"/>
          <w:b/>
          <w:sz w:val="24"/>
          <w:szCs w:val="24"/>
          <w:lang w:eastAsia="ru-RU"/>
        </w:rPr>
        <w:lastRenderedPageBreak/>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3"/>
        <w:gridCol w:w="9442"/>
        <w:gridCol w:w="2475"/>
      </w:tblGrid>
      <w:tr w:rsidR="00FB3120" w:rsidRPr="00BA072C" w:rsidTr="00FB3120">
        <w:trPr>
          <w:trHeight w:val="1204"/>
        </w:trPr>
        <w:tc>
          <w:tcPr>
            <w:tcW w:w="1009" w:type="pct"/>
          </w:tcPr>
          <w:p w:rsidR="00FB3120" w:rsidRPr="00BA072C" w:rsidRDefault="00FB3120" w:rsidP="00FB3120">
            <w:pPr>
              <w:spacing w:after="0" w:line="240" w:lineRule="auto"/>
              <w:jc w:val="center"/>
              <w:rPr>
                <w:rFonts w:ascii="Times New Roman" w:eastAsia="SimSun" w:hAnsi="Times New Roman" w:cs="Times New Roman"/>
                <w:b/>
                <w:sz w:val="24"/>
                <w:szCs w:val="24"/>
                <w:lang w:eastAsia="ru-RU"/>
              </w:rPr>
            </w:pPr>
            <w:r w:rsidRPr="00BA072C">
              <w:rPr>
                <w:rFonts w:ascii="Times New Roman" w:eastAsia="SimSun" w:hAnsi="Times New Roman" w:cs="Times New Roman"/>
                <w:b/>
                <w:bCs/>
                <w:sz w:val="24"/>
                <w:szCs w:val="24"/>
                <w:lang w:eastAsia="ru-RU"/>
              </w:rPr>
              <w:t>Наименование разделов и тем профессионального модуля (ПМ), междисциплинарных курсов (МДК)</w:t>
            </w:r>
          </w:p>
        </w:tc>
        <w:tc>
          <w:tcPr>
            <w:tcW w:w="3162" w:type="pct"/>
            <w:vAlign w:val="center"/>
          </w:tcPr>
          <w:p w:rsidR="00FB3120" w:rsidRPr="00BA072C" w:rsidRDefault="00FB3120" w:rsidP="00FB3120">
            <w:pPr>
              <w:suppressAutoHyphens/>
              <w:spacing w:after="0" w:line="240" w:lineRule="auto"/>
              <w:jc w:val="center"/>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Содержание учебного материала,</w:t>
            </w:r>
          </w:p>
          <w:p w:rsidR="00FB3120" w:rsidRPr="00BA072C" w:rsidRDefault="00FB3120" w:rsidP="00FB3120">
            <w:pPr>
              <w:suppressAutoHyphens/>
              <w:spacing w:after="0" w:line="240" w:lineRule="auto"/>
              <w:jc w:val="center"/>
              <w:rPr>
                <w:rFonts w:ascii="Times New Roman" w:eastAsia="SimSun" w:hAnsi="Times New Roman" w:cs="Times New Roman"/>
                <w:b/>
                <w:sz w:val="24"/>
                <w:szCs w:val="24"/>
                <w:lang w:eastAsia="ru-RU"/>
              </w:rPr>
            </w:pPr>
            <w:r w:rsidRPr="00BA072C">
              <w:rPr>
                <w:rFonts w:ascii="Times New Roman" w:eastAsia="SimSun" w:hAnsi="Times New Roman" w:cs="Times New Roman"/>
                <w:b/>
                <w:bCs/>
                <w:sz w:val="24"/>
                <w:szCs w:val="24"/>
                <w:lang w:eastAsia="ru-RU"/>
              </w:rPr>
              <w:t xml:space="preserve">лабораторные работы и практические занятия, самостоятельная учебная работа </w:t>
            </w:r>
            <w:proofErr w:type="gramStart"/>
            <w:r w:rsidRPr="00BA072C">
              <w:rPr>
                <w:rFonts w:ascii="Times New Roman" w:eastAsia="SimSun" w:hAnsi="Times New Roman" w:cs="Times New Roman"/>
                <w:b/>
                <w:bCs/>
                <w:sz w:val="24"/>
                <w:szCs w:val="24"/>
                <w:lang w:eastAsia="ru-RU"/>
              </w:rPr>
              <w:t>обучающихся</w:t>
            </w:r>
            <w:proofErr w:type="gramEnd"/>
            <w:r w:rsidRPr="00BA072C">
              <w:rPr>
                <w:rFonts w:ascii="Times New Roman" w:eastAsia="SimSun" w:hAnsi="Times New Roman" w:cs="Times New Roman"/>
                <w:b/>
                <w:bCs/>
                <w:sz w:val="24"/>
                <w:szCs w:val="24"/>
                <w:lang w:eastAsia="ru-RU"/>
              </w:rPr>
              <w:t xml:space="preserve"> </w:t>
            </w:r>
          </w:p>
        </w:tc>
        <w:tc>
          <w:tcPr>
            <w:tcW w:w="829" w:type="pct"/>
            <w:vAlign w:val="center"/>
          </w:tcPr>
          <w:p w:rsidR="00FB3120" w:rsidRPr="00BA072C" w:rsidRDefault="00FB3120" w:rsidP="00FB3120">
            <w:pPr>
              <w:spacing w:after="0" w:line="240" w:lineRule="auto"/>
              <w:jc w:val="center"/>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 xml:space="preserve">Объем, акад. </w:t>
            </w:r>
            <w:proofErr w:type="gramStart"/>
            <w:r w:rsidRPr="00BA072C">
              <w:rPr>
                <w:rFonts w:ascii="Times New Roman" w:eastAsia="SimSun" w:hAnsi="Times New Roman" w:cs="Times New Roman"/>
                <w:b/>
                <w:bCs/>
                <w:sz w:val="24"/>
                <w:szCs w:val="24"/>
                <w:lang w:eastAsia="ru-RU"/>
              </w:rPr>
              <w:t>ч</w:t>
            </w:r>
            <w:proofErr w:type="gramEnd"/>
            <w:r w:rsidRPr="00BA072C">
              <w:rPr>
                <w:rFonts w:ascii="Times New Roman" w:eastAsia="SimSun" w:hAnsi="Times New Roman" w:cs="Times New Roman"/>
                <w:b/>
                <w:bCs/>
                <w:sz w:val="24"/>
                <w:szCs w:val="24"/>
                <w:lang w:eastAsia="ru-RU"/>
              </w:rPr>
              <w:t xml:space="preserve"> / в том числе в форме практической подготовки, акад. ч</w:t>
            </w:r>
          </w:p>
        </w:tc>
      </w:tr>
      <w:tr w:rsidR="00FB3120" w:rsidRPr="00BA072C" w:rsidTr="00FB3120">
        <w:tc>
          <w:tcPr>
            <w:tcW w:w="1009" w:type="pct"/>
          </w:tcPr>
          <w:p w:rsidR="00FB3120" w:rsidRPr="00BA072C" w:rsidRDefault="00FB3120" w:rsidP="00FB3120">
            <w:pPr>
              <w:spacing w:after="0" w:line="240" w:lineRule="auto"/>
              <w:jc w:val="center"/>
              <w:rPr>
                <w:rFonts w:ascii="Times New Roman" w:eastAsia="SimSun" w:hAnsi="Times New Roman" w:cs="Times New Roman"/>
                <w:b/>
                <w:sz w:val="24"/>
                <w:szCs w:val="24"/>
                <w:lang w:eastAsia="ru-RU"/>
              </w:rPr>
            </w:pPr>
            <w:r w:rsidRPr="00BA072C">
              <w:rPr>
                <w:rFonts w:ascii="Times New Roman" w:eastAsia="SimSun" w:hAnsi="Times New Roman" w:cs="Times New Roman"/>
                <w:b/>
                <w:sz w:val="24"/>
                <w:szCs w:val="24"/>
                <w:lang w:eastAsia="ru-RU"/>
              </w:rPr>
              <w:t>1</w:t>
            </w:r>
          </w:p>
        </w:tc>
        <w:tc>
          <w:tcPr>
            <w:tcW w:w="3162" w:type="pct"/>
          </w:tcPr>
          <w:p w:rsidR="00FB3120" w:rsidRPr="00BA072C" w:rsidRDefault="00FB3120" w:rsidP="00FB3120">
            <w:pPr>
              <w:spacing w:after="0" w:line="240" w:lineRule="auto"/>
              <w:jc w:val="center"/>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2</w:t>
            </w:r>
          </w:p>
        </w:tc>
        <w:tc>
          <w:tcPr>
            <w:tcW w:w="829" w:type="pct"/>
            <w:vAlign w:val="center"/>
          </w:tcPr>
          <w:p w:rsidR="00FB3120" w:rsidRPr="00BA072C" w:rsidRDefault="00FB3120" w:rsidP="00FB3120">
            <w:pPr>
              <w:spacing w:after="0" w:line="240" w:lineRule="auto"/>
              <w:jc w:val="center"/>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3</w:t>
            </w:r>
          </w:p>
        </w:tc>
      </w:tr>
      <w:tr w:rsidR="00FB3120" w:rsidRPr="00BA072C" w:rsidTr="00FB3120">
        <w:tc>
          <w:tcPr>
            <w:tcW w:w="4171" w:type="pct"/>
            <w:gridSpan w:val="2"/>
          </w:tcPr>
          <w:p w:rsidR="00FB3120" w:rsidRPr="00BA072C" w:rsidRDefault="00FB3120" w:rsidP="00FB3120">
            <w:pPr>
              <w:spacing w:after="0" w:line="240" w:lineRule="auto"/>
              <w:rPr>
                <w:rFonts w:ascii="Times New Roman" w:eastAsia="SimSun" w:hAnsi="Times New Roman" w:cs="Times New Roman"/>
                <w:sz w:val="24"/>
                <w:szCs w:val="24"/>
                <w:lang w:eastAsia="ru-RU"/>
              </w:rPr>
            </w:pPr>
            <w:r w:rsidRPr="00BA072C">
              <w:rPr>
                <w:rFonts w:ascii="Times New Roman" w:eastAsia="SimSun" w:hAnsi="Times New Roman" w:cs="Times New Roman"/>
                <w:b/>
                <w:bCs/>
                <w:sz w:val="24"/>
                <w:szCs w:val="24"/>
                <w:lang w:eastAsia="ru-RU"/>
              </w:rPr>
              <w:t xml:space="preserve">Раздел 1. </w:t>
            </w:r>
            <w:r w:rsidRPr="00BA072C">
              <w:rPr>
                <w:rFonts w:ascii="Times New Roman" w:eastAsia="Times New Roman" w:hAnsi="Times New Roman" w:cs="Times New Roman"/>
                <w:b/>
                <w:bCs/>
                <w:sz w:val="24"/>
                <w:szCs w:val="24"/>
              </w:rPr>
              <w:t>Обслуживание кранов металлургического производства</w:t>
            </w:r>
          </w:p>
        </w:tc>
        <w:tc>
          <w:tcPr>
            <w:tcW w:w="829" w:type="pct"/>
            <w:vAlign w:val="center"/>
          </w:tcPr>
          <w:p w:rsidR="00FB3120" w:rsidRPr="00BA072C" w:rsidRDefault="00FB3120" w:rsidP="00FB3120">
            <w:pPr>
              <w:suppressAutoHyphens/>
              <w:spacing w:after="0" w:line="240" w:lineRule="auto"/>
              <w:jc w:val="center"/>
              <w:rPr>
                <w:rFonts w:ascii="Times New Roman" w:eastAsia="SimSun" w:hAnsi="Times New Roman" w:cs="Times New Roman"/>
                <w:sz w:val="24"/>
                <w:szCs w:val="24"/>
                <w:lang w:eastAsia="ru-RU"/>
              </w:rPr>
            </w:pPr>
            <w:r w:rsidRPr="00BA072C">
              <w:rPr>
                <w:rFonts w:ascii="Times New Roman" w:eastAsia="SimSun" w:hAnsi="Times New Roman" w:cs="Times New Roman"/>
                <w:b/>
                <w:bCs/>
                <w:sz w:val="24"/>
                <w:szCs w:val="24"/>
                <w:lang w:eastAsia="ru-RU"/>
              </w:rPr>
              <w:t>102/54</w:t>
            </w:r>
          </w:p>
        </w:tc>
      </w:tr>
      <w:tr w:rsidR="00FB3120" w:rsidRPr="00BA072C" w:rsidTr="00FB3120">
        <w:trPr>
          <w:trHeight w:val="405"/>
        </w:trPr>
        <w:tc>
          <w:tcPr>
            <w:tcW w:w="4171" w:type="pct"/>
            <w:gridSpan w:val="2"/>
          </w:tcPr>
          <w:p w:rsidR="00FB3120" w:rsidRPr="00BA072C" w:rsidRDefault="00FB3120" w:rsidP="00FB3120">
            <w:pPr>
              <w:spacing w:after="0" w:line="240" w:lineRule="auto"/>
              <w:rPr>
                <w:rFonts w:ascii="Times New Roman" w:eastAsia="SimSun" w:hAnsi="Times New Roman" w:cs="Times New Roman"/>
                <w:sz w:val="24"/>
                <w:szCs w:val="24"/>
                <w:lang w:eastAsia="ru-RU"/>
              </w:rPr>
            </w:pPr>
            <w:r w:rsidRPr="00BA072C">
              <w:rPr>
                <w:rFonts w:ascii="Times New Roman" w:eastAsia="SimSun" w:hAnsi="Times New Roman" w:cs="Times New Roman"/>
                <w:b/>
                <w:bCs/>
                <w:sz w:val="24"/>
                <w:szCs w:val="24"/>
                <w:lang w:eastAsia="ru-RU"/>
              </w:rPr>
              <w:t>МДК 02.01 Устройство и техническое обслуживание грузоподъемных кранов металлургического производства</w:t>
            </w:r>
          </w:p>
        </w:tc>
        <w:tc>
          <w:tcPr>
            <w:tcW w:w="829" w:type="pct"/>
            <w:vAlign w:val="center"/>
          </w:tcPr>
          <w:p w:rsidR="00FB3120" w:rsidRPr="00BA072C" w:rsidRDefault="00FB3120" w:rsidP="00FB3120">
            <w:pPr>
              <w:suppressAutoHyphens/>
              <w:spacing w:after="0" w:line="240" w:lineRule="auto"/>
              <w:jc w:val="center"/>
              <w:rPr>
                <w:rFonts w:ascii="Times New Roman" w:eastAsia="SimSun" w:hAnsi="Times New Roman" w:cs="Times New Roman"/>
                <w:sz w:val="24"/>
                <w:szCs w:val="24"/>
                <w:lang w:eastAsia="ru-RU"/>
              </w:rPr>
            </w:pPr>
            <w:r w:rsidRPr="00BA072C">
              <w:rPr>
                <w:rFonts w:ascii="Times New Roman" w:eastAsia="SimSun" w:hAnsi="Times New Roman" w:cs="Times New Roman"/>
                <w:b/>
                <w:bCs/>
                <w:sz w:val="24"/>
                <w:szCs w:val="24"/>
                <w:lang w:eastAsia="ru-RU"/>
              </w:rPr>
              <w:t>66/18</w:t>
            </w:r>
          </w:p>
        </w:tc>
      </w:tr>
      <w:tr w:rsidR="00FB3120" w:rsidRPr="00BA072C" w:rsidTr="00FB3120">
        <w:tc>
          <w:tcPr>
            <w:tcW w:w="1009" w:type="pct"/>
            <w:vMerge w:val="restart"/>
          </w:tcPr>
          <w:p w:rsidR="00FB3120" w:rsidRPr="00BA072C" w:rsidRDefault="00FB3120" w:rsidP="00FB3120">
            <w:pPr>
              <w:spacing w:after="0" w:line="240" w:lineRule="auto"/>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Тема 1.1. Общие сведения о грузоподъемных кранах</w:t>
            </w:r>
          </w:p>
          <w:p w:rsidR="00FB3120" w:rsidRPr="00BA072C" w:rsidRDefault="00FB3120" w:rsidP="00FB3120">
            <w:pPr>
              <w:spacing w:after="0" w:line="240" w:lineRule="auto"/>
              <w:rPr>
                <w:rFonts w:ascii="Times New Roman" w:eastAsia="SimSun" w:hAnsi="Times New Roman" w:cs="Times New Roman"/>
                <w:b/>
                <w:bCs/>
                <w:sz w:val="24"/>
                <w:szCs w:val="24"/>
                <w:lang w:eastAsia="ru-RU"/>
              </w:rPr>
            </w:pPr>
          </w:p>
        </w:tc>
        <w:tc>
          <w:tcPr>
            <w:tcW w:w="3162" w:type="pct"/>
          </w:tcPr>
          <w:p w:rsidR="00FB3120" w:rsidRPr="00BA072C" w:rsidRDefault="00FB3120" w:rsidP="00FB3120">
            <w:pPr>
              <w:spacing w:after="0" w:line="240" w:lineRule="auto"/>
              <w:rPr>
                <w:rFonts w:ascii="Times New Roman" w:eastAsia="SimSun" w:hAnsi="Times New Roman" w:cs="Times New Roman"/>
                <w:b/>
                <w:sz w:val="24"/>
                <w:szCs w:val="24"/>
                <w:lang w:eastAsia="ru-RU"/>
              </w:rPr>
            </w:pPr>
            <w:r w:rsidRPr="00BA072C">
              <w:rPr>
                <w:rFonts w:ascii="Times New Roman" w:eastAsia="SimSun" w:hAnsi="Times New Roman" w:cs="Times New Roman"/>
                <w:b/>
                <w:bCs/>
                <w:sz w:val="24"/>
                <w:szCs w:val="24"/>
                <w:lang w:eastAsia="ru-RU"/>
              </w:rPr>
              <w:t xml:space="preserve">Содержание </w:t>
            </w:r>
          </w:p>
        </w:tc>
        <w:tc>
          <w:tcPr>
            <w:tcW w:w="829" w:type="pct"/>
          </w:tcPr>
          <w:p w:rsidR="00FB3120" w:rsidRPr="00BA072C" w:rsidRDefault="00FB3120" w:rsidP="00FB3120">
            <w:pPr>
              <w:suppressAutoHyphens/>
              <w:spacing w:after="0" w:line="240" w:lineRule="auto"/>
              <w:jc w:val="both"/>
              <w:rPr>
                <w:rFonts w:ascii="Times New Roman" w:eastAsia="SimSun" w:hAnsi="Times New Roman" w:cs="Times New Roman"/>
                <w:i/>
                <w:sz w:val="24"/>
                <w:szCs w:val="24"/>
                <w:lang w:eastAsia="ru-RU"/>
              </w:rPr>
            </w:pPr>
            <w:r w:rsidRPr="00BA072C">
              <w:rPr>
                <w:rFonts w:ascii="Times New Roman" w:eastAsia="SimSun" w:hAnsi="Times New Roman" w:cs="Times New Roman"/>
                <w:b/>
                <w:bCs/>
                <w:i/>
                <w:sz w:val="24"/>
                <w:szCs w:val="24"/>
                <w:lang w:eastAsia="ru-RU"/>
              </w:rPr>
              <w:t>6</w:t>
            </w: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lang w:eastAsia="ru-RU"/>
              </w:rPr>
            </w:pPr>
          </w:p>
        </w:tc>
        <w:tc>
          <w:tcPr>
            <w:tcW w:w="3162" w:type="pct"/>
          </w:tcPr>
          <w:p w:rsidR="00FB3120" w:rsidRPr="00BA072C" w:rsidRDefault="00FB3120" w:rsidP="00910211">
            <w:pPr>
              <w:numPr>
                <w:ilvl w:val="0"/>
                <w:numId w:val="16"/>
              </w:numPr>
              <w:tabs>
                <w:tab w:val="left" w:pos="226"/>
              </w:tabs>
              <w:spacing w:after="0" w:line="240" w:lineRule="auto"/>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Общие сведения о грузоподъемных кранах. Назначение, область применения и классификация кранов мостового типа, режимы их работы. Линейные параметры и технические характеристики кранов мостового типа. Технические требования к изготовлению кранов.</w:t>
            </w:r>
          </w:p>
        </w:tc>
        <w:tc>
          <w:tcPr>
            <w:tcW w:w="829" w:type="pct"/>
            <w:vMerge w:val="restart"/>
            <w:vAlign w:val="center"/>
          </w:tcPr>
          <w:p w:rsidR="00FB3120" w:rsidRPr="00BA072C" w:rsidRDefault="00FB3120" w:rsidP="00FB3120">
            <w:pPr>
              <w:suppressAutoHyphens/>
              <w:spacing w:after="0" w:line="240" w:lineRule="auto"/>
              <w:jc w:val="both"/>
              <w:rPr>
                <w:rFonts w:ascii="Times New Roman" w:eastAsia="SimSun" w:hAnsi="Times New Roman" w:cs="Times New Roman"/>
                <w:i/>
                <w:sz w:val="24"/>
                <w:szCs w:val="24"/>
                <w:lang w:eastAsia="ru-RU"/>
              </w:rPr>
            </w:pPr>
            <w:r w:rsidRPr="00BA072C">
              <w:rPr>
                <w:rFonts w:ascii="Times New Roman" w:eastAsia="SimSun" w:hAnsi="Times New Roman" w:cs="Times New Roman"/>
                <w:i/>
                <w:sz w:val="24"/>
                <w:szCs w:val="24"/>
                <w:lang w:eastAsia="ru-RU"/>
              </w:rPr>
              <w:t>6</w:t>
            </w: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lang w:eastAsia="ru-RU"/>
              </w:rPr>
            </w:pPr>
          </w:p>
        </w:tc>
        <w:tc>
          <w:tcPr>
            <w:tcW w:w="3162" w:type="pct"/>
          </w:tcPr>
          <w:p w:rsidR="00FB3120" w:rsidRPr="00BA072C" w:rsidRDefault="00FB3120" w:rsidP="00910211">
            <w:pPr>
              <w:numPr>
                <w:ilvl w:val="0"/>
                <w:numId w:val="16"/>
              </w:numPr>
              <w:tabs>
                <w:tab w:val="left" w:pos="226"/>
              </w:tabs>
              <w:spacing w:after="0" w:line="240" w:lineRule="auto"/>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Устройство мостового крана общего назначения. Основные элементы металлоконструкций крана. Требования к устройству и габаритам рабочих и нерабочих площадок. Основные виды разрушений и деформаций мостов кранов.</w:t>
            </w:r>
          </w:p>
        </w:tc>
        <w:tc>
          <w:tcPr>
            <w:tcW w:w="829" w:type="pct"/>
            <w:vMerge/>
            <w:vAlign w:val="center"/>
          </w:tcPr>
          <w:p w:rsidR="00FB3120" w:rsidRPr="00BA072C" w:rsidRDefault="00FB3120" w:rsidP="00FB3120">
            <w:pPr>
              <w:suppressAutoHyphens/>
              <w:spacing w:after="0" w:line="240" w:lineRule="auto"/>
              <w:jc w:val="both"/>
              <w:rPr>
                <w:rFonts w:ascii="Times New Roman" w:eastAsia="SimSun" w:hAnsi="Times New Roman" w:cs="Times New Roman"/>
                <w:b/>
                <w:sz w:val="24"/>
                <w:szCs w:val="24"/>
                <w:lang w:eastAsia="ru-RU"/>
              </w:rPr>
            </w:pP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lang w:eastAsia="ru-RU"/>
              </w:rPr>
            </w:pPr>
          </w:p>
        </w:tc>
        <w:tc>
          <w:tcPr>
            <w:tcW w:w="3162" w:type="pct"/>
          </w:tcPr>
          <w:p w:rsidR="00FB3120" w:rsidRPr="00BA072C" w:rsidRDefault="00FB3120" w:rsidP="00910211">
            <w:pPr>
              <w:numPr>
                <w:ilvl w:val="0"/>
                <w:numId w:val="16"/>
              </w:numPr>
              <w:tabs>
                <w:tab w:val="left" w:pos="226"/>
              </w:tabs>
              <w:suppressAutoHyphens/>
              <w:spacing w:after="0" w:line="240" w:lineRule="auto"/>
              <w:jc w:val="both"/>
              <w:rPr>
                <w:rFonts w:ascii="Times New Roman" w:eastAsia="SimSun" w:hAnsi="Times New Roman" w:cs="Times New Roman"/>
                <w:bCs/>
                <w:sz w:val="24"/>
                <w:szCs w:val="24"/>
                <w:lang w:eastAsia="ru-RU"/>
              </w:rPr>
            </w:pPr>
            <w:r w:rsidRPr="00BA072C">
              <w:rPr>
                <w:rFonts w:ascii="Times New Roman" w:eastAsia="SimSun" w:hAnsi="Times New Roman" w:cs="Times New Roman"/>
                <w:bCs/>
                <w:sz w:val="24"/>
                <w:szCs w:val="24"/>
                <w:lang w:eastAsia="ru-RU"/>
              </w:rPr>
              <w:t xml:space="preserve">Особенности устройства кранов специального назначения (магнитного, грейферного, литейного, козлового, полукозлового) </w:t>
            </w:r>
          </w:p>
        </w:tc>
        <w:tc>
          <w:tcPr>
            <w:tcW w:w="829" w:type="pct"/>
            <w:vMerge/>
            <w:vAlign w:val="center"/>
          </w:tcPr>
          <w:p w:rsidR="00FB3120" w:rsidRPr="00BA072C" w:rsidRDefault="00FB3120" w:rsidP="00FB3120">
            <w:pPr>
              <w:suppressAutoHyphens/>
              <w:spacing w:after="0" w:line="240" w:lineRule="auto"/>
              <w:jc w:val="both"/>
              <w:rPr>
                <w:rFonts w:ascii="Times New Roman" w:eastAsia="SimSun" w:hAnsi="Times New Roman" w:cs="Times New Roman"/>
                <w:b/>
                <w:sz w:val="24"/>
                <w:szCs w:val="24"/>
                <w:lang w:eastAsia="ru-RU"/>
              </w:rPr>
            </w:pPr>
          </w:p>
        </w:tc>
      </w:tr>
      <w:tr w:rsidR="00FB3120" w:rsidRPr="00BA072C" w:rsidTr="00FB3120">
        <w:trPr>
          <w:trHeight w:val="247"/>
        </w:trPr>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lang w:eastAsia="ru-RU"/>
              </w:rPr>
            </w:pPr>
          </w:p>
        </w:tc>
        <w:tc>
          <w:tcPr>
            <w:tcW w:w="3162" w:type="pct"/>
          </w:tcPr>
          <w:p w:rsidR="00FB3120" w:rsidRPr="00BA072C" w:rsidRDefault="00FB3120" w:rsidP="00FB3120">
            <w:pPr>
              <w:suppressAutoHyphens/>
              <w:spacing w:after="0" w:line="240" w:lineRule="auto"/>
              <w:jc w:val="both"/>
              <w:rPr>
                <w:rFonts w:ascii="Times New Roman" w:eastAsia="SimSun" w:hAnsi="Times New Roman" w:cs="Times New Roman"/>
                <w:b/>
                <w:sz w:val="24"/>
                <w:szCs w:val="24"/>
                <w:lang w:eastAsia="ru-RU"/>
              </w:rPr>
            </w:pPr>
            <w:r w:rsidRPr="00BA072C">
              <w:rPr>
                <w:rFonts w:ascii="Times New Roman" w:eastAsia="SimSun" w:hAnsi="Times New Roman" w:cs="Times New Roman"/>
                <w:b/>
                <w:bCs/>
                <w:sz w:val="24"/>
                <w:szCs w:val="24"/>
                <w:lang w:eastAsia="ru-RU"/>
              </w:rPr>
              <w:t>В том числе практических и лабораторных занятий</w:t>
            </w:r>
          </w:p>
        </w:tc>
        <w:tc>
          <w:tcPr>
            <w:tcW w:w="829" w:type="pct"/>
            <w:vAlign w:val="center"/>
          </w:tcPr>
          <w:p w:rsidR="00FB3120" w:rsidRPr="00BA072C" w:rsidRDefault="00FB3120" w:rsidP="00FB3120">
            <w:pPr>
              <w:suppressAutoHyphens/>
              <w:spacing w:after="0" w:line="240" w:lineRule="auto"/>
              <w:jc w:val="both"/>
              <w:rPr>
                <w:rFonts w:ascii="Times New Roman" w:eastAsia="SimSun" w:hAnsi="Times New Roman" w:cs="Times New Roman"/>
                <w:i/>
                <w:iCs/>
                <w:sz w:val="24"/>
                <w:szCs w:val="24"/>
                <w:lang w:eastAsia="ru-RU"/>
              </w:rPr>
            </w:pPr>
            <w:r w:rsidRPr="00BA072C">
              <w:rPr>
                <w:rFonts w:ascii="Times New Roman" w:eastAsia="SimSun" w:hAnsi="Times New Roman" w:cs="Times New Roman"/>
                <w:i/>
                <w:iCs/>
                <w:sz w:val="24"/>
                <w:szCs w:val="24"/>
                <w:lang w:eastAsia="ru-RU"/>
              </w:rPr>
              <w:t>0</w:t>
            </w:r>
          </w:p>
        </w:tc>
      </w:tr>
      <w:tr w:rsidR="00FB3120" w:rsidRPr="00BA072C" w:rsidTr="00FB3120">
        <w:trPr>
          <w:trHeight w:val="234"/>
        </w:trPr>
        <w:tc>
          <w:tcPr>
            <w:tcW w:w="1009" w:type="pct"/>
            <w:vMerge w:val="restart"/>
          </w:tcPr>
          <w:p w:rsidR="00FB3120" w:rsidRPr="00BA072C" w:rsidRDefault="00FB3120" w:rsidP="00FB3120">
            <w:pPr>
              <w:spacing w:after="0" w:line="240" w:lineRule="auto"/>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Тема 1.2. Механическое оборудование и механизмы мостового крана (назначение, устройство, нормы и признаки браковки, неисправности, способы устранения)</w:t>
            </w:r>
          </w:p>
        </w:tc>
        <w:tc>
          <w:tcPr>
            <w:tcW w:w="3162" w:type="pct"/>
          </w:tcPr>
          <w:p w:rsidR="00FB3120" w:rsidRPr="00BA072C" w:rsidRDefault="00FB3120" w:rsidP="00FB3120">
            <w:pPr>
              <w:spacing w:after="0" w:line="240" w:lineRule="auto"/>
              <w:rPr>
                <w:rFonts w:ascii="Times New Roman" w:eastAsia="SimSun" w:hAnsi="Times New Roman" w:cs="Times New Roman"/>
                <w:b/>
                <w:sz w:val="24"/>
                <w:szCs w:val="24"/>
                <w:lang w:eastAsia="ru-RU"/>
              </w:rPr>
            </w:pPr>
            <w:r w:rsidRPr="00BA072C">
              <w:rPr>
                <w:rFonts w:ascii="Times New Roman" w:eastAsia="SimSun" w:hAnsi="Times New Roman" w:cs="Times New Roman"/>
                <w:b/>
                <w:bCs/>
                <w:sz w:val="24"/>
                <w:szCs w:val="24"/>
                <w:lang w:eastAsia="ru-RU"/>
              </w:rPr>
              <w:t xml:space="preserve">Содержание </w:t>
            </w:r>
          </w:p>
        </w:tc>
        <w:tc>
          <w:tcPr>
            <w:tcW w:w="829" w:type="pct"/>
            <w:vAlign w:val="center"/>
          </w:tcPr>
          <w:p w:rsidR="00FB3120" w:rsidRPr="00BA072C" w:rsidRDefault="00FB3120" w:rsidP="00FB3120">
            <w:pPr>
              <w:suppressAutoHyphens/>
              <w:spacing w:after="0" w:line="240" w:lineRule="auto"/>
              <w:rPr>
                <w:rFonts w:ascii="Times New Roman" w:eastAsia="SimSun" w:hAnsi="Times New Roman" w:cs="Times New Roman"/>
                <w:b/>
                <w:i/>
                <w:sz w:val="24"/>
                <w:szCs w:val="24"/>
                <w:lang w:eastAsia="ru-RU"/>
              </w:rPr>
            </w:pPr>
            <w:r w:rsidRPr="00BA072C">
              <w:rPr>
                <w:rFonts w:ascii="Times New Roman" w:eastAsia="SimSun" w:hAnsi="Times New Roman" w:cs="Times New Roman"/>
                <w:b/>
                <w:i/>
                <w:sz w:val="24"/>
                <w:szCs w:val="24"/>
                <w:lang w:eastAsia="ru-RU"/>
              </w:rPr>
              <w:t>32</w:t>
            </w: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lang w:eastAsia="ru-RU"/>
              </w:rPr>
            </w:pPr>
          </w:p>
        </w:tc>
        <w:tc>
          <w:tcPr>
            <w:tcW w:w="3162" w:type="pct"/>
          </w:tcPr>
          <w:p w:rsidR="00FB3120" w:rsidRPr="00BA072C" w:rsidRDefault="00FB3120" w:rsidP="00910211">
            <w:pPr>
              <w:numPr>
                <w:ilvl w:val="0"/>
                <w:numId w:val="17"/>
              </w:numPr>
              <w:tabs>
                <w:tab w:val="left" w:pos="361"/>
              </w:tabs>
              <w:spacing w:after="0" w:line="240" w:lineRule="auto"/>
              <w:rPr>
                <w:rFonts w:ascii="Times New Roman" w:eastAsia="SimSun" w:hAnsi="Times New Roman" w:cs="Times New Roman"/>
                <w:bCs/>
                <w:sz w:val="24"/>
                <w:szCs w:val="24"/>
                <w:lang w:eastAsia="ru-RU"/>
              </w:rPr>
            </w:pPr>
            <w:r w:rsidRPr="00BA072C">
              <w:rPr>
                <w:rFonts w:ascii="Times New Roman" w:eastAsia="SimSun" w:hAnsi="Times New Roman" w:cs="Times New Roman"/>
                <w:bCs/>
                <w:sz w:val="24"/>
                <w:szCs w:val="24"/>
                <w:lang w:eastAsia="ru-RU"/>
              </w:rPr>
              <w:t>Детали машин. Виды нагрузок, воспринимаемых деталями машин. Соединение, виды соединений деталей машин. Виды посадок. Валы и оси. Подшипники. Муфты. Зубчатые передачи.</w:t>
            </w:r>
          </w:p>
        </w:tc>
        <w:tc>
          <w:tcPr>
            <w:tcW w:w="829" w:type="pct"/>
            <w:vMerge w:val="restart"/>
            <w:vAlign w:val="center"/>
          </w:tcPr>
          <w:p w:rsidR="00FB3120" w:rsidRPr="00BA072C" w:rsidRDefault="00FB3120" w:rsidP="00FB3120">
            <w:pPr>
              <w:suppressAutoHyphens/>
              <w:spacing w:after="0" w:line="240" w:lineRule="auto"/>
              <w:rPr>
                <w:rFonts w:ascii="Times New Roman" w:eastAsia="SimSun" w:hAnsi="Times New Roman" w:cs="Times New Roman"/>
                <w:i/>
                <w:sz w:val="24"/>
                <w:szCs w:val="24"/>
                <w:lang w:eastAsia="ru-RU"/>
              </w:rPr>
            </w:pPr>
            <w:r w:rsidRPr="00BA072C">
              <w:rPr>
                <w:rFonts w:ascii="Times New Roman" w:eastAsia="SimSun" w:hAnsi="Times New Roman" w:cs="Times New Roman"/>
                <w:i/>
                <w:sz w:val="24"/>
                <w:szCs w:val="24"/>
                <w:lang w:eastAsia="ru-RU"/>
              </w:rPr>
              <w:t>14</w:t>
            </w: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lang w:eastAsia="ru-RU"/>
              </w:rPr>
            </w:pPr>
          </w:p>
        </w:tc>
        <w:tc>
          <w:tcPr>
            <w:tcW w:w="3162" w:type="pct"/>
          </w:tcPr>
          <w:p w:rsidR="00FB3120" w:rsidRPr="00BA072C" w:rsidRDefault="00FB3120" w:rsidP="00910211">
            <w:pPr>
              <w:numPr>
                <w:ilvl w:val="0"/>
                <w:numId w:val="17"/>
              </w:numPr>
              <w:tabs>
                <w:tab w:val="left" w:pos="361"/>
              </w:tabs>
              <w:spacing w:after="0" w:line="240" w:lineRule="auto"/>
              <w:rPr>
                <w:rFonts w:ascii="Times New Roman" w:eastAsia="SimSun" w:hAnsi="Times New Roman" w:cs="Times New Roman"/>
                <w:bCs/>
                <w:sz w:val="24"/>
                <w:szCs w:val="24"/>
                <w:lang w:eastAsia="ru-RU"/>
              </w:rPr>
            </w:pPr>
            <w:r w:rsidRPr="00BA072C">
              <w:rPr>
                <w:rFonts w:ascii="Times New Roman" w:eastAsia="SimSun" w:hAnsi="Times New Roman" w:cs="Times New Roman"/>
                <w:bCs/>
                <w:sz w:val="24"/>
                <w:szCs w:val="24"/>
                <w:lang w:eastAsia="ru-RU"/>
              </w:rPr>
              <w:t xml:space="preserve">Общие сведения о кинематических схемах. Механизмы передвижения моста крана: назначение, устройство. Типы механизмов передвижения моста крана с раздельным приводом, с центральным приводом и трансмиссионным валом (тихоходным, быстроходным). Кинематические схемы различных </w:t>
            </w:r>
            <w:proofErr w:type="gramStart"/>
            <w:r w:rsidRPr="00BA072C">
              <w:rPr>
                <w:rFonts w:ascii="Times New Roman" w:eastAsia="SimSun" w:hAnsi="Times New Roman" w:cs="Times New Roman"/>
                <w:bCs/>
                <w:sz w:val="24"/>
                <w:szCs w:val="24"/>
                <w:lang w:eastAsia="ru-RU"/>
              </w:rPr>
              <w:t>типов механизмов передвижения моста крана</w:t>
            </w:r>
            <w:proofErr w:type="gramEnd"/>
            <w:r w:rsidRPr="00BA072C">
              <w:rPr>
                <w:rFonts w:ascii="Times New Roman" w:eastAsia="SimSun" w:hAnsi="Times New Roman" w:cs="Times New Roman"/>
                <w:bCs/>
                <w:sz w:val="24"/>
                <w:szCs w:val="24"/>
                <w:lang w:eastAsia="ru-RU"/>
              </w:rPr>
              <w:t>.  Механизмы передвижения козловых кранов. Тележка крана, назначение, устройство. Рама тележки. Механизмы передвижения тележки. Кинематические схемы различных типов механизмов передвижения тележки. Механизмы подъема груза; назначение, устройство. Кинематические схемы. Главный и вспомогательный механизмы подъема кранов с двумя подъемами. Механизм подъема груза магнитного и грейферного крана.</w:t>
            </w:r>
          </w:p>
        </w:tc>
        <w:tc>
          <w:tcPr>
            <w:tcW w:w="829" w:type="pct"/>
            <w:vMerge/>
            <w:vAlign w:val="center"/>
          </w:tcPr>
          <w:p w:rsidR="00FB3120" w:rsidRPr="00BA072C" w:rsidRDefault="00FB3120" w:rsidP="00FB3120">
            <w:pPr>
              <w:suppressAutoHyphens/>
              <w:spacing w:after="0" w:line="240" w:lineRule="auto"/>
              <w:rPr>
                <w:rFonts w:ascii="Times New Roman" w:eastAsia="SimSun" w:hAnsi="Times New Roman" w:cs="Times New Roman"/>
                <w:i/>
                <w:sz w:val="24"/>
                <w:szCs w:val="24"/>
                <w:lang w:eastAsia="ru-RU"/>
              </w:rPr>
            </w:pP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lang w:eastAsia="ru-RU"/>
              </w:rPr>
            </w:pPr>
          </w:p>
        </w:tc>
        <w:tc>
          <w:tcPr>
            <w:tcW w:w="3162" w:type="pct"/>
          </w:tcPr>
          <w:p w:rsidR="00FB3120" w:rsidRPr="00BA072C" w:rsidRDefault="00FB3120" w:rsidP="00910211">
            <w:pPr>
              <w:numPr>
                <w:ilvl w:val="0"/>
                <w:numId w:val="17"/>
              </w:numPr>
              <w:tabs>
                <w:tab w:val="left" w:pos="361"/>
              </w:tabs>
              <w:spacing w:after="0" w:line="240" w:lineRule="auto"/>
              <w:rPr>
                <w:rFonts w:ascii="Times New Roman" w:eastAsia="SimSun" w:hAnsi="Times New Roman" w:cs="Times New Roman"/>
                <w:bCs/>
                <w:sz w:val="24"/>
                <w:szCs w:val="24"/>
                <w:lang w:eastAsia="ru-RU"/>
              </w:rPr>
            </w:pPr>
            <w:r w:rsidRPr="00BA072C">
              <w:rPr>
                <w:rFonts w:ascii="Times New Roman" w:eastAsia="SimSun" w:hAnsi="Times New Roman" w:cs="Times New Roman"/>
                <w:bCs/>
                <w:sz w:val="24"/>
                <w:szCs w:val="24"/>
                <w:lang w:eastAsia="ru-RU"/>
              </w:rPr>
              <w:t>Тормоз колодочный типа ТКТ (ТКП), назначение, устройство, принцип действия, регулировка. Требования к установке тормозов. Понятие коэффициента запаса торможения. Тормоз колодочный типа ТКТГ, назначение, устройство, принцип действия, регулировка. Техническое обслуживание тормозов. Коэффициент запаса торможения, тормозной путь. Ходовые колеса: назначение, устройство, крепление ходовых колес. Признаки и нормы браковки ходовых колес. Ведомые и ведущие колеса. Конструкция колес. Виды упрочнения ходовых колес. Балансиры: назначение, устройство, работа. Рельсовый путь мостовых кранов и их конструктивные особенности, нормы браковки.  Пути козловых, консольных кранов, тупиковые упоры, буферные устройства. Осмотр и ремонт рельсового пути.</w:t>
            </w:r>
          </w:p>
        </w:tc>
        <w:tc>
          <w:tcPr>
            <w:tcW w:w="829" w:type="pct"/>
            <w:vMerge/>
            <w:vAlign w:val="center"/>
          </w:tcPr>
          <w:p w:rsidR="00FB3120" w:rsidRPr="00BA072C" w:rsidRDefault="00FB3120" w:rsidP="00FB3120">
            <w:pPr>
              <w:suppressAutoHyphens/>
              <w:spacing w:after="0" w:line="240" w:lineRule="auto"/>
              <w:rPr>
                <w:rFonts w:ascii="Times New Roman" w:eastAsia="SimSun" w:hAnsi="Times New Roman" w:cs="Times New Roman"/>
                <w:i/>
                <w:sz w:val="24"/>
                <w:szCs w:val="24"/>
                <w:lang w:eastAsia="ru-RU"/>
              </w:rPr>
            </w:pP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lang w:eastAsia="ru-RU"/>
              </w:rPr>
            </w:pPr>
          </w:p>
        </w:tc>
        <w:tc>
          <w:tcPr>
            <w:tcW w:w="3162" w:type="pct"/>
          </w:tcPr>
          <w:p w:rsidR="00FB3120" w:rsidRPr="00BA072C" w:rsidRDefault="00FB3120" w:rsidP="00910211">
            <w:pPr>
              <w:numPr>
                <w:ilvl w:val="0"/>
                <w:numId w:val="17"/>
              </w:numPr>
              <w:tabs>
                <w:tab w:val="left" w:pos="361"/>
              </w:tabs>
              <w:spacing w:after="0" w:line="240" w:lineRule="auto"/>
              <w:rPr>
                <w:rFonts w:ascii="Times New Roman" w:eastAsia="SimSun" w:hAnsi="Times New Roman" w:cs="Times New Roman"/>
                <w:bCs/>
                <w:sz w:val="24"/>
                <w:szCs w:val="24"/>
                <w:lang w:eastAsia="ru-RU"/>
              </w:rPr>
            </w:pPr>
            <w:r w:rsidRPr="00BA072C">
              <w:rPr>
                <w:rFonts w:ascii="Times New Roman" w:eastAsia="SimSun" w:hAnsi="Times New Roman" w:cs="Times New Roman"/>
                <w:bCs/>
                <w:sz w:val="24"/>
                <w:szCs w:val="24"/>
                <w:lang w:eastAsia="ru-RU"/>
              </w:rPr>
              <w:t xml:space="preserve">Канаты и цепи: классификация и назначение. Коэффициент запаса прочности. Понятие о расчете нагрузки на канаты и цепи. Крепление канатов и цепей. Грузовые барабаны: назначение, устройство, конструкции барабанов, материал. Крепление каната на барабане.  Блоки. Конструкция, материал. Виды блоков по выполняемой работе: подвесные, уравнительные. Грузовые полиспасты и схемы </w:t>
            </w:r>
            <w:proofErr w:type="spellStart"/>
            <w:r w:rsidRPr="00BA072C">
              <w:rPr>
                <w:rFonts w:ascii="Times New Roman" w:eastAsia="SimSun" w:hAnsi="Times New Roman" w:cs="Times New Roman"/>
                <w:bCs/>
                <w:sz w:val="24"/>
                <w:szCs w:val="24"/>
                <w:lang w:eastAsia="ru-RU"/>
              </w:rPr>
              <w:t>запасовки</w:t>
            </w:r>
            <w:proofErr w:type="spellEnd"/>
            <w:r w:rsidRPr="00BA072C">
              <w:rPr>
                <w:rFonts w:ascii="Times New Roman" w:eastAsia="SimSun" w:hAnsi="Times New Roman" w:cs="Times New Roman"/>
                <w:bCs/>
                <w:sz w:val="24"/>
                <w:szCs w:val="24"/>
                <w:lang w:eastAsia="ru-RU"/>
              </w:rPr>
              <w:t xml:space="preserve"> канатов, определение кратности полиспастов. Крюки. Назначение и виды крюков. Воспринимаемые нагрузки. </w:t>
            </w:r>
            <w:proofErr w:type="spellStart"/>
            <w:r w:rsidRPr="00BA072C">
              <w:rPr>
                <w:rFonts w:ascii="Times New Roman" w:eastAsia="SimSun" w:hAnsi="Times New Roman" w:cs="Times New Roman"/>
                <w:bCs/>
                <w:sz w:val="24"/>
                <w:szCs w:val="24"/>
                <w:lang w:eastAsia="ru-RU"/>
              </w:rPr>
              <w:t>Блочно</w:t>
            </w:r>
            <w:proofErr w:type="spellEnd"/>
            <w:r w:rsidRPr="00BA072C">
              <w:rPr>
                <w:rFonts w:ascii="Times New Roman" w:eastAsia="SimSun" w:hAnsi="Times New Roman" w:cs="Times New Roman"/>
                <w:bCs/>
                <w:sz w:val="24"/>
                <w:szCs w:val="24"/>
                <w:lang w:eastAsia="ru-RU"/>
              </w:rPr>
              <w:t xml:space="preserve">-крюковые подвески: назначение, типы, устройство, крепление крюков в блочных подвесках. Специальные грузозахватные органы (клещи, захваты для рулонов, грейферы, траверсы и т.д.). Назначение и устройство. Управляемые грузозахватные органы. </w:t>
            </w:r>
          </w:p>
        </w:tc>
        <w:tc>
          <w:tcPr>
            <w:tcW w:w="829" w:type="pct"/>
            <w:vMerge/>
            <w:vAlign w:val="center"/>
          </w:tcPr>
          <w:p w:rsidR="00FB3120" w:rsidRPr="00BA072C" w:rsidRDefault="00FB3120" w:rsidP="00FB3120">
            <w:pPr>
              <w:suppressAutoHyphens/>
              <w:spacing w:after="0" w:line="240" w:lineRule="auto"/>
              <w:rPr>
                <w:rFonts w:ascii="Times New Roman" w:eastAsia="SimSun" w:hAnsi="Times New Roman" w:cs="Times New Roman"/>
                <w:i/>
                <w:sz w:val="24"/>
                <w:szCs w:val="24"/>
                <w:lang w:eastAsia="ru-RU"/>
              </w:rPr>
            </w:pP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lang w:eastAsia="ru-RU"/>
              </w:rPr>
            </w:pPr>
          </w:p>
        </w:tc>
        <w:tc>
          <w:tcPr>
            <w:tcW w:w="3162" w:type="pct"/>
          </w:tcPr>
          <w:p w:rsidR="00FB3120" w:rsidRPr="00BA072C" w:rsidRDefault="00FB3120" w:rsidP="00910211">
            <w:pPr>
              <w:numPr>
                <w:ilvl w:val="0"/>
                <w:numId w:val="17"/>
              </w:numPr>
              <w:tabs>
                <w:tab w:val="left" w:pos="361"/>
              </w:tabs>
              <w:spacing w:after="0" w:line="240" w:lineRule="auto"/>
              <w:rPr>
                <w:rFonts w:ascii="Times New Roman" w:eastAsia="SimSun" w:hAnsi="Times New Roman" w:cs="Times New Roman"/>
                <w:bCs/>
                <w:sz w:val="24"/>
                <w:szCs w:val="24"/>
                <w:lang w:eastAsia="ru-RU"/>
              </w:rPr>
            </w:pPr>
            <w:r w:rsidRPr="00BA072C">
              <w:rPr>
                <w:rFonts w:ascii="Times New Roman" w:eastAsia="SimSun" w:hAnsi="Times New Roman" w:cs="Times New Roman"/>
                <w:bCs/>
                <w:sz w:val="24"/>
                <w:szCs w:val="24"/>
                <w:lang w:eastAsia="ru-RU"/>
              </w:rPr>
              <w:t xml:space="preserve">Назначение смазки, смазочные материалы. Основные точки смазки механического оборудования кранов. Системы подачи смазки, индивидуальный способ смазки, система централизованной смазки.  Смазка подшипников качения.  Смазка зубчатых передач и редукторов, смазка канатов.  Паспорт смазки, хранение смазочных материалов. </w:t>
            </w:r>
          </w:p>
        </w:tc>
        <w:tc>
          <w:tcPr>
            <w:tcW w:w="829" w:type="pct"/>
            <w:vMerge/>
            <w:vAlign w:val="center"/>
          </w:tcPr>
          <w:p w:rsidR="00FB3120" w:rsidRPr="00BA072C" w:rsidRDefault="00FB3120" w:rsidP="00FB3120">
            <w:pPr>
              <w:suppressAutoHyphens/>
              <w:spacing w:after="0" w:line="240" w:lineRule="auto"/>
              <w:rPr>
                <w:rFonts w:ascii="Times New Roman" w:eastAsia="SimSun" w:hAnsi="Times New Roman" w:cs="Times New Roman"/>
                <w:i/>
                <w:sz w:val="24"/>
                <w:szCs w:val="24"/>
                <w:lang w:eastAsia="ru-RU"/>
              </w:rPr>
            </w:pP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lang w:eastAsia="ru-RU"/>
              </w:rPr>
            </w:pPr>
          </w:p>
        </w:tc>
        <w:tc>
          <w:tcPr>
            <w:tcW w:w="3162" w:type="pct"/>
          </w:tcPr>
          <w:p w:rsidR="00FB3120" w:rsidRPr="00BA072C" w:rsidRDefault="00FB3120" w:rsidP="00FB3120">
            <w:pPr>
              <w:spacing w:after="0" w:line="240" w:lineRule="auto"/>
              <w:rPr>
                <w:rFonts w:ascii="Times New Roman" w:eastAsia="SimSun" w:hAnsi="Times New Roman" w:cs="Times New Roman"/>
                <w:b/>
                <w:sz w:val="24"/>
                <w:szCs w:val="24"/>
                <w:lang w:eastAsia="ru-RU"/>
              </w:rPr>
            </w:pPr>
            <w:r w:rsidRPr="00BA072C">
              <w:rPr>
                <w:rFonts w:ascii="Times New Roman" w:eastAsia="SimSun" w:hAnsi="Times New Roman" w:cs="Times New Roman"/>
                <w:b/>
                <w:bCs/>
                <w:sz w:val="24"/>
                <w:szCs w:val="24"/>
                <w:lang w:eastAsia="ru-RU"/>
              </w:rPr>
              <w:t>В том числе практических и лабораторных занятий</w:t>
            </w:r>
          </w:p>
        </w:tc>
        <w:tc>
          <w:tcPr>
            <w:tcW w:w="829" w:type="pct"/>
            <w:vAlign w:val="center"/>
          </w:tcPr>
          <w:p w:rsidR="00FB3120" w:rsidRPr="00BA072C" w:rsidRDefault="00FB3120" w:rsidP="00FB3120">
            <w:pPr>
              <w:suppressAutoHyphens/>
              <w:spacing w:after="0" w:line="240" w:lineRule="auto"/>
              <w:rPr>
                <w:rFonts w:ascii="Times New Roman" w:eastAsia="SimSun" w:hAnsi="Times New Roman" w:cs="Times New Roman"/>
                <w:b/>
                <w:i/>
                <w:sz w:val="24"/>
                <w:szCs w:val="24"/>
                <w:lang w:eastAsia="ru-RU"/>
              </w:rPr>
            </w:pPr>
            <w:r w:rsidRPr="00BA072C">
              <w:rPr>
                <w:rFonts w:ascii="Times New Roman" w:eastAsia="SimSun" w:hAnsi="Times New Roman" w:cs="Times New Roman"/>
                <w:b/>
                <w:i/>
                <w:sz w:val="24"/>
                <w:szCs w:val="24"/>
                <w:lang w:eastAsia="ru-RU"/>
              </w:rPr>
              <w:t>18</w:t>
            </w: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lang w:eastAsia="ru-RU"/>
              </w:rPr>
            </w:pPr>
          </w:p>
        </w:tc>
        <w:tc>
          <w:tcPr>
            <w:tcW w:w="3162" w:type="pct"/>
          </w:tcPr>
          <w:p w:rsidR="00FB3120" w:rsidRPr="00BA072C" w:rsidRDefault="00FB3120" w:rsidP="00910211">
            <w:pPr>
              <w:numPr>
                <w:ilvl w:val="0"/>
                <w:numId w:val="18"/>
              </w:numPr>
              <w:tabs>
                <w:tab w:val="left" w:pos="316"/>
              </w:tabs>
              <w:spacing w:after="0" w:line="240" w:lineRule="auto"/>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Практическое занятие 1.</w:t>
            </w:r>
            <w:r w:rsidRPr="00BA072C">
              <w:rPr>
                <w:rFonts w:ascii="Times New Roman" w:eastAsia="Times New Roman" w:hAnsi="Times New Roman" w:cs="Times New Roman"/>
                <w:sz w:val="24"/>
                <w:szCs w:val="24"/>
                <w:lang w:eastAsia="ru-RU"/>
              </w:rPr>
              <w:t xml:space="preserve"> «</w:t>
            </w:r>
            <w:r w:rsidRPr="00BA072C">
              <w:rPr>
                <w:rFonts w:ascii="Times New Roman" w:eastAsia="SimSun" w:hAnsi="Times New Roman" w:cs="Times New Roman"/>
                <w:bCs/>
                <w:sz w:val="24"/>
                <w:szCs w:val="24"/>
                <w:lang w:eastAsia="ru-RU"/>
              </w:rPr>
              <w:t xml:space="preserve">Изображение кинематической схемы тихоходной и быстроходной трансмиссии центрального привода» </w:t>
            </w:r>
          </w:p>
        </w:tc>
        <w:tc>
          <w:tcPr>
            <w:tcW w:w="829" w:type="pct"/>
            <w:vAlign w:val="center"/>
          </w:tcPr>
          <w:p w:rsidR="00FB3120" w:rsidRPr="00BA072C" w:rsidRDefault="00FB3120" w:rsidP="00FB3120">
            <w:pPr>
              <w:suppressAutoHyphens/>
              <w:spacing w:after="0" w:line="240" w:lineRule="auto"/>
              <w:rPr>
                <w:rFonts w:ascii="Times New Roman" w:eastAsia="SimSun" w:hAnsi="Times New Roman" w:cs="Times New Roman"/>
                <w:i/>
                <w:sz w:val="24"/>
                <w:szCs w:val="24"/>
                <w:lang w:eastAsia="ru-RU"/>
              </w:rPr>
            </w:pPr>
            <w:r w:rsidRPr="00BA072C">
              <w:rPr>
                <w:rFonts w:ascii="Times New Roman" w:eastAsia="SimSun" w:hAnsi="Times New Roman" w:cs="Times New Roman"/>
                <w:i/>
                <w:sz w:val="24"/>
                <w:szCs w:val="24"/>
                <w:lang w:eastAsia="ru-RU"/>
              </w:rPr>
              <w:t>2</w:t>
            </w: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lang w:eastAsia="ru-RU"/>
              </w:rPr>
            </w:pPr>
          </w:p>
        </w:tc>
        <w:tc>
          <w:tcPr>
            <w:tcW w:w="3162" w:type="pct"/>
          </w:tcPr>
          <w:p w:rsidR="00FB3120" w:rsidRPr="00BA072C" w:rsidRDefault="00FB3120" w:rsidP="00910211">
            <w:pPr>
              <w:numPr>
                <w:ilvl w:val="0"/>
                <w:numId w:val="18"/>
              </w:numPr>
              <w:tabs>
                <w:tab w:val="left" w:pos="316"/>
              </w:tabs>
              <w:spacing w:after="0" w:line="240" w:lineRule="auto"/>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Практическое занятие 2.</w:t>
            </w:r>
            <w:r w:rsidRPr="00BA072C">
              <w:rPr>
                <w:rFonts w:ascii="Times New Roman" w:eastAsia="Times New Roman" w:hAnsi="Times New Roman" w:cs="Times New Roman"/>
                <w:sz w:val="24"/>
                <w:szCs w:val="24"/>
                <w:lang w:eastAsia="ru-RU"/>
              </w:rPr>
              <w:t xml:space="preserve"> «</w:t>
            </w:r>
            <w:r w:rsidRPr="00BA072C">
              <w:rPr>
                <w:rFonts w:ascii="Times New Roman" w:eastAsia="SimSun" w:hAnsi="Times New Roman" w:cs="Times New Roman"/>
                <w:bCs/>
                <w:sz w:val="24"/>
                <w:szCs w:val="24"/>
                <w:lang w:eastAsia="ru-RU"/>
              </w:rPr>
              <w:t xml:space="preserve">Изображение кинематической </w:t>
            </w:r>
            <w:proofErr w:type="gramStart"/>
            <w:r w:rsidRPr="00BA072C">
              <w:rPr>
                <w:rFonts w:ascii="Times New Roman" w:eastAsia="SimSun" w:hAnsi="Times New Roman" w:cs="Times New Roman"/>
                <w:bCs/>
                <w:sz w:val="24"/>
                <w:szCs w:val="24"/>
                <w:lang w:eastAsia="ru-RU"/>
              </w:rPr>
              <w:t>схемы раздельного привода механизма передвижения кранов</w:t>
            </w:r>
            <w:proofErr w:type="gramEnd"/>
            <w:r w:rsidRPr="00BA072C">
              <w:rPr>
                <w:rFonts w:ascii="Times New Roman" w:eastAsia="SimSun" w:hAnsi="Times New Roman" w:cs="Times New Roman"/>
                <w:bCs/>
                <w:sz w:val="24"/>
                <w:szCs w:val="24"/>
                <w:lang w:eastAsia="ru-RU"/>
              </w:rPr>
              <w:t>»</w:t>
            </w:r>
          </w:p>
        </w:tc>
        <w:tc>
          <w:tcPr>
            <w:tcW w:w="829" w:type="pct"/>
            <w:vAlign w:val="center"/>
          </w:tcPr>
          <w:p w:rsidR="00FB3120" w:rsidRPr="00BA072C" w:rsidRDefault="00FB3120" w:rsidP="00FB3120">
            <w:pPr>
              <w:suppressAutoHyphens/>
              <w:spacing w:after="0" w:line="240" w:lineRule="auto"/>
              <w:rPr>
                <w:rFonts w:ascii="Times New Roman" w:eastAsia="SimSun" w:hAnsi="Times New Roman" w:cs="Times New Roman"/>
                <w:i/>
                <w:sz w:val="24"/>
                <w:szCs w:val="24"/>
                <w:lang w:eastAsia="ru-RU"/>
              </w:rPr>
            </w:pPr>
            <w:r w:rsidRPr="00BA072C">
              <w:rPr>
                <w:rFonts w:ascii="Times New Roman" w:eastAsia="SimSun" w:hAnsi="Times New Roman" w:cs="Times New Roman"/>
                <w:i/>
                <w:sz w:val="24"/>
                <w:szCs w:val="24"/>
                <w:lang w:eastAsia="ru-RU"/>
              </w:rPr>
              <w:t>2</w:t>
            </w: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lang w:eastAsia="ru-RU"/>
              </w:rPr>
            </w:pPr>
          </w:p>
        </w:tc>
        <w:tc>
          <w:tcPr>
            <w:tcW w:w="3162" w:type="pct"/>
          </w:tcPr>
          <w:p w:rsidR="00FB3120" w:rsidRPr="00BA072C" w:rsidRDefault="00FB3120" w:rsidP="00910211">
            <w:pPr>
              <w:numPr>
                <w:ilvl w:val="0"/>
                <w:numId w:val="18"/>
              </w:numPr>
              <w:tabs>
                <w:tab w:val="left" w:pos="316"/>
              </w:tabs>
              <w:spacing w:after="0" w:line="240" w:lineRule="auto"/>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Практическое занятие 3.</w:t>
            </w:r>
            <w:r w:rsidRPr="00BA072C">
              <w:rPr>
                <w:rFonts w:ascii="Times New Roman" w:eastAsia="Times New Roman" w:hAnsi="Times New Roman" w:cs="Times New Roman"/>
                <w:sz w:val="24"/>
                <w:szCs w:val="24"/>
                <w:lang w:eastAsia="ru-RU"/>
              </w:rPr>
              <w:t xml:space="preserve"> «</w:t>
            </w:r>
            <w:r w:rsidRPr="00BA072C">
              <w:rPr>
                <w:rFonts w:ascii="Times New Roman" w:eastAsia="SimSun" w:hAnsi="Times New Roman" w:cs="Times New Roman"/>
                <w:bCs/>
                <w:sz w:val="24"/>
                <w:szCs w:val="24"/>
                <w:lang w:eastAsia="ru-RU"/>
              </w:rPr>
              <w:t>Изображение кинематической схемы механизма передвижения грузовых тележек с боковым приводом»</w:t>
            </w:r>
          </w:p>
        </w:tc>
        <w:tc>
          <w:tcPr>
            <w:tcW w:w="829" w:type="pct"/>
            <w:vAlign w:val="center"/>
          </w:tcPr>
          <w:p w:rsidR="00FB3120" w:rsidRPr="00BA072C" w:rsidRDefault="00FB3120" w:rsidP="00FB3120">
            <w:pPr>
              <w:suppressAutoHyphens/>
              <w:spacing w:after="0" w:line="240" w:lineRule="auto"/>
              <w:rPr>
                <w:rFonts w:ascii="Times New Roman" w:eastAsia="SimSun" w:hAnsi="Times New Roman" w:cs="Times New Roman"/>
                <w:i/>
                <w:sz w:val="24"/>
                <w:szCs w:val="24"/>
                <w:lang w:eastAsia="ru-RU"/>
              </w:rPr>
            </w:pPr>
            <w:r w:rsidRPr="00BA072C">
              <w:rPr>
                <w:rFonts w:ascii="Times New Roman" w:eastAsia="SimSun" w:hAnsi="Times New Roman" w:cs="Times New Roman"/>
                <w:i/>
                <w:sz w:val="24"/>
                <w:szCs w:val="24"/>
                <w:lang w:eastAsia="ru-RU"/>
              </w:rPr>
              <w:t>2</w:t>
            </w: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lang w:eastAsia="ru-RU"/>
              </w:rPr>
            </w:pPr>
          </w:p>
        </w:tc>
        <w:tc>
          <w:tcPr>
            <w:tcW w:w="3162" w:type="pct"/>
          </w:tcPr>
          <w:p w:rsidR="00FB3120" w:rsidRPr="00BA072C" w:rsidRDefault="00FB3120" w:rsidP="00910211">
            <w:pPr>
              <w:numPr>
                <w:ilvl w:val="0"/>
                <w:numId w:val="18"/>
              </w:numPr>
              <w:tabs>
                <w:tab w:val="left" w:pos="316"/>
              </w:tabs>
              <w:spacing w:after="0" w:line="240" w:lineRule="auto"/>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Практическое занятие 4.</w:t>
            </w:r>
            <w:r w:rsidRPr="00BA072C">
              <w:rPr>
                <w:rFonts w:ascii="Times New Roman" w:eastAsia="Times New Roman" w:hAnsi="Times New Roman" w:cs="Times New Roman"/>
                <w:sz w:val="24"/>
                <w:szCs w:val="24"/>
                <w:lang w:eastAsia="ru-RU"/>
              </w:rPr>
              <w:t xml:space="preserve"> «</w:t>
            </w:r>
            <w:r w:rsidRPr="00BA072C">
              <w:rPr>
                <w:rFonts w:ascii="Times New Roman" w:eastAsia="SimSun" w:hAnsi="Times New Roman" w:cs="Times New Roman"/>
                <w:bCs/>
                <w:sz w:val="24"/>
                <w:szCs w:val="24"/>
                <w:lang w:eastAsia="ru-RU"/>
              </w:rPr>
              <w:t xml:space="preserve">Изображение кинематической схемы механизмов </w:t>
            </w:r>
            <w:r w:rsidRPr="00BA072C">
              <w:rPr>
                <w:rFonts w:ascii="Times New Roman" w:eastAsia="SimSun" w:hAnsi="Times New Roman" w:cs="Times New Roman"/>
                <w:bCs/>
                <w:sz w:val="24"/>
                <w:szCs w:val="24"/>
                <w:lang w:eastAsia="ru-RU"/>
              </w:rPr>
              <w:lastRenderedPageBreak/>
              <w:t>подъёма крюкового, магнитного, грейферного кранов»</w:t>
            </w:r>
          </w:p>
        </w:tc>
        <w:tc>
          <w:tcPr>
            <w:tcW w:w="829" w:type="pct"/>
            <w:vAlign w:val="center"/>
          </w:tcPr>
          <w:p w:rsidR="00FB3120" w:rsidRPr="00BA072C" w:rsidRDefault="00FB3120" w:rsidP="00FB3120">
            <w:pPr>
              <w:suppressAutoHyphens/>
              <w:spacing w:after="0" w:line="240" w:lineRule="auto"/>
              <w:rPr>
                <w:rFonts w:ascii="Times New Roman" w:eastAsia="SimSun" w:hAnsi="Times New Roman" w:cs="Times New Roman"/>
                <w:i/>
                <w:sz w:val="24"/>
                <w:szCs w:val="24"/>
                <w:lang w:eastAsia="ru-RU"/>
              </w:rPr>
            </w:pPr>
            <w:r w:rsidRPr="00BA072C">
              <w:rPr>
                <w:rFonts w:ascii="Times New Roman" w:eastAsia="SimSun" w:hAnsi="Times New Roman" w:cs="Times New Roman"/>
                <w:i/>
                <w:sz w:val="24"/>
                <w:szCs w:val="24"/>
                <w:lang w:eastAsia="ru-RU"/>
              </w:rPr>
              <w:lastRenderedPageBreak/>
              <w:t>2</w:t>
            </w: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lang w:eastAsia="ru-RU"/>
              </w:rPr>
            </w:pPr>
          </w:p>
        </w:tc>
        <w:tc>
          <w:tcPr>
            <w:tcW w:w="3162" w:type="pct"/>
          </w:tcPr>
          <w:p w:rsidR="00FB3120" w:rsidRPr="00BA072C" w:rsidRDefault="00FB3120" w:rsidP="00910211">
            <w:pPr>
              <w:numPr>
                <w:ilvl w:val="0"/>
                <w:numId w:val="18"/>
              </w:numPr>
              <w:tabs>
                <w:tab w:val="left" w:pos="316"/>
              </w:tabs>
              <w:spacing w:after="0" w:line="240" w:lineRule="auto"/>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Практическое занятие 5.</w:t>
            </w:r>
            <w:r w:rsidRPr="00BA072C">
              <w:rPr>
                <w:rFonts w:ascii="Times New Roman" w:eastAsia="Times New Roman" w:hAnsi="Times New Roman" w:cs="Times New Roman"/>
                <w:sz w:val="24"/>
                <w:szCs w:val="24"/>
                <w:lang w:eastAsia="ru-RU"/>
              </w:rPr>
              <w:t xml:space="preserve"> «</w:t>
            </w:r>
            <w:r w:rsidRPr="00BA072C">
              <w:rPr>
                <w:rFonts w:ascii="Times New Roman" w:eastAsia="SimSun" w:hAnsi="Times New Roman" w:cs="Times New Roman"/>
                <w:bCs/>
                <w:sz w:val="24"/>
                <w:szCs w:val="24"/>
                <w:lang w:eastAsia="ru-RU"/>
              </w:rPr>
              <w:t>Определение износа элементов тормозов»</w:t>
            </w:r>
          </w:p>
        </w:tc>
        <w:tc>
          <w:tcPr>
            <w:tcW w:w="829" w:type="pct"/>
            <w:vAlign w:val="center"/>
          </w:tcPr>
          <w:p w:rsidR="00FB3120" w:rsidRPr="00BA072C" w:rsidRDefault="00FB3120" w:rsidP="00FB3120">
            <w:pPr>
              <w:suppressAutoHyphens/>
              <w:spacing w:after="0" w:line="240" w:lineRule="auto"/>
              <w:rPr>
                <w:rFonts w:ascii="Times New Roman" w:eastAsia="SimSun" w:hAnsi="Times New Roman" w:cs="Times New Roman"/>
                <w:i/>
                <w:sz w:val="24"/>
                <w:szCs w:val="24"/>
                <w:lang w:eastAsia="ru-RU"/>
              </w:rPr>
            </w:pPr>
            <w:r w:rsidRPr="00BA072C">
              <w:rPr>
                <w:rFonts w:ascii="Times New Roman" w:eastAsia="SimSun" w:hAnsi="Times New Roman" w:cs="Times New Roman"/>
                <w:i/>
                <w:sz w:val="24"/>
                <w:szCs w:val="24"/>
                <w:lang w:eastAsia="ru-RU"/>
              </w:rPr>
              <w:t>2</w:t>
            </w: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lang w:eastAsia="ru-RU"/>
              </w:rPr>
            </w:pPr>
          </w:p>
        </w:tc>
        <w:tc>
          <w:tcPr>
            <w:tcW w:w="3162" w:type="pct"/>
          </w:tcPr>
          <w:p w:rsidR="00FB3120" w:rsidRPr="00BA072C" w:rsidRDefault="00FB3120" w:rsidP="00910211">
            <w:pPr>
              <w:numPr>
                <w:ilvl w:val="0"/>
                <w:numId w:val="18"/>
              </w:numPr>
              <w:tabs>
                <w:tab w:val="left" w:pos="316"/>
              </w:tabs>
              <w:spacing w:after="0" w:line="240" w:lineRule="auto"/>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 xml:space="preserve">Практическое занятие 6. </w:t>
            </w:r>
            <w:r w:rsidRPr="00BA072C">
              <w:rPr>
                <w:rFonts w:ascii="Times New Roman" w:eastAsia="SimSun" w:hAnsi="Times New Roman" w:cs="Times New Roman"/>
                <w:bCs/>
                <w:sz w:val="24"/>
                <w:szCs w:val="24"/>
                <w:lang w:eastAsia="ru-RU"/>
              </w:rPr>
              <w:t>«Определение износа крюков»</w:t>
            </w:r>
          </w:p>
        </w:tc>
        <w:tc>
          <w:tcPr>
            <w:tcW w:w="829" w:type="pct"/>
            <w:vAlign w:val="center"/>
          </w:tcPr>
          <w:p w:rsidR="00FB3120" w:rsidRPr="00BA072C" w:rsidRDefault="00FB3120" w:rsidP="00FB3120">
            <w:pPr>
              <w:suppressAutoHyphens/>
              <w:spacing w:after="0" w:line="240" w:lineRule="auto"/>
              <w:rPr>
                <w:rFonts w:ascii="Times New Roman" w:eastAsia="SimSun" w:hAnsi="Times New Roman" w:cs="Times New Roman"/>
                <w:i/>
                <w:sz w:val="24"/>
                <w:szCs w:val="24"/>
                <w:lang w:eastAsia="ru-RU"/>
              </w:rPr>
            </w:pPr>
            <w:r w:rsidRPr="00BA072C">
              <w:rPr>
                <w:rFonts w:ascii="Times New Roman" w:eastAsia="SimSun" w:hAnsi="Times New Roman" w:cs="Times New Roman"/>
                <w:i/>
                <w:sz w:val="24"/>
                <w:szCs w:val="24"/>
                <w:lang w:eastAsia="ru-RU"/>
              </w:rPr>
              <w:t>2</w:t>
            </w: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lang w:eastAsia="ru-RU"/>
              </w:rPr>
            </w:pPr>
          </w:p>
        </w:tc>
        <w:tc>
          <w:tcPr>
            <w:tcW w:w="3162" w:type="pct"/>
          </w:tcPr>
          <w:p w:rsidR="00FB3120" w:rsidRPr="00BA072C" w:rsidRDefault="00FB3120" w:rsidP="00910211">
            <w:pPr>
              <w:numPr>
                <w:ilvl w:val="0"/>
                <w:numId w:val="18"/>
              </w:numPr>
              <w:tabs>
                <w:tab w:val="left" w:pos="316"/>
              </w:tabs>
              <w:spacing w:after="0" w:line="240" w:lineRule="auto"/>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 xml:space="preserve">Практическое занятие 7. </w:t>
            </w:r>
            <w:r w:rsidRPr="00BA072C">
              <w:rPr>
                <w:rFonts w:ascii="Times New Roman" w:eastAsia="SimSun" w:hAnsi="Times New Roman" w:cs="Times New Roman"/>
                <w:bCs/>
                <w:sz w:val="24"/>
                <w:szCs w:val="24"/>
                <w:lang w:eastAsia="ru-RU"/>
              </w:rPr>
              <w:t>«Определение износа ходовых колес»</w:t>
            </w:r>
          </w:p>
        </w:tc>
        <w:tc>
          <w:tcPr>
            <w:tcW w:w="829" w:type="pct"/>
            <w:vAlign w:val="center"/>
          </w:tcPr>
          <w:p w:rsidR="00FB3120" w:rsidRPr="00BA072C" w:rsidRDefault="00FB3120" w:rsidP="00FB3120">
            <w:pPr>
              <w:suppressAutoHyphens/>
              <w:spacing w:after="0" w:line="240" w:lineRule="auto"/>
              <w:rPr>
                <w:rFonts w:ascii="Times New Roman" w:eastAsia="SimSun" w:hAnsi="Times New Roman" w:cs="Times New Roman"/>
                <w:i/>
                <w:sz w:val="24"/>
                <w:szCs w:val="24"/>
                <w:lang w:eastAsia="ru-RU"/>
              </w:rPr>
            </w:pPr>
            <w:r w:rsidRPr="00BA072C">
              <w:rPr>
                <w:rFonts w:ascii="Times New Roman" w:eastAsia="SimSun" w:hAnsi="Times New Roman" w:cs="Times New Roman"/>
                <w:i/>
                <w:sz w:val="24"/>
                <w:szCs w:val="24"/>
                <w:lang w:eastAsia="ru-RU"/>
              </w:rPr>
              <w:t>2</w:t>
            </w:r>
          </w:p>
        </w:tc>
      </w:tr>
      <w:tr w:rsidR="00FB3120" w:rsidRPr="00BA072C" w:rsidTr="00FB3120">
        <w:trPr>
          <w:trHeight w:hRule="exact" w:val="620"/>
        </w:trPr>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lang w:eastAsia="ru-RU"/>
              </w:rPr>
            </w:pPr>
          </w:p>
        </w:tc>
        <w:tc>
          <w:tcPr>
            <w:tcW w:w="3162" w:type="pct"/>
          </w:tcPr>
          <w:p w:rsidR="00FB3120" w:rsidRPr="00BA072C" w:rsidRDefault="00FB3120" w:rsidP="00910211">
            <w:pPr>
              <w:numPr>
                <w:ilvl w:val="0"/>
                <w:numId w:val="18"/>
              </w:numPr>
              <w:tabs>
                <w:tab w:val="left" w:pos="316"/>
              </w:tabs>
              <w:spacing w:after="0" w:line="240" w:lineRule="auto"/>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 xml:space="preserve">Практическое занятие 8. </w:t>
            </w:r>
            <w:r w:rsidRPr="00BA072C">
              <w:rPr>
                <w:rFonts w:ascii="Times New Roman" w:eastAsia="SimSun" w:hAnsi="Times New Roman" w:cs="Times New Roman"/>
                <w:bCs/>
                <w:sz w:val="24"/>
                <w:szCs w:val="24"/>
                <w:lang w:eastAsia="ru-RU"/>
              </w:rPr>
              <w:t>«Определение предельно допустимого размера каната в результате поверхностного износа или коррозии»</w:t>
            </w:r>
          </w:p>
        </w:tc>
        <w:tc>
          <w:tcPr>
            <w:tcW w:w="829" w:type="pct"/>
            <w:vAlign w:val="center"/>
          </w:tcPr>
          <w:p w:rsidR="00FB3120" w:rsidRPr="00BA072C" w:rsidRDefault="00FB3120" w:rsidP="00FB3120">
            <w:pPr>
              <w:suppressAutoHyphens/>
              <w:spacing w:after="0" w:line="240" w:lineRule="auto"/>
              <w:rPr>
                <w:rFonts w:ascii="Times New Roman" w:eastAsia="SimSun" w:hAnsi="Times New Roman" w:cs="Times New Roman"/>
                <w:i/>
                <w:sz w:val="24"/>
                <w:szCs w:val="24"/>
                <w:lang w:eastAsia="ru-RU"/>
              </w:rPr>
            </w:pPr>
            <w:r w:rsidRPr="00BA072C">
              <w:rPr>
                <w:rFonts w:ascii="Times New Roman" w:eastAsia="SimSun" w:hAnsi="Times New Roman" w:cs="Times New Roman"/>
                <w:i/>
                <w:sz w:val="24"/>
                <w:szCs w:val="24"/>
                <w:lang w:eastAsia="ru-RU"/>
              </w:rPr>
              <w:t>2</w:t>
            </w: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lang w:eastAsia="ru-RU"/>
              </w:rPr>
            </w:pPr>
          </w:p>
        </w:tc>
        <w:tc>
          <w:tcPr>
            <w:tcW w:w="3162" w:type="pct"/>
          </w:tcPr>
          <w:p w:rsidR="00FB3120" w:rsidRPr="00BA072C" w:rsidRDefault="00FB3120" w:rsidP="00910211">
            <w:pPr>
              <w:numPr>
                <w:ilvl w:val="0"/>
                <w:numId w:val="18"/>
              </w:numPr>
              <w:tabs>
                <w:tab w:val="left" w:pos="316"/>
              </w:tabs>
              <w:spacing w:after="0" w:line="240" w:lineRule="auto"/>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Практическое занятие 9. «Определение нормы браковки грузового каната по числу видимых обрывов наружных проволок»</w:t>
            </w:r>
          </w:p>
        </w:tc>
        <w:tc>
          <w:tcPr>
            <w:tcW w:w="829" w:type="pct"/>
            <w:vAlign w:val="center"/>
          </w:tcPr>
          <w:p w:rsidR="00FB3120" w:rsidRPr="00BA072C" w:rsidRDefault="00FB3120" w:rsidP="00FB3120">
            <w:pPr>
              <w:suppressAutoHyphens/>
              <w:spacing w:after="0" w:line="240" w:lineRule="auto"/>
              <w:rPr>
                <w:rFonts w:ascii="Times New Roman" w:eastAsia="SimSun" w:hAnsi="Times New Roman" w:cs="Times New Roman"/>
                <w:i/>
                <w:sz w:val="24"/>
                <w:szCs w:val="24"/>
                <w:lang w:eastAsia="ru-RU"/>
              </w:rPr>
            </w:pPr>
            <w:r w:rsidRPr="00BA072C">
              <w:rPr>
                <w:rFonts w:ascii="Times New Roman" w:eastAsia="SimSun" w:hAnsi="Times New Roman" w:cs="Times New Roman"/>
                <w:i/>
                <w:sz w:val="24"/>
                <w:szCs w:val="24"/>
                <w:lang w:eastAsia="ru-RU"/>
              </w:rPr>
              <w:t>2</w:t>
            </w:r>
          </w:p>
        </w:tc>
      </w:tr>
      <w:tr w:rsidR="00FB3120" w:rsidRPr="00BA072C" w:rsidTr="00FB3120">
        <w:trPr>
          <w:trHeight w:val="461"/>
        </w:trPr>
        <w:tc>
          <w:tcPr>
            <w:tcW w:w="1009" w:type="pct"/>
            <w:vMerge w:val="restart"/>
          </w:tcPr>
          <w:p w:rsidR="00FB3120" w:rsidRPr="00BA072C" w:rsidRDefault="00FB3120" w:rsidP="00FB3120">
            <w:pPr>
              <w:spacing w:after="0" w:line="240" w:lineRule="auto"/>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Тема 1.3. Электрооборудование крана (назначение, устройство, неисправности, способы устранения)</w:t>
            </w:r>
          </w:p>
        </w:tc>
        <w:tc>
          <w:tcPr>
            <w:tcW w:w="3162" w:type="pct"/>
          </w:tcPr>
          <w:p w:rsidR="00FB3120" w:rsidRPr="00BA072C" w:rsidRDefault="00FB3120" w:rsidP="00FB3120">
            <w:pPr>
              <w:spacing w:after="0" w:line="240" w:lineRule="auto"/>
              <w:rPr>
                <w:rFonts w:ascii="Times New Roman" w:eastAsia="SimSun" w:hAnsi="Times New Roman" w:cs="Times New Roman"/>
                <w:b/>
                <w:sz w:val="24"/>
                <w:szCs w:val="24"/>
                <w:lang w:eastAsia="ru-RU"/>
              </w:rPr>
            </w:pPr>
            <w:r w:rsidRPr="00BA072C">
              <w:rPr>
                <w:rFonts w:ascii="Times New Roman" w:eastAsia="SimSun" w:hAnsi="Times New Roman" w:cs="Times New Roman"/>
                <w:b/>
                <w:bCs/>
                <w:sz w:val="24"/>
                <w:szCs w:val="24"/>
                <w:lang w:eastAsia="ru-RU"/>
              </w:rPr>
              <w:t xml:space="preserve">Содержание </w:t>
            </w:r>
          </w:p>
        </w:tc>
        <w:tc>
          <w:tcPr>
            <w:tcW w:w="829" w:type="pct"/>
            <w:vAlign w:val="center"/>
          </w:tcPr>
          <w:p w:rsidR="00FB3120" w:rsidRPr="00BA072C" w:rsidRDefault="00FB3120" w:rsidP="00FB3120">
            <w:pPr>
              <w:suppressAutoHyphens/>
              <w:spacing w:after="0" w:line="240" w:lineRule="auto"/>
              <w:rPr>
                <w:rFonts w:ascii="Times New Roman" w:eastAsia="SimSun" w:hAnsi="Times New Roman" w:cs="Times New Roman"/>
                <w:b/>
                <w:i/>
                <w:sz w:val="24"/>
                <w:szCs w:val="24"/>
                <w:lang w:eastAsia="ru-RU"/>
              </w:rPr>
            </w:pPr>
            <w:r w:rsidRPr="00BA072C">
              <w:rPr>
                <w:rFonts w:ascii="Times New Roman" w:eastAsia="SimSun" w:hAnsi="Times New Roman" w:cs="Times New Roman"/>
                <w:b/>
                <w:i/>
                <w:sz w:val="24"/>
                <w:szCs w:val="24"/>
                <w:lang w:eastAsia="ru-RU"/>
              </w:rPr>
              <w:t>12</w:t>
            </w: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lang w:eastAsia="ru-RU"/>
              </w:rPr>
            </w:pPr>
          </w:p>
        </w:tc>
        <w:tc>
          <w:tcPr>
            <w:tcW w:w="3162" w:type="pct"/>
          </w:tcPr>
          <w:p w:rsidR="00FB3120" w:rsidRPr="00BA072C" w:rsidRDefault="00FB3120" w:rsidP="00910211">
            <w:pPr>
              <w:numPr>
                <w:ilvl w:val="0"/>
                <w:numId w:val="19"/>
              </w:numPr>
              <w:tabs>
                <w:tab w:val="left" w:pos="388"/>
              </w:tabs>
              <w:spacing w:after="0" w:line="240" w:lineRule="auto"/>
              <w:rPr>
                <w:rFonts w:ascii="Times New Roman" w:eastAsia="SimSun" w:hAnsi="Times New Roman" w:cs="Times New Roman"/>
                <w:bCs/>
                <w:sz w:val="24"/>
                <w:szCs w:val="24"/>
                <w:lang w:eastAsia="ru-RU"/>
              </w:rPr>
            </w:pPr>
            <w:r w:rsidRPr="00BA072C">
              <w:rPr>
                <w:rFonts w:ascii="Times New Roman" w:eastAsia="SimSun" w:hAnsi="Times New Roman" w:cs="Times New Roman"/>
                <w:bCs/>
                <w:sz w:val="24"/>
                <w:szCs w:val="24"/>
                <w:lang w:eastAsia="ru-RU"/>
              </w:rPr>
              <w:t xml:space="preserve">Общие сведения об электрооборудовании мостовых кранов. Назначение электрооборудования кранов, расположение электрооборудования. Система </w:t>
            </w:r>
            <w:proofErr w:type="spellStart"/>
            <w:r w:rsidRPr="00BA072C">
              <w:rPr>
                <w:rFonts w:ascii="Times New Roman" w:eastAsia="SimSun" w:hAnsi="Times New Roman" w:cs="Times New Roman"/>
                <w:bCs/>
                <w:sz w:val="24"/>
                <w:szCs w:val="24"/>
                <w:lang w:eastAsia="ru-RU"/>
              </w:rPr>
              <w:t>токоподвода</w:t>
            </w:r>
            <w:proofErr w:type="spellEnd"/>
            <w:r w:rsidRPr="00BA072C">
              <w:rPr>
                <w:rFonts w:ascii="Times New Roman" w:eastAsia="SimSun" w:hAnsi="Times New Roman" w:cs="Times New Roman"/>
                <w:bCs/>
                <w:sz w:val="24"/>
                <w:szCs w:val="24"/>
                <w:lang w:eastAsia="ru-RU"/>
              </w:rPr>
              <w:t xml:space="preserve"> (</w:t>
            </w:r>
            <w:proofErr w:type="gramStart"/>
            <w:r w:rsidRPr="00BA072C">
              <w:rPr>
                <w:rFonts w:ascii="Times New Roman" w:eastAsia="SimSun" w:hAnsi="Times New Roman" w:cs="Times New Roman"/>
                <w:bCs/>
                <w:sz w:val="24"/>
                <w:szCs w:val="24"/>
                <w:lang w:eastAsia="ru-RU"/>
              </w:rPr>
              <w:t>троллейный</w:t>
            </w:r>
            <w:proofErr w:type="gramEnd"/>
            <w:r w:rsidRPr="00BA072C">
              <w:rPr>
                <w:rFonts w:ascii="Times New Roman" w:eastAsia="SimSun" w:hAnsi="Times New Roman" w:cs="Times New Roman"/>
                <w:bCs/>
                <w:sz w:val="24"/>
                <w:szCs w:val="24"/>
                <w:lang w:eastAsia="ru-RU"/>
              </w:rPr>
              <w:t xml:space="preserve">, кабельный, кольцевой). Типы крановых электродвигателей, технические характеристики электродвигателей механизмов крана, их суммарная мощность, конструкция асинхронных электродвигателей. Двигатели постоянного тока, основные части, устройство индуктора и якоря. </w:t>
            </w:r>
            <w:r w:rsidRPr="00BA072C">
              <w:rPr>
                <w:rFonts w:ascii="Times New Roman" w:eastAsia="SimSun" w:hAnsi="Times New Roman" w:cs="Times New Roman"/>
                <w:sz w:val="24"/>
                <w:szCs w:val="24"/>
                <w:lang w:eastAsia="ru-RU"/>
              </w:rPr>
              <w:t>Крановые пускорегулирующие сопротивления (резисторы).</w:t>
            </w:r>
          </w:p>
        </w:tc>
        <w:tc>
          <w:tcPr>
            <w:tcW w:w="829" w:type="pct"/>
            <w:vMerge w:val="restart"/>
            <w:vAlign w:val="center"/>
          </w:tcPr>
          <w:p w:rsidR="00FB3120" w:rsidRPr="00BA072C" w:rsidRDefault="00FB3120" w:rsidP="00FB3120">
            <w:pPr>
              <w:suppressAutoHyphens/>
              <w:spacing w:after="0" w:line="240" w:lineRule="auto"/>
              <w:rPr>
                <w:rFonts w:ascii="Times New Roman" w:eastAsia="SimSun" w:hAnsi="Times New Roman" w:cs="Times New Roman"/>
                <w:i/>
                <w:sz w:val="24"/>
                <w:szCs w:val="24"/>
                <w:lang w:eastAsia="ru-RU"/>
              </w:rPr>
            </w:pPr>
            <w:r w:rsidRPr="00BA072C">
              <w:rPr>
                <w:rFonts w:ascii="Times New Roman" w:eastAsia="SimSun" w:hAnsi="Times New Roman" w:cs="Times New Roman"/>
                <w:i/>
                <w:sz w:val="24"/>
                <w:szCs w:val="24"/>
                <w:lang w:eastAsia="ru-RU"/>
              </w:rPr>
              <w:t>12</w:t>
            </w: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lang w:eastAsia="ru-RU"/>
              </w:rPr>
            </w:pPr>
          </w:p>
        </w:tc>
        <w:tc>
          <w:tcPr>
            <w:tcW w:w="3162" w:type="pct"/>
          </w:tcPr>
          <w:p w:rsidR="00FB3120" w:rsidRPr="00BA072C" w:rsidRDefault="00FB3120" w:rsidP="00910211">
            <w:pPr>
              <w:numPr>
                <w:ilvl w:val="0"/>
                <w:numId w:val="19"/>
              </w:numPr>
              <w:tabs>
                <w:tab w:val="left" w:pos="388"/>
              </w:tabs>
              <w:spacing w:after="0" w:line="240" w:lineRule="auto"/>
              <w:rPr>
                <w:rFonts w:ascii="Times New Roman" w:eastAsia="SimSun" w:hAnsi="Times New Roman" w:cs="Times New Roman"/>
                <w:bCs/>
                <w:sz w:val="24"/>
                <w:szCs w:val="24"/>
                <w:lang w:eastAsia="ru-RU"/>
              </w:rPr>
            </w:pPr>
            <w:r w:rsidRPr="00BA072C">
              <w:rPr>
                <w:rFonts w:ascii="Times New Roman" w:eastAsia="SimSun" w:hAnsi="Times New Roman" w:cs="Times New Roman"/>
                <w:bCs/>
                <w:sz w:val="24"/>
                <w:szCs w:val="24"/>
                <w:lang w:eastAsia="ru-RU"/>
              </w:rPr>
              <w:t xml:space="preserve">Крановая электроаппаратура: классификация и требования к ней; рубильник, выключатели, кнопки управления: устройство, принцип работы. Контроллеры: назначение, типы; кулачковый контроллер серии ККТ: устройство, работа. Магнитные контроллеры: назначение, классификация, устройство; </w:t>
            </w:r>
            <w:proofErr w:type="spellStart"/>
            <w:r w:rsidRPr="00BA072C">
              <w:rPr>
                <w:rFonts w:ascii="Times New Roman" w:eastAsia="SimSun" w:hAnsi="Times New Roman" w:cs="Times New Roman"/>
                <w:bCs/>
                <w:sz w:val="24"/>
                <w:szCs w:val="24"/>
                <w:lang w:eastAsia="ru-RU"/>
              </w:rPr>
              <w:t>командоконтроллеры</w:t>
            </w:r>
            <w:proofErr w:type="spellEnd"/>
            <w:r w:rsidRPr="00BA072C">
              <w:rPr>
                <w:rFonts w:ascii="Times New Roman" w:eastAsia="SimSun" w:hAnsi="Times New Roman" w:cs="Times New Roman"/>
                <w:bCs/>
                <w:sz w:val="24"/>
                <w:szCs w:val="24"/>
                <w:lang w:eastAsia="ru-RU"/>
              </w:rPr>
              <w:t>: назначение, типы, устройство. Правила управления силовыми котроллерами механизмов передвижения и механизмов подъема, правила торможения, устранение раскачивания грузов, правила управления магнитным контролером, правила пользования аварийным выключателем. Контакторы: назначение, типы, устройство. Грузовые электромагниты: назначение, устройство и принцип работы. Технические характеристики грузовых электромагнитов. Источники постоянного тока для питания грузовых электромагнитов. Паспортные данные электромагнитов. Кабельные барабаны, применяемые на кранах для намотки питающих кабелей, и их устройство.</w:t>
            </w:r>
          </w:p>
        </w:tc>
        <w:tc>
          <w:tcPr>
            <w:tcW w:w="829" w:type="pct"/>
            <w:vMerge/>
            <w:vAlign w:val="center"/>
          </w:tcPr>
          <w:p w:rsidR="00FB3120" w:rsidRPr="00BA072C" w:rsidRDefault="00FB3120" w:rsidP="00FB3120">
            <w:pPr>
              <w:suppressAutoHyphens/>
              <w:spacing w:after="0" w:line="240" w:lineRule="auto"/>
              <w:rPr>
                <w:rFonts w:ascii="Times New Roman" w:eastAsia="SimSun" w:hAnsi="Times New Roman" w:cs="Times New Roman"/>
                <w:i/>
                <w:sz w:val="24"/>
                <w:szCs w:val="24"/>
                <w:lang w:eastAsia="ru-RU"/>
              </w:rPr>
            </w:pP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lang w:eastAsia="ru-RU"/>
              </w:rPr>
            </w:pPr>
          </w:p>
        </w:tc>
        <w:tc>
          <w:tcPr>
            <w:tcW w:w="3162" w:type="pct"/>
          </w:tcPr>
          <w:p w:rsidR="00FB3120" w:rsidRPr="00BA072C" w:rsidRDefault="00FB3120" w:rsidP="00910211">
            <w:pPr>
              <w:numPr>
                <w:ilvl w:val="0"/>
                <w:numId w:val="19"/>
              </w:numPr>
              <w:tabs>
                <w:tab w:val="left" w:pos="388"/>
              </w:tabs>
              <w:spacing w:after="0" w:line="240" w:lineRule="auto"/>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 xml:space="preserve">Указатели, ограничители и регистраторы на кране. Концевые выключатели, рычажные концевые выключатели для механизмов передвижения, рычажные концевые выключатели для механизмов подъема, шпиндельные концевые выключатели серии ВУ для механизмов подъема. Блокировочные устройства люка и двери кабины, двери на мосту крана, нулевая блокировка контроллеров.  </w:t>
            </w:r>
            <w:r w:rsidRPr="00BA072C">
              <w:rPr>
                <w:rFonts w:ascii="Times New Roman" w:eastAsia="SimSun" w:hAnsi="Times New Roman" w:cs="Times New Roman"/>
                <w:sz w:val="24"/>
                <w:szCs w:val="24"/>
                <w:lang w:eastAsia="ru-RU"/>
              </w:rPr>
              <w:lastRenderedPageBreak/>
              <w:t>Аварийный выключатель, ключ-бирка, звуковой сигнал, ограничитель грузоподъемности. Противоугонные устройства, анемометр.</w:t>
            </w:r>
            <w:r w:rsidRPr="00BA072C">
              <w:rPr>
                <w:rFonts w:ascii="Times New Roman" w:eastAsia="Times New Roman" w:hAnsi="Times New Roman" w:cs="Times New Roman"/>
                <w:sz w:val="24"/>
                <w:szCs w:val="24"/>
                <w:lang w:eastAsia="ru-RU"/>
              </w:rPr>
              <w:t xml:space="preserve"> </w:t>
            </w:r>
            <w:r w:rsidRPr="00BA072C">
              <w:rPr>
                <w:rFonts w:ascii="Times New Roman" w:eastAsia="SimSun" w:hAnsi="Times New Roman" w:cs="Times New Roman"/>
                <w:sz w:val="24"/>
                <w:szCs w:val="24"/>
                <w:lang w:eastAsia="ru-RU"/>
              </w:rPr>
              <w:t>Методы проверки исправного действия указателей, ограничителей и регистраторов параметров работы.</w:t>
            </w:r>
          </w:p>
        </w:tc>
        <w:tc>
          <w:tcPr>
            <w:tcW w:w="829" w:type="pct"/>
            <w:vMerge/>
            <w:vAlign w:val="center"/>
          </w:tcPr>
          <w:p w:rsidR="00FB3120" w:rsidRPr="00BA072C" w:rsidRDefault="00FB3120" w:rsidP="00FB3120">
            <w:pPr>
              <w:suppressAutoHyphens/>
              <w:spacing w:after="0" w:line="240" w:lineRule="auto"/>
              <w:rPr>
                <w:rFonts w:ascii="Times New Roman" w:eastAsia="SimSun" w:hAnsi="Times New Roman" w:cs="Times New Roman"/>
                <w:i/>
                <w:sz w:val="24"/>
                <w:szCs w:val="24"/>
                <w:lang w:eastAsia="ru-RU"/>
              </w:rPr>
            </w:pP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lang w:eastAsia="ru-RU"/>
              </w:rPr>
            </w:pPr>
          </w:p>
        </w:tc>
        <w:tc>
          <w:tcPr>
            <w:tcW w:w="3162" w:type="pct"/>
          </w:tcPr>
          <w:p w:rsidR="00FB3120" w:rsidRPr="00BA072C" w:rsidRDefault="00FB3120" w:rsidP="00910211">
            <w:pPr>
              <w:numPr>
                <w:ilvl w:val="0"/>
                <w:numId w:val="19"/>
              </w:numPr>
              <w:tabs>
                <w:tab w:val="left" w:pos="388"/>
              </w:tabs>
              <w:spacing w:after="0" w:line="240" w:lineRule="auto"/>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Аппаратура защиты: плавкие предохранители, автоматические выключатели, реле максимального тока, тепловые реле. Крановые защитные панели, их назначение и устройство. Заземление электрического оборудования на кране.</w:t>
            </w:r>
          </w:p>
        </w:tc>
        <w:tc>
          <w:tcPr>
            <w:tcW w:w="829" w:type="pct"/>
            <w:vMerge/>
            <w:vAlign w:val="center"/>
          </w:tcPr>
          <w:p w:rsidR="00FB3120" w:rsidRPr="00BA072C" w:rsidRDefault="00FB3120" w:rsidP="00FB3120">
            <w:pPr>
              <w:suppressAutoHyphens/>
              <w:spacing w:after="0" w:line="240" w:lineRule="auto"/>
              <w:rPr>
                <w:rFonts w:ascii="Times New Roman" w:eastAsia="SimSun" w:hAnsi="Times New Roman" w:cs="Times New Roman"/>
                <w:i/>
                <w:sz w:val="24"/>
                <w:szCs w:val="24"/>
                <w:lang w:eastAsia="ru-RU"/>
              </w:rPr>
            </w:pP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lang w:eastAsia="ru-RU"/>
              </w:rPr>
            </w:pPr>
          </w:p>
        </w:tc>
        <w:tc>
          <w:tcPr>
            <w:tcW w:w="3162" w:type="pct"/>
          </w:tcPr>
          <w:p w:rsidR="00FB3120" w:rsidRPr="00BA072C" w:rsidRDefault="00FB3120" w:rsidP="00910211">
            <w:pPr>
              <w:numPr>
                <w:ilvl w:val="0"/>
                <w:numId w:val="19"/>
              </w:numPr>
              <w:tabs>
                <w:tab w:val="left" w:pos="388"/>
              </w:tabs>
              <w:spacing w:after="0" w:line="240" w:lineRule="auto"/>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 xml:space="preserve">Электросхемы крана, их виды, условные и буквенные обозначения элементов электрооборудования на </w:t>
            </w:r>
            <w:proofErr w:type="spellStart"/>
            <w:r w:rsidRPr="00BA072C">
              <w:rPr>
                <w:rFonts w:ascii="Times New Roman" w:eastAsia="SimSun" w:hAnsi="Times New Roman" w:cs="Times New Roman"/>
                <w:sz w:val="24"/>
                <w:szCs w:val="24"/>
                <w:lang w:eastAsia="ru-RU"/>
              </w:rPr>
              <w:t>электросхемах</w:t>
            </w:r>
            <w:proofErr w:type="spellEnd"/>
            <w:r w:rsidRPr="00BA072C">
              <w:rPr>
                <w:rFonts w:ascii="Times New Roman" w:eastAsia="SimSun" w:hAnsi="Times New Roman" w:cs="Times New Roman"/>
                <w:sz w:val="24"/>
                <w:szCs w:val="24"/>
                <w:lang w:eastAsia="ru-RU"/>
              </w:rPr>
              <w:t xml:space="preserve">. Принципиальная </w:t>
            </w:r>
            <w:proofErr w:type="spellStart"/>
            <w:r w:rsidRPr="00BA072C">
              <w:rPr>
                <w:rFonts w:ascii="Times New Roman" w:eastAsia="SimSun" w:hAnsi="Times New Roman" w:cs="Times New Roman"/>
                <w:sz w:val="24"/>
                <w:szCs w:val="24"/>
                <w:lang w:eastAsia="ru-RU"/>
              </w:rPr>
              <w:t>электросхема</w:t>
            </w:r>
            <w:proofErr w:type="spellEnd"/>
            <w:r w:rsidRPr="00BA072C">
              <w:rPr>
                <w:rFonts w:ascii="Times New Roman" w:eastAsia="SimSun" w:hAnsi="Times New Roman" w:cs="Times New Roman"/>
                <w:sz w:val="24"/>
                <w:szCs w:val="24"/>
                <w:lang w:eastAsia="ru-RU"/>
              </w:rPr>
              <w:t xml:space="preserve"> силового контроллера, основные цепи её, схема замыкания контактов, подготовка электросхемы силового контроллера к работе, включение линейного контактора, включение электродвигателя, осуществление реверса, регулирование числа оборотов двигателя. Магнитный контроллер, его назначение, устройство, </w:t>
            </w:r>
            <w:proofErr w:type="spellStart"/>
            <w:r w:rsidRPr="00BA072C">
              <w:rPr>
                <w:rFonts w:ascii="Times New Roman" w:eastAsia="SimSun" w:hAnsi="Times New Roman" w:cs="Times New Roman"/>
                <w:sz w:val="24"/>
                <w:szCs w:val="24"/>
                <w:lang w:eastAsia="ru-RU"/>
              </w:rPr>
              <w:t>электросхема</w:t>
            </w:r>
            <w:proofErr w:type="spellEnd"/>
            <w:r w:rsidRPr="00BA072C">
              <w:rPr>
                <w:rFonts w:ascii="Times New Roman" w:eastAsia="SimSun" w:hAnsi="Times New Roman" w:cs="Times New Roman"/>
                <w:sz w:val="24"/>
                <w:szCs w:val="24"/>
                <w:lang w:eastAsia="ru-RU"/>
              </w:rPr>
              <w:t xml:space="preserve">, включение и реверс двигателя, регулирование скорости. </w:t>
            </w:r>
            <w:proofErr w:type="gramStart"/>
            <w:r w:rsidRPr="00BA072C">
              <w:rPr>
                <w:rFonts w:ascii="Times New Roman" w:eastAsia="SimSun" w:hAnsi="Times New Roman" w:cs="Times New Roman"/>
                <w:sz w:val="24"/>
                <w:szCs w:val="24"/>
                <w:lang w:eastAsia="ru-RU"/>
              </w:rPr>
              <w:t>Принципиальная</w:t>
            </w:r>
            <w:proofErr w:type="gramEnd"/>
            <w:r w:rsidRPr="00BA072C">
              <w:rPr>
                <w:rFonts w:ascii="Times New Roman" w:eastAsia="SimSun" w:hAnsi="Times New Roman" w:cs="Times New Roman"/>
                <w:sz w:val="24"/>
                <w:szCs w:val="24"/>
                <w:lang w:eastAsia="ru-RU"/>
              </w:rPr>
              <w:t xml:space="preserve"> </w:t>
            </w:r>
            <w:proofErr w:type="spellStart"/>
            <w:r w:rsidRPr="00BA072C">
              <w:rPr>
                <w:rFonts w:ascii="Times New Roman" w:eastAsia="SimSun" w:hAnsi="Times New Roman" w:cs="Times New Roman"/>
                <w:sz w:val="24"/>
                <w:szCs w:val="24"/>
                <w:lang w:eastAsia="ru-RU"/>
              </w:rPr>
              <w:t>электросхема</w:t>
            </w:r>
            <w:proofErr w:type="spellEnd"/>
            <w:r w:rsidRPr="00BA072C">
              <w:rPr>
                <w:rFonts w:ascii="Times New Roman" w:eastAsia="SimSun" w:hAnsi="Times New Roman" w:cs="Times New Roman"/>
                <w:sz w:val="24"/>
                <w:szCs w:val="24"/>
                <w:lang w:eastAsia="ru-RU"/>
              </w:rPr>
              <w:t xml:space="preserve"> крана, основные цепи её. Цепь управления крана, порядок сборки цепи управления. </w:t>
            </w:r>
            <w:proofErr w:type="spellStart"/>
            <w:r w:rsidRPr="00BA072C">
              <w:rPr>
                <w:rFonts w:ascii="Times New Roman" w:eastAsia="SimSun" w:hAnsi="Times New Roman" w:cs="Times New Roman"/>
                <w:sz w:val="24"/>
                <w:szCs w:val="24"/>
                <w:lang w:eastAsia="ru-RU"/>
              </w:rPr>
              <w:t>Электроцепи</w:t>
            </w:r>
            <w:proofErr w:type="spellEnd"/>
            <w:r w:rsidRPr="00BA072C">
              <w:rPr>
                <w:rFonts w:ascii="Times New Roman" w:eastAsia="SimSun" w:hAnsi="Times New Roman" w:cs="Times New Roman"/>
                <w:sz w:val="24"/>
                <w:szCs w:val="24"/>
                <w:lang w:eastAsia="ru-RU"/>
              </w:rPr>
              <w:t xml:space="preserve"> освещения, сигнализации и отопительного прибора.</w:t>
            </w:r>
          </w:p>
        </w:tc>
        <w:tc>
          <w:tcPr>
            <w:tcW w:w="829" w:type="pct"/>
            <w:vMerge/>
            <w:vAlign w:val="center"/>
          </w:tcPr>
          <w:p w:rsidR="00FB3120" w:rsidRPr="00BA072C" w:rsidRDefault="00FB3120" w:rsidP="00FB3120">
            <w:pPr>
              <w:suppressAutoHyphens/>
              <w:spacing w:after="0" w:line="240" w:lineRule="auto"/>
              <w:rPr>
                <w:rFonts w:ascii="Times New Roman" w:eastAsia="SimSun" w:hAnsi="Times New Roman" w:cs="Times New Roman"/>
                <w:i/>
                <w:sz w:val="24"/>
                <w:szCs w:val="24"/>
                <w:lang w:eastAsia="ru-RU"/>
              </w:rPr>
            </w:pP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lang w:eastAsia="ru-RU"/>
              </w:rPr>
            </w:pPr>
          </w:p>
        </w:tc>
        <w:tc>
          <w:tcPr>
            <w:tcW w:w="3162" w:type="pct"/>
          </w:tcPr>
          <w:p w:rsidR="00FB3120" w:rsidRPr="00BA072C" w:rsidRDefault="00FB3120" w:rsidP="00FB3120">
            <w:pPr>
              <w:spacing w:after="0" w:line="240" w:lineRule="auto"/>
              <w:rPr>
                <w:rFonts w:ascii="Times New Roman" w:eastAsia="SimSun" w:hAnsi="Times New Roman" w:cs="Times New Roman"/>
                <w:b/>
                <w:sz w:val="24"/>
                <w:szCs w:val="24"/>
                <w:lang w:eastAsia="ru-RU"/>
              </w:rPr>
            </w:pPr>
            <w:r w:rsidRPr="00BA072C">
              <w:rPr>
                <w:rFonts w:ascii="Times New Roman" w:eastAsia="SimSun" w:hAnsi="Times New Roman" w:cs="Times New Roman"/>
                <w:b/>
                <w:bCs/>
                <w:sz w:val="24"/>
                <w:szCs w:val="24"/>
                <w:lang w:eastAsia="ru-RU"/>
              </w:rPr>
              <w:t>В том числе практических и лабораторных занятий</w:t>
            </w:r>
          </w:p>
        </w:tc>
        <w:tc>
          <w:tcPr>
            <w:tcW w:w="829" w:type="pct"/>
            <w:vAlign w:val="center"/>
          </w:tcPr>
          <w:p w:rsidR="00FB3120" w:rsidRPr="00BA072C" w:rsidRDefault="00FB3120" w:rsidP="00FB3120">
            <w:pPr>
              <w:suppressAutoHyphens/>
              <w:spacing w:after="0" w:line="240" w:lineRule="auto"/>
              <w:rPr>
                <w:rFonts w:ascii="Times New Roman" w:eastAsia="SimSun" w:hAnsi="Times New Roman" w:cs="Times New Roman"/>
                <w:i/>
                <w:sz w:val="24"/>
                <w:szCs w:val="24"/>
                <w:lang w:eastAsia="ru-RU"/>
              </w:rPr>
            </w:pPr>
            <w:r w:rsidRPr="00BA072C">
              <w:rPr>
                <w:rFonts w:ascii="Times New Roman" w:eastAsia="SimSun" w:hAnsi="Times New Roman" w:cs="Times New Roman"/>
                <w:i/>
                <w:sz w:val="24"/>
                <w:szCs w:val="24"/>
                <w:lang w:eastAsia="ru-RU"/>
              </w:rPr>
              <w:t>0</w:t>
            </w:r>
          </w:p>
        </w:tc>
      </w:tr>
      <w:tr w:rsidR="00FB3120" w:rsidRPr="00BA072C" w:rsidTr="00FB3120">
        <w:trPr>
          <w:trHeight w:val="461"/>
        </w:trPr>
        <w:tc>
          <w:tcPr>
            <w:tcW w:w="1009" w:type="pct"/>
            <w:vMerge w:val="restart"/>
          </w:tcPr>
          <w:p w:rsidR="00FB3120" w:rsidRPr="00BA072C" w:rsidRDefault="00FB3120" w:rsidP="00FB3120">
            <w:pPr>
              <w:spacing w:after="0" w:line="240" w:lineRule="auto"/>
              <w:rPr>
                <w:rFonts w:ascii="Times New Roman" w:eastAsia="SimSun" w:hAnsi="Times New Roman" w:cs="Times New Roman"/>
                <w:i/>
                <w:iCs/>
                <w:sz w:val="24"/>
                <w:szCs w:val="24"/>
                <w:lang w:eastAsia="ru-RU"/>
              </w:rPr>
            </w:pPr>
            <w:r w:rsidRPr="00BA072C">
              <w:rPr>
                <w:rFonts w:ascii="Times New Roman" w:eastAsia="SimSun" w:hAnsi="Times New Roman" w:cs="Times New Roman"/>
                <w:b/>
                <w:bCs/>
                <w:sz w:val="24"/>
                <w:szCs w:val="24"/>
                <w:lang w:eastAsia="ru-RU"/>
              </w:rPr>
              <w:t>Тема 1.4.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(ФНП)</w:t>
            </w:r>
          </w:p>
          <w:p w:rsidR="00FB3120" w:rsidRPr="00BA072C" w:rsidRDefault="00FB3120" w:rsidP="00FB3120">
            <w:pPr>
              <w:spacing w:after="0" w:line="240" w:lineRule="auto"/>
              <w:rPr>
                <w:rFonts w:ascii="Times New Roman" w:eastAsia="SimSun" w:hAnsi="Times New Roman" w:cs="Times New Roman"/>
                <w:i/>
                <w:iCs/>
                <w:sz w:val="24"/>
                <w:szCs w:val="24"/>
                <w:lang w:eastAsia="ru-RU"/>
              </w:rPr>
            </w:pPr>
          </w:p>
        </w:tc>
        <w:tc>
          <w:tcPr>
            <w:tcW w:w="3162" w:type="pct"/>
          </w:tcPr>
          <w:p w:rsidR="00FB3120" w:rsidRPr="00BA072C" w:rsidRDefault="00FB3120" w:rsidP="00FB3120">
            <w:pPr>
              <w:spacing w:after="0" w:line="240" w:lineRule="auto"/>
              <w:rPr>
                <w:rFonts w:ascii="Times New Roman" w:eastAsia="SimSun" w:hAnsi="Times New Roman" w:cs="Times New Roman"/>
                <w:b/>
                <w:sz w:val="24"/>
                <w:szCs w:val="24"/>
                <w:lang w:eastAsia="ru-RU"/>
              </w:rPr>
            </w:pPr>
            <w:r w:rsidRPr="00BA072C">
              <w:rPr>
                <w:rFonts w:ascii="Times New Roman" w:eastAsia="SimSun" w:hAnsi="Times New Roman" w:cs="Times New Roman"/>
                <w:b/>
                <w:bCs/>
                <w:sz w:val="24"/>
                <w:szCs w:val="24"/>
                <w:lang w:eastAsia="ru-RU"/>
              </w:rPr>
              <w:t xml:space="preserve">Содержание </w:t>
            </w:r>
          </w:p>
        </w:tc>
        <w:tc>
          <w:tcPr>
            <w:tcW w:w="829" w:type="pct"/>
            <w:vAlign w:val="center"/>
          </w:tcPr>
          <w:p w:rsidR="00FB3120" w:rsidRPr="00BA072C" w:rsidRDefault="00FB3120" w:rsidP="00FB3120">
            <w:pPr>
              <w:suppressAutoHyphens/>
              <w:spacing w:after="0" w:line="240" w:lineRule="auto"/>
              <w:rPr>
                <w:rFonts w:ascii="Times New Roman" w:eastAsia="SimSun" w:hAnsi="Times New Roman" w:cs="Times New Roman"/>
                <w:b/>
                <w:i/>
                <w:sz w:val="24"/>
                <w:szCs w:val="24"/>
                <w:lang w:eastAsia="ru-RU"/>
              </w:rPr>
            </w:pPr>
            <w:r w:rsidRPr="00BA072C">
              <w:rPr>
                <w:rFonts w:ascii="Times New Roman" w:eastAsia="SimSun" w:hAnsi="Times New Roman" w:cs="Times New Roman"/>
                <w:b/>
                <w:i/>
                <w:sz w:val="24"/>
                <w:szCs w:val="24"/>
                <w:lang w:eastAsia="ru-RU"/>
              </w:rPr>
              <w:t>6</w:t>
            </w: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lang w:eastAsia="ru-RU"/>
              </w:rPr>
            </w:pPr>
          </w:p>
        </w:tc>
        <w:tc>
          <w:tcPr>
            <w:tcW w:w="3162" w:type="pct"/>
          </w:tcPr>
          <w:p w:rsidR="00FB3120" w:rsidRPr="00BA072C" w:rsidRDefault="00FB3120" w:rsidP="00910211">
            <w:pPr>
              <w:numPr>
                <w:ilvl w:val="0"/>
                <w:numId w:val="20"/>
              </w:numPr>
              <w:tabs>
                <w:tab w:val="left" w:pos="376"/>
              </w:tabs>
              <w:spacing w:after="0" w:line="240" w:lineRule="auto"/>
              <w:rPr>
                <w:rFonts w:ascii="Times New Roman" w:eastAsia="SimSun" w:hAnsi="Times New Roman" w:cs="Times New Roman"/>
                <w:bCs/>
                <w:sz w:val="24"/>
                <w:szCs w:val="24"/>
                <w:lang w:eastAsia="ru-RU"/>
              </w:rPr>
            </w:pPr>
            <w:r w:rsidRPr="00BA072C">
              <w:rPr>
                <w:rFonts w:ascii="Times New Roman" w:eastAsia="SimSun" w:hAnsi="Times New Roman" w:cs="Times New Roman"/>
                <w:bCs/>
                <w:sz w:val="24"/>
                <w:szCs w:val="24"/>
                <w:lang w:eastAsia="ru-RU"/>
              </w:rPr>
              <w:t xml:space="preserve">Общие положения ФНП. Требования промышленной безопасности к организациям и работникам, осуществляющим монтаж, наладку, ремонт, реконструкцию или модернизацию ПС в процессе эксплуатации ОПО. Требования промышленной безопасности к организациям и работникам ОПО, осуществляющим эксплуатацию ПС. </w:t>
            </w:r>
          </w:p>
        </w:tc>
        <w:tc>
          <w:tcPr>
            <w:tcW w:w="829" w:type="pct"/>
            <w:vMerge w:val="restart"/>
            <w:vAlign w:val="center"/>
          </w:tcPr>
          <w:p w:rsidR="00FB3120" w:rsidRPr="00BA072C" w:rsidRDefault="00FB3120" w:rsidP="00FB3120">
            <w:pPr>
              <w:suppressAutoHyphens/>
              <w:spacing w:after="0" w:line="240" w:lineRule="auto"/>
              <w:rPr>
                <w:rFonts w:ascii="Times New Roman" w:eastAsia="SimSun" w:hAnsi="Times New Roman" w:cs="Times New Roman"/>
                <w:i/>
                <w:sz w:val="24"/>
                <w:szCs w:val="24"/>
                <w:lang w:eastAsia="ru-RU"/>
              </w:rPr>
            </w:pPr>
            <w:r w:rsidRPr="00BA072C">
              <w:rPr>
                <w:rFonts w:ascii="Times New Roman" w:eastAsia="SimSun" w:hAnsi="Times New Roman" w:cs="Times New Roman"/>
                <w:i/>
                <w:sz w:val="24"/>
                <w:szCs w:val="24"/>
                <w:lang w:eastAsia="ru-RU"/>
              </w:rPr>
              <w:t>6</w:t>
            </w: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lang w:eastAsia="ru-RU"/>
              </w:rPr>
            </w:pPr>
          </w:p>
        </w:tc>
        <w:tc>
          <w:tcPr>
            <w:tcW w:w="3162" w:type="pct"/>
          </w:tcPr>
          <w:p w:rsidR="00FB3120" w:rsidRPr="00BA072C" w:rsidRDefault="00FB3120" w:rsidP="00910211">
            <w:pPr>
              <w:numPr>
                <w:ilvl w:val="0"/>
                <w:numId w:val="20"/>
              </w:numPr>
              <w:tabs>
                <w:tab w:val="left" w:pos="376"/>
              </w:tabs>
              <w:spacing w:after="0" w:line="240" w:lineRule="auto"/>
              <w:rPr>
                <w:rFonts w:ascii="Times New Roman" w:eastAsia="SimSun" w:hAnsi="Times New Roman" w:cs="Times New Roman"/>
                <w:bCs/>
                <w:sz w:val="24"/>
                <w:szCs w:val="24"/>
                <w:lang w:eastAsia="ru-RU"/>
              </w:rPr>
            </w:pPr>
            <w:r w:rsidRPr="00BA072C">
              <w:rPr>
                <w:rFonts w:ascii="Times New Roman" w:eastAsia="SimSun" w:hAnsi="Times New Roman" w:cs="Times New Roman"/>
                <w:bCs/>
                <w:sz w:val="24"/>
                <w:szCs w:val="24"/>
                <w:lang w:eastAsia="ru-RU"/>
              </w:rPr>
              <w:t xml:space="preserve">Установка подъёмных сооружений и производство работ. Организация безопасной эксплуатации подъёмных сооружений в составе ОПО. Основные требования к проектам организации строительства, ППР и ТК с применением ПС. Организация безопасного производства работ. </w:t>
            </w:r>
          </w:p>
        </w:tc>
        <w:tc>
          <w:tcPr>
            <w:tcW w:w="829" w:type="pct"/>
            <w:vMerge/>
            <w:vAlign w:val="center"/>
          </w:tcPr>
          <w:p w:rsidR="00FB3120" w:rsidRPr="00BA072C" w:rsidRDefault="00FB3120" w:rsidP="00FB3120">
            <w:pPr>
              <w:suppressAutoHyphens/>
              <w:spacing w:after="0" w:line="240" w:lineRule="auto"/>
              <w:rPr>
                <w:rFonts w:ascii="Times New Roman" w:eastAsia="SimSun" w:hAnsi="Times New Roman" w:cs="Times New Roman"/>
                <w:i/>
                <w:sz w:val="24"/>
                <w:szCs w:val="24"/>
                <w:lang w:eastAsia="ru-RU"/>
              </w:rPr>
            </w:pP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lang w:eastAsia="ru-RU"/>
              </w:rPr>
            </w:pPr>
          </w:p>
        </w:tc>
        <w:tc>
          <w:tcPr>
            <w:tcW w:w="3162" w:type="pct"/>
          </w:tcPr>
          <w:p w:rsidR="00FB3120" w:rsidRPr="00BA072C" w:rsidRDefault="00FB3120" w:rsidP="00FB3120">
            <w:pPr>
              <w:spacing w:after="0" w:line="240" w:lineRule="auto"/>
              <w:rPr>
                <w:rFonts w:ascii="Times New Roman" w:eastAsia="SimSun" w:hAnsi="Times New Roman" w:cs="Times New Roman"/>
                <w:b/>
                <w:sz w:val="24"/>
                <w:szCs w:val="24"/>
                <w:lang w:eastAsia="ru-RU"/>
              </w:rPr>
            </w:pPr>
            <w:r w:rsidRPr="00BA072C">
              <w:rPr>
                <w:rFonts w:ascii="Times New Roman" w:eastAsia="SimSun" w:hAnsi="Times New Roman" w:cs="Times New Roman"/>
                <w:b/>
                <w:bCs/>
                <w:sz w:val="24"/>
                <w:szCs w:val="24"/>
                <w:lang w:eastAsia="ru-RU"/>
              </w:rPr>
              <w:t>В том числе практических и лабораторных занятий</w:t>
            </w:r>
          </w:p>
        </w:tc>
        <w:tc>
          <w:tcPr>
            <w:tcW w:w="829" w:type="pct"/>
            <w:vAlign w:val="center"/>
          </w:tcPr>
          <w:p w:rsidR="00FB3120" w:rsidRPr="00BA072C" w:rsidRDefault="00FB3120" w:rsidP="00FB3120">
            <w:pPr>
              <w:suppressAutoHyphens/>
              <w:spacing w:after="0" w:line="240" w:lineRule="auto"/>
              <w:rPr>
                <w:rFonts w:ascii="Times New Roman" w:eastAsia="SimSun" w:hAnsi="Times New Roman" w:cs="Times New Roman"/>
                <w:i/>
                <w:sz w:val="24"/>
                <w:szCs w:val="24"/>
                <w:lang w:eastAsia="ru-RU"/>
              </w:rPr>
            </w:pPr>
            <w:r w:rsidRPr="00BA072C">
              <w:rPr>
                <w:rFonts w:ascii="Times New Roman" w:eastAsia="SimSun" w:hAnsi="Times New Roman" w:cs="Times New Roman"/>
                <w:i/>
                <w:sz w:val="24"/>
                <w:szCs w:val="24"/>
                <w:lang w:eastAsia="ru-RU"/>
              </w:rPr>
              <w:t>0</w:t>
            </w:r>
          </w:p>
        </w:tc>
      </w:tr>
      <w:tr w:rsidR="00FB3120" w:rsidRPr="00BA072C" w:rsidTr="00FB3120">
        <w:trPr>
          <w:trHeight w:val="461"/>
        </w:trPr>
        <w:tc>
          <w:tcPr>
            <w:tcW w:w="1009" w:type="pct"/>
            <w:vMerge w:val="restart"/>
          </w:tcPr>
          <w:p w:rsidR="00FB3120" w:rsidRPr="00BA072C" w:rsidRDefault="00FB3120" w:rsidP="00FB3120">
            <w:pPr>
              <w:spacing w:after="0" w:line="240" w:lineRule="auto"/>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Тема 1.5. Пуск крана в работу</w:t>
            </w:r>
          </w:p>
        </w:tc>
        <w:tc>
          <w:tcPr>
            <w:tcW w:w="3162" w:type="pct"/>
          </w:tcPr>
          <w:p w:rsidR="00FB3120" w:rsidRPr="00BA072C" w:rsidRDefault="00FB3120" w:rsidP="00FB3120">
            <w:pPr>
              <w:spacing w:after="0" w:line="240" w:lineRule="auto"/>
              <w:rPr>
                <w:rFonts w:ascii="Times New Roman" w:eastAsia="SimSun" w:hAnsi="Times New Roman" w:cs="Times New Roman"/>
                <w:b/>
                <w:sz w:val="24"/>
                <w:szCs w:val="24"/>
                <w:lang w:eastAsia="ru-RU"/>
              </w:rPr>
            </w:pPr>
            <w:r w:rsidRPr="00BA072C">
              <w:rPr>
                <w:rFonts w:ascii="Times New Roman" w:eastAsia="SimSun" w:hAnsi="Times New Roman" w:cs="Times New Roman"/>
                <w:b/>
                <w:bCs/>
                <w:sz w:val="24"/>
                <w:szCs w:val="24"/>
                <w:lang w:eastAsia="ru-RU"/>
              </w:rPr>
              <w:t xml:space="preserve">Содержание </w:t>
            </w:r>
          </w:p>
        </w:tc>
        <w:tc>
          <w:tcPr>
            <w:tcW w:w="829" w:type="pct"/>
            <w:vAlign w:val="center"/>
          </w:tcPr>
          <w:p w:rsidR="00FB3120" w:rsidRPr="00BA072C" w:rsidRDefault="00FB3120" w:rsidP="00FB3120">
            <w:pPr>
              <w:suppressAutoHyphens/>
              <w:spacing w:after="0" w:line="240" w:lineRule="auto"/>
              <w:rPr>
                <w:rFonts w:ascii="Times New Roman" w:eastAsia="SimSun" w:hAnsi="Times New Roman" w:cs="Times New Roman"/>
                <w:b/>
                <w:i/>
                <w:sz w:val="24"/>
                <w:szCs w:val="24"/>
                <w:lang w:eastAsia="ru-RU"/>
              </w:rPr>
            </w:pPr>
            <w:r w:rsidRPr="00BA072C">
              <w:rPr>
                <w:rFonts w:ascii="Times New Roman" w:eastAsia="SimSun" w:hAnsi="Times New Roman" w:cs="Times New Roman"/>
                <w:b/>
                <w:i/>
                <w:sz w:val="24"/>
                <w:szCs w:val="24"/>
                <w:lang w:eastAsia="ru-RU"/>
              </w:rPr>
              <w:t>4</w:t>
            </w: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lang w:eastAsia="ru-RU"/>
              </w:rPr>
            </w:pPr>
          </w:p>
        </w:tc>
        <w:tc>
          <w:tcPr>
            <w:tcW w:w="3162" w:type="pct"/>
          </w:tcPr>
          <w:p w:rsidR="00FB3120" w:rsidRPr="00BA072C" w:rsidRDefault="00FB3120" w:rsidP="00910211">
            <w:pPr>
              <w:numPr>
                <w:ilvl w:val="0"/>
                <w:numId w:val="21"/>
              </w:numPr>
              <w:tabs>
                <w:tab w:val="left" w:pos="331"/>
              </w:tabs>
              <w:spacing w:after="0" w:line="240" w:lineRule="auto"/>
              <w:rPr>
                <w:rFonts w:ascii="Times New Roman" w:eastAsia="SimSun" w:hAnsi="Times New Roman" w:cs="Times New Roman"/>
                <w:bCs/>
                <w:sz w:val="24"/>
                <w:szCs w:val="24"/>
                <w:lang w:eastAsia="ru-RU"/>
              </w:rPr>
            </w:pPr>
            <w:r w:rsidRPr="00BA072C">
              <w:rPr>
                <w:rFonts w:ascii="Times New Roman" w:eastAsia="SimSun" w:hAnsi="Times New Roman" w:cs="Times New Roman"/>
                <w:bCs/>
                <w:sz w:val="24"/>
                <w:szCs w:val="24"/>
                <w:lang w:eastAsia="ru-RU"/>
              </w:rPr>
              <w:t xml:space="preserve">Пуск подъёмных сооружений в работу и постановка на учет в органах </w:t>
            </w:r>
            <w:proofErr w:type="spellStart"/>
            <w:r w:rsidRPr="00BA072C">
              <w:rPr>
                <w:rFonts w:ascii="Times New Roman" w:eastAsia="SimSun" w:hAnsi="Times New Roman" w:cs="Times New Roman"/>
                <w:bCs/>
                <w:sz w:val="24"/>
                <w:szCs w:val="24"/>
                <w:lang w:eastAsia="ru-RU"/>
              </w:rPr>
              <w:t>Ростехнадзора</w:t>
            </w:r>
            <w:proofErr w:type="spellEnd"/>
            <w:r w:rsidRPr="00BA072C">
              <w:rPr>
                <w:rFonts w:ascii="Times New Roman" w:eastAsia="SimSun" w:hAnsi="Times New Roman" w:cs="Times New Roman"/>
                <w:bCs/>
                <w:sz w:val="24"/>
                <w:szCs w:val="24"/>
                <w:lang w:eastAsia="ru-RU"/>
              </w:rPr>
              <w:t xml:space="preserve">. Техническое освидетельствование кранов, цель, виды и периодичность. Статическое и динамическое испытания (порядок и цель </w:t>
            </w:r>
            <w:r w:rsidRPr="00BA072C">
              <w:rPr>
                <w:rFonts w:ascii="Times New Roman" w:eastAsia="SimSun" w:hAnsi="Times New Roman" w:cs="Times New Roman"/>
                <w:bCs/>
                <w:sz w:val="24"/>
                <w:szCs w:val="24"/>
                <w:lang w:eastAsia="ru-RU"/>
              </w:rPr>
              <w:lastRenderedPageBreak/>
              <w:t>проведения). Паспорт крана. Экспертиза промышленной безопасности кранов, отработавших нормативный срок службы. Организация надзора за грузоподъемными кранами на предприятии (ответственные лица). Разрешение на пуск крана в работу. Содержание таблички крана.</w:t>
            </w:r>
          </w:p>
        </w:tc>
        <w:tc>
          <w:tcPr>
            <w:tcW w:w="829" w:type="pct"/>
            <w:vAlign w:val="center"/>
          </w:tcPr>
          <w:p w:rsidR="00FB3120" w:rsidRPr="00BA072C" w:rsidRDefault="00FB3120" w:rsidP="00FB3120">
            <w:pPr>
              <w:suppressAutoHyphens/>
              <w:spacing w:after="0" w:line="240" w:lineRule="auto"/>
              <w:rPr>
                <w:rFonts w:ascii="Times New Roman" w:eastAsia="SimSun" w:hAnsi="Times New Roman" w:cs="Times New Roman"/>
                <w:i/>
                <w:sz w:val="24"/>
                <w:szCs w:val="24"/>
                <w:lang w:eastAsia="ru-RU"/>
              </w:rPr>
            </w:pPr>
            <w:r w:rsidRPr="00BA072C">
              <w:rPr>
                <w:rFonts w:ascii="Times New Roman" w:eastAsia="SimSun" w:hAnsi="Times New Roman" w:cs="Times New Roman"/>
                <w:i/>
                <w:sz w:val="24"/>
                <w:szCs w:val="24"/>
                <w:lang w:eastAsia="ru-RU"/>
              </w:rPr>
              <w:lastRenderedPageBreak/>
              <w:t>4</w:t>
            </w: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lang w:eastAsia="ru-RU"/>
              </w:rPr>
            </w:pPr>
          </w:p>
        </w:tc>
        <w:tc>
          <w:tcPr>
            <w:tcW w:w="3162" w:type="pct"/>
          </w:tcPr>
          <w:p w:rsidR="00FB3120" w:rsidRPr="00BA072C" w:rsidRDefault="00FB3120" w:rsidP="00FB3120">
            <w:pPr>
              <w:spacing w:after="0" w:line="240" w:lineRule="auto"/>
              <w:rPr>
                <w:rFonts w:ascii="Times New Roman" w:eastAsia="SimSun" w:hAnsi="Times New Roman" w:cs="Times New Roman"/>
                <w:b/>
                <w:sz w:val="24"/>
                <w:szCs w:val="24"/>
                <w:lang w:eastAsia="ru-RU"/>
              </w:rPr>
            </w:pPr>
            <w:r w:rsidRPr="00BA072C">
              <w:rPr>
                <w:rFonts w:ascii="Times New Roman" w:eastAsia="SimSun" w:hAnsi="Times New Roman" w:cs="Times New Roman"/>
                <w:b/>
                <w:bCs/>
                <w:sz w:val="24"/>
                <w:szCs w:val="24"/>
                <w:lang w:eastAsia="ru-RU"/>
              </w:rPr>
              <w:t>В том числе практических и лабораторных занятий</w:t>
            </w:r>
          </w:p>
        </w:tc>
        <w:tc>
          <w:tcPr>
            <w:tcW w:w="829" w:type="pct"/>
            <w:vAlign w:val="center"/>
          </w:tcPr>
          <w:p w:rsidR="00FB3120" w:rsidRPr="00BA072C" w:rsidRDefault="00FB3120" w:rsidP="00FB3120">
            <w:pPr>
              <w:suppressAutoHyphens/>
              <w:spacing w:after="0" w:line="240" w:lineRule="auto"/>
              <w:rPr>
                <w:rFonts w:ascii="Times New Roman" w:eastAsia="SimSun" w:hAnsi="Times New Roman" w:cs="Times New Roman"/>
                <w:i/>
                <w:sz w:val="24"/>
                <w:szCs w:val="24"/>
                <w:lang w:eastAsia="ru-RU"/>
              </w:rPr>
            </w:pPr>
            <w:r w:rsidRPr="00BA072C">
              <w:rPr>
                <w:rFonts w:ascii="Times New Roman" w:eastAsia="SimSun" w:hAnsi="Times New Roman" w:cs="Times New Roman"/>
                <w:i/>
                <w:sz w:val="24"/>
                <w:szCs w:val="24"/>
                <w:lang w:eastAsia="ru-RU"/>
              </w:rPr>
              <w:t>0</w:t>
            </w:r>
          </w:p>
        </w:tc>
      </w:tr>
      <w:tr w:rsidR="00FB3120" w:rsidRPr="00BA072C" w:rsidTr="00FB3120">
        <w:tc>
          <w:tcPr>
            <w:tcW w:w="1009" w:type="pct"/>
            <w:vMerge w:val="restart"/>
          </w:tcPr>
          <w:p w:rsidR="00FB3120" w:rsidRPr="00BA072C" w:rsidRDefault="00FB3120" w:rsidP="00FB3120">
            <w:pPr>
              <w:spacing w:after="0" w:line="240" w:lineRule="auto"/>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Тема 1.6. Система технического обслуживания и ремонта кранов</w:t>
            </w:r>
          </w:p>
        </w:tc>
        <w:tc>
          <w:tcPr>
            <w:tcW w:w="3162" w:type="pct"/>
          </w:tcPr>
          <w:p w:rsidR="00FB3120" w:rsidRPr="00BA072C" w:rsidRDefault="00FB3120" w:rsidP="00FB3120">
            <w:pPr>
              <w:spacing w:after="0" w:line="240" w:lineRule="auto"/>
              <w:rPr>
                <w:rFonts w:ascii="Times New Roman" w:eastAsia="SimSun" w:hAnsi="Times New Roman" w:cs="Times New Roman"/>
                <w:b/>
                <w:sz w:val="24"/>
                <w:szCs w:val="24"/>
                <w:lang w:eastAsia="ru-RU"/>
              </w:rPr>
            </w:pPr>
            <w:r w:rsidRPr="00BA072C">
              <w:rPr>
                <w:rFonts w:ascii="Times New Roman" w:eastAsia="SimSun" w:hAnsi="Times New Roman" w:cs="Times New Roman"/>
                <w:b/>
                <w:bCs/>
                <w:sz w:val="24"/>
                <w:szCs w:val="24"/>
                <w:lang w:eastAsia="ru-RU"/>
              </w:rPr>
              <w:t xml:space="preserve">Содержание </w:t>
            </w:r>
          </w:p>
        </w:tc>
        <w:tc>
          <w:tcPr>
            <w:tcW w:w="829" w:type="pct"/>
            <w:vAlign w:val="center"/>
          </w:tcPr>
          <w:p w:rsidR="00FB3120" w:rsidRPr="00BA072C" w:rsidRDefault="00FB3120" w:rsidP="00FB3120">
            <w:pPr>
              <w:suppressAutoHyphens/>
              <w:spacing w:after="0" w:line="240" w:lineRule="auto"/>
              <w:rPr>
                <w:rFonts w:ascii="Times New Roman" w:eastAsia="SimSun" w:hAnsi="Times New Roman" w:cs="Times New Roman"/>
                <w:b/>
                <w:i/>
                <w:sz w:val="24"/>
                <w:szCs w:val="24"/>
                <w:lang w:eastAsia="ru-RU"/>
              </w:rPr>
            </w:pPr>
            <w:r w:rsidRPr="00BA072C">
              <w:rPr>
                <w:rFonts w:ascii="Times New Roman" w:eastAsia="SimSun" w:hAnsi="Times New Roman" w:cs="Times New Roman"/>
                <w:b/>
                <w:i/>
                <w:sz w:val="24"/>
                <w:szCs w:val="24"/>
                <w:lang w:eastAsia="ru-RU"/>
              </w:rPr>
              <w:t>6</w:t>
            </w: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lang w:eastAsia="ru-RU"/>
              </w:rPr>
            </w:pPr>
          </w:p>
        </w:tc>
        <w:tc>
          <w:tcPr>
            <w:tcW w:w="3162" w:type="pct"/>
          </w:tcPr>
          <w:p w:rsidR="00FB3120" w:rsidRPr="00BA072C" w:rsidRDefault="00FB3120" w:rsidP="00910211">
            <w:pPr>
              <w:numPr>
                <w:ilvl w:val="0"/>
                <w:numId w:val="22"/>
              </w:numPr>
              <w:tabs>
                <w:tab w:val="left" w:pos="361"/>
              </w:tabs>
              <w:spacing w:after="0" w:line="240" w:lineRule="auto"/>
              <w:rPr>
                <w:rFonts w:ascii="Times New Roman" w:eastAsia="SimSun" w:hAnsi="Times New Roman" w:cs="Times New Roman"/>
                <w:bCs/>
                <w:sz w:val="24"/>
                <w:szCs w:val="24"/>
                <w:lang w:eastAsia="ru-RU"/>
              </w:rPr>
            </w:pPr>
            <w:r w:rsidRPr="00BA072C">
              <w:rPr>
                <w:rFonts w:ascii="Times New Roman" w:eastAsia="SimSun" w:hAnsi="Times New Roman" w:cs="Times New Roman"/>
                <w:bCs/>
                <w:sz w:val="24"/>
                <w:szCs w:val="24"/>
                <w:lang w:eastAsia="ru-RU"/>
              </w:rPr>
              <w:t xml:space="preserve">Техническое обслуживание типовых деталей и механизмов крана. Виды технического обслуживания кранов (ЕО, ТО-1, ТО-2, </w:t>
            </w:r>
            <w:proofErr w:type="gramStart"/>
            <w:r w:rsidRPr="00BA072C">
              <w:rPr>
                <w:rFonts w:ascii="Times New Roman" w:eastAsia="SimSun" w:hAnsi="Times New Roman" w:cs="Times New Roman"/>
                <w:bCs/>
                <w:sz w:val="24"/>
                <w:szCs w:val="24"/>
                <w:lang w:eastAsia="ru-RU"/>
              </w:rPr>
              <w:t>СО</w:t>
            </w:r>
            <w:proofErr w:type="gramEnd"/>
            <w:r w:rsidRPr="00BA072C">
              <w:rPr>
                <w:rFonts w:ascii="Times New Roman" w:eastAsia="SimSun" w:hAnsi="Times New Roman" w:cs="Times New Roman"/>
                <w:bCs/>
                <w:sz w:val="24"/>
                <w:szCs w:val="24"/>
                <w:lang w:eastAsia="ru-RU"/>
              </w:rPr>
              <w:t xml:space="preserve">). Периодичность и порядок проведения технического обслуживания кранов. Основные виды работ при техническом обслуживании кранов. </w:t>
            </w:r>
          </w:p>
        </w:tc>
        <w:tc>
          <w:tcPr>
            <w:tcW w:w="829" w:type="pct"/>
            <w:vMerge w:val="restart"/>
            <w:vAlign w:val="center"/>
          </w:tcPr>
          <w:p w:rsidR="00FB3120" w:rsidRPr="00BA072C" w:rsidRDefault="00FB3120" w:rsidP="00FB3120">
            <w:pPr>
              <w:suppressAutoHyphens/>
              <w:spacing w:after="0" w:line="240" w:lineRule="auto"/>
              <w:rPr>
                <w:rFonts w:ascii="Times New Roman" w:eastAsia="SimSun" w:hAnsi="Times New Roman" w:cs="Times New Roman"/>
                <w:i/>
                <w:sz w:val="24"/>
                <w:szCs w:val="24"/>
                <w:lang w:eastAsia="ru-RU"/>
              </w:rPr>
            </w:pPr>
            <w:r w:rsidRPr="00BA072C">
              <w:rPr>
                <w:rFonts w:ascii="Times New Roman" w:eastAsia="SimSun" w:hAnsi="Times New Roman" w:cs="Times New Roman"/>
                <w:i/>
                <w:sz w:val="24"/>
                <w:szCs w:val="24"/>
                <w:lang w:eastAsia="ru-RU"/>
              </w:rPr>
              <w:t>6</w:t>
            </w: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lang w:eastAsia="ru-RU"/>
              </w:rPr>
            </w:pPr>
          </w:p>
        </w:tc>
        <w:tc>
          <w:tcPr>
            <w:tcW w:w="3162" w:type="pct"/>
          </w:tcPr>
          <w:p w:rsidR="00FB3120" w:rsidRPr="00BA072C" w:rsidRDefault="00FB3120" w:rsidP="00910211">
            <w:pPr>
              <w:numPr>
                <w:ilvl w:val="0"/>
                <w:numId w:val="22"/>
              </w:numPr>
              <w:tabs>
                <w:tab w:val="left" w:pos="361"/>
              </w:tabs>
              <w:spacing w:after="0" w:line="240" w:lineRule="auto"/>
              <w:rPr>
                <w:rFonts w:ascii="Times New Roman" w:eastAsia="SimSun" w:hAnsi="Times New Roman" w:cs="Times New Roman"/>
                <w:bCs/>
                <w:sz w:val="24"/>
                <w:szCs w:val="24"/>
                <w:lang w:eastAsia="ru-RU"/>
              </w:rPr>
            </w:pPr>
            <w:r w:rsidRPr="00BA072C">
              <w:rPr>
                <w:rFonts w:ascii="Times New Roman" w:eastAsia="SimSun" w:hAnsi="Times New Roman" w:cs="Times New Roman"/>
                <w:bCs/>
                <w:sz w:val="24"/>
                <w:szCs w:val="24"/>
                <w:lang w:eastAsia="ru-RU"/>
              </w:rPr>
              <w:t>Виды ремонтов крана. Текущие ремонты, периодичность, сущность и содержание. Порядок вывода  в ремонт и приема из ремонта кранов. Порядок проведения текущих ремонтов. Капитальный ремонт, его периодичность, содержание. Нормативная документация по ремонту машин и оборудования</w:t>
            </w:r>
            <w:proofErr w:type="gramStart"/>
            <w:r w:rsidRPr="00BA072C">
              <w:rPr>
                <w:rFonts w:ascii="Times New Roman" w:eastAsia="SimSun" w:hAnsi="Times New Roman" w:cs="Times New Roman"/>
                <w:bCs/>
                <w:sz w:val="24"/>
                <w:szCs w:val="24"/>
                <w:lang w:eastAsia="ru-RU"/>
              </w:rPr>
              <w:t>.</w:t>
            </w:r>
            <w:proofErr w:type="gramEnd"/>
            <w:r w:rsidRPr="00BA072C">
              <w:rPr>
                <w:rFonts w:ascii="Times New Roman" w:eastAsia="SimSun" w:hAnsi="Times New Roman" w:cs="Times New Roman"/>
                <w:bCs/>
                <w:sz w:val="24"/>
                <w:szCs w:val="24"/>
                <w:lang w:eastAsia="ru-RU"/>
              </w:rPr>
              <w:t xml:space="preserve"> (</w:t>
            </w:r>
            <w:proofErr w:type="gramStart"/>
            <w:r w:rsidRPr="00BA072C">
              <w:rPr>
                <w:rFonts w:ascii="Times New Roman" w:eastAsia="SimSun" w:hAnsi="Times New Roman" w:cs="Times New Roman"/>
                <w:bCs/>
                <w:sz w:val="24"/>
                <w:szCs w:val="24"/>
                <w:lang w:eastAsia="ru-RU"/>
              </w:rPr>
              <w:t>р</w:t>
            </w:r>
            <w:proofErr w:type="gramEnd"/>
            <w:r w:rsidRPr="00BA072C">
              <w:rPr>
                <w:rFonts w:ascii="Times New Roman" w:eastAsia="SimSun" w:hAnsi="Times New Roman" w:cs="Times New Roman"/>
                <w:bCs/>
                <w:sz w:val="24"/>
                <w:szCs w:val="24"/>
                <w:lang w:eastAsia="ru-RU"/>
              </w:rPr>
              <w:t>емонтные ведомости, графики ремонтов, система наряд - допусков, ее значение).</w:t>
            </w:r>
          </w:p>
        </w:tc>
        <w:tc>
          <w:tcPr>
            <w:tcW w:w="829" w:type="pct"/>
            <w:vMerge/>
            <w:vAlign w:val="center"/>
          </w:tcPr>
          <w:p w:rsidR="00FB3120" w:rsidRPr="00BA072C" w:rsidRDefault="00FB3120" w:rsidP="00FB3120">
            <w:pPr>
              <w:suppressAutoHyphens/>
              <w:spacing w:after="0" w:line="240" w:lineRule="auto"/>
              <w:rPr>
                <w:rFonts w:ascii="Times New Roman" w:eastAsia="SimSun" w:hAnsi="Times New Roman" w:cs="Times New Roman"/>
                <w:i/>
                <w:sz w:val="24"/>
                <w:szCs w:val="24"/>
                <w:lang w:eastAsia="ru-RU"/>
              </w:rPr>
            </w:pP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lang w:eastAsia="ru-RU"/>
              </w:rPr>
            </w:pPr>
          </w:p>
        </w:tc>
        <w:tc>
          <w:tcPr>
            <w:tcW w:w="3162" w:type="pct"/>
          </w:tcPr>
          <w:p w:rsidR="00FB3120" w:rsidRPr="00BA072C" w:rsidRDefault="00FB3120" w:rsidP="00FB3120">
            <w:pPr>
              <w:spacing w:after="0" w:line="240" w:lineRule="auto"/>
              <w:rPr>
                <w:rFonts w:ascii="Times New Roman" w:eastAsia="SimSun" w:hAnsi="Times New Roman" w:cs="Times New Roman"/>
                <w:b/>
                <w:sz w:val="24"/>
                <w:szCs w:val="24"/>
                <w:lang w:eastAsia="ru-RU"/>
              </w:rPr>
            </w:pPr>
            <w:r w:rsidRPr="00BA072C">
              <w:rPr>
                <w:rFonts w:ascii="Times New Roman" w:eastAsia="SimSun" w:hAnsi="Times New Roman" w:cs="Times New Roman"/>
                <w:b/>
                <w:bCs/>
                <w:sz w:val="24"/>
                <w:szCs w:val="24"/>
                <w:lang w:eastAsia="ru-RU"/>
              </w:rPr>
              <w:t>В том числе практических и лабораторных занятий</w:t>
            </w:r>
          </w:p>
        </w:tc>
        <w:tc>
          <w:tcPr>
            <w:tcW w:w="829" w:type="pct"/>
            <w:vAlign w:val="center"/>
          </w:tcPr>
          <w:p w:rsidR="00FB3120" w:rsidRPr="00BA072C" w:rsidRDefault="00FB3120" w:rsidP="00FB3120">
            <w:pPr>
              <w:suppressAutoHyphens/>
              <w:spacing w:after="0" w:line="240" w:lineRule="auto"/>
              <w:rPr>
                <w:rFonts w:ascii="Times New Roman" w:eastAsia="SimSun" w:hAnsi="Times New Roman" w:cs="Times New Roman"/>
                <w:i/>
                <w:sz w:val="24"/>
                <w:szCs w:val="24"/>
                <w:lang w:eastAsia="ru-RU"/>
              </w:rPr>
            </w:pPr>
            <w:r w:rsidRPr="00BA072C">
              <w:rPr>
                <w:rFonts w:ascii="Times New Roman" w:eastAsia="SimSun" w:hAnsi="Times New Roman" w:cs="Times New Roman"/>
                <w:i/>
                <w:sz w:val="24"/>
                <w:szCs w:val="24"/>
                <w:lang w:eastAsia="ru-RU"/>
              </w:rPr>
              <w:t>0</w:t>
            </w:r>
          </w:p>
        </w:tc>
      </w:tr>
      <w:tr w:rsidR="00FB3120" w:rsidRPr="00BA072C" w:rsidTr="00FB3120">
        <w:trPr>
          <w:trHeight w:val="261"/>
        </w:trPr>
        <w:tc>
          <w:tcPr>
            <w:tcW w:w="4171" w:type="pct"/>
            <w:gridSpan w:val="2"/>
          </w:tcPr>
          <w:p w:rsidR="00FB3120" w:rsidRPr="00BA072C" w:rsidRDefault="00FB3120" w:rsidP="00FB3120">
            <w:pPr>
              <w:spacing w:after="0" w:line="240" w:lineRule="auto"/>
              <w:rPr>
                <w:rFonts w:ascii="Times New Roman" w:eastAsia="SimSun" w:hAnsi="Times New Roman" w:cs="Times New Roman"/>
                <w:b/>
                <w:sz w:val="24"/>
                <w:szCs w:val="24"/>
                <w:lang w:eastAsia="ru-RU"/>
              </w:rPr>
            </w:pPr>
            <w:r w:rsidRPr="00BA072C">
              <w:rPr>
                <w:rFonts w:ascii="Times New Roman" w:eastAsia="SimSun" w:hAnsi="Times New Roman" w:cs="Times New Roman"/>
                <w:b/>
                <w:bCs/>
                <w:sz w:val="24"/>
                <w:szCs w:val="24"/>
                <w:lang w:eastAsia="ru-RU"/>
              </w:rPr>
              <w:t>Примерная тематика самостоятельной учебной работы при изучении раздела 1</w:t>
            </w:r>
          </w:p>
        </w:tc>
        <w:tc>
          <w:tcPr>
            <w:tcW w:w="829" w:type="pct"/>
            <w:vAlign w:val="center"/>
          </w:tcPr>
          <w:p w:rsidR="00FB3120" w:rsidRPr="00BA072C" w:rsidRDefault="00FB3120" w:rsidP="00FB3120">
            <w:pPr>
              <w:suppressAutoHyphens/>
              <w:spacing w:after="0" w:line="240" w:lineRule="auto"/>
              <w:rPr>
                <w:rFonts w:ascii="Times New Roman" w:eastAsia="SimSun" w:hAnsi="Times New Roman" w:cs="Times New Roman"/>
                <w:b/>
                <w:i/>
                <w:sz w:val="24"/>
                <w:szCs w:val="24"/>
                <w:lang w:eastAsia="ru-RU"/>
              </w:rPr>
            </w:pPr>
            <w:r w:rsidRPr="00BA072C">
              <w:rPr>
                <w:rFonts w:ascii="Times New Roman" w:eastAsia="SimSun" w:hAnsi="Times New Roman" w:cs="Times New Roman"/>
                <w:b/>
                <w:i/>
                <w:sz w:val="24"/>
                <w:szCs w:val="24"/>
                <w:lang w:eastAsia="ru-RU"/>
              </w:rPr>
              <w:t>0</w:t>
            </w:r>
          </w:p>
        </w:tc>
      </w:tr>
      <w:tr w:rsidR="00FB3120" w:rsidRPr="00BA072C" w:rsidTr="00FB3120">
        <w:tc>
          <w:tcPr>
            <w:tcW w:w="4171" w:type="pct"/>
            <w:gridSpan w:val="2"/>
          </w:tcPr>
          <w:p w:rsidR="00FB3120" w:rsidRPr="00BA072C" w:rsidRDefault="00FB3120" w:rsidP="00FB3120">
            <w:pPr>
              <w:spacing w:after="0" w:line="240" w:lineRule="auto"/>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Учебная практика раздела 1</w:t>
            </w:r>
          </w:p>
          <w:p w:rsidR="00FB3120" w:rsidRPr="00BA072C" w:rsidRDefault="00FB3120" w:rsidP="00FB3120">
            <w:pPr>
              <w:spacing w:after="0" w:line="240" w:lineRule="auto"/>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 xml:space="preserve">Виды работ </w:t>
            </w:r>
          </w:p>
          <w:p w:rsidR="00FB3120" w:rsidRPr="00BA072C" w:rsidRDefault="00FB3120" w:rsidP="00910211">
            <w:pPr>
              <w:numPr>
                <w:ilvl w:val="0"/>
                <w:numId w:val="23"/>
              </w:numPr>
              <w:tabs>
                <w:tab w:val="left" w:pos="255"/>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 xml:space="preserve">Выполнение </w:t>
            </w:r>
            <w:r w:rsidRPr="00BA072C">
              <w:rPr>
                <w:rFonts w:ascii="Times New Roman" w:eastAsia="SimSun" w:hAnsi="Times New Roman" w:cs="Times New Roman"/>
                <w:bCs/>
                <w:sz w:val="24"/>
                <w:szCs w:val="24"/>
                <w:lang w:eastAsia="ru-RU"/>
              </w:rPr>
              <w:t>визуального осмотра и выявление неисправного состояния механизмов, приборов, средств безопасности, металлоконструкций крана металлургического производства, рельсового пути, элементов крана, канатов, грузозахватных органов, недостаточность освещенности места производства работ</w:t>
            </w:r>
            <w:r w:rsidRPr="00BA072C">
              <w:rPr>
                <w:rFonts w:ascii="Times New Roman" w:eastAsia="SimSun" w:hAnsi="Times New Roman" w:cs="Times New Roman"/>
                <w:sz w:val="24"/>
                <w:szCs w:val="24"/>
                <w:lang w:eastAsia="ru-RU"/>
              </w:rPr>
              <w:t>.</w:t>
            </w:r>
          </w:p>
          <w:p w:rsidR="00FB3120" w:rsidRPr="00BA072C" w:rsidRDefault="00FB3120" w:rsidP="00910211">
            <w:pPr>
              <w:numPr>
                <w:ilvl w:val="0"/>
                <w:numId w:val="23"/>
              </w:numPr>
              <w:tabs>
                <w:tab w:val="left" w:pos="255"/>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bCs/>
                <w:sz w:val="24"/>
                <w:szCs w:val="24"/>
                <w:lang w:eastAsia="ru-RU"/>
              </w:rPr>
              <w:t>Настройка и регулировка тормозных систем механизмов подъема и передвижения крана металлургического производства</w:t>
            </w:r>
            <w:r w:rsidRPr="00BA072C">
              <w:rPr>
                <w:rFonts w:ascii="Times New Roman" w:eastAsia="SimSun" w:hAnsi="Times New Roman" w:cs="Times New Roman"/>
                <w:sz w:val="24"/>
                <w:szCs w:val="24"/>
                <w:lang w:eastAsia="ru-RU"/>
              </w:rPr>
              <w:t>.</w:t>
            </w:r>
          </w:p>
          <w:p w:rsidR="00FB3120" w:rsidRPr="00BA072C" w:rsidRDefault="00FB3120" w:rsidP="00910211">
            <w:pPr>
              <w:numPr>
                <w:ilvl w:val="0"/>
                <w:numId w:val="23"/>
              </w:numPr>
              <w:tabs>
                <w:tab w:val="left" w:pos="255"/>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bCs/>
                <w:sz w:val="24"/>
                <w:szCs w:val="24"/>
                <w:lang w:eastAsia="ru-RU"/>
              </w:rPr>
              <w:t>Смазка механизмов крана металлургического производства.</w:t>
            </w:r>
          </w:p>
          <w:p w:rsidR="00FB3120" w:rsidRPr="00BA072C" w:rsidRDefault="00FB3120" w:rsidP="00910211">
            <w:pPr>
              <w:numPr>
                <w:ilvl w:val="0"/>
                <w:numId w:val="23"/>
              </w:numPr>
              <w:tabs>
                <w:tab w:val="left" w:pos="255"/>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 xml:space="preserve">Выполнение </w:t>
            </w:r>
            <w:proofErr w:type="gramStart"/>
            <w:r w:rsidRPr="00BA072C">
              <w:rPr>
                <w:rFonts w:ascii="Times New Roman" w:eastAsia="SimSun" w:hAnsi="Times New Roman" w:cs="Times New Roman"/>
                <w:sz w:val="24"/>
                <w:szCs w:val="24"/>
                <w:lang w:eastAsia="ru-RU"/>
              </w:rPr>
              <w:t>контроля за</w:t>
            </w:r>
            <w:proofErr w:type="gramEnd"/>
            <w:r w:rsidRPr="00BA072C">
              <w:rPr>
                <w:rFonts w:ascii="Times New Roman" w:eastAsia="SimSun" w:hAnsi="Times New Roman" w:cs="Times New Roman"/>
                <w:sz w:val="24"/>
                <w:szCs w:val="24"/>
                <w:lang w:eastAsia="ru-RU"/>
              </w:rPr>
              <w:t xml:space="preserve"> правильностью крепления тросов грузозахватных приспособлений.</w:t>
            </w:r>
          </w:p>
          <w:p w:rsidR="00FB3120" w:rsidRPr="00BA072C" w:rsidRDefault="00FB3120" w:rsidP="00910211">
            <w:pPr>
              <w:numPr>
                <w:ilvl w:val="0"/>
                <w:numId w:val="23"/>
              </w:numPr>
              <w:tabs>
                <w:tab w:val="left" w:pos="255"/>
              </w:tabs>
              <w:spacing w:after="0" w:line="240" w:lineRule="auto"/>
              <w:contextualSpacing/>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Вывод крана в ремонт и принятие из ремонта.</w:t>
            </w:r>
          </w:p>
          <w:p w:rsidR="00FB3120" w:rsidRPr="00BA072C" w:rsidRDefault="00FB3120" w:rsidP="00910211">
            <w:pPr>
              <w:numPr>
                <w:ilvl w:val="0"/>
                <w:numId w:val="23"/>
              </w:numPr>
              <w:tabs>
                <w:tab w:val="left" w:pos="255"/>
              </w:tabs>
              <w:spacing w:after="0" w:line="240" w:lineRule="auto"/>
              <w:rPr>
                <w:rFonts w:ascii="Times New Roman" w:eastAsia="SimSun" w:hAnsi="Times New Roman" w:cs="Times New Roman"/>
                <w:b/>
                <w:sz w:val="24"/>
                <w:szCs w:val="24"/>
                <w:lang w:eastAsia="ru-RU"/>
              </w:rPr>
            </w:pPr>
            <w:r w:rsidRPr="00BA072C">
              <w:rPr>
                <w:rFonts w:ascii="Times New Roman" w:eastAsia="SimSun" w:hAnsi="Times New Roman" w:cs="Times New Roman"/>
                <w:sz w:val="24"/>
                <w:szCs w:val="24"/>
                <w:lang w:eastAsia="ru-RU"/>
              </w:rPr>
              <w:t>Контроль качества ремонта кранов.</w:t>
            </w:r>
          </w:p>
        </w:tc>
        <w:tc>
          <w:tcPr>
            <w:tcW w:w="829" w:type="pct"/>
            <w:vAlign w:val="center"/>
          </w:tcPr>
          <w:p w:rsidR="00FB3120" w:rsidRPr="00BA072C" w:rsidRDefault="00FB3120" w:rsidP="00FB3120">
            <w:pPr>
              <w:suppressAutoHyphens/>
              <w:spacing w:after="0" w:line="240" w:lineRule="auto"/>
              <w:jc w:val="center"/>
              <w:rPr>
                <w:rFonts w:ascii="Times New Roman" w:eastAsia="SimSun" w:hAnsi="Times New Roman" w:cs="Times New Roman"/>
                <w:b/>
                <w:sz w:val="24"/>
                <w:szCs w:val="24"/>
                <w:lang w:eastAsia="ru-RU"/>
              </w:rPr>
            </w:pPr>
            <w:r w:rsidRPr="00BA072C">
              <w:rPr>
                <w:rFonts w:ascii="Times New Roman" w:eastAsia="SimSun" w:hAnsi="Times New Roman" w:cs="Times New Roman"/>
                <w:b/>
                <w:sz w:val="24"/>
                <w:szCs w:val="24"/>
                <w:lang w:eastAsia="ru-RU"/>
              </w:rPr>
              <w:t>36</w:t>
            </w:r>
          </w:p>
        </w:tc>
      </w:tr>
      <w:tr w:rsidR="00FB3120" w:rsidRPr="00BA072C" w:rsidTr="00FB3120">
        <w:trPr>
          <w:trHeight w:val="204"/>
        </w:trPr>
        <w:tc>
          <w:tcPr>
            <w:tcW w:w="4171" w:type="pct"/>
            <w:gridSpan w:val="2"/>
          </w:tcPr>
          <w:p w:rsidR="00FB3120" w:rsidRPr="00BA072C" w:rsidRDefault="00FB3120" w:rsidP="00FB3120">
            <w:pPr>
              <w:spacing w:after="0" w:line="240" w:lineRule="auto"/>
              <w:rPr>
                <w:rFonts w:ascii="Times New Roman" w:eastAsia="SimSun" w:hAnsi="Times New Roman" w:cs="Times New Roman"/>
                <w:b/>
                <w:sz w:val="24"/>
                <w:szCs w:val="24"/>
                <w:lang w:eastAsia="ru-RU"/>
              </w:rPr>
            </w:pPr>
            <w:r w:rsidRPr="00BA072C">
              <w:rPr>
                <w:rFonts w:ascii="Times New Roman" w:eastAsia="SimSun" w:hAnsi="Times New Roman" w:cs="Times New Roman"/>
                <w:b/>
                <w:bCs/>
                <w:sz w:val="24"/>
                <w:szCs w:val="24"/>
                <w:lang w:eastAsia="ru-RU"/>
              </w:rPr>
              <w:t xml:space="preserve">Раздел 2. </w:t>
            </w:r>
            <w:r w:rsidRPr="00BA072C">
              <w:rPr>
                <w:rFonts w:ascii="Times New Roman" w:eastAsia="Times New Roman" w:hAnsi="Times New Roman" w:cs="Times New Roman"/>
                <w:b/>
                <w:bCs/>
                <w:sz w:val="24"/>
                <w:szCs w:val="24"/>
              </w:rPr>
              <w:t>Управление</w:t>
            </w:r>
            <w:r w:rsidRPr="00BA072C">
              <w:rPr>
                <w:rFonts w:ascii="Times New Roman" w:eastAsia="SimSun" w:hAnsi="Times New Roman" w:cs="Times New Roman"/>
                <w:sz w:val="24"/>
                <w:szCs w:val="24"/>
                <w:lang w:eastAsia="ru-RU"/>
              </w:rPr>
              <w:t xml:space="preserve"> </w:t>
            </w:r>
            <w:r w:rsidRPr="00BA072C">
              <w:rPr>
                <w:rFonts w:ascii="Times New Roman" w:eastAsia="Times New Roman" w:hAnsi="Times New Roman" w:cs="Times New Roman"/>
                <w:b/>
                <w:bCs/>
                <w:sz w:val="24"/>
                <w:szCs w:val="24"/>
              </w:rPr>
              <w:t>грузоподъемными кранами металлургического производства</w:t>
            </w:r>
          </w:p>
        </w:tc>
        <w:tc>
          <w:tcPr>
            <w:tcW w:w="829" w:type="pct"/>
            <w:vAlign w:val="center"/>
          </w:tcPr>
          <w:p w:rsidR="00FB3120" w:rsidRPr="00BA072C" w:rsidRDefault="00FB3120" w:rsidP="00FB3120">
            <w:pPr>
              <w:spacing w:after="0" w:line="240" w:lineRule="auto"/>
              <w:jc w:val="center"/>
              <w:rPr>
                <w:rFonts w:ascii="Times New Roman" w:eastAsia="SimSun" w:hAnsi="Times New Roman" w:cs="Times New Roman"/>
                <w:b/>
                <w:sz w:val="24"/>
                <w:szCs w:val="24"/>
                <w:lang w:eastAsia="ru-RU"/>
              </w:rPr>
            </w:pPr>
            <w:r w:rsidRPr="00BA072C">
              <w:rPr>
                <w:rFonts w:ascii="Times New Roman" w:eastAsia="SimSun" w:hAnsi="Times New Roman" w:cs="Times New Roman"/>
                <w:b/>
                <w:sz w:val="24"/>
                <w:szCs w:val="24"/>
                <w:lang w:eastAsia="ru-RU"/>
              </w:rPr>
              <w:t>94/36</w:t>
            </w:r>
          </w:p>
        </w:tc>
      </w:tr>
      <w:tr w:rsidR="00FB3120" w:rsidRPr="00BA072C" w:rsidTr="00FB3120">
        <w:trPr>
          <w:trHeight w:val="651"/>
        </w:trPr>
        <w:tc>
          <w:tcPr>
            <w:tcW w:w="4171" w:type="pct"/>
            <w:gridSpan w:val="2"/>
          </w:tcPr>
          <w:p w:rsidR="00FB3120" w:rsidRPr="00BA072C" w:rsidRDefault="00FB3120" w:rsidP="00FB3120">
            <w:pPr>
              <w:spacing w:after="0" w:line="240" w:lineRule="auto"/>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МДК 02.02 Управление</w:t>
            </w:r>
            <w:r w:rsidRPr="00BA072C">
              <w:rPr>
                <w:rFonts w:ascii="Times New Roman" w:eastAsia="SimSun" w:hAnsi="Times New Roman" w:cs="Times New Roman"/>
                <w:sz w:val="24"/>
                <w:szCs w:val="24"/>
                <w:lang w:eastAsia="ru-RU"/>
              </w:rPr>
              <w:t xml:space="preserve"> </w:t>
            </w:r>
            <w:r w:rsidRPr="00BA072C">
              <w:rPr>
                <w:rFonts w:ascii="Times New Roman" w:eastAsia="SimSun" w:hAnsi="Times New Roman" w:cs="Times New Roman"/>
                <w:b/>
                <w:bCs/>
                <w:sz w:val="24"/>
                <w:szCs w:val="24"/>
                <w:lang w:eastAsia="ru-RU"/>
              </w:rPr>
              <w:t>грузоподъемными кранами металлургического производства</w:t>
            </w:r>
          </w:p>
        </w:tc>
        <w:tc>
          <w:tcPr>
            <w:tcW w:w="829" w:type="pct"/>
            <w:vAlign w:val="center"/>
          </w:tcPr>
          <w:p w:rsidR="00FB3120" w:rsidRPr="00BA072C" w:rsidRDefault="00FB3120" w:rsidP="00FB3120">
            <w:pPr>
              <w:spacing w:after="0" w:line="240" w:lineRule="auto"/>
              <w:jc w:val="center"/>
              <w:rPr>
                <w:rFonts w:ascii="Times New Roman" w:eastAsia="SimSun" w:hAnsi="Times New Roman" w:cs="Times New Roman"/>
                <w:b/>
                <w:sz w:val="24"/>
                <w:szCs w:val="24"/>
                <w:lang w:eastAsia="ru-RU"/>
              </w:rPr>
            </w:pPr>
            <w:r w:rsidRPr="00BA072C">
              <w:rPr>
                <w:rFonts w:ascii="Times New Roman" w:eastAsia="SimSun" w:hAnsi="Times New Roman" w:cs="Times New Roman"/>
                <w:b/>
                <w:sz w:val="24"/>
                <w:szCs w:val="24"/>
                <w:lang w:eastAsia="ru-RU"/>
              </w:rPr>
              <w:t>58/0</w:t>
            </w:r>
          </w:p>
          <w:p w:rsidR="00FB3120" w:rsidRPr="00BA072C" w:rsidRDefault="00FB3120" w:rsidP="00FB3120">
            <w:pPr>
              <w:spacing w:after="0" w:line="240" w:lineRule="auto"/>
              <w:jc w:val="center"/>
              <w:rPr>
                <w:rFonts w:ascii="Times New Roman" w:eastAsia="SimSun" w:hAnsi="Times New Roman" w:cs="Times New Roman"/>
                <w:i/>
                <w:sz w:val="24"/>
                <w:szCs w:val="24"/>
                <w:lang w:eastAsia="ru-RU"/>
              </w:rPr>
            </w:pPr>
          </w:p>
        </w:tc>
      </w:tr>
      <w:tr w:rsidR="00FB3120" w:rsidRPr="00BA072C" w:rsidTr="00FB3120">
        <w:tc>
          <w:tcPr>
            <w:tcW w:w="1009" w:type="pct"/>
            <w:vMerge w:val="restart"/>
          </w:tcPr>
          <w:p w:rsidR="00FB3120" w:rsidRPr="00BA072C" w:rsidRDefault="00FB3120" w:rsidP="00FB3120">
            <w:pPr>
              <w:spacing w:after="0" w:line="240" w:lineRule="auto"/>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 xml:space="preserve">Тема 2.1. Производственная инструкция машиниста </w:t>
            </w:r>
            <w:r w:rsidRPr="00BA072C">
              <w:rPr>
                <w:rFonts w:ascii="Times New Roman" w:eastAsia="SimSun" w:hAnsi="Times New Roman" w:cs="Times New Roman"/>
                <w:b/>
                <w:bCs/>
                <w:sz w:val="24"/>
                <w:szCs w:val="24"/>
                <w:lang w:eastAsia="ru-RU"/>
              </w:rPr>
              <w:lastRenderedPageBreak/>
              <w:t>крана</w:t>
            </w:r>
          </w:p>
          <w:p w:rsidR="00FB3120" w:rsidRPr="00BA072C" w:rsidRDefault="00FB3120" w:rsidP="00FB3120">
            <w:pPr>
              <w:spacing w:after="0" w:line="240" w:lineRule="auto"/>
              <w:rPr>
                <w:rFonts w:ascii="Times New Roman" w:eastAsia="SimSun" w:hAnsi="Times New Roman" w:cs="Times New Roman"/>
                <w:b/>
                <w:bCs/>
                <w:sz w:val="24"/>
                <w:szCs w:val="24"/>
                <w:lang w:eastAsia="ru-RU"/>
              </w:rPr>
            </w:pPr>
          </w:p>
        </w:tc>
        <w:tc>
          <w:tcPr>
            <w:tcW w:w="3162" w:type="pct"/>
          </w:tcPr>
          <w:p w:rsidR="00FB3120" w:rsidRPr="00BA072C" w:rsidRDefault="00FB3120" w:rsidP="00FB3120">
            <w:pPr>
              <w:spacing w:after="0" w:line="240" w:lineRule="auto"/>
              <w:rPr>
                <w:rFonts w:ascii="Times New Roman" w:eastAsia="SimSun" w:hAnsi="Times New Roman" w:cs="Times New Roman"/>
                <w:b/>
                <w:sz w:val="24"/>
                <w:szCs w:val="24"/>
                <w:lang w:eastAsia="ru-RU"/>
              </w:rPr>
            </w:pPr>
            <w:r w:rsidRPr="00BA072C">
              <w:rPr>
                <w:rFonts w:ascii="Times New Roman" w:eastAsia="SimSun" w:hAnsi="Times New Roman" w:cs="Times New Roman"/>
                <w:b/>
                <w:bCs/>
                <w:sz w:val="24"/>
                <w:szCs w:val="24"/>
                <w:lang w:eastAsia="ru-RU"/>
              </w:rPr>
              <w:lastRenderedPageBreak/>
              <w:t xml:space="preserve">Содержание </w:t>
            </w:r>
          </w:p>
        </w:tc>
        <w:tc>
          <w:tcPr>
            <w:tcW w:w="829" w:type="pct"/>
            <w:vAlign w:val="center"/>
          </w:tcPr>
          <w:p w:rsidR="00FB3120" w:rsidRPr="00BA072C" w:rsidRDefault="00FB3120" w:rsidP="00FB3120">
            <w:pPr>
              <w:spacing w:after="0" w:line="240" w:lineRule="auto"/>
              <w:rPr>
                <w:rFonts w:ascii="Times New Roman" w:eastAsia="SimSun" w:hAnsi="Times New Roman" w:cs="Times New Roman"/>
                <w:b/>
                <w:i/>
                <w:sz w:val="24"/>
                <w:szCs w:val="24"/>
                <w:lang w:eastAsia="ru-RU"/>
              </w:rPr>
            </w:pPr>
            <w:r w:rsidRPr="00BA072C">
              <w:rPr>
                <w:rFonts w:ascii="Times New Roman" w:eastAsia="SimSun" w:hAnsi="Times New Roman" w:cs="Times New Roman"/>
                <w:b/>
                <w:i/>
                <w:sz w:val="24"/>
                <w:szCs w:val="24"/>
                <w:lang w:eastAsia="ru-RU"/>
              </w:rPr>
              <w:t>8</w:t>
            </w: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lang w:eastAsia="ru-RU"/>
              </w:rPr>
            </w:pPr>
          </w:p>
        </w:tc>
        <w:tc>
          <w:tcPr>
            <w:tcW w:w="3162" w:type="pct"/>
          </w:tcPr>
          <w:p w:rsidR="00FB3120" w:rsidRPr="00BA072C" w:rsidRDefault="00FB3120" w:rsidP="00910211">
            <w:pPr>
              <w:numPr>
                <w:ilvl w:val="0"/>
                <w:numId w:val="24"/>
              </w:numPr>
              <w:spacing w:after="0" w:line="240" w:lineRule="auto"/>
              <w:rPr>
                <w:rFonts w:ascii="Times New Roman" w:eastAsia="SimSun" w:hAnsi="Times New Roman" w:cs="Times New Roman"/>
                <w:bCs/>
                <w:sz w:val="24"/>
                <w:szCs w:val="24"/>
                <w:lang w:eastAsia="ru-RU"/>
              </w:rPr>
            </w:pPr>
            <w:r w:rsidRPr="00BA072C">
              <w:rPr>
                <w:rFonts w:ascii="Times New Roman" w:eastAsia="SimSun" w:hAnsi="Times New Roman" w:cs="Times New Roman"/>
                <w:bCs/>
                <w:sz w:val="24"/>
                <w:szCs w:val="24"/>
                <w:lang w:eastAsia="ru-RU"/>
              </w:rPr>
              <w:t xml:space="preserve">Типовая инструкция для машинистов крана по безопасной эксплуатации кранов: основные разделы, общие положения производственной инструкции, причины </w:t>
            </w:r>
            <w:r w:rsidRPr="00BA072C">
              <w:rPr>
                <w:rFonts w:ascii="Times New Roman" w:eastAsia="SimSun" w:hAnsi="Times New Roman" w:cs="Times New Roman"/>
                <w:bCs/>
                <w:sz w:val="24"/>
                <w:szCs w:val="24"/>
                <w:lang w:eastAsia="ru-RU"/>
              </w:rPr>
              <w:lastRenderedPageBreak/>
              <w:t>аварий и несчастных случаев при эксплуатации кранов. Общие требования производственной инструкции: подготовка, аттестация крановщиков, стажировка, допуск к работе крановщиков, повторная проверка знаний крановщиков, перевод с одного крана на другой (по типу, конструкции). Порядок допуска на кран стажеров и учеников, обязанности крановщиков в этом случае, права и обязанности крановщиков.</w:t>
            </w:r>
          </w:p>
        </w:tc>
        <w:tc>
          <w:tcPr>
            <w:tcW w:w="829" w:type="pct"/>
            <w:vMerge w:val="restart"/>
            <w:vAlign w:val="center"/>
          </w:tcPr>
          <w:p w:rsidR="00FB3120" w:rsidRPr="00BA072C" w:rsidRDefault="00FB3120" w:rsidP="00FB3120">
            <w:pPr>
              <w:spacing w:after="0" w:line="240" w:lineRule="auto"/>
              <w:rPr>
                <w:rFonts w:ascii="Times New Roman" w:eastAsia="SimSun" w:hAnsi="Times New Roman" w:cs="Times New Roman"/>
                <w:i/>
                <w:sz w:val="24"/>
                <w:szCs w:val="24"/>
                <w:lang w:eastAsia="ru-RU"/>
              </w:rPr>
            </w:pPr>
            <w:r w:rsidRPr="00BA072C">
              <w:rPr>
                <w:rFonts w:ascii="Times New Roman" w:eastAsia="SimSun" w:hAnsi="Times New Roman" w:cs="Times New Roman"/>
                <w:i/>
                <w:sz w:val="24"/>
                <w:szCs w:val="24"/>
                <w:lang w:eastAsia="ru-RU"/>
              </w:rPr>
              <w:lastRenderedPageBreak/>
              <w:t>8</w:t>
            </w:r>
          </w:p>
          <w:p w:rsidR="00FB3120" w:rsidRPr="00BA072C" w:rsidRDefault="00FB3120" w:rsidP="00FB3120">
            <w:pPr>
              <w:spacing w:after="0" w:line="240" w:lineRule="auto"/>
              <w:rPr>
                <w:rFonts w:ascii="Times New Roman" w:eastAsia="SimSun" w:hAnsi="Times New Roman" w:cs="Times New Roman"/>
                <w:i/>
                <w:sz w:val="24"/>
                <w:szCs w:val="24"/>
                <w:lang w:eastAsia="ru-RU"/>
              </w:rPr>
            </w:pP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lang w:eastAsia="ru-RU"/>
              </w:rPr>
            </w:pPr>
          </w:p>
        </w:tc>
        <w:tc>
          <w:tcPr>
            <w:tcW w:w="3162" w:type="pct"/>
          </w:tcPr>
          <w:p w:rsidR="00FB3120" w:rsidRPr="00BA072C" w:rsidRDefault="00FB3120" w:rsidP="00910211">
            <w:pPr>
              <w:numPr>
                <w:ilvl w:val="0"/>
                <w:numId w:val="24"/>
              </w:numPr>
              <w:spacing w:after="0" w:line="240" w:lineRule="auto"/>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 xml:space="preserve">Случаи, в которых крановщик не должен приступать к работе, порядок устранения неисправности. Обязанности машиниста крана при работе на кране, случаи, в которых он подает звуковой сигнал, документация, которой руководствуется крановщик в своей работе. Случаи, в которых крановщик должен прекратить работу, обязанности в аварийных ситуациях, технический уход за краном, ответственность крановщика, виды ее. </w:t>
            </w:r>
          </w:p>
        </w:tc>
        <w:tc>
          <w:tcPr>
            <w:tcW w:w="829" w:type="pct"/>
            <w:vMerge/>
            <w:vAlign w:val="center"/>
          </w:tcPr>
          <w:p w:rsidR="00FB3120" w:rsidRPr="00BA072C" w:rsidRDefault="00FB3120" w:rsidP="00FB3120">
            <w:pPr>
              <w:spacing w:after="0" w:line="240" w:lineRule="auto"/>
              <w:rPr>
                <w:rFonts w:ascii="Times New Roman" w:eastAsia="SimSun" w:hAnsi="Times New Roman" w:cs="Times New Roman"/>
                <w:i/>
                <w:sz w:val="24"/>
                <w:szCs w:val="24"/>
                <w:lang w:eastAsia="ru-RU"/>
              </w:rPr>
            </w:pP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lang w:eastAsia="ru-RU"/>
              </w:rPr>
            </w:pPr>
          </w:p>
        </w:tc>
        <w:tc>
          <w:tcPr>
            <w:tcW w:w="3162" w:type="pct"/>
          </w:tcPr>
          <w:p w:rsidR="00FB3120" w:rsidRPr="00BA072C" w:rsidRDefault="00FB3120" w:rsidP="00910211">
            <w:pPr>
              <w:numPr>
                <w:ilvl w:val="0"/>
                <w:numId w:val="24"/>
              </w:numPr>
              <w:spacing w:after="0" w:line="240" w:lineRule="auto"/>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Обязанности машиниста до начала и после окончания работы крана. Правила приемки и сдачи смены, требования к заполнению вахтенного журнала машиниста крана металлургического производства.</w:t>
            </w:r>
          </w:p>
        </w:tc>
        <w:tc>
          <w:tcPr>
            <w:tcW w:w="829" w:type="pct"/>
            <w:vAlign w:val="center"/>
          </w:tcPr>
          <w:p w:rsidR="00FB3120" w:rsidRPr="00BA072C" w:rsidRDefault="00FB3120" w:rsidP="00FB3120">
            <w:pPr>
              <w:spacing w:after="0" w:line="240" w:lineRule="auto"/>
              <w:rPr>
                <w:rFonts w:ascii="Times New Roman" w:eastAsia="SimSun" w:hAnsi="Times New Roman" w:cs="Times New Roman"/>
                <w:i/>
                <w:sz w:val="24"/>
                <w:szCs w:val="24"/>
                <w:lang w:eastAsia="ru-RU"/>
              </w:rPr>
            </w:pP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lang w:eastAsia="ru-RU"/>
              </w:rPr>
            </w:pPr>
          </w:p>
        </w:tc>
        <w:tc>
          <w:tcPr>
            <w:tcW w:w="3162" w:type="pct"/>
          </w:tcPr>
          <w:p w:rsidR="00FB3120" w:rsidRPr="00BA072C" w:rsidRDefault="00FB3120" w:rsidP="00FB3120">
            <w:pPr>
              <w:spacing w:after="0" w:line="240" w:lineRule="auto"/>
              <w:rPr>
                <w:rFonts w:ascii="Times New Roman" w:eastAsia="SimSun" w:hAnsi="Times New Roman" w:cs="Times New Roman"/>
                <w:b/>
                <w:sz w:val="24"/>
                <w:szCs w:val="24"/>
                <w:lang w:eastAsia="ru-RU"/>
              </w:rPr>
            </w:pPr>
            <w:r w:rsidRPr="00BA072C">
              <w:rPr>
                <w:rFonts w:ascii="Times New Roman" w:eastAsia="SimSun" w:hAnsi="Times New Roman" w:cs="Times New Roman"/>
                <w:b/>
                <w:bCs/>
                <w:sz w:val="24"/>
                <w:szCs w:val="24"/>
                <w:lang w:eastAsia="ru-RU"/>
              </w:rPr>
              <w:t>В том числе практических и лабораторных занятий</w:t>
            </w:r>
          </w:p>
        </w:tc>
        <w:tc>
          <w:tcPr>
            <w:tcW w:w="829" w:type="pct"/>
            <w:vAlign w:val="center"/>
          </w:tcPr>
          <w:p w:rsidR="00FB3120" w:rsidRPr="00BA072C" w:rsidRDefault="00FB3120" w:rsidP="00FB3120">
            <w:pPr>
              <w:spacing w:after="0" w:line="240" w:lineRule="auto"/>
              <w:rPr>
                <w:rFonts w:ascii="Times New Roman" w:eastAsia="SimSun" w:hAnsi="Times New Roman" w:cs="Times New Roman"/>
                <w:i/>
                <w:sz w:val="24"/>
                <w:szCs w:val="24"/>
                <w:lang w:eastAsia="ru-RU"/>
              </w:rPr>
            </w:pPr>
            <w:r w:rsidRPr="00BA072C">
              <w:rPr>
                <w:rFonts w:ascii="Times New Roman" w:eastAsia="SimSun" w:hAnsi="Times New Roman" w:cs="Times New Roman"/>
                <w:i/>
                <w:sz w:val="24"/>
                <w:szCs w:val="24"/>
                <w:lang w:eastAsia="ru-RU"/>
              </w:rPr>
              <w:t>0</w:t>
            </w:r>
          </w:p>
        </w:tc>
      </w:tr>
      <w:tr w:rsidR="00FB3120" w:rsidRPr="00BA072C" w:rsidTr="00FB3120">
        <w:tc>
          <w:tcPr>
            <w:tcW w:w="1009" w:type="pct"/>
            <w:vMerge w:val="restart"/>
          </w:tcPr>
          <w:p w:rsidR="00FB3120" w:rsidRPr="00BA072C" w:rsidRDefault="00FB3120" w:rsidP="00FB3120">
            <w:pPr>
              <w:spacing w:after="0" w:line="240" w:lineRule="auto"/>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Тема 2.2. Правила крепления, подъема и передвижения различных грузов, а также перемещения и опускания ковшей с жидким металлом</w:t>
            </w:r>
          </w:p>
        </w:tc>
        <w:tc>
          <w:tcPr>
            <w:tcW w:w="3162" w:type="pct"/>
          </w:tcPr>
          <w:p w:rsidR="00FB3120" w:rsidRPr="00BA072C" w:rsidRDefault="00FB3120" w:rsidP="00FB3120">
            <w:pPr>
              <w:spacing w:after="0" w:line="240" w:lineRule="auto"/>
              <w:rPr>
                <w:rFonts w:ascii="Times New Roman" w:eastAsia="SimSun" w:hAnsi="Times New Roman" w:cs="Times New Roman"/>
                <w:b/>
                <w:sz w:val="24"/>
                <w:szCs w:val="24"/>
                <w:lang w:eastAsia="ru-RU"/>
              </w:rPr>
            </w:pPr>
            <w:r w:rsidRPr="00BA072C">
              <w:rPr>
                <w:rFonts w:ascii="Times New Roman" w:eastAsia="SimSun" w:hAnsi="Times New Roman" w:cs="Times New Roman"/>
                <w:b/>
                <w:bCs/>
                <w:sz w:val="24"/>
                <w:szCs w:val="24"/>
                <w:lang w:eastAsia="ru-RU"/>
              </w:rPr>
              <w:t xml:space="preserve">Содержание </w:t>
            </w:r>
          </w:p>
        </w:tc>
        <w:tc>
          <w:tcPr>
            <w:tcW w:w="829" w:type="pct"/>
            <w:vAlign w:val="center"/>
          </w:tcPr>
          <w:p w:rsidR="00FB3120" w:rsidRPr="00BA072C" w:rsidRDefault="00FB3120" w:rsidP="00FB3120">
            <w:pPr>
              <w:spacing w:after="0" w:line="240" w:lineRule="auto"/>
              <w:rPr>
                <w:rFonts w:ascii="Times New Roman" w:eastAsia="SimSun" w:hAnsi="Times New Roman" w:cs="Times New Roman"/>
                <w:b/>
                <w:i/>
                <w:sz w:val="24"/>
                <w:szCs w:val="24"/>
                <w:lang w:eastAsia="ru-RU"/>
              </w:rPr>
            </w:pPr>
            <w:r w:rsidRPr="00BA072C">
              <w:rPr>
                <w:rFonts w:ascii="Times New Roman" w:eastAsia="SimSun" w:hAnsi="Times New Roman" w:cs="Times New Roman"/>
                <w:b/>
                <w:i/>
                <w:sz w:val="24"/>
                <w:szCs w:val="24"/>
                <w:lang w:eastAsia="ru-RU"/>
              </w:rPr>
              <w:t>20</w:t>
            </w: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lang w:eastAsia="ru-RU"/>
              </w:rPr>
            </w:pPr>
          </w:p>
        </w:tc>
        <w:tc>
          <w:tcPr>
            <w:tcW w:w="3162" w:type="pct"/>
          </w:tcPr>
          <w:p w:rsidR="00FB3120" w:rsidRPr="00BA072C" w:rsidRDefault="00FB3120" w:rsidP="00910211">
            <w:pPr>
              <w:widowControl w:val="0"/>
              <w:numPr>
                <w:ilvl w:val="0"/>
                <w:numId w:val="25"/>
              </w:numPr>
              <w:tabs>
                <w:tab w:val="left" w:pos="248"/>
              </w:tabs>
              <w:autoSpaceDE w:val="0"/>
              <w:autoSpaceDN w:val="0"/>
              <w:adjustRightInd w:val="0"/>
              <w:spacing w:after="0" w:line="240" w:lineRule="auto"/>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 xml:space="preserve">Требования к месту производства работ кранами. Подбор стропов к перемещаемым грузам, </w:t>
            </w:r>
            <w:proofErr w:type="spellStart"/>
            <w:r w:rsidRPr="00BA072C">
              <w:rPr>
                <w:rFonts w:ascii="Times New Roman" w:eastAsia="SimSun" w:hAnsi="Times New Roman" w:cs="Times New Roman"/>
                <w:sz w:val="24"/>
                <w:szCs w:val="24"/>
                <w:lang w:eastAsia="ru-RU"/>
              </w:rPr>
              <w:t>строповка</w:t>
            </w:r>
            <w:proofErr w:type="spellEnd"/>
            <w:r w:rsidRPr="00BA072C">
              <w:rPr>
                <w:rFonts w:ascii="Times New Roman" w:eastAsia="SimSun" w:hAnsi="Times New Roman" w:cs="Times New Roman"/>
                <w:sz w:val="24"/>
                <w:szCs w:val="24"/>
                <w:lang w:eastAsia="ru-RU"/>
              </w:rPr>
              <w:t xml:space="preserve"> типовых деталей, оборудования и металлопроката, особенности </w:t>
            </w:r>
            <w:proofErr w:type="spellStart"/>
            <w:r w:rsidRPr="00BA072C">
              <w:rPr>
                <w:rFonts w:ascii="Times New Roman" w:eastAsia="SimSun" w:hAnsi="Times New Roman" w:cs="Times New Roman"/>
                <w:sz w:val="24"/>
                <w:szCs w:val="24"/>
                <w:lang w:eastAsia="ru-RU"/>
              </w:rPr>
              <w:t>строповки</w:t>
            </w:r>
            <w:proofErr w:type="spellEnd"/>
            <w:r w:rsidRPr="00BA072C">
              <w:rPr>
                <w:rFonts w:ascii="Times New Roman" w:eastAsia="SimSun" w:hAnsi="Times New Roman" w:cs="Times New Roman"/>
                <w:sz w:val="24"/>
                <w:szCs w:val="24"/>
                <w:lang w:eastAsia="ru-RU"/>
              </w:rPr>
              <w:t xml:space="preserve"> опасных грузов металлургического производства. Проекты производства работ, технологические карты складирования грузов, схемы </w:t>
            </w:r>
            <w:proofErr w:type="spellStart"/>
            <w:r w:rsidRPr="00BA072C">
              <w:rPr>
                <w:rFonts w:ascii="Times New Roman" w:eastAsia="SimSun" w:hAnsi="Times New Roman" w:cs="Times New Roman"/>
                <w:sz w:val="24"/>
                <w:szCs w:val="24"/>
                <w:lang w:eastAsia="ru-RU"/>
              </w:rPr>
              <w:t>строповки</w:t>
            </w:r>
            <w:proofErr w:type="spellEnd"/>
            <w:r w:rsidRPr="00BA072C">
              <w:rPr>
                <w:rFonts w:ascii="Times New Roman" w:eastAsia="SimSun" w:hAnsi="Times New Roman" w:cs="Times New Roman"/>
                <w:sz w:val="24"/>
                <w:szCs w:val="24"/>
                <w:lang w:eastAsia="ru-RU"/>
              </w:rPr>
              <w:t xml:space="preserve">. Общие правила подъема груза, проверка надежной работы тормоза механизма подъема, меры безопасности при транспортировке и опускании грузов. Грузы, запрещенные для подъема. Работы, выполняемые под руководством специалиста, ответственного за безопасное производство работ с применением ПС. </w:t>
            </w:r>
          </w:p>
        </w:tc>
        <w:tc>
          <w:tcPr>
            <w:tcW w:w="829" w:type="pct"/>
            <w:vMerge w:val="restart"/>
            <w:vAlign w:val="center"/>
          </w:tcPr>
          <w:p w:rsidR="00FB3120" w:rsidRPr="00BA072C" w:rsidRDefault="00FB3120" w:rsidP="00FB3120">
            <w:pPr>
              <w:spacing w:after="0" w:line="240" w:lineRule="auto"/>
              <w:rPr>
                <w:rFonts w:ascii="Times New Roman" w:eastAsia="SimSun" w:hAnsi="Times New Roman" w:cs="Times New Roman"/>
                <w:i/>
                <w:sz w:val="24"/>
                <w:szCs w:val="24"/>
                <w:lang w:eastAsia="ru-RU"/>
              </w:rPr>
            </w:pPr>
          </w:p>
          <w:p w:rsidR="00FB3120" w:rsidRPr="00BA072C" w:rsidRDefault="00FB3120" w:rsidP="00FB3120">
            <w:pPr>
              <w:spacing w:after="0" w:line="240" w:lineRule="auto"/>
              <w:rPr>
                <w:rFonts w:ascii="Times New Roman" w:eastAsia="SimSun" w:hAnsi="Times New Roman" w:cs="Times New Roman"/>
                <w:i/>
                <w:sz w:val="24"/>
                <w:szCs w:val="24"/>
                <w:lang w:eastAsia="ru-RU"/>
              </w:rPr>
            </w:pPr>
          </w:p>
          <w:p w:rsidR="00FB3120" w:rsidRPr="00BA072C" w:rsidRDefault="00FB3120" w:rsidP="00FB3120">
            <w:pPr>
              <w:spacing w:after="0" w:line="240" w:lineRule="auto"/>
              <w:rPr>
                <w:rFonts w:ascii="Times New Roman" w:eastAsia="SimSun" w:hAnsi="Times New Roman" w:cs="Times New Roman"/>
                <w:i/>
                <w:sz w:val="24"/>
                <w:szCs w:val="24"/>
                <w:lang w:eastAsia="ru-RU"/>
              </w:rPr>
            </w:pPr>
          </w:p>
          <w:p w:rsidR="00FB3120" w:rsidRPr="00BA072C" w:rsidRDefault="00FB3120" w:rsidP="00FB3120">
            <w:pPr>
              <w:spacing w:after="0" w:line="240" w:lineRule="auto"/>
              <w:rPr>
                <w:rFonts w:ascii="Times New Roman" w:eastAsia="SimSun" w:hAnsi="Times New Roman" w:cs="Times New Roman"/>
                <w:i/>
                <w:sz w:val="24"/>
                <w:szCs w:val="24"/>
                <w:lang w:eastAsia="ru-RU"/>
              </w:rPr>
            </w:pPr>
          </w:p>
          <w:p w:rsidR="00FB3120" w:rsidRPr="00BA072C" w:rsidRDefault="00FB3120" w:rsidP="00FB3120">
            <w:pPr>
              <w:spacing w:after="0" w:line="240" w:lineRule="auto"/>
              <w:rPr>
                <w:rFonts w:ascii="Times New Roman" w:eastAsia="SimSun" w:hAnsi="Times New Roman" w:cs="Times New Roman"/>
                <w:i/>
                <w:sz w:val="24"/>
                <w:szCs w:val="24"/>
                <w:lang w:eastAsia="ru-RU"/>
              </w:rPr>
            </w:pPr>
            <w:r w:rsidRPr="00BA072C">
              <w:rPr>
                <w:rFonts w:ascii="Times New Roman" w:eastAsia="SimSun" w:hAnsi="Times New Roman" w:cs="Times New Roman"/>
                <w:i/>
                <w:sz w:val="24"/>
                <w:szCs w:val="24"/>
                <w:lang w:eastAsia="ru-RU"/>
              </w:rPr>
              <w:t>20</w:t>
            </w: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lang w:eastAsia="ru-RU"/>
              </w:rPr>
            </w:pPr>
          </w:p>
        </w:tc>
        <w:tc>
          <w:tcPr>
            <w:tcW w:w="3162" w:type="pct"/>
          </w:tcPr>
          <w:p w:rsidR="00FB3120" w:rsidRPr="00BA072C" w:rsidRDefault="00FB3120" w:rsidP="00910211">
            <w:pPr>
              <w:numPr>
                <w:ilvl w:val="0"/>
                <w:numId w:val="25"/>
              </w:numPr>
              <w:tabs>
                <w:tab w:val="left" w:pos="248"/>
              </w:tabs>
              <w:spacing w:after="0" w:line="240" w:lineRule="auto"/>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 xml:space="preserve">Подъем и перемещение грузов двумя кранами, не имеющих схему </w:t>
            </w:r>
            <w:proofErr w:type="spellStart"/>
            <w:r w:rsidRPr="00BA072C">
              <w:rPr>
                <w:rFonts w:ascii="Times New Roman" w:eastAsia="SimSun" w:hAnsi="Times New Roman" w:cs="Times New Roman"/>
                <w:sz w:val="24"/>
                <w:szCs w:val="24"/>
                <w:lang w:eastAsia="ru-RU"/>
              </w:rPr>
              <w:t>строповки</w:t>
            </w:r>
            <w:proofErr w:type="spellEnd"/>
            <w:r w:rsidRPr="00BA072C">
              <w:rPr>
                <w:rFonts w:ascii="Times New Roman" w:eastAsia="SimSun" w:hAnsi="Times New Roman" w:cs="Times New Roman"/>
                <w:sz w:val="24"/>
                <w:szCs w:val="24"/>
                <w:lang w:eastAsia="ru-RU"/>
              </w:rPr>
              <w:t>, предельных, длинномерных, мелкоштучных, сыпучих, неизвестной массы. Определение натяжения ветвей стропа при подъеме груза. Система знаковой сигнализации (система обмена сигналами) при выполнении крановых операций</w:t>
            </w:r>
            <w:proofErr w:type="gramStart"/>
            <w:r w:rsidRPr="00BA072C">
              <w:rPr>
                <w:rFonts w:ascii="Times New Roman" w:eastAsia="SimSun" w:hAnsi="Times New Roman" w:cs="Times New Roman"/>
                <w:sz w:val="24"/>
                <w:szCs w:val="24"/>
                <w:lang w:eastAsia="ru-RU"/>
              </w:rPr>
              <w:t xml:space="preserve">.. </w:t>
            </w:r>
            <w:proofErr w:type="gramEnd"/>
            <w:r w:rsidRPr="00BA072C">
              <w:rPr>
                <w:rFonts w:ascii="Times New Roman" w:eastAsia="SimSun" w:hAnsi="Times New Roman" w:cs="Times New Roman"/>
                <w:sz w:val="24"/>
                <w:szCs w:val="24"/>
                <w:lang w:eastAsia="ru-RU"/>
              </w:rPr>
              <w:t xml:space="preserve">Правила погрузки и разгрузки автомашин, полувагонов. Правила складирования грузов. Правила кантования грузов. Правила охраны труда при работе кранов в два яруса и на одном рельсовом пути. Действия крановщика при отключении напряжения на кране, если на крюке весит груз. Действия крановщика при выходе из строя тормоза механизма подъема при поднятом на крюке грузе. Особенности </w:t>
            </w:r>
            <w:r w:rsidRPr="00BA072C">
              <w:rPr>
                <w:rFonts w:ascii="Times New Roman" w:eastAsia="SimSun" w:hAnsi="Times New Roman" w:cs="Times New Roman"/>
                <w:sz w:val="24"/>
                <w:szCs w:val="24"/>
                <w:lang w:eastAsia="ru-RU"/>
              </w:rPr>
              <w:lastRenderedPageBreak/>
              <w:t xml:space="preserve">технической эксплуатации магнитных, грейферных кранов и кранов с автоматическими захватами, требования к зоне действия этих кранов. Особенности технической эксплуатации линейных кранов. </w:t>
            </w:r>
          </w:p>
        </w:tc>
        <w:tc>
          <w:tcPr>
            <w:tcW w:w="829" w:type="pct"/>
            <w:vMerge/>
            <w:vAlign w:val="center"/>
          </w:tcPr>
          <w:p w:rsidR="00FB3120" w:rsidRPr="00BA072C" w:rsidRDefault="00FB3120" w:rsidP="00FB3120">
            <w:pPr>
              <w:spacing w:after="0" w:line="240" w:lineRule="auto"/>
              <w:rPr>
                <w:rFonts w:ascii="Times New Roman" w:eastAsia="SimSun" w:hAnsi="Times New Roman" w:cs="Times New Roman"/>
                <w:i/>
                <w:sz w:val="24"/>
                <w:szCs w:val="24"/>
                <w:lang w:eastAsia="ru-RU"/>
              </w:rPr>
            </w:pP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lang w:eastAsia="ru-RU"/>
              </w:rPr>
            </w:pPr>
          </w:p>
        </w:tc>
        <w:tc>
          <w:tcPr>
            <w:tcW w:w="3162" w:type="pct"/>
          </w:tcPr>
          <w:p w:rsidR="00FB3120" w:rsidRPr="00BA072C" w:rsidRDefault="00FB3120" w:rsidP="00FB3120">
            <w:pPr>
              <w:spacing w:after="0" w:line="240" w:lineRule="auto"/>
              <w:rPr>
                <w:rFonts w:ascii="Times New Roman" w:eastAsia="SimSun" w:hAnsi="Times New Roman" w:cs="Times New Roman"/>
                <w:b/>
                <w:sz w:val="24"/>
                <w:szCs w:val="24"/>
                <w:lang w:eastAsia="ru-RU"/>
              </w:rPr>
            </w:pPr>
            <w:r w:rsidRPr="00BA072C">
              <w:rPr>
                <w:rFonts w:ascii="Times New Roman" w:eastAsia="SimSun" w:hAnsi="Times New Roman" w:cs="Times New Roman"/>
                <w:b/>
                <w:bCs/>
                <w:sz w:val="24"/>
                <w:szCs w:val="24"/>
                <w:lang w:eastAsia="ru-RU"/>
              </w:rPr>
              <w:t>В том числе практических и лабораторных занятий</w:t>
            </w:r>
          </w:p>
        </w:tc>
        <w:tc>
          <w:tcPr>
            <w:tcW w:w="829" w:type="pct"/>
            <w:vAlign w:val="center"/>
          </w:tcPr>
          <w:p w:rsidR="00FB3120" w:rsidRPr="00BA072C" w:rsidRDefault="00FB3120" w:rsidP="00FB3120">
            <w:pPr>
              <w:spacing w:after="0" w:line="240" w:lineRule="auto"/>
              <w:rPr>
                <w:rFonts w:ascii="Times New Roman" w:eastAsia="SimSun" w:hAnsi="Times New Roman" w:cs="Times New Roman"/>
                <w:i/>
                <w:sz w:val="24"/>
                <w:szCs w:val="24"/>
                <w:lang w:eastAsia="ru-RU"/>
              </w:rPr>
            </w:pPr>
            <w:r w:rsidRPr="00BA072C">
              <w:rPr>
                <w:rFonts w:ascii="Times New Roman" w:eastAsia="SimSun" w:hAnsi="Times New Roman" w:cs="Times New Roman"/>
                <w:i/>
                <w:sz w:val="24"/>
                <w:szCs w:val="24"/>
                <w:lang w:eastAsia="ru-RU"/>
              </w:rPr>
              <w:t>0</w:t>
            </w:r>
          </w:p>
        </w:tc>
      </w:tr>
      <w:tr w:rsidR="00FB3120" w:rsidRPr="00BA072C" w:rsidTr="00FB3120">
        <w:tc>
          <w:tcPr>
            <w:tcW w:w="1009" w:type="pct"/>
            <w:vMerge w:val="restart"/>
          </w:tcPr>
          <w:p w:rsidR="00FB3120" w:rsidRPr="00BA072C" w:rsidRDefault="00FB3120" w:rsidP="00FB3120">
            <w:pPr>
              <w:spacing w:after="0" w:line="240" w:lineRule="auto"/>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Тема 2.3. Охрана труда, промышленная, экологическая и пожарная безопасность при управлении кранами металлургического производства</w:t>
            </w:r>
          </w:p>
        </w:tc>
        <w:tc>
          <w:tcPr>
            <w:tcW w:w="3162" w:type="pct"/>
          </w:tcPr>
          <w:p w:rsidR="00FB3120" w:rsidRPr="00BA072C" w:rsidRDefault="00FB3120" w:rsidP="00FB3120">
            <w:pPr>
              <w:spacing w:after="0" w:line="240" w:lineRule="auto"/>
              <w:rPr>
                <w:rFonts w:ascii="Times New Roman" w:eastAsia="SimSun" w:hAnsi="Times New Roman" w:cs="Times New Roman"/>
                <w:b/>
                <w:sz w:val="24"/>
                <w:szCs w:val="24"/>
                <w:lang w:eastAsia="ru-RU"/>
              </w:rPr>
            </w:pPr>
            <w:r w:rsidRPr="00BA072C">
              <w:rPr>
                <w:rFonts w:ascii="Times New Roman" w:eastAsia="SimSun" w:hAnsi="Times New Roman" w:cs="Times New Roman"/>
                <w:b/>
                <w:bCs/>
                <w:sz w:val="24"/>
                <w:szCs w:val="24"/>
                <w:lang w:eastAsia="ru-RU"/>
              </w:rPr>
              <w:t xml:space="preserve">Содержание </w:t>
            </w:r>
          </w:p>
        </w:tc>
        <w:tc>
          <w:tcPr>
            <w:tcW w:w="829" w:type="pct"/>
            <w:vAlign w:val="center"/>
          </w:tcPr>
          <w:p w:rsidR="00FB3120" w:rsidRPr="00BA072C" w:rsidRDefault="00FB3120" w:rsidP="00FB3120">
            <w:pPr>
              <w:spacing w:after="0" w:line="240" w:lineRule="auto"/>
              <w:rPr>
                <w:rFonts w:ascii="Times New Roman" w:eastAsia="SimSun" w:hAnsi="Times New Roman" w:cs="Times New Roman"/>
                <w:b/>
                <w:i/>
                <w:sz w:val="24"/>
                <w:szCs w:val="24"/>
                <w:lang w:eastAsia="ru-RU"/>
              </w:rPr>
            </w:pPr>
            <w:r w:rsidRPr="00BA072C">
              <w:rPr>
                <w:rFonts w:ascii="Times New Roman" w:eastAsia="SimSun" w:hAnsi="Times New Roman" w:cs="Times New Roman"/>
                <w:b/>
                <w:i/>
                <w:sz w:val="24"/>
                <w:szCs w:val="24"/>
                <w:lang w:eastAsia="ru-RU"/>
              </w:rPr>
              <w:t>18</w:t>
            </w: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lang w:eastAsia="ru-RU"/>
              </w:rPr>
            </w:pPr>
          </w:p>
        </w:tc>
        <w:tc>
          <w:tcPr>
            <w:tcW w:w="3162" w:type="pct"/>
          </w:tcPr>
          <w:p w:rsidR="00FB3120" w:rsidRPr="00BA072C" w:rsidRDefault="00FB3120" w:rsidP="00910211">
            <w:pPr>
              <w:numPr>
                <w:ilvl w:val="0"/>
                <w:numId w:val="26"/>
              </w:numPr>
              <w:tabs>
                <w:tab w:val="left" w:pos="301"/>
              </w:tabs>
              <w:spacing w:after="0" w:line="240" w:lineRule="auto"/>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 xml:space="preserve">Законодательные и нормативные документы, гарантирующие безопасные и здоровые условия труда. Отраслевые стандарты (ОСТ). Межотраслевые правила по охране труда. Система стандартов безопасности труда (ССБТ). Ответственность за нарушение правил охраны труда, надзор и </w:t>
            </w:r>
            <w:proofErr w:type="gramStart"/>
            <w:r w:rsidRPr="00BA072C">
              <w:rPr>
                <w:rFonts w:ascii="Times New Roman" w:eastAsia="SimSun" w:hAnsi="Times New Roman" w:cs="Times New Roman"/>
                <w:sz w:val="24"/>
                <w:szCs w:val="24"/>
                <w:lang w:eastAsia="ru-RU"/>
              </w:rPr>
              <w:t>контроль за</w:t>
            </w:r>
            <w:proofErr w:type="gramEnd"/>
            <w:r w:rsidRPr="00BA072C">
              <w:rPr>
                <w:rFonts w:ascii="Times New Roman" w:eastAsia="SimSun" w:hAnsi="Times New Roman" w:cs="Times New Roman"/>
                <w:sz w:val="24"/>
                <w:szCs w:val="24"/>
                <w:lang w:eastAsia="ru-RU"/>
              </w:rPr>
              <w:t xml:space="preserve"> соблюдением законодательных и иных нормативных актов об охране труда. Федеральный Закон "О промышленной безопасности опасных производственных объектов». Основные понятия. Авария и инцидент.</w:t>
            </w:r>
          </w:p>
        </w:tc>
        <w:tc>
          <w:tcPr>
            <w:tcW w:w="829" w:type="pct"/>
            <w:vMerge w:val="restart"/>
            <w:vAlign w:val="center"/>
          </w:tcPr>
          <w:p w:rsidR="00FB3120" w:rsidRPr="00BA072C" w:rsidRDefault="00FB3120" w:rsidP="00FB3120">
            <w:pPr>
              <w:spacing w:after="0" w:line="240" w:lineRule="auto"/>
              <w:rPr>
                <w:rFonts w:ascii="Times New Roman" w:eastAsia="SimSun" w:hAnsi="Times New Roman" w:cs="Times New Roman"/>
                <w:i/>
                <w:sz w:val="24"/>
                <w:szCs w:val="24"/>
                <w:lang w:eastAsia="ru-RU"/>
              </w:rPr>
            </w:pPr>
            <w:r w:rsidRPr="00BA072C">
              <w:rPr>
                <w:rFonts w:ascii="Times New Roman" w:eastAsia="SimSun" w:hAnsi="Times New Roman" w:cs="Times New Roman"/>
                <w:i/>
                <w:sz w:val="24"/>
                <w:szCs w:val="24"/>
                <w:lang w:eastAsia="ru-RU"/>
              </w:rPr>
              <w:t>18</w:t>
            </w: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lang w:eastAsia="ru-RU"/>
              </w:rPr>
            </w:pPr>
          </w:p>
        </w:tc>
        <w:tc>
          <w:tcPr>
            <w:tcW w:w="3162" w:type="pct"/>
          </w:tcPr>
          <w:p w:rsidR="00FB3120" w:rsidRPr="00BA072C" w:rsidRDefault="00FB3120" w:rsidP="00910211">
            <w:pPr>
              <w:numPr>
                <w:ilvl w:val="0"/>
                <w:numId w:val="26"/>
              </w:numPr>
              <w:tabs>
                <w:tab w:val="left" w:pos="301"/>
              </w:tabs>
              <w:spacing w:after="0" w:line="240" w:lineRule="auto"/>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 xml:space="preserve">Опасные и вредные факторы, воздействующие на работника в условиях металлургического производства. Производственная санитария, ее задачи. Санитарная характеристика рабочего места машиниста крана металлургического производства. Профессиональные заболевания, их причины и профилактика. Факторы, оказывающие вредное влияние на организм человека: загазованность и запыленность среды, вибрация, шум и др.; мероприятия по их устранению. Допустимые концентрации вредных примесей в воздухе. Шум и вибрация, их источники. Характеристика шума по интенсивности. Влияние технологического процесса, применяемого оборудования, механизмов и приспособлений на уровень интенсивности и характер шума. Действие шума на организм человека. Заболевание органов слуха под действием шума. Основные мероприятия по уменьшению уровней шума и по предупреждению его вредного воздействия на человека. Вибрация, ее источники и характеристика. Действие вибрации на организм человека. Допустимые уровни вибрации, меры борьбы с ней. Воздействие тепла на организм. Защита от избыточного тепла. Загазованность и запыленность. Меры защиты. Системы вентиляции, отопления, освещения. Требования к освещению рабочего места. Средства индивидуальной защиты органов дыхания, зрения, слуха, кожного покрова. Спецодежда, </w:t>
            </w:r>
            <w:proofErr w:type="spellStart"/>
            <w:r w:rsidRPr="00BA072C">
              <w:rPr>
                <w:rFonts w:ascii="Times New Roman" w:eastAsia="SimSun" w:hAnsi="Times New Roman" w:cs="Times New Roman"/>
                <w:sz w:val="24"/>
                <w:szCs w:val="24"/>
                <w:lang w:eastAsia="ru-RU"/>
              </w:rPr>
              <w:t>спецобувь</w:t>
            </w:r>
            <w:proofErr w:type="spellEnd"/>
            <w:r w:rsidRPr="00BA072C">
              <w:rPr>
                <w:rFonts w:ascii="Times New Roman" w:eastAsia="SimSun" w:hAnsi="Times New Roman" w:cs="Times New Roman"/>
                <w:sz w:val="24"/>
                <w:szCs w:val="24"/>
                <w:lang w:eastAsia="ru-RU"/>
              </w:rPr>
              <w:t>: периодичность и нормы их выдачи.</w:t>
            </w:r>
          </w:p>
        </w:tc>
        <w:tc>
          <w:tcPr>
            <w:tcW w:w="829" w:type="pct"/>
            <w:vMerge/>
            <w:vAlign w:val="center"/>
          </w:tcPr>
          <w:p w:rsidR="00FB3120" w:rsidRPr="00BA072C" w:rsidRDefault="00FB3120" w:rsidP="00FB3120">
            <w:pPr>
              <w:spacing w:after="0" w:line="240" w:lineRule="auto"/>
              <w:rPr>
                <w:rFonts w:ascii="Times New Roman" w:eastAsia="SimSun" w:hAnsi="Times New Roman" w:cs="Times New Roman"/>
                <w:i/>
                <w:sz w:val="24"/>
                <w:szCs w:val="24"/>
                <w:lang w:eastAsia="ru-RU"/>
              </w:rPr>
            </w:pP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lang w:eastAsia="ru-RU"/>
              </w:rPr>
            </w:pPr>
          </w:p>
        </w:tc>
        <w:tc>
          <w:tcPr>
            <w:tcW w:w="3162" w:type="pct"/>
          </w:tcPr>
          <w:p w:rsidR="00FB3120" w:rsidRPr="00BA072C" w:rsidRDefault="00FB3120" w:rsidP="00910211">
            <w:pPr>
              <w:numPr>
                <w:ilvl w:val="0"/>
                <w:numId w:val="26"/>
              </w:numPr>
              <w:tabs>
                <w:tab w:val="left" w:pos="301"/>
              </w:tabs>
              <w:spacing w:after="0" w:line="240" w:lineRule="auto"/>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 xml:space="preserve">Пожарная безопасность. Основные причины и возможные очаги возникновения пожара. Сигнализация и правила оповещения о пожаре. Общие правила тушения пожаров. Особенности ликвидации пожаров в электроустановках, находящихся под напряжением. Правила поведения в огнеопасных местах и при пожарах.  </w:t>
            </w:r>
            <w:r w:rsidRPr="00BA072C">
              <w:rPr>
                <w:rFonts w:ascii="Times New Roman" w:eastAsia="SimSun" w:hAnsi="Times New Roman" w:cs="Times New Roman"/>
                <w:sz w:val="24"/>
                <w:szCs w:val="24"/>
                <w:lang w:eastAsia="ru-RU"/>
              </w:rPr>
              <w:lastRenderedPageBreak/>
              <w:t>Средства пожаротушения (местонахождение, устройство,  порядок их применения при выполнении крановых работ в металлургическом производстве).</w:t>
            </w:r>
          </w:p>
        </w:tc>
        <w:tc>
          <w:tcPr>
            <w:tcW w:w="829" w:type="pct"/>
            <w:vMerge/>
            <w:vAlign w:val="center"/>
          </w:tcPr>
          <w:p w:rsidR="00FB3120" w:rsidRPr="00BA072C" w:rsidRDefault="00FB3120" w:rsidP="00FB3120">
            <w:pPr>
              <w:spacing w:after="0" w:line="240" w:lineRule="auto"/>
              <w:rPr>
                <w:rFonts w:ascii="Times New Roman" w:eastAsia="SimSun" w:hAnsi="Times New Roman" w:cs="Times New Roman"/>
                <w:i/>
                <w:sz w:val="24"/>
                <w:szCs w:val="24"/>
                <w:lang w:eastAsia="ru-RU"/>
              </w:rPr>
            </w:pP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lang w:eastAsia="ru-RU"/>
              </w:rPr>
            </w:pPr>
          </w:p>
        </w:tc>
        <w:tc>
          <w:tcPr>
            <w:tcW w:w="3162" w:type="pct"/>
          </w:tcPr>
          <w:p w:rsidR="00FB3120" w:rsidRPr="00BA072C" w:rsidRDefault="00FB3120" w:rsidP="00910211">
            <w:pPr>
              <w:numPr>
                <w:ilvl w:val="0"/>
                <w:numId w:val="26"/>
              </w:numPr>
              <w:tabs>
                <w:tab w:val="left" w:pos="301"/>
              </w:tabs>
              <w:spacing w:after="0" w:line="240" w:lineRule="auto"/>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 xml:space="preserve">Инструктажи, их виды, порядок проведения и периодичность. Порядок и сроки проведения инструктажей. Общие требования безопасности к металлообрабатывающему оборудованию, сигнальные цвета и знаки безопасности, обязанности администрации, связанные с выполнением требований безопасности. Общие правила безопасности при нахождении на территории предприятия, участке работ. Правила передвижения по территории, безопасные проходы и переходы. </w:t>
            </w:r>
            <w:r w:rsidRPr="00BA072C">
              <w:rPr>
                <w:rFonts w:ascii="Times New Roman" w:eastAsia="SimSun" w:hAnsi="Times New Roman" w:cs="Times New Roman"/>
                <w:bCs/>
                <w:sz w:val="24"/>
                <w:szCs w:val="24"/>
                <w:lang w:eastAsia="ru-RU"/>
              </w:rPr>
              <w:t>Требования бирочной системы и нарядов-допусков при выполнении погрузочно-разгрузочных работ и ремонте крана.</w:t>
            </w:r>
          </w:p>
        </w:tc>
        <w:tc>
          <w:tcPr>
            <w:tcW w:w="829" w:type="pct"/>
            <w:vMerge/>
            <w:vAlign w:val="center"/>
          </w:tcPr>
          <w:p w:rsidR="00FB3120" w:rsidRPr="00BA072C" w:rsidRDefault="00FB3120" w:rsidP="00FB3120">
            <w:pPr>
              <w:spacing w:after="0" w:line="240" w:lineRule="auto"/>
              <w:rPr>
                <w:rFonts w:ascii="Times New Roman" w:eastAsia="SimSun" w:hAnsi="Times New Roman" w:cs="Times New Roman"/>
                <w:i/>
                <w:sz w:val="24"/>
                <w:szCs w:val="24"/>
                <w:lang w:eastAsia="ru-RU"/>
              </w:rPr>
            </w:pP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lang w:eastAsia="ru-RU"/>
              </w:rPr>
            </w:pPr>
          </w:p>
        </w:tc>
        <w:tc>
          <w:tcPr>
            <w:tcW w:w="3162" w:type="pct"/>
          </w:tcPr>
          <w:p w:rsidR="00FB3120" w:rsidRPr="00BA072C" w:rsidRDefault="00FB3120" w:rsidP="00910211">
            <w:pPr>
              <w:numPr>
                <w:ilvl w:val="0"/>
                <w:numId w:val="26"/>
              </w:numPr>
              <w:tabs>
                <w:tab w:val="left" w:pos="301"/>
              </w:tabs>
              <w:spacing w:after="0" w:line="240" w:lineRule="auto"/>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Типовой план мероприятий по локализации и ликвидации последствий аварий на кране и производственном участке металлургического производства, распределение обязанностей между должностными лицами, участвующими в ликвидации аварий, и порядок их действий. Действия обслуживающего персонала при ликвидации аварийных ситуаций. Основные причины несчастных случаев. Виды травм. Порядок извещения, регистрации и расследования несчастных случаев. Технические средства их предупреждения (оградительные, ограничительные, предохранительные, блокировочные, сигнализирующие устройства) и др. Правила оказания первой помощи пострадавшим при несчастном случае.</w:t>
            </w:r>
          </w:p>
        </w:tc>
        <w:tc>
          <w:tcPr>
            <w:tcW w:w="829" w:type="pct"/>
            <w:vMerge/>
            <w:vAlign w:val="center"/>
          </w:tcPr>
          <w:p w:rsidR="00FB3120" w:rsidRPr="00BA072C" w:rsidRDefault="00FB3120" w:rsidP="00FB3120">
            <w:pPr>
              <w:spacing w:after="0" w:line="240" w:lineRule="auto"/>
              <w:rPr>
                <w:rFonts w:ascii="Times New Roman" w:eastAsia="SimSun" w:hAnsi="Times New Roman" w:cs="Times New Roman"/>
                <w:i/>
                <w:sz w:val="24"/>
                <w:szCs w:val="24"/>
                <w:lang w:eastAsia="ru-RU"/>
              </w:rPr>
            </w:pPr>
          </w:p>
        </w:tc>
      </w:tr>
      <w:tr w:rsidR="00FB3120" w:rsidRPr="00BA072C" w:rsidTr="00FB3120">
        <w:tc>
          <w:tcPr>
            <w:tcW w:w="1009" w:type="pct"/>
            <w:vMerge/>
          </w:tcPr>
          <w:p w:rsidR="00FB3120" w:rsidRPr="00BA072C" w:rsidRDefault="00FB3120" w:rsidP="00FB3120">
            <w:pPr>
              <w:spacing w:after="0" w:line="240" w:lineRule="auto"/>
              <w:rPr>
                <w:rFonts w:ascii="Times New Roman" w:eastAsia="SimSun" w:hAnsi="Times New Roman" w:cs="Times New Roman"/>
                <w:b/>
                <w:bCs/>
                <w:sz w:val="24"/>
                <w:szCs w:val="24"/>
                <w:lang w:eastAsia="ru-RU"/>
              </w:rPr>
            </w:pPr>
          </w:p>
        </w:tc>
        <w:tc>
          <w:tcPr>
            <w:tcW w:w="3162" w:type="pct"/>
          </w:tcPr>
          <w:p w:rsidR="00FB3120" w:rsidRPr="00BA072C" w:rsidRDefault="00FB3120" w:rsidP="00FB3120">
            <w:pPr>
              <w:spacing w:after="0" w:line="240" w:lineRule="auto"/>
              <w:rPr>
                <w:rFonts w:ascii="Times New Roman" w:eastAsia="SimSun" w:hAnsi="Times New Roman" w:cs="Times New Roman"/>
                <w:b/>
                <w:sz w:val="24"/>
                <w:szCs w:val="24"/>
                <w:lang w:eastAsia="ru-RU"/>
              </w:rPr>
            </w:pPr>
            <w:r w:rsidRPr="00BA072C">
              <w:rPr>
                <w:rFonts w:ascii="Times New Roman" w:eastAsia="SimSun" w:hAnsi="Times New Roman" w:cs="Times New Roman"/>
                <w:b/>
                <w:bCs/>
                <w:sz w:val="24"/>
                <w:szCs w:val="24"/>
                <w:lang w:eastAsia="ru-RU"/>
              </w:rPr>
              <w:t>В том числе практических и лабораторных занятий</w:t>
            </w:r>
          </w:p>
        </w:tc>
        <w:tc>
          <w:tcPr>
            <w:tcW w:w="829" w:type="pct"/>
            <w:vAlign w:val="center"/>
          </w:tcPr>
          <w:p w:rsidR="00FB3120" w:rsidRPr="00BA072C" w:rsidRDefault="00FB3120" w:rsidP="00FB3120">
            <w:pPr>
              <w:spacing w:after="0" w:line="240" w:lineRule="auto"/>
              <w:rPr>
                <w:rFonts w:ascii="Times New Roman" w:eastAsia="SimSun" w:hAnsi="Times New Roman" w:cs="Times New Roman"/>
                <w:i/>
                <w:sz w:val="24"/>
                <w:szCs w:val="24"/>
                <w:lang w:eastAsia="ru-RU"/>
              </w:rPr>
            </w:pPr>
            <w:r w:rsidRPr="00BA072C">
              <w:rPr>
                <w:rFonts w:ascii="Times New Roman" w:eastAsia="SimSun" w:hAnsi="Times New Roman" w:cs="Times New Roman"/>
                <w:i/>
                <w:sz w:val="24"/>
                <w:szCs w:val="24"/>
                <w:lang w:eastAsia="ru-RU"/>
              </w:rPr>
              <w:t>0</w:t>
            </w:r>
          </w:p>
        </w:tc>
      </w:tr>
      <w:tr w:rsidR="00FB3120" w:rsidRPr="00BA072C" w:rsidTr="00FB3120">
        <w:trPr>
          <w:trHeight w:val="289"/>
        </w:trPr>
        <w:tc>
          <w:tcPr>
            <w:tcW w:w="4171" w:type="pct"/>
            <w:gridSpan w:val="2"/>
          </w:tcPr>
          <w:p w:rsidR="00FB3120" w:rsidRPr="00BA072C" w:rsidRDefault="00FB3120" w:rsidP="00FB3120">
            <w:pPr>
              <w:spacing w:after="0" w:line="240" w:lineRule="auto"/>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Примерная тематика самостоятельной учебной работы при изучении раздела 2</w:t>
            </w:r>
          </w:p>
        </w:tc>
        <w:tc>
          <w:tcPr>
            <w:tcW w:w="829" w:type="pct"/>
            <w:vAlign w:val="center"/>
          </w:tcPr>
          <w:p w:rsidR="00FB3120" w:rsidRPr="00BA072C" w:rsidRDefault="00FB3120" w:rsidP="00FB3120">
            <w:pPr>
              <w:spacing w:after="0" w:line="240" w:lineRule="auto"/>
              <w:rPr>
                <w:rFonts w:ascii="Times New Roman" w:eastAsia="SimSun" w:hAnsi="Times New Roman" w:cs="Times New Roman"/>
                <w:b/>
                <w:sz w:val="24"/>
                <w:szCs w:val="24"/>
                <w:lang w:eastAsia="ru-RU"/>
              </w:rPr>
            </w:pPr>
            <w:r w:rsidRPr="00BA072C">
              <w:rPr>
                <w:rFonts w:ascii="Times New Roman" w:eastAsia="SimSun" w:hAnsi="Times New Roman" w:cs="Times New Roman"/>
                <w:bCs/>
                <w:i/>
                <w:iCs/>
                <w:sz w:val="24"/>
                <w:szCs w:val="24"/>
                <w:lang w:eastAsia="ru-RU"/>
              </w:rPr>
              <w:t>0</w:t>
            </w:r>
          </w:p>
        </w:tc>
      </w:tr>
      <w:tr w:rsidR="00FB3120" w:rsidRPr="00BA072C" w:rsidTr="00FB3120">
        <w:trPr>
          <w:trHeight w:val="197"/>
        </w:trPr>
        <w:tc>
          <w:tcPr>
            <w:tcW w:w="4171" w:type="pct"/>
            <w:gridSpan w:val="2"/>
          </w:tcPr>
          <w:p w:rsidR="00FB3120" w:rsidRPr="00BA072C" w:rsidRDefault="00FB3120" w:rsidP="00FB3120">
            <w:pPr>
              <w:spacing w:after="0" w:line="240" w:lineRule="auto"/>
              <w:rPr>
                <w:rFonts w:ascii="Times New Roman" w:eastAsia="SimSun" w:hAnsi="Times New Roman" w:cs="Times New Roman"/>
                <w:b/>
                <w:sz w:val="24"/>
                <w:szCs w:val="24"/>
                <w:lang w:eastAsia="ru-RU"/>
              </w:rPr>
            </w:pPr>
            <w:r w:rsidRPr="00BA072C">
              <w:rPr>
                <w:rFonts w:ascii="Times New Roman" w:eastAsia="SimSun" w:hAnsi="Times New Roman" w:cs="Times New Roman"/>
                <w:b/>
                <w:sz w:val="24"/>
                <w:szCs w:val="24"/>
                <w:lang w:eastAsia="ru-RU"/>
              </w:rPr>
              <w:t>Промежуточная аттестация по МДК</w:t>
            </w:r>
          </w:p>
        </w:tc>
        <w:tc>
          <w:tcPr>
            <w:tcW w:w="829" w:type="pct"/>
            <w:vAlign w:val="center"/>
          </w:tcPr>
          <w:p w:rsidR="00FB3120" w:rsidRPr="00BA072C" w:rsidRDefault="00FB3120" w:rsidP="00FB3120">
            <w:pPr>
              <w:spacing w:after="0" w:line="240" w:lineRule="auto"/>
              <w:rPr>
                <w:rFonts w:ascii="Times New Roman" w:eastAsia="SimSun" w:hAnsi="Times New Roman" w:cs="Times New Roman"/>
                <w:b/>
                <w:sz w:val="24"/>
                <w:szCs w:val="24"/>
                <w:lang w:eastAsia="ru-RU"/>
              </w:rPr>
            </w:pPr>
            <w:r w:rsidRPr="00BA072C">
              <w:rPr>
                <w:rFonts w:ascii="Times New Roman" w:eastAsia="SimSun" w:hAnsi="Times New Roman" w:cs="Times New Roman"/>
                <w:b/>
                <w:sz w:val="24"/>
                <w:szCs w:val="24"/>
                <w:lang w:eastAsia="ru-RU"/>
              </w:rPr>
              <w:t>12</w:t>
            </w:r>
          </w:p>
        </w:tc>
      </w:tr>
      <w:tr w:rsidR="00FB3120" w:rsidRPr="00BA072C" w:rsidTr="00FB3120">
        <w:trPr>
          <w:trHeight w:val="1276"/>
        </w:trPr>
        <w:tc>
          <w:tcPr>
            <w:tcW w:w="4171" w:type="pct"/>
            <w:gridSpan w:val="2"/>
          </w:tcPr>
          <w:p w:rsidR="00FB3120" w:rsidRPr="00BA072C" w:rsidRDefault="00FB3120" w:rsidP="00FB3120">
            <w:pPr>
              <w:spacing w:after="0" w:line="240" w:lineRule="auto"/>
              <w:rPr>
                <w:rFonts w:ascii="Times New Roman" w:eastAsia="SimSun" w:hAnsi="Times New Roman" w:cs="Times New Roman"/>
                <w:b/>
                <w:bCs/>
                <w:iCs/>
                <w:sz w:val="24"/>
                <w:szCs w:val="24"/>
                <w:lang w:eastAsia="ru-RU"/>
              </w:rPr>
            </w:pPr>
            <w:r w:rsidRPr="00BA072C">
              <w:rPr>
                <w:rFonts w:ascii="Times New Roman" w:eastAsia="SimSun" w:hAnsi="Times New Roman" w:cs="Times New Roman"/>
                <w:b/>
                <w:bCs/>
                <w:sz w:val="24"/>
                <w:szCs w:val="24"/>
                <w:lang w:eastAsia="ru-RU"/>
              </w:rPr>
              <w:t xml:space="preserve">Учебная практика </w:t>
            </w:r>
            <w:r w:rsidRPr="00BA072C">
              <w:rPr>
                <w:rFonts w:ascii="Times New Roman" w:eastAsia="SimSun" w:hAnsi="Times New Roman" w:cs="Times New Roman"/>
                <w:b/>
                <w:bCs/>
                <w:iCs/>
                <w:sz w:val="24"/>
                <w:szCs w:val="24"/>
                <w:lang w:eastAsia="ru-RU"/>
              </w:rPr>
              <w:t>раздела 2</w:t>
            </w:r>
          </w:p>
          <w:p w:rsidR="00FB3120" w:rsidRPr="00BA072C" w:rsidRDefault="00FB3120" w:rsidP="00FB3120">
            <w:pPr>
              <w:spacing w:after="0" w:line="240" w:lineRule="auto"/>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 xml:space="preserve">Виды работ </w:t>
            </w:r>
          </w:p>
          <w:p w:rsidR="00FB3120" w:rsidRPr="00BA072C" w:rsidRDefault="00FB3120" w:rsidP="00FB3120">
            <w:pPr>
              <w:spacing w:after="0" w:line="240" w:lineRule="auto"/>
              <w:rPr>
                <w:rFonts w:ascii="Times New Roman" w:eastAsia="SimSun" w:hAnsi="Times New Roman" w:cs="Times New Roman"/>
                <w:sz w:val="24"/>
                <w:szCs w:val="24"/>
                <w:lang w:eastAsia="ru-RU"/>
              </w:rPr>
            </w:pPr>
            <w:r w:rsidRPr="00BA072C">
              <w:rPr>
                <w:rFonts w:ascii="Times New Roman" w:eastAsia="SimSun" w:hAnsi="Times New Roman" w:cs="Times New Roman"/>
                <w:b/>
                <w:sz w:val="24"/>
                <w:szCs w:val="24"/>
                <w:lang w:eastAsia="ru-RU"/>
              </w:rPr>
              <w:t xml:space="preserve">1. </w:t>
            </w:r>
            <w:r w:rsidRPr="00BA072C">
              <w:rPr>
                <w:rFonts w:ascii="Times New Roman" w:eastAsia="SimSun" w:hAnsi="Times New Roman" w:cs="Times New Roman"/>
                <w:sz w:val="24"/>
                <w:szCs w:val="24"/>
                <w:lang w:eastAsia="ru-RU"/>
              </w:rPr>
              <w:t xml:space="preserve">Работа с нормативно-производственными документами (проекты производства работ, технологические карты, схемы </w:t>
            </w:r>
            <w:proofErr w:type="spellStart"/>
            <w:r w:rsidRPr="00BA072C">
              <w:rPr>
                <w:rFonts w:ascii="Times New Roman" w:eastAsia="SimSun" w:hAnsi="Times New Roman" w:cs="Times New Roman"/>
                <w:sz w:val="24"/>
                <w:szCs w:val="24"/>
                <w:lang w:eastAsia="ru-RU"/>
              </w:rPr>
              <w:t>строповки</w:t>
            </w:r>
            <w:proofErr w:type="spellEnd"/>
            <w:r w:rsidRPr="00BA072C">
              <w:rPr>
                <w:rFonts w:ascii="Times New Roman" w:eastAsia="SimSun" w:hAnsi="Times New Roman" w:cs="Times New Roman"/>
                <w:sz w:val="24"/>
                <w:szCs w:val="24"/>
                <w:lang w:eastAsia="ru-RU"/>
              </w:rPr>
              <w:t>) мостовых кранов, производственно-технические инструкции машиниста крана.</w:t>
            </w:r>
          </w:p>
          <w:p w:rsidR="00FB3120" w:rsidRPr="00BA072C" w:rsidRDefault="00FB3120" w:rsidP="00FB3120">
            <w:pPr>
              <w:spacing w:after="0" w:line="240" w:lineRule="auto"/>
              <w:rPr>
                <w:rFonts w:ascii="Times New Roman" w:eastAsia="SimSun" w:hAnsi="Times New Roman" w:cs="Times New Roman"/>
                <w:b/>
                <w:sz w:val="24"/>
                <w:szCs w:val="24"/>
                <w:lang w:eastAsia="ru-RU"/>
              </w:rPr>
            </w:pPr>
            <w:r w:rsidRPr="00BA072C">
              <w:rPr>
                <w:rFonts w:ascii="Times New Roman" w:eastAsia="SimSun" w:hAnsi="Times New Roman" w:cs="Times New Roman"/>
                <w:b/>
                <w:sz w:val="24"/>
                <w:szCs w:val="24"/>
                <w:lang w:eastAsia="ru-RU"/>
              </w:rPr>
              <w:t xml:space="preserve">2. </w:t>
            </w:r>
            <w:r w:rsidRPr="00BA072C">
              <w:rPr>
                <w:rFonts w:ascii="Times New Roman" w:eastAsia="SimSun" w:hAnsi="Times New Roman" w:cs="Times New Roman"/>
                <w:sz w:val="24"/>
                <w:szCs w:val="24"/>
                <w:lang w:eastAsia="ru-RU"/>
              </w:rPr>
              <w:t xml:space="preserve">Выполнение заданий по управлению кранами на компьютерном тренажере. </w:t>
            </w:r>
          </w:p>
        </w:tc>
        <w:tc>
          <w:tcPr>
            <w:tcW w:w="829" w:type="pct"/>
            <w:vAlign w:val="center"/>
          </w:tcPr>
          <w:p w:rsidR="00FB3120" w:rsidRPr="00BA072C" w:rsidRDefault="00FB3120" w:rsidP="00FB3120">
            <w:pPr>
              <w:spacing w:after="0" w:line="240" w:lineRule="auto"/>
              <w:jc w:val="center"/>
              <w:rPr>
                <w:rFonts w:ascii="Times New Roman" w:eastAsia="SimSun" w:hAnsi="Times New Roman" w:cs="Times New Roman"/>
                <w:b/>
                <w:sz w:val="24"/>
                <w:szCs w:val="24"/>
                <w:lang w:eastAsia="ru-RU"/>
              </w:rPr>
            </w:pPr>
            <w:r w:rsidRPr="00BA072C">
              <w:rPr>
                <w:rFonts w:ascii="Times New Roman" w:eastAsia="SimSun" w:hAnsi="Times New Roman" w:cs="Times New Roman"/>
                <w:b/>
                <w:sz w:val="24"/>
                <w:szCs w:val="24"/>
                <w:lang w:eastAsia="ru-RU"/>
              </w:rPr>
              <w:t>36</w:t>
            </w:r>
          </w:p>
        </w:tc>
      </w:tr>
      <w:tr w:rsidR="00FB3120" w:rsidRPr="00BA072C" w:rsidTr="00FB3120">
        <w:tc>
          <w:tcPr>
            <w:tcW w:w="4171" w:type="pct"/>
            <w:gridSpan w:val="2"/>
          </w:tcPr>
          <w:p w:rsidR="00FB3120" w:rsidRPr="00BA072C" w:rsidRDefault="00FB3120" w:rsidP="00FB3120">
            <w:pPr>
              <w:suppressAutoHyphens/>
              <w:spacing w:after="0" w:line="240" w:lineRule="auto"/>
              <w:jc w:val="both"/>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 xml:space="preserve">Производственная практика </w:t>
            </w:r>
            <w:r w:rsidRPr="00BA072C">
              <w:rPr>
                <w:rFonts w:ascii="Times New Roman" w:eastAsia="SimSun" w:hAnsi="Times New Roman" w:cs="Times New Roman"/>
                <w:b/>
                <w:sz w:val="24"/>
                <w:szCs w:val="24"/>
                <w:lang w:eastAsia="ru-RU"/>
              </w:rPr>
              <w:t>(</w:t>
            </w:r>
            <w:r w:rsidRPr="00BA072C">
              <w:rPr>
                <w:rFonts w:ascii="Times New Roman" w:eastAsia="SimSun" w:hAnsi="Times New Roman" w:cs="Times New Roman"/>
                <w:b/>
                <w:bCs/>
                <w:sz w:val="24"/>
                <w:szCs w:val="24"/>
                <w:lang w:eastAsia="ru-RU"/>
              </w:rPr>
              <w:t>если предусмотрена</w:t>
            </w:r>
            <w:r w:rsidRPr="00BA072C">
              <w:rPr>
                <w:rFonts w:ascii="Times New Roman" w:eastAsia="SimSun" w:hAnsi="Times New Roman" w:cs="Times New Roman"/>
                <w:b/>
                <w:sz w:val="24"/>
                <w:szCs w:val="24"/>
                <w:lang w:eastAsia="ru-RU"/>
              </w:rPr>
              <w:t xml:space="preserve"> итоговая (концентрированная) практика</w:t>
            </w:r>
            <w:r w:rsidRPr="00BA072C">
              <w:rPr>
                <w:rFonts w:ascii="Times New Roman" w:eastAsia="SimSun" w:hAnsi="Times New Roman" w:cs="Times New Roman"/>
                <w:b/>
                <w:bCs/>
                <w:sz w:val="24"/>
                <w:szCs w:val="24"/>
                <w:lang w:eastAsia="ru-RU"/>
              </w:rPr>
              <w:t>)</w:t>
            </w:r>
          </w:p>
          <w:p w:rsidR="00FB3120" w:rsidRPr="00BA072C" w:rsidRDefault="00FB3120" w:rsidP="00FB3120">
            <w:pPr>
              <w:suppressAutoHyphens/>
              <w:spacing w:after="0" w:line="240" w:lineRule="auto"/>
              <w:jc w:val="both"/>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 xml:space="preserve">Виды работ </w:t>
            </w:r>
          </w:p>
          <w:p w:rsidR="00FB3120" w:rsidRPr="00BA072C" w:rsidRDefault="00FB3120" w:rsidP="00910211">
            <w:pPr>
              <w:numPr>
                <w:ilvl w:val="0"/>
                <w:numId w:val="27"/>
              </w:numPr>
              <w:tabs>
                <w:tab w:val="left" w:pos="315"/>
              </w:tabs>
              <w:suppressAutoHyphens/>
              <w:spacing w:after="0" w:line="240" w:lineRule="auto"/>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Прохождение инструктажа по охране труда и промышленной безопасности на территории предприятия и на рабочем месте машиниста крана.</w:t>
            </w:r>
          </w:p>
          <w:p w:rsidR="00FB3120" w:rsidRPr="00BA072C" w:rsidRDefault="00FB3120" w:rsidP="00910211">
            <w:pPr>
              <w:numPr>
                <w:ilvl w:val="0"/>
                <w:numId w:val="27"/>
              </w:numPr>
              <w:tabs>
                <w:tab w:val="left" w:pos="315"/>
              </w:tabs>
              <w:suppressAutoHyphens/>
              <w:spacing w:after="0" w:line="240" w:lineRule="auto"/>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 xml:space="preserve">Ознакомление с рабочим местом прохождения практики и контроль его состояния (оборудование, технологический процесс, требование к состоянию рабочего места и другое).  Определение готовности </w:t>
            </w:r>
            <w:r w:rsidRPr="00BA072C">
              <w:rPr>
                <w:rFonts w:ascii="Times New Roman" w:eastAsia="SimSun" w:hAnsi="Times New Roman" w:cs="Times New Roman"/>
                <w:sz w:val="24"/>
                <w:szCs w:val="24"/>
                <w:lang w:eastAsia="ru-RU"/>
              </w:rPr>
              <w:lastRenderedPageBreak/>
              <w:t>рабочего места и оборудования к работе.</w:t>
            </w:r>
          </w:p>
          <w:p w:rsidR="00FB3120" w:rsidRPr="00BA072C" w:rsidRDefault="00FB3120" w:rsidP="00910211">
            <w:pPr>
              <w:numPr>
                <w:ilvl w:val="0"/>
                <w:numId w:val="27"/>
              </w:numPr>
              <w:tabs>
                <w:tab w:val="left" w:pos="315"/>
              </w:tabs>
              <w:suppressAutoHyphens/>
              <w:spacing w:after="0" w:line="240" w:lineRule="auto"/>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 xml:space="preserve">Получения (передача) информации при приемке-сдаче смены о сменном производственном задании на выполнение погрузочно-разгрузочных работ, техническом состоянии крана металлургического производства. Проверка технического состояния механизмов, приборов, средств безопасности, металлоконструкций крана металлургического производства, рельсового пути, элементов крана, канатов, грузозахватных органов в соответствии с эксплуатационной документацией, производственными инструкциями, производственными заданиями. Осмотр </w:t>
            </w:r>
            <w:proofErr w:type="gramStart"/>
            <w:r w:rsidRPr="00BA072C">
              <w:rPr>
                <w:rFonts w:ascii="Times New Roman" w:eastAsia="SimSun" w:hAnsi="Times New Roman" w:cs="Times New Roman"/>
                <w:sz w:val="24"/>
                <w:szCs w:val="24"/>
                <w:lang w:eastAsia="ru-RU"/>
              </w:rPr>
              <w:t>состояния систем смазки рабочих узлов крана металлургического производства</w:t>
            </w:r>
            <w:proofErr w:type="gramEnd"/>
            <w:r w:rsidRPr="00BA072C">
              <w:rPr>
                <w:rFonts w:ascii="Times New Roman" w:eastAsia="SimSun" w:hAnsi="Times New Roman" w:cs="Times New Roman"/>
                <w:sz w:val="24"/>
                <w:szCs w:val="24"/>
                <w:lang w:eastAsia="ru-RU"/>
              </w:rPr>
              <w:t xml:space="preserve"> и выполнение смазки при необходимости. Визуальный контроль отсутствия на рельсовом пути, в проходных галереях крана металлургического производства людей и посторонних предметов. Проверка наличия и достаточности освещения места производства работ. Проверка работы механизмов крана металлургического производства в холостом режиме. Устранение выявленных недостатков в работе крана металлургического производства. Выполнение вспомогательных операций при проведении наладки и ремонта крана металлургического производства. Проверка наличия средств пожаротушения. Получения ключа-бирки (марки) с записью в вахтенном журнале.</w:t>
            </w:r>
          </w:p>
          <w:p w:rsidR="00FB3120" w:rsidRPr="00BA072C" w:rsidRDefault="00FB3120" w:rsidP="00910211">
            <w:pPr>
              <w:numPr>
                <w:ilvl w:val="0"/>
                <w:numId w:val="27"/>
              </w:numPr>
              <w:tabs>
                <w:tab w:val="left" w:pos="315"/>
              </w:tabs>
              <w:suppressAutoHyphens/>
              <w:spacing w:after="0" w:line="240" w:lineRule="auto"/>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 xml:space="preserve">Ознакомление с технологией погрузки, транспортировки, разгрузки и складирования грузов и используемых грузозахватных приспособлений, и тары. </w:t>
            </w:r>
          </w:p>
          <w:p w:rsidR="00FB3120" w:rsidRPr="00BA072C" w:rsidRDefault="00FB3120" w:rsidP="00910211">
            <w:pPr>
              <w:numPr>
                <w:ilvl w:val="0"/>
                <w:numId w:val="27"/>
              </w:numPr>
              <w:tabs>
                <w:tab w:val="left" w:pos="315"/>
              </w:tabs>
              <w:suppressAutoHyphens/>
              <w:spacing w:after="0" w:line="240" w:lineRule="auto"/>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 xml:space="preserve">Выполнение погрузочно-разгрузочных и вспомогательных работ при обслуживании и обеспечении производственных процессов и ремонта агрегатов и зданий в соответствии с эксплуатационной документацией, производственными инструкциями, производственными заданиями. </w:t>
            </w:r>
          </w:p>
          <w:p w:rsidR="00FB3120" w:rsidRPr="00BA072C" w:rsidRDefault="00FB3120" w:rsidP="00910211">
            <w:pPr>
              <w:numPr>
                <w:ilvl w:val="0"/>
                <w:numId w:val="27"/>
              </w:numPr>
              <w:tabs>
                <w:tab w:val="left" w:pos="315"/>
              </w:tabs>
              <w:suppressAutoHyphens/>
              <w:spacing w:after="0" w:line="240" w:lineRule="auto"/>
              <w:jc w:val="both"/>
              <w:rPr>
                <w:rFonts w:ascii="Times New Roman" w:eastAsia="SimSun" w:hAnsi="Times New Roman" w:cs="Times New Roman"/>
                <w:sz w:val="24"/>
                <w:szCs w:val="24"/>
                <w:lang w:eastAsia="ru-RU"/>
              </w:rPr>
            </w:pPr>
            <w:r w:rsidRPr="00BA072C">
              <w:rPr>
                <w:rFonts w:ascii="Times New Roman" w:eastAsia="SimSun" w:hAnsi="Times New Roman" w:cs="Times New Roman"/>
                <w:sz w:val="24"/>
                <w:szCs w:val="24"/>
                <w:lang w:eastAsia="ru-RU"/>
              </w:rPr>
              <w:t xml:space="preserve">Освобождение грузозахватного органа от съемных грузозахватных приспособлений по окончании выполнения крановых операций. Остановка и обесточивание крана металлургического производства. Уборка рабочего места машиниста крана металлургического производства. Внесение в вахтенный журнал сведений о состоянии крана металлургического производства и сдача </w:t>
            </w:r>
            <w:proofErr w:type="gramStart"/>
            <w:r w:rsidRPr="00BA072C">
              <w:rPr>
                <w:rFonts w:ascii="Times New Roman" w:eastAsia="SimSun" w:hAnsi="Times New Roman" w:cs="Times New Roman"/>
                <w:sz w:val="24"/>
                <w:szCs w:val="24"/>
                <w:lang w:eastAsia="ru-RU"/>
              </w:rPr>
              <w:t>ключ-бирки</w:t>
            </w:r>
            <w:proofErr w:type="gramEnd"/>
            <w:r w:rsidRPr="00BA072C">
              <w:rPr>
                <w:rFonts w:ascii="Times New Roman" w:eastAsia="SimSun" w:hAnsi="Times New Roman" w:cs="Times New Roman"/>
                <w:sz w:val="24"/>
                <w:szCs w:val="24"/>
                <w:lang w:eastAsia="ru-RU"/>
              </w:rPr>
              <w:t xml:space="preserve"> (марки).</w:t>
            </w:r>
          </w:p>
        </w:tc>
        <w:tc>
          <w:tcPr>
            <w:tcW w:w="829" w:type="pct"/>
            <w:vAlign w:val="center"/>
          </w:tcPr>
          <w:p w:rsidR="00FB3120" w:rsidRPr="00BA072C" w:rsidRDefault="00FB3120" w:rsidP="00FB3120">
            <w:pPr>
              <w:spacing w:after="0" w:line="240" w:lineRule="auto"/>
              <w:jc w:val="center"/>
              <w:rPr>
                <w:rFonts w:ascii="Times New Roman" w:eastAsia="SimSun" w:hAnsi="Times New Roman" w:cs="Times New Roman"/>
                <w:b/>
                <w:sz w:val="24"/>
                <w:szCs w:val="24"/>
                <w:lang w:eastAsia="ru-RU"/>
              </w:rPr>
            </w:pPr>
            <w:r w:rsidRPr="00BA072C">
              <w:rPr>
                <w:rFonts w:ascii="Times New Roman" w:eastAsia="SimSun" w:hAnsi="Times New Roman" w:cs="Times New Roman"/>
                <w:b/>
                <w:sz w:val="24"/>
                <w:szCs w:val="24"/>
                <w:lang w:eastAsia="ru-RU"/>
              </w:rPr>
              <w:lastRenderedPageBreak/>
              <w:t>216</w:t>
            </w:r>
          </w:p>
        </w:tc>
      </w:tr>
      <w:tr w:rsidR="00FB3120" w:rsidRPr="00BA072C" w:rsidTr="00FB3120">
        <w:tc>
          <w:tcPr>
            <w:tcW w:w="4171" w:type="pct"/>
            <w:gridSpan w:val="2"/>
          </w:tcPr>
          <w:p w:rsidR="00FB3120" w:rsidRPr="00BA072C" w:rsidRDefault="00FB3120" w:rsidP="00FB3120">
            <w:pPr>
              <w:suppressAutoHyphens/>
              <w:spacing w:after="0" w:line="240" w:lineRule="auto"/>
              <w:jc w:val="both"/>
              <w:rPr>
                <w:rFonts w:ascii="Times New Roman" w:eastAsia="SimSun" w:hAnsi="Times New Roman" w:cs="Times New Roman"/>
                <w:b/>
                <w:sz w:val="24"/>
                <w:szCs w:val="24"/>
                <w:lang w:eastAsia="ru-RU"/>
              </w:rPr>
            </w:pPr>
            <w:r w:rsidRPr="00BA072C">
              <w:rPr>
                <w:rFonts w:ascii="Times New Roman" w:eastAsia="SimSun" w:hAnsi="Times New Roman" w:cs="Times New Roman"/>
                <w:b/>
                <w:sz w:val="24"/>
                <w:szCs w:val="24"/>
                <w:lang w:eastAsia="ru-RU"/>
              </w:rPr>
              <w:lastRenderedPageBreak/>
              <w:t>Промежуточная аттестация по ПМ.02</w:t>
            </w:r>
          </w:p>
        </w:tc>
        <w:tc>
          <w:tcPr>
            <w:tcW w:w="829" w:type="pct"/>
            <w:vAlign w:val="center"/>
          </w:tcPr>
          <w:p w:rsidR="00FB3120" w:rsidRPr="00BA072C" w:rsidRDefault="00FB3120" w:rsidP="00FB3120">
            <w:pPr>
              <w:spacing w:after="0" w:line="240" w:lineRule="auto"/>
              <w:jc w:val="center"/>
              <w:rPr>
                <w:rFonts w:ascii="Times New Roman" w:eastAsia="SimSun" w:hAnsi="Times New Roman" w:cs="Times New Roman"/>
                <w:b/>
                <w:sz w:val="24"/>
                <w:szCs w:val="24"/>
                <w:lang w:eastAsia="ru-RU"/>
              </w:rPr>
            </w:pPr>
            <w:r w:rsidRPr="00BA072C">
              <w:rPr>
                <w:rFonts w:ascii="Times New Roman" w:eastAsia="SimSun" w:hAnsi="Times New Roman" w:cs="Times New Roman"/>
                <w:b/>
                <w:sz w:val="24"/>
                <w:szCs w:val="24"/>
                <w:lang w:eastAsia="ru-RU"/>
              </w:rPr>
              <w:t>18</w:t>
            </w:r>
          </w:p>
        </w:tc>
      </w:tr>
      <w:tr w:rsidR="00FB3120" w:rsidRPr="00BA072C" w:rsidTr="00FB3120">
        <w:tc>
          <w:tcPr>
            <w:tcW w:w="4171" w:type="pct"/>
            <w:gridSpan w:val="2"/>
          </w:tcPr>
          <w:p w:rsidR="00FB3120" w:rsidRPr="00BA072C" w:rsidRDefault="00FB3120" w:rsidP="00FB3120">
            <w:pPr>
              <w:spacing w:after="0" w:line="240" w:lineRule="auto"/>
              <w:rPr>
                <w:rFonts w:ascii="Times New Roman" w:eastAsia="SimSun" w:hAnsi="Times New Roman" w:cs="Times New Roman"/>
                <w:b/>
                <w:bCs/>
                <w:sz w:val="24"/>
                <w:szCs w:val="24"/>
                <w:lang w:eastAsia="ru-RU"/>
              </w:rPr>
            </w:pPr>
            <w:r w:rsidRPr="00BA072C">
              <w:rPr>
                <w:rFonts w:ascii="Times New Roman" w:eastAsia="SimSun" w:hAnsi="Times New Roman" w:cs="Times New Roman"/>
                <w:b/>
                <w:bCs/>
                <w:sz w:val="24"/>
                <w:szCs w:val="24"/>
                <w:lang w:eastAsia="ru-RU"/>
              </w:rPr>
              <w:t>Всего</w:t>
            </w:r>
          </w:p>
        </w:tc>
        <w:tc>
          <w:tcPr>
            <w:tcW w:w="829" w:type="pct"/>
            <w:vAlign w:val="center"/>
          </w:tcPr>
          <w:p w:rsidR="00FB3120" w:rsidRPr="00BA072C" w:rsidRDefault="00FB3120" w:rsidP="00FB3120">
            <w:pPr>
              <w:spacing w:after="0" w:line="240" w:lineRule="auto"/>
              <w:jc w:val="center"/>
              <w:rPr>
                <w:rFonts w:ascii="Times New Roman" w:eastAsia="SimSun" w:hAnsi="Times New Roman" w:cs="Times New Roman"/>
                <w:b/>
                <w:sz w:val="24"/>
                <w:szCs w:val="24"/>
                <w:lang w:eastAsia="ru-RU"/>
              </w:rPr>
            </w:pPr>
            <w:r w:rsidRPr="00BA072C">
              <w:rPr>
                <w:rFonts w:ascii="Times New Roman" w:eastAsia="SimSun" w:hAnsi="Times New Roman" w:cs="Times New Roman"/>
                <w:b/>
                <w:sz w:val="24"/>
                <w:szCs w:val="24"/>
                <w:lang w:eastAsia="ru-RU"/>
              </w:rPr>
              <w:t>456</w:t>
            </w:r>
          </w:p>
        </w:tc>
      </w:tr>
    </w:tbl>
    <w:p w:rsidR="00FB3120" w:rsidRPr="00BA072C" w:rsidRDefault="00FB3120" w:rsidP="00FB3120">
      <w:pPr>
        <w:suppressAutoHyphens/>
        <w:spacing w:after="0" w:line="240" w:lineRule="auto"/>
        <w:rPr>
          <w:rFonts w:ascii="Times New Roman" w:eastAsia="Times New Roman" w:hAnsi="Times New Roman" w:cs="Times New Roman"/>
          <w:i/>
          <w:sz w:val="24"/>
          <w:szCs w:val="24"/>
          <w:lang w:eastAsia="ru-RU"/>
        </w:rPr>
      </w:pPr>
    </w:p>
    <w:p w:rsidR="00FB3120" w:rsidRPr="00BA072C" w:rsidRDefault="00FB3120" w:rsidP="00FB3120">
      <w:pPr>
        <w:spacing w:after="0" w:line="240" w:lineRule="auto"/>
        <w:rPr>
          <w:rFonts w:ascii="Times New Roman" w:eastAsia="Times New Roman" w:hAnsi="Times New Roman" w:cs="Times New Roman"/>
          <w:i/>
          <w:sz w:val="24"/>
          <w:szCs w:val="24"/>
          <w:lang w:eastAsia="ru-RU"/>
        </w:rPr>
        <w:sectPr w:rsidR="00FB3120" w:rsidRPr="00BA072C" w:rsidSect="00FB3120">
          <w:pgSz w:w="16840" w:h="11907" w:orient="landscape"/>
          <w:pgMar w:top="851" w:right="1134" w:bottom="851" w:left="992" w:header="709" w:footer="709" w:gutter="0"/>
          <w:cols w:space="720"/>
        </w:sectPr>
      </w:pPr>
    </w:p>
    <w:p w:rsidR="00FB3120" w:rsidRPr="00BA072C" w:rsidRDefault="00FB3120" w:rsidP="00FB3120">
      <w:pPr>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lastRenderedPageBreak/>
        <w:t>3. УСЛОВИЯ РЕАЛИЗАЦИИ ПРОФЕССИОНАЛЬНОГО МОДУЛЯ</w:t>
      </w:r>
    </w:p>
    <w:p w:rsidR="00FB3120" w:rsidRPr="00BA072C" w:rsidRDefault="00FB3120" w:rsidP="00FB3120">
      <w:pPr>
        <w:spacing w:after="0" w:line="240" w:lineRule="auto"/>
        <w:ind w:firstLine="709"/>
        <w:rPr>
          <w:rFonts w:ascii="Times New Roman" w:eastAsia="Times New Roman" w:hAnsi="Times New Roman" w:cs="Times New Roman"/>
          <w:b/>
          <w:bCs/>
          <w:sz w:val="24"/>
          <w:szCs w:val="24"/>
          <w:lang w:eastAsia="ru-RU"/>
        </w:rPr>
      </w:pPr>
    </w:p>
    <w:p w:rsidR="00FB3120" w:rsidRPr="00BA072C" w:rsidRDefault="00FB3120" w:rsidP="00FB3120">
      <w:pPr>
        <w:spacing w:after="0" w:line="240" w:lineRule="auto"/>
        <w:ind w:firstLine="709"/>
        <w:jc w:val="both"/>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3.1. Для реализации программы профессионального модуля должны быть предусмотрены следующие специальные помещения:</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bCs/>
          <w:sz w:val="24"/>
          <w:szCs w:val="24"/>
          <w:lang w:eastAsia="ru-RU"/>
        </w:rPr>
      </w:pPr>
      <w:r w:rsidRPr="00BA072C">
        <w:rPr>
          <w:rFonts w:ascii="Times New Roman" w:eastAsia="Times New Roman" w:hAnsi="Times New Roman" w:cs="Times New Roman"/>
          <w:bCs/>
          <w:sz w:val="24"/>
          <w:szCs w:val="24"/>
          <w:lang w:eastAsia="ru-RU"/>
        </w:rPr>
        <w:t>Кабинет «Устройство и эксплуатация кранов металлургического производства»</w:t>
      </w:r>
      <w:r w:rsidRPr="00BA072C">
        <w:rPr>
          <w:rFonts w:ascii="Times New Roman" w:eastAsia="Times New Roman" w:hAnsi="Times New Roman" w:cs="Times New Roman"/>
          <w:bCs/>
          <w:i/>
          <w:sz w:val="24"/>
          <w:szCs w:val="24"/>
          <w:lang w:eastAsia="ru-RU"/>
        </w:rPr>
        <w:t xml:space="preserve">, </w:t>
      </w:r>
      <w:r w:rsidRPr="00BA072C">
        <w:rPr>
          <w:rFonts w:ascii="Times New Roman" w:eastAsia="Times New Roman" w:hAnsi="Times New Roman" w:cs="Times New Roman"/>
          <w:bCs/>
          <w:sz w:val="24"/>
          <w:szCs w:val="24"/>
          <w:lang w:eastAsia="ru-RU"/>
        </w:rPr>
        <w:t xml:space="preserve">оснащенный </w:t>
      </w:r>
      <w:r w:rsidRPr="00BA072C">
        <w:rPr>
          <w:rFonts w:ascii="Times New Roman" w:eastAsia="Times New Roman" w:hAnsi="Times New Roman" w:cs="Times New Roman"/>
          <w:bCs/>
          <w:iCs/>
          <w:sz w:val="24"/>
          <w:szCs w:val="24"/>
          <w:lang w:eastAsia="ru-RU"/>
        </w:rPr>
        <w:t>в соответствии с п. 6.1.2.1 примерной образовательной программы по п</w:t>
      </w:r>
      <w:r w:rsidRPr="00BA072C">
        <w:rPr>
          <w:rFonts w:ascii="Times New Roman" w:eastAsia="Times New Roman" w:hAnsi="Times New Roman" w:cs="Times New Roman"/>
          <w:bCs/>
          <w:sz w:val="24"/>
          <w:szCs w:val="24"/>
          <w:lang w:eastAsia="ru-RU"/>
        </w:rPr>
        <w:t xml:space="preserve">рофессии. </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bCs/>
          <w:i/>
          <w:sz w:val="24"/>
          <w:szCs w:val="24"/>
          <w:lang w:eastAsia="ru-RU"/>
        </w:rPr>
      </w:pPr>
      <w:r w:rsidRPr="00BA072C">
        <w:rPr>
          <w:rFonts w:ascii="Times New Roman" w:eastAsia="Times New Roman" w:hAnsi="Times New Roman" w:cs="Times New Roman"/>
          <w:bCs/>
          <w:sz w:val="24"/>
          <w:szCs w:val="24"/>
          <w:lang w:eastAsia="ru-RU"/>
        </w:rPr>
        <w:t>Лаборатория «Устройство и эксплуатация кранов металлургического производства»,</w:t>
      </w:r>
      <w:r w:rsidRPr="00BA072C">
        <w:rPr>
          <w:rFonts w:ascii="Times New Roman" w:eastAsia="Times New Roman" w:hAnsi="Times New Roman" w:cs="Times New Roman"/>
          <w:bCs/>
          <w:i/>
          <w:sz w:val="24"/>
          <w:szCs w:val="24"/>
          <w:lang w:eastAsia="ru-RU"/>
        </w:rPr>
        <w:t xml:space="preserve"> </w:t>
      </w:r>
      <w:r w:rsidRPr="00BA072C">
        <w:rPr>
          <w:rFonts w:ascii="Times New Roman" w:eastAsia="Times New Roman" w:hAnsi="Times New Roman" w:cs="Times New Roman"/>
          <w:bCs/>
          <w:sz w:val="24"/>
          <w:szCs w:val="24"/>
          <w:lang w:eastAsia="ru-RU"/>
        </w:rPr>
        <w:t xml:space="preserve">оснащенная в соответствии с п. 6.1.2.3 </w:t>
      </w:r>
      <w:r w:rsidRPr="00BA072C">
        <w:rPr>
          <w:rFonts w:ascii="Times New Roman" w:eastAsia="Times New Roman" w:hAnsi="Times New Roman" w:cs="Times New Roman"/>
          <w:bCs/>
          <w:iCs/>
          <w:sz w:val="24"/>
          <w:szCs w:val="24"/>
          <w:lang w:eastAsia="ru-RU"/>
        </w:rPr>
        <w:t>примерной образовательной программы по п</w:t>
      </w:r>
      <w:r w:rsidRPr="00BA072C">
        <w:rPr>
          <w:rFonts w:ascii="Times New Roman" w:eastAsia="Times New Roman" w:hAnsi="Times New Roman" w:cs="Times New Roman"/>
          <w:bCs/>
          <w:sz w:val="24"/>
          <w:szCs w:val="24"/>
          <w:lang w:eastAsia="ru-RU"/>
        </w:rPr>
        <w:t>рофессии</w:t>
      </w:r>
      <w:r w:rsidRPr="00BA072C">
        <w:rPr>
          <w:rFonts w:ascii="Times New Roman" w:eastAsia="Times New Roman" w:hAnsi="Times New Roman" w:cs="Times New Roman"/>
          <w:bCs/>
          <w:i/>
          <w:sz w:val="24"/>
          <w:szCs w:val="24"/>
          <w:lang w:eastAsia="ru-RU"/>
        </w:rPr>
        <w:t>.</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bCs/>
          <w:i/>
          <w:sz w:val="24"/>
          <w:szCs w:val="24"/>
          <w:lang w:eastAsia="ru-RU"/>
        </w:rPr>
      </w:pPr>
      <w:r w:rsidRPr="00BA072C">
        <w:rPr>
          <w:rFonts w:ascii="Times New Roman" w:eastAsia="Times New Roman" w:hAnsi="Times New Roman" w:cs="Times New Roman"/>
          <w:bCs/>
          <w:sz w:val="24"/>
          <w:szCs w:val="24"/>
          <w:lang w:eastAsia="ru-RU"/>
        </w:rPr>
        <w:t xml:space="preserve">Оснащенные базы практики в соответствии с </w:t>
      </w:r>
      <w:proofErr w:type="gramStart"/>
      <w:r w:rsidRPr="00BA072C">
        <w:rPr>
          <w:rFonts w:ascii="Times New Roman" w:eastAsia="Times New Roman" w:hAnsi="Times New Roman" w:cs="Times New Roman"/>
          <w:bCs/>
          <w:sz w:val="24"/>
          <w:szCs w:val="24"/>
          <w:lang w:eastAsia="ru-RU"/>
        </w:rPr>
        <w:t>п</w:t>
      </w:r>
      <w:proofErr w:type="gramEnd"/>
      <w:r w:rsidRPr="00BA072C">
        <w:rPr>
          <w:rFonts w:ascii="Times New Roman" w:eastAsia="Times New Roman" w:hAnsi="Times New Roman" w:cs="Times New Roman"/>
          <w:bCs/>
          <w:sz w:val="24"/>
          <w:szCs w:val="24"/>
          <w:lang w:eastAsia="ru-RU"/>
        </w:rPr>
        <w:t xml:space="preserve"> 6.1.2.5 </w:t>
      </w:r>
      <w:r w:rsidRPr="00BA072C">
        <w:rPr>
          <w:rFonts w:ascii="Times New Roman" w:eastAsia="Times New Roman" w:hAnsi="Times New Roman" w:cs="Times New Roman"/>
          <w:bCs/>
          <w:iCs/>
          <w:sz w:val="24"/>
          <w:szCs w:val="24"/>
          <w:lang w:eastAsia="ru-RU"/>
        </w:rPr>
        <w:t xml:space="preserve">примерной образовательной программы </w:t>
      </w:r>
      <w:r w:rsidRPr="00BA072C">
        <w:rPr>
          <w:rFonts w:ascii="Times New Roman" w:eastAsia="Times New Roman" w:hAnsi="Times New Roman" w:cs="Times New Roman"/>
          <w:bCs/>
          <w:sz w:val="24"/>
          <w:szCs w:val="24"/>
          <w:lang w:eastAsia="ru-RU"/>
        </w:rPr>
        <w:t>по профессии</w:t>
      </w:r>
      <w:r w:rsidRPr="00BA072C">
        <w:rPr>
          <w:rFonts w:ascii="Times New Roman" w:eastAsia="Times New Roman" w:hAnsi="Times New Roman" w:cs="Times New Roman"/>
          <w:bCs/>
          <w:i/>
          <w:sz w:val="24"/>
          <w:szCs w:val="24"/>
          <w:lang w:eastAsia="ru-RU"/>
        </w:rPr>
        <w:t>.</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bCs/>
          <w:i/>
          <w:sz w:val="24"/>
          <w:szCs w:val="24"/>
          <w:lang w:eastAsia="ru-RU"/>
        </w:rPr>
      </w:pPr>
    </w:p>
    <w:p w:rsidR="00FB3120" w:rsidRPr="00BA072C" w:rsidRDefault="00FB3120" w:rsidP="00FB3120">
      <w:pPr>
        <w:spacing w:after="0" w:line="240" w:lineRule="auto"/>
        <w:ind w:firstLine="709"/>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t>3.2. Информационное обеспечение реализации программы</w:t>
      </w:r>
    </w:p>
    <w:p w:rsidR="00FB3120" w:rsidRPr="00BA072C" w:rsidRDefault="00FB3120" w:rsidP="00FB3120">
      <w:pPr>
        <w:suppressAutoHyphens/>
        <w:spacing w:after="0" w:line="240" w:lineRule="auto"/>
        <w:ind w:firstLine="709"/>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BA072C">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BA072C">
        <w:rPr>
          <w:rFonts w:ascii="Times New Roman" w:eastAsia="Times New Roman" w:hAnsi="Times New Roman" w:cs="Times New Roman"/>
          <w:bCs/>
          <w:sz w:val="24"/>
          <w:szCs w:val="24"/>
          <w:lang w:eastAsia="ru-RU"/>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FB3120" w:rsidRPr="00BA072C" w:rsidRDefault="00FB3120" w:rsidP="00FB3120">
      <w:pPr>
        <w:spacing w:after="0" w:line="240" w:lineRule="auto"/>
        <w:ind w:firstLine="709"/>
        <w:contextualSpacing/>
        <w:rPr>
          <w:rFonts w:ascii="Times New Roman" w:eastAsia="Times New Roman" w:hAnsi="Times New Roman" w:cs="Times New Roman"/>
          <w:sz w:val="24"/>
          <w:szCs w:val="24"/>
          <w:lang w:eastAsia="ru-RU"/>
        </w:rPr>
      </w:pPr>
    </w:p>
    <w:p w:rsidR="00FB3120" w:rsidRPr="00BA072C" w:rsidRDefault="00FB3120" w:rsidP="00FB3120">
      <w:pPr>
        <w:spacing w:after="0" w:line="240" w:lineRule="auto"/>
        <w:ind w:firstLine="709"/>
        <w:contextualSpacing/>
        <w:rPr>
          <w:rFonts w:ascii="Times New Roman" w:eastAsia="Times New Roman" w:hAnsi="Times New Roman" w:cs="Times New Roman"/>
          <w:b/>
          <w:sz w:val="24"/>
          <w:szCs w:val="24"/>
          <w:lang w:val="x-none" w:eastAsia="x-none"/>
        </w:rPr>
      </w:pPr>
      <w:r w:rsidRPr="00BA072C">
        <w:rPr>
          <w:rFonts w:ascii="Times New Roman" w:eastAsia="Times New Roman" w:hAnsi="Times New Roman" w:cs="Times New Roman"/>
          <w:b/>
          <w:sz w:val="24"/>
          <w:szCs w:val="24"/>
          <w:lang w:val="x-none" w:eastAsia="x-none"/>
        </w:rPr>
        <w:t xml:space="preserve">3.2.1. </w:t>
      </w:r>
      <w:r w:rsidRPr="00BA072C">
        <w:rPr>
          <w:rFonts w:ascii="Times New Roman" w:eastAsia="Times New Roman" w:hAnsi="Times New Roman" w:cs="Times New Roman"/>
          <w:b/>
          <w:sz w:val="24"/>
          <w:szCs w:val="24"/>
          <w:lang w:eastAsia="x-none"/>
        </w:rPr>
        <w:t>Основные печатные и</w:t>
      </w:r>
      <w:r w:rsidRPr="00BA072C">
        <w:rPr>
          <w:rFonts w:ascii="Times New Roman" w:eastAsia="Times New Roman" w:hAnsi="Times New Roman" w:cs="Times New Roman"/>
          <w:b/>
          <w:sz w:val="24"/>
          <w:szCs w:val="24"/>
          <w:lang w:val="x-none" w:eastAsia="x-none"/>
        </w:rPr>
        <w:t xml:space="preserve"> электронные издания</w:t>
      </w:r>
    </w:p>
    <w:p w:rsidR="00FB3120" w:rsidRPr="00BA072C" w:rsidRDefault="00FB3120" w:rsidP="00910211">
      <w:pPr>
        <w:numPr>
          <w:ilvl w:val="0"/>
          <w:numId w:val="28"/>
        </w:numPr>
        <w:tabs>
          <w:tab w:val="left" w:pos="0"/>
          <w:tab w:val="left" w:pos="284"/>
          <w:tab w:val="left" w:pos="993"/>
        </w:tabs>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spellStart"/>
      <w:r w:rsidRPr="00BA072C">
        <w:rPr>
          <w:rFonts w:ascii="Times New Roman" w:eastAsia="Times New Roman" w:hAnsi="Times New Roman" w:cs="Times New Roman"/>
          <w:color w:val="000000"/>
          <w:sz w:val="24"/>
          <w:szCs w:val="24"/>
          <w:lang w:eastAsia="ru-RU"/>
        </w:rPr>
        <w:t>Будрин</w:t>
      </w:r>
      <w:proofErr w:type="spellEnd"/>
      <w:r w:rsidRPr="00BA072C">
        <w:rPr>
          <w:rFonts w:ascii="Times New Roman" w:eastAsia="Times New Roman" w:hAnsi="Times New Roman" w:cs="Times New Roman"/>
          <w:color w:val="000000"/>
          <w:sz w:val="24"/>
          <w:szCs w:val="24"/>
          <w:lang w:eastAsia="ru-RU"/>
        </w:rPr>
        <w:t>, С. Б.  Грузоподъемные машины: тележка грузоподъемного крана мостового типа</w:t>
      </w:r>
      <w:proofErr w:type="gramStart"/>
      <w:r w:rsidRPr="00BA072C">
        <w:rPr>
          <w:rFonts w:ascii="Times New Roman" w:eastAsia="Times New Roman" w:hAnsi="Times New Roman" w:cs="Times New Roman"/>
          <w:color w:val="000000"/>
          <w:sz w:val="24"/>
          <w:szCs w:val="24"/>
          <w:lang w:eastAsia="ru-RU"/>
        </w:rPr>
        <w:t> :</w:t>
      </w:r>
      <w:proofErr w:type="gramEnd"/>
      <w:r w:rsidRPr="00BA072C">
        <w:rPr>
          <w:rFonts w:ascii="Times New Roman" w:eastAsia="Times New Roman" w:hAnsi="Times New Roman" w:cs="Times New Roman"/>
          <w:color w:val="000000"/>
          <w:sz w:val="24"/>
          <w:szCs w:val="24"/>
          <w:lang w:eastAsia="ru-RU"/>
        </w:rPr>
        <w:t xml:space="preserve"> учебное пособие для среднего профессионального образования / С. Б. </w:t>
      </w:r>
      <w:proofErr w:type="spellStart"/>
      <w:r w:rsidRPr="00BA072C">
        <w:rPr>
          <w:rFonts w:ascii="Times New Roman" w:eastAsia="Times New Roman" w:hAnsi="Times New Roman" w:cs="Times New Roman"/>
          <w:color w:val="000000"/>
          <w:sz w:val="24"/>
          <w:szCs w:val="24"/>
          <w:lang w:eastAsia="ru-RU"/>
        </w:rPr>
        <w:t>Будрин</w:t>
      </w:r>
      <w:proofErr w:type="spellEnd"/>
      <w:r w:rsidRPr="00BA072C">
        <w:rPr>
          <w:rFonts w:ascii="Times New Roman" w:eastAsia="Times New Roman" w:hAnsi="Times New Roman" w:cs="Times New Roman"/>
          <w:color w:val="000000"/>
          <w:sz w:val="24"/>
          <w:szCs w:val="24"/>
          <w:lang w:eastAsia="ru-RU"/>
        </w:rPr>
        <w:t>. — Москва</w:t>
      </w:r>
      <w:proofErr w:type="gramStart"/>
      <w:r w:rsidRPr="00BA072C">
        <w:rPr>
          <w:rFonts w:ascii="Times New Roman" w:eastAsia="Times New Roman" w:hAnsi="Times New Roman" w:cs="Times New Roman"/>
          <w:color w:val="000000"/>
          <w:sz w:val="24"/>
          <w:szCs w:val="24"/>
          <w:lang w:eastAsia="ru-RU"/>
        </w:rPr>
        <w:t> :</w:t>
      </w:r>
      <w:proofErr w:type="gramEnd"/>
      <w:r w:rsidRPr="00BA072C">
        <w:rPr>
          <w:rFonts w:ascii="Times New Roman" w:eastAsia="Times New Roman" w:hAnsi="Times New Roman" w:cs="Times New Roman"/>
          <w:color w:val="000000"/>
          <w:sz w:val="24"/>
          <w:szCs w:val="24"/>
          <w:lang w:eastAsia="ru-RU"/>
        </w:rPr>
        <w:t xml:space="preserve"> Издательство </w:t>
      </w:r>
      <w:proofErr w:type="spellStart"/>
      <w:r w:rsidRPr="00BA072C">
        <w:rPr>
          <w:rFonts w:ascii="Times New Roman" w:eastAsia="Times New Roman" w:hAnsi="Times New Roman" w:cs="Times New Roman"/>
          <w:color w:val="000000"/>
          <w:sz w:val="24"/>
          <w:szCs w:val="24"/>
          <w:lang w:eastAsia="ru-RU"/>
        </w:rPr>
        <w:t>Юрайт</w:t>
      </w:r>
      <w:proofErr w:type="spellEnd"/>
      <w:r w:rsidRPr="00BA072C">
        <w:rPr>
          <w:rFonts w:ascii="Times New Roman" w:eastAsia="Times New Roman" w:hAnsi="Times New Roman" w:cs="Times New Roman"/>
          <w:color w:val="000000"/>
          <w:sz w:val="24"/>
          <w:szCs w:val="24"/>
          <w:lang w:eastAsia="ru-RU"/>
        </w:rPr>
        <w:t>, 2022. — 103 с. — (Профессиональное образование). — ISBN 978-5-534-15163-3. — Текст</w:t>
      </w:r>
      <w:proofErr w:type="gramStart"/>
      <w:r w:rsidRPr="00BA072C">
        <w:rPr>
          <w:rFonts w:ascii="Times New Roman" w:eastAsia="Times New Roman" w:hAnsi="Times New Roman" w:cs="Times New Roman"/>
          <w:color w:val="000000"/>
          <w:sz w:val="24"/>
          <w:szCs w:val="24"/>
          <w:lang w:eastAsia="ru-RU"/>
        </w:rPr>
        <w:t xml:space="preserve"> :</w:t>
      </w:r>
      <w:proofErr w:type="gramEnd"/>
      <w:r w:rsidRPr="00BA072C">
        <w:rPr>
          <w:rFonts w:ascii="Times New Roman" w:eastAsia="Times New Roman" w:hAnsi="Times New Roman" w:cs="Times New Roman"/>
          <w:color w:val="000000"/>
          <w:sz w:val="24"/>
          <w:szCs w:val="24"/>
          <w:lang w:eastAsia="ru-RU"/>
        </w:rPr>
        <w:t xml:space="preserve"> электронный // Образовательная платформа </w:t>
      </w:r>
      <w:proofErr w:type="spellStart"/>
      <w:r w:rsidRPr="00BA072C">
        <w:rPr>
          <w:rFonts w:ascii="Times New Roman" w:eastAsia="Times New Roman" w:hAnsi="Times New Roman" w:cs="Times New Roman"/>
          <w:color w:val="000000"/>
          <w:sz w:val="24"/>
          <w:szCs w:val="24"/>
          <w:lang w:eastAsia="ru-RU"/>
        </w:rPr>
        <w:t>Юрайт</w:t>
      </w:r>
      <w:proofErr w:type="spellEnd"/>
      <w:r w:rsidRPr="00BA072C">
        <w:rPr>
          <w:rFonts w:ascii="Times New Roman" w:eastAsia="Times New Roman" w:hAnsi="Times New Roman" w:cs="Times New Roman"/>
          <w:color w:val="000000"/>
          <w:sz w:val="24"/>
          <w:szCs w:val="24"/>
          <w:lang w:eastAsia="ru-RU"/>
        </w:rPr>
        <w:t xml:space="preserve"> [сайт]. — URL: </w:t>
      </w:r>
      <w:hyperlink r:id="rId50" w:history="1">
        <w:r w:rsidRPr="00BA072C">
          <w:rPr>
            <w:rFonts w:ascii="Times New Roman" w:eastAsia="Times New Roman" w:hAnsi="Times New Roman" w:cs="Times New Roman"/>
            <w:color w:val="0000FF"/>
            <w:sz w:val="24"/>
            <w:szCs w:val="24"/>
            <w:u w:val="single"/>
            <w:lang w:eastAsia="ru-RU"/>
          </w:rPr>
          <w:t>https://urait.ru/bcode/497084</w:t>
        </w:r>
      </w:hyperlink>
    </w:p>
    <w:p w:rsidR="00FB3120" w:rsidRPr="00BA072C" w:rsidRDefault="00FB3120" w:rsidP="00910211">
      <w:pPr>
        <w:keepNext/>
        <w:numPr>
          <w:ilvl w:val="0"/>
          <w:numId w:val="28"/>
        </w:numPr>
        <w:tabs>
          <w:tab w:val="left" w:pos="0"/>
          <w:tab w:val="left" w:pos="284"/>
          <w:tab w:val="left" w:pos="993"/>
        </w:tabs>
        <w:spacing w:after="0" w:line="240" w:lineRule="auto"/>
        <w:ind w:right="68" w:firstLine="709"/>
        <w:jc w:val="both"/>
        <w:outlineLvl w:val="3"/>
        <w:rPr>
          <w:rFonts w:ascii="Times New Roman" w:eastAsia="Times New Roman" w:hAnsi="Times New Roman" w:cs="Times New Roman"/>
          <w:color w:val="000000"/>
          <w:sz w:val="24"/>
          <w:szCs w:val="24"/>
          <w:lang w:eastAsia="ru-RU"/>
        </w:rPr>
      </w:pPr>
      <w:proofErr w:type="spellStart"/>
      <w:r w:rsidRPr="00BA072C">
        <w:rPr>
          <w:rFonts w:ascii="Times New Roman" w:eastAsia="Times New Roman" w:hAnsi="Times New Roman" w:cs="Times New Roman"/>
          <w:color w:val="000000"/>
          <w:sz w:val="24"/>
          <w:szCs w:val="24"/>
          <w:lang w:eastAsia="ru-RU"/>
        </w:rPr>
        <w:t>Горькова</w:t>
      </w:r>
      <w:proofErr w:type="spellEnd"/>
      <w:r w:rsidRPr="00BA072C">
        <w:rPr>
          <w:rFonts w:ascii="Times New Roman" w:eastAsia="Times New Roman" w:hAnsi="Times New Roman" w:cs="Times New Roman"/>
          <w:color w:val="000000"/>
          <w:sz w:val="24"/>
          <w:szCs w:val="24"/>
          <w:lang w:eastAsia="ru-RU"/>
        </w:rPr>
        <w:t>, Н. В. Охрана труда</w:t>
      </w:r>
      <w:proofErr w:type="gramStart"/>
      <w:r w:rsidRPr="00BA072C">
        <w:rPr>
          <w:rFonts w:ascii="Times New Roman" w:eastAsia="Times New Roman" w:hAnsi="Times New Roman" w:cs="Times New Roman"/>
          <w:color w:val="000000"/>
          <w:sz w:val="24"/>
          <w:szCs w:val="24"/>
          <w:lang w:eastAsia="ru-RU"/>
        </w:rPr>
        <w:t xml:space="preserve"> :</w:t>
      </w:r>
      <w:proofErr w:type="gramEnd"/>
      <w:r w:rsidRPr="00BA072C">
        <w:rPr>
          <w:rFonts w:ascii="Times New Roman" w:eastAsia="Times New Roman" w:hAnsi="Times New Roman" w:cs="Times New Roman"/>
          <w:color w:val="000000"/>
          <w:sz w:val="24"/>
          <w:szCs w:val="24"/>
          <w:lang w:eastAsia="ru-RU"/>
        </w:rPr>
        <w:t xml:space="preserve"> учебное пособие для </w:t>
      </w:r>
      <w:proofErr w:type="spellStart"/>
      <w:r w:rsidRPr="00BA072C">
        <w:rPr>
          <w:rFonts w:ascii="Times New Roman" w:eastAsia="Times New Roman" w:hAnsi="Times New Roman" w:cs="Times New Roman"/>
          <w:color w:val="000000"/>
          <w:sz w:val="24"/>
          <w:szCs w:val="24"/>
          <w:lang w:eastAsia="ru-RU"/>
        </w:rPr>
        <w:t>спо</w:t>
      </w:r>
      <w:proofErr w:type="spellEnd"/>
      <w:r w:rsidRPr="00BA072C">
        <w:rPr>
          <w:rFonts w:ascii="Times New Roman" w:eastAsia="Times New Roman" w:hAnsi="Times New Roman" w:cs="Times New Roman"/>
          <w:color w:val="000000"/>
          <w:sz w:val="24"/>
          <w:szCs w:val="24"/>
          <w:lang w:eastAsia="ru-RU"/>
        </w:rPr>
        <w:t xml:space="preserve"> / Н. В. </w:t>
      </w:r>
      <w:proofErr w:type="spellStart"/>
      <w:r w:rsidRPr="00BA072C">
        <w:rPr>
          <w:rFonts w:ascii="Times New Roman" w:eastAsia="Times New Roman" w:hAnsi="Times New Roman" w:cs="Times New Roman"/>
          <w:color w:val="000000"/>
          <w:sz w:val="24"/>
          <w:szCs w:val="24"/>
          <w:lang w:eastAsia="ru-RU"/>
        </w:rPr>
        <w:t>Горькова</w:t>
      </w:r>
      <w:proofErr w:type="spellEnd"/>
      <w:r w:rsidRPr="00BA072C">
        <w:rPr>
          <w:rFonts w:ascii="Times New Roman" w:eastAsia="Times New Roman" w:hAnsi="Times New Roman" w:cs="Times New Roman"/>
          <w:color w:val="000000"/>
          <w:sz w:val="24"/>
          <w:szCs w:val="24"/>
          <w:lang w:eastAsia="ru-RU"/>
        </w:rPr>
        <w:t xml:space="preserve">, А. Г. Фетисов, Е. М. </w:t>
      </w:r>
      <w:proofErr w:type="spellStart"/>
      <w:r w:rsidRPr="00BA072C">
        <w:rPr>
          <w:rFonts w:ascii="Times New Roman" w:eastAsia="Times New Roman" w:hAnsi="Times New Roman" w:cs="Times New Roman"/>
          <w:color w:val="000000"/>
          <w:sz w:val="24"/>
          <w:szCs w:val="24"/>
          <w:lang w:eastAsia="ru-RU"/>
        </w:rPr>
        <w:t>Мессинева</w:t>
      </w:r>
      <w:proofErr w:type="spellEnd"/>
      <w:r w:rsidRPr="00BA072C">
        <w:rPr>
          <w:rFonts w:ascii="Times New Roman" w:eastAsia="Times New Roman" w:hAnsi="Times New Roman" w:cs="Times New Roman"/>
          <w:color w:val="000000"/>
          <w:sz w:val="24"/>
          <w:szCs w:val="24"/>
          <w:lang w:eastAsia="ru-RU"/>
        </w:rPr>
        <w:t>. — 2-е изд., стер. — Санкт-Петербург</w:t>
      </w:r>
      <w:proofErr w:type="gramStart"/>
      <w:r w:rsidRPr="00BA072C">
        <w:rPr>
          <w:rFonts w:ascii="Times New Roman" w:eastAsia="Times New Roman" w:hAnsi="Times New Roman" w:cs="Times New Roman"/>
          <w:color w:val="000000"/>
          <w:sz w:val="24"/>
          <w:szCs w:val="24"/>
          <w:lang w:eastAsia="ru-RU"/>
        </w:rPr>
        <w:t xml:space="preserve"> :</w:t>
      </w:r>
      <w:proofErr w:type="gramEnd"/>
      <w:r w:rsidRPr="00BA072C">
        <w:rPr>
          <w:rFonts w:ascii="Times New Roman" w:eastAsia="Times New Roman" w:hAnsi="Times New Roman" w:cs="Times New Roman"/>
          <w:color w:val="000000"/>
          <w:sz w:val="24"/>
          <w:szCs w:val="24"/>
          <w:lang w:eastAsia="ru-RU"/>
        </w:rPr>
        <w:t xml:space="preserve"> Лань, 2022. — 220 с. — ISBN 978-5-8114-8957-2. — Текст</w:t>
      </w:r>
      <w:proofErr w:type="gramStart"/>
      <w:r w:rsidRPr="00BA072C">
        <w:rPr>
          <w:rFonts w:ascii="Times New Roman" w:eastAsia="Times New Roman" w:hAnsi="Times New Roman" w:cs="Times New Roman"/>
          <w:color w:val="000000"/>
          <w:sz w:val="24"/>
          <w:szCs w:val="24"/>
          <w:lang w:eastAsia="ru-RU"/>
        </w:rPr>
        <w:t> :</w:t>
      </w:r>
      <w:proofErr w:type="gramEnd"/>
      <w:r w:rsidRPr="00BA072C">
        <w:rPr>
          <w:rFonts w:ascii="Times New Roman" w:eastAsia="Times New Roman" w:hAnsi="Times New Roman" w:cs="Times New Roman"/>
          <w:color w:val="000000"/>
          <w:sz w:val="24"/>
          <w:szCs w:val="24"/>
          <w:lang w:eastAsia="ru-RU"/>
        </w:rPr>
        <w:t xml:space="preserve"> электронный // Лань : электронно-библиотечная система. </w:t>
      </w:r>
    </w:p>
    <w:p w:rsidR="00FB3120" w:rsidRPr="00BA072C" w:rsidRDefault="00FB3120" w:rsidP="00910211">
      <w:pPr>
        <w:numPr>
          <w:ilvl w:val="0"/>
          <w:numId w:val="28"/>
        </w:numPr>
        <w:tabs>
          <w:tab w:val="left" w:pos="0"/>
          <w:tab w:val="left" w:pos="284"/>
          <w:tab w:val="left" w:pos="993"/>
        </w:tabs>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spellStart"/>
      <w:r w:rsidRPr="00BA072C">
        <w:rPr>
          <w:rFonts w:ascii="Times New Roman" w:eastAsia="Times New Roman" w:hAnsi="Times New Roman" w:cs="Times New Roman"/>
          <w:color w:val="000000"/>
          <w:sz w:val="24"/>
          <w:szCs w:val="24"/>
          <w:lang w:eastAsia="ru-RU"/>
        </w:rPr>
        <w:t>Степыгин</w:t>
      </w:r>
      <w:proofErr w:type="spellEnd"/>
      <w:r w:rsidRPr="00BA072C">
        <w:rPr>
          <w:rFonts w:ascii="Times New Roman" w:eastAsia="Times New Roman" w:hAnsi="Times New Roman" w:cs="Times New Roman"/>
          <w:color w:val="000000"/>
          <w:sz w:val="24"/>
          <w:szCs w:val="24"/>
          <w:lang w:eastAsia="ru-RU"/>
        </w:rPr>
        <w:t>, В. И.  Подъемно-транспортные установки</w:t>
      </w:r>
      <w:proofErr w:type="gramStart"/>
      <w:r w:rsidRPr="00BA072C">
        <w:rPr>
          <w:rFonts w:ascii="Times New Roman" w:eastAsia="Times New Roman" w:hAnsi="Times New Roman" w:cs="Times New Roman"/>
          <w:color w:val="000000"/>
          <w:sz w:val="24"/>
          <w:szCs w:val="24"/>
          <w:lang w:eastAsia="ru-RU"/>
        </w:rPr>
        <w:t> :</w:t>
      </w:r>
      <w:proofErr w:type="gramEnd"/>
      <w:r w:rsidRPr="00BA072C">
        <w:rPr>
          <w:rFonts w:ascii="Times New Roman" w:eastAsia="Times New Roman" w:hAnsi="Times New Roman" w:cs="Times New Roman"/>
          <w:color w:val="000000"/>
          <w:sz w:val="24"/>
          <w:szCs w:val="24"/>
          <w:lang w:eastAsia="ru-RU"/>
        </w:rPr>
        <w:t xml:space="preserve"> учебное пособие для среднего профессионального образования / В. И. </w:t>
      </w:r>
      <w:proofErr w:type="spellStart"/>
      <w:r w:rsidRPr="00BA072C">
        <w:rPr>
          <w:rFonts w:ascii="Times New Roman" w:eastAsia="Times New Roman" w:hAnsi="Times New Roman" w:cs="Times New Roman"/>
          <w:color w:val="000000"/>
          <w:sz w:val="24"/>
          <w:szCs w:val="24"/>
          <w:lang w:eastAsia="ru-RU"/>
        </w:rPr>
        <w:t>Степыгин</w:t>
      </w:r>
      <w:proofErr w:type="spellEnd"/>
      <w:r w:rsidRPr="00BA072C">
        <w:rPr>
          <w:rFonts w:ascii="Times New Roman" w:eastAsia="Times New Roman" w:hAnsi="Times New Roman" w:cs="Times New Roman"/>
          <w:color w:val="000000"/>
          <w:sz w:val="24"/>
          <w:szCs w:val="24"/>
          <w:lang w:eastAsia="ru-RU"/>
        </w:rPr>
        <w:t>, С. А. Елфимов. — Москва</w:t>
      </w:r>
      <w:proofErr w:type="gramStart"/>
      <w:r w:rsidRPr="00BA072C">
        <w:rPr>
          <w:rFonts w:ascii="Times New Roman" w:eastAsia="Times New Roman" w:hAnsi="Times New Roman" w:cs="Times New Roman"/>
          <w:color w:val="000000"/>
          <w:sz w:val="24"/>
          <w:szCs w:val="24"/>
          <w:lang w:eastAsia="ru-RU"/>
        </w:rPr>
        <w:t> :</w:t>
      </w:r>
      <w:proofErr w:type="gramEnd"/>
      <w:r w:rsidRPr="00BA072C">
        <w:rPr>
          <w:rFonts w:ascii="Times New Roman" w:eastAsia="Times New Roman" w:hAnsi="Times New Roman" w:cs="Times New Roman"/>
          <w:color w:val="000000"/>
          <w:sz w:val="24"/>
          <w:szCs w:val="24"/>
          <w:lang w:eastAsia="ru-RU"/>
        </w:rPr>
        <w:t xml:space="preserve"> Издательство </w:t>
      </w:r>
      <w:proofErr w:type="spellStart"/>
      <w:r w:rsidRPr="00BA072C">
        <w:rPr>
          <w:rFonts w:ascii="Times New Roman" w:eastAsia="Times New Roman" w:hAnsi="Times New Roman" w:cs="Times New Roman"/>
          <w:color w:val="000000"/>
          <w:sz w:val="24"/>
          <w:szCs w:val="24"/>
          <w:lang w:eastAsia="ru-RU"/>
        </w:rPr>
        <w:t>Юрайт</w:t>
      </w:r>
      <w:proofErr w:type="spellEnd"/>
      <w:r w:rsidRPr="00BA072C">
        <w:rPr>
          <w:rFonts w:ascii="Times New Roman" w:eastAsia="Times New Roman" w:hAnsi="Times New Roman" w:cs="Times New Roman"/>
          <w:color w:val="000000"/>
          <w:sz w:val="24"/>
          <w:szCs w:val="24"/>
          <w:lang w:eastAsia="ru-RU"/>
        </w:rPr>
        <w:t>, 2022. — 200 с. — (Профессиональное образование). — ISBN 978-5-534-15052-0. — Текст</w:t>
      </w:r>
      <w:proofErr w:type="gramStart"/>
      <w:r w:rsidRPr="00BA072C">
        <w:rPr>
          <w:rFonts w:ascii="Times New Roman" w:eastAsia="Times New Roman" w:hAnsi="Times New Roman" w:cs="Times New Roman"/>
          <w:color w:val="000000"/>
          <w:sz w:val="24"/>
          <w:szCs w:val="24"/>
          <w:lang w:eastAsia="ru-RU"/>
        </w:rPr>
        <w:t xml:space="preserve"> :</w:t>
      </w:r>
      <w:proofErr w:type="gramEnd"/>
      <w:r w:rsidRPr="00BA072C">
        <w:rPr>
          <w:rFonts w:ascii="Times New Roman" w:eastAsia="Times New Roman" w:hAnsi="Times New Roman" w:cs="Times New Roman"/>
          <w:color w:val="000000"/>
          <w:sz w:val="24"/>
          <w:szCs w:val="24"/>
          <w:lang w:eastAsia="ru-RU"/>
        </w:rPr>
        <w:t xml:space="preserve"> электронный // Образовательная платформа </w:t>
      </w:r>
      <w:proofErr w:type="spellStart"/>
      <w:r w:rsidRPr="00BA072C">
        <w:rPr>
          <w:rFonts w:ascii="Times New Roman" w:eastAsia="Times New Roman" w:hAnsi="Times New Roman" w:cs="Times New Roman"/>
          <w:color w:val="000000"/>
          <w:sz w:val="24"/>
          <w:szCs w:val="24"/>
          <w:lang w:eastAsia="ru-RU"/>
        </w:rPr>
        <w:t>Юрайт</w:t>
      </w:r>
      <w:proofErr w:type="spellEnd"/>
      <w:r w:rsidRPr="00BA072C">
        <w:rPr>
          <w:rFonts w:ascii="Times New Roman" w:eastAsia="Times New Roman" w:hAnsi="Times New Roman" w:cs="Times New Roman"/>
          <w:color w:val="000000"/>
          <w:sz w:val="24"/>
          <w:szCs w:val="24"/>
          <w:lang w:eastAsia="ru-RU"/>
        </w:rPr>
        <w:t xml:space="preserve"> [сайт]. — URL: </w:t>
      </w:r>
      <w:hyperlink r:id="rId51" w:history="1">
        <w:r w:rsidRPr="00BA072C">
          <w:rPr>
            <w:rFonts w:ascii="Times New Roman" w:eastAsia="Times New Roman" w:hAnsi="Times New Roman" w:cs="Times New Roman"/>
            <w:color w:val="0000FF"/>
            <w:sz w:val="24"/>
            <w:szCs w:val="24"/>
            <w:u w:val="single"/>
            <w:lang w:eastAsia="ru-RU"/>
          </w:rPr>
          <w:t>https://urait.ru/bcode/497326</w:t>
        </w:r>
      </w:hyperlink>
    </w:p>
    <w:p w:rsidR="00FB3120" w:rsidRPr="00BA072C" w:rsidRDefault="00FB3120" w:rsidP="00910211">
      <w:pPr>
        <w:numPr>
          <w:ilvl w:val="0"/>
          <w:numId w:val="28"/>
        </w:numPr>
        <w:tabs>
          <w:tab w:val="left" w:pos="0"/>
          <w:tab w:val="left" w:pos="284"/>
          <w:tab w:val="left" w:pos="993"/>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BA072C">
        <w:rPr>
          <w:rFonts w:ascii="Times New Roman" w:eastAsia="Times New Roman" w:hAnsi="Times New Roman" w:cs="Times New Roman"/>
          <w:color w:val="000000"/>
          <w:sz w:val="24"/>
          <w:szCs w:val="24"/>
          <w:lang w:eastAsia="ru-RU"/>
        </w:rPr>
        <w:t xml:space="preserve">Середа, Н. А.  Подъемно-транспортные и загрузочные устройства: учебное пособие для среднего профессионального образования / Н. А. Середа. — 2-е изд., </w:t>
      </w:r>
      <w:proofErr w:type="spellStart"/>
      <w:r w:rsidRPr="00BA072C">
        <w:rPr>
          <w:rFonts w:ascii="Times New Roman" w:eastAsia="Times New Roman" w:hAnsi="Times New Roman" w:cs="Times New Roman"/>
          <w:color w:val="000000"/>
          <w:sz w:val="24"/>
          <w:szCs w:val="24"/>
          <w:lang w:eastAsia="ru-RU"/>
        </w:rPr>
        <w:t>перераб</w:t>
      </w:r>
      <w:proofErr w:type="spellEnd"/>
      <w:r w:rsidRPr="00BA072C">
        <w:rPr>
          <w:rFonts w:ascii="Times New Roman" w:eastAsia="Times New Roman" w:hAnsi="Times New Roman" w:cs="Times New Roman"/>
          <w:color w:val="000000"/>
          <w:sz w:val="24"/>
          <w:szCs w:val="24"/>
          <w:lang w:eastAsia="ru-RU"/>
        </w:rPr>
        <w:t>. и доп. — Москва</w:t>
      </w:r>
      <w:proofErr w:type="gramStart"/>
      <w:r w:rsidRPr="00BA072C">
        <w:rPr>
          <w:rFonts w:ascii="Times New Roman" w:eastAsia="Times New Roman" w:hAnsi="Times New Roman" w:cs="Times New Roman"/>
          <w:color w:val="000000"/>
          <w:sz w:val="24"/>
          <w:szCs w:val="24"/>
          <w:lang w:eastAsia="ru-RU"/>
        </w:rPr>
        <w:t> :</w:t>
      </w:r>
      <w:proofErr w:type="gramEnd"/>
      <w:r w:rsidRPr="00BA072C">
        <w:rPr>
          <w:rFonts w:ascii="Times New Roman" w:eastAsia="Times New Roman" w:hAnsi="Times New Roman" w:cs="Times New Roman"/>
          <w:color w:val="000000"/>
          <w:sz w:val="24"/>
          <w:szCs w:val="24"/>
          <w:lang w:eastAsia="ru-RU"/>
        </w:rPr>
        <w:t xml:space="preserve"> Издательство </w:t>
      </w:r>
      <w:proofErr w:type="spellStart"/>
      <w:r w:rsidRPr="00BA072C">
        <w:rPr>
          <w:rFonts w:ascii="Times New Roman" w:eastAsia="Times New Roman" w:hAnsi="Times New Roman" w:cs="Times New Roman"/>
          <w:color w:val="000000"/>
          <w:sz w:val="24"/>
          <w:szCs w:val="24"/>
          <w:lang w:eastAsia="ru-RU"/>
        </w:rPr>
        <w:t>Юрайт</w:t>
      </w:r>
      <w:proofErr w:type="spellEnd"/>
      <w:r w:rsidRPr="00BA072C">
        <w:rPr>
          <w:rFonts w:ascii="Times New Roman" w:eastAsia="Times New Roman" w:hAnsi="Times New Roman" w:cs="Times New Roman"/>
          <w:color w:val="000000"/>
          <w:sz w:val="24"/>
          <w:szCs w:val="24"/>
          <w:lang w:eastAsia="ru-RU"/>
        </w:rPr>
        <w:t>, 2022. — 158 с. — (Профессиональное образование). — ISBN 978-5-534-13397-4. — Текст</w:t>
      </w:r>
      <w:proofErr w:type="gramStart"/>
      <w:r w:rsidRPr="00BA072C">
        <w:rPr>
          <w:rFonts w:ascii="Times New Roman" w:eastAsia="Times New Roman" w:hAnsi="Times New Roman" w:cs="Times New Roman"/>
          <w:color w:val="000000"/>
          <w:sz w:val="24"/>
          <w:szCs w:val="24"/>
          <w:lang w:eastAsia="ru-RU"/>
        </w:rPr>
        <w:t xml:space="preserve"> :</w:t>
      </w:r>
      <w:proofErr w:type="gramEnd"/>
      <w:r w:rsidRPr="00BA072C">
        <w:rPr>
          <w:rFonts w:ascii="Times New Roman" w:eastAsia="Times New Roman" w:hAnsi="Times New Roman" w:cs="Times New Roman"/>
          <w:color w:val="000000"/>
          <w:sz w:val="24"/>
          <w:szCs w:val="24"/>
          <w:lang w:eastAsia="ru-RU"/>
        </w:rPr>
        <w:t xml:space="preserve"> электронный // Образовательная платформа </w:t>
      </w:r>
      <w:proofErr w:type="spellStart"/>
      <w:r w:rsidRPr="00BA072C">
        <w:rPr>
          <w:rFonts w:ascii="Times New Roman" w:eastAsia="Times New Roman" w:hAnsi="Times New Roman" w:cs="Times New Roman"/>
          <w:color w:val="000000"/>
          <w:sz w:val="24"/>
          <w:szCs w:val="24"/>
          <w:lang w:eastAsia="ru-RU"/>
        </w:rPr>
        <w:t>Юрайт</w:t>
      </w:r>
      <w:proofErr w:type="spellEnd"/>
      <w:r w:rsidRPr="00BA072C">
        <w:rPr>
          <w:rFonts w:ascii="Times New Roman" w:eastAsia="Times New Roman" w:hAnsi="Times New Roman" w:cs="Times New Roman"/>
          <w:color w:val="000000"/>
          <w:sz w:val="24"/>
          <w:szCs w:val="24"/>
          <w:lang w:eastAsia="ru-RU"/>
        </w:rPr>
        <w:t xml:space="preserve"> [сайт]. — </w:t>
      </w:r>
      <w:proofErr w:type="gramStart"/>
      <w:r w:rsidRPr="00BA072C">
        <w:rPr>
          <w:rFonts w:ascii="Times New Roman" w:eastAsia="Times New Roman" w:hAnsi="Times New Roman" w:cs="Times New Roman"/>
          <w:color w:val="000000"/>
          <w:sz w:val="24"/>
          <w:szCs w:val="24"/>
          <w:lang w:eastAsia="ru-RU"/>
        </w:rPr>
        <w:t xml:space="preserve">URL: </w:t>
      </w:r>
      <w:hyperlink r:id="rId52" w:history="1">
        <w:r w:rsidRPr="00BA072C">
          <w:rPr>
            <w:rFonts w:ascii="Times New Roman" w:eastAsia="Times New Roman" w:hAnsi="Times New Roman" w:cs="Times New Roman"/>
            <w:color w:val="0000FF"/>
            <w:sz w:val="24"/>
            <w:szCs w:val="24"/>
            <w:u w:val="single"/>
            <w:lang w:eastAsia="ru-RU"/>
          </w:rPr>
          <w:t>https://urait.ru/bcode/496307</w:t>
        </w:r>
      </w:hyperlink>
      <w:r w:rsidRPr="00BA072C">
        <w:rPr>
          <w:rFonts w:ascii="Times New Roman" w:eastAsia="Times New Roman" w:hAnsi="Times New Roman" w:cs="Times New Roman"/>
          <w:color w:val="000000"/>
          <w:sz w:val="24"/>
          <w:szCs w:val="24"/>
          <w:lang w:eastAsia="ru-RU"/>
        </w:rPr>
        <w:t xml:space="preserve"> (</w:t>
      </w:r>
      <w:proofErr w:type="gramEnd"/>
    </w:p>
    <w:p w:rsidR="00FB3120" w:rsidRPr="00BA072C" w:rsidRDefault="00FB3120" w:rsidP="00910211">
      <w:pPr>
        <w:numPr>
          <w:ilvl w:val="0"/>
          <w:numId w:val="28"/>
        </w:numPr>
        <w:tabs>
          <w:tab w:val="left" w:pos="0"/>
          <w:tab w:val="left" w:pos="284"/>
          <w:tab w:val="left" w:pos="993"/>
        </w:tabs>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spellStart"/>
      <w:r w:rsidRPr="00BA072C">
        <w:rPr>
          <w:rFonts w:ascii="Times New Roman" w:eastAsia="Times New Roman" w:hAnsi="Times New Roman" w:cs="Times New Roman"/>
          <w:color w:val="000000"/>
          <w:sz w:val="24"/>
          <w:szCs w:val="24"/>
          <w:lang w:eastAsia="ru-RU"/>
        </w:rPr>
        <w:t>Степыгин</w:t>
      </w:r>
      <w:proofErr w:type="spellEnd"/>
      <w:r w:rsidRPr="00BA072C">
        <w:rPr>
          <w:rFonts w:ascii="Times New Roman" w:eastAsia="Times New Roman" w:hAnsi="Times New Roman" w:cs="Times New Roman"/>
          <w:color w:val="000000"/>
          <w:sz w:val="24"/>
          <w:szCs w:val="24"/>
          <w:lang w:eastAsia="ru-RU"/>
        </w:rPr>
        <w:t>, В. И.  Подъемно-транспортные установки. Проектирование</w:t>
      </w:r>
      <w:proofErr w:type="gramStart"/>
      <w:r w:rsidRPr="00BA072C">
        <w:rPr>
          <w:rFonts w:ascii="Times New Roman" w:eastAsia="Times New Roman" w:hAnsi="Times New Roman" w:cs="Times New Roman"/>
          <w:color w:val="000000"/>
          <w:sz w:val="24"/>
          <w:szCs w:val="24"/>
          <w:lang w:eastAsia="ru-RU"/>
        </w:rPr>
        <w:t> :</w:t>
      </w:r>
      <w:proofErr w:type="gramEnd"/>
      <w:r w:rsidRPr="00BA072C">
        <w:rPr>
          <w:rFonts w:ascii="Times New Roman" w:eastAsia="Times New Roman" w:hAnsi="Times New Roman" w:cs="Times New Roman"/>
          <w:color w:val="000000"/>
          <w:sz w:val="24"/>
          <w:szCs w:val="24"/>
          <w:lang w:eastAsia="ru-RU"/>
        </w:rPr>
        <w:t xml:space="preserve"> учебное пособие для среднего профессионального образования / В. И. </w:t>
      </w:r>
      <w:proofErr w:type="spellStart"/>
      <w:r w:rsidRPr="00BA072C">
        <w:rPr>
          <w:rFonts w:ascii="Times New Roman" w:eastAsia="Times New Roman" w:hAnsi="Times New Roman" w:cs="Times New Roman"/>
          <w:color w:val="000000"/>
          <w:sz w:val="24"/>
          <w:szCs w:val="24"/>
          <w:lang w:eastAsia="ru-RU"/>
        </w:rPr>
        <w:t>Степыгин</w:t>
      </w:r>
      <w:proofErr w:type="spellEnd"/>
      <w:r w:rsidRPr="00BA072C">
        <w:rPr>
          <w:rFonts w:ascii="Times New Roman" w:eastAsia="Times New Roman" w:hAnsi="Times New Roman" w:cs="Times New Roman"/>
          <w:color w:val="000000"/>
          <w:sz w:val="24"/>
          <w:szCs w:val="24"/>
          <w:lang w:eastAsia="ru-RU"/>
        </w:rPr>
        <w:t xml:space="preserve">, Е. Д. Чертов, С. А. Елфимов. — 2-е изд., </w:t>
      </w:r>
      <w:proofErr w:type="spellStart"/>
      <w:r w:rsidRPr="00BA072C">
        <w:rPr>
          <w:rFonts w:ascii="Times New Roman" w:eastAsia="Times New Roman" w:hAnsi="Times New Roman" w:cs="Times New Roman"/>
          <w:color w:val="000000"/>
          <w:sz w:val="24"/>
          <w:szCs w:val="24"/>
          <w:lang w:eastAsia="ru-RU"/>
        </w:rPr>
        <w:t>испр</w:t>
      </w:r>
      <w:proofErr w:type="spellEnd"/>
      <w:r w:rsidRPr="00BA072C">
        <w:rPr>
          <w:rFonts w:ascii="Times New Roman" w:eastAsia="Times New Roman" w:hAnsi="Times New Roman" w:cs="Times New Roman"/>
          <w:color w:val="000000"/>
          <w:sz w:val="24"/>
          <w:szCs w:val="24"/>
          <w:lang w:eastAsia="ru-RU"/>
        </w:rPr>
        <w:t xml:space="preserve">. и доп. — Москва : Издательство </w:t>
      </w:r>
      <w:proofErr w:type="spellStart"/>
      <w:r w:rsidRPr="00BA072C">
        <w:rPr>
          <w:rFonts w:ascii="Times New Roman" w:eastAsia="Times New Roman" w:hAnsi="Times New Roman" w:cs="Times New Roman"/>
          <w:color w:val="000000"/>
          <w:sz w:val="24"/>
          <w:szCs w:val="24"/>
          <w:lang w:eastAsia="ru-RU"/>
        </w:rPr>
        <w:t>Юрайт</w:t>
      </w:r>
      <w:proofErr w:type="spellEnd"/>
      <w:r w:rsidRPr="00BA072C">
        <w:rPr>
          <w:rFonts w:ascii="Times New Roman" w:eastAsia="Times New Roman" w:hAnsi="Times New Roman" w:cs="Times New Roman"/>
          <w:color w:val="000000"/>
          <w:sz w:val="24"/>
          <w:szCs w:val="24"/>
          <w:lang w:eastAsia="ru-RU"/>
        </w:rPr>
        <w:t>, 2022. — 271 с. — (Профессиональное образование). — ISBN 978-5-534-15129-9. — Текст</w:t>
      </w:r>
      <w:proofErr w:type="gramStart"/>
      <w:r w:rsidRPr="00BA072C">
        <w:rPr>
          <w:rFonts w:ascii="Times New Roman" w:eastAsia="Times New Roman" w:hAnsi="Times New Roman" w:cs="Times New Roman"/>
          <w:color w:val="000000"/>
          <w:sz w:val="24"/>
          <w:szCs w:val="24"/>
          <w:lang w:eastAsia="ru-RU"/>
        </w:rPr>
        <w:t xml:space="preserve"> :</w:t>
      </w:r>
      <w:proofErr w:type="gramEnd"/>
      <w:r w:rsidRPr="00BA072C">
        <w:rPr>
          <w:rFonts w:ascii="Times New Roman" w:eastAsia="Times New Roman" w:hAnsi="Times New Roman" w:cs="Times New Roman"/>
          <w:color w:val="000000"/>
          <w:sz w:val="24"/>
          <w:szCs w:val="24"/>
          <w:lang w:eastAsia="ru-RU"/>
        </w:rPr>
        <w:t xml:space="preserve"> электронный // Образовательная платформа </w:t>
      </w:r>
      <w:proofErr w:type="spellStart"/>
      <w:r w:rsidRPr="00BA072C">
        <w:rPr>
          <w:rFonts w:ascii="Times New Roman" w:eastAsia="Times New Roman" w:hAnsi="Times New Roman" w:cs="Times New Roman"/>
          <w:color w:val="000000"/>
          <w:sz w:val="24"/>
          <w:szCs w:val="24"/>
          <w:lang w:eastAsia="ru-RU"/>
        </w:rPr>
        <w:t>Юрайт</w:t>
      </w:r>
      <w:proofErr w:type="spellEnd"/>
      <w:r w:rsidRPr="00BA072C">
        <w:rPr>
          <w:rFonts w:ascii="Times New Roman" w:eastAsia="Times New Roman" w:hAnsi="Times New Roman" w:cs="Times New Roman"/>
          <w:color w:val="000000"/>
          <w:sz w:val="24"/>
          <w:szCs w:val="24"/>
          <w:lang w:eastAsia="ru-RU"/>
        </w:rPr>
        <w:t xml:space="preserve"> [сайт]. — URL: </w:t>
      </w:r>
      <w:hyperlink r:id="rId53" w:history="1">
        <w:r w:rsidRPr="00BA072C">
          <w:rPr>
            <w:rFonts w:ascii="Times New Roman" w:eastAsia="Times New Roman" w:hAnsi="Times New Roman" w:cs="Times New Roman"/>
            <w:color w:val="0000FF"/>
            <w:sz w:val="24"/>
            <w:szCs w:val="24"/>
            <w:u w:val="single"/>
            <w:lang w:eastAsia="ru-RU"/>
          </w:rPr>
          <w:t>https://urait.ru/bcode/496427</w:t>
        </w:r>
      </w:hyperlink>
    </w:p>
    <w:p w:rsidR="00FB3120" w:rsidRPr="00BA072C" w:rsidRDefault="00FB3120" w:rsidP="00910211">
      <w:pPr>
        <w:keepNext/>
        <w:numPr>
          <w:ilvl w:val="0"/>
          <w:numId w:val="28"/>
        </w:numPr>
        <w:tabs>
          <w:tab w:val="left" w:pos="0"/>
          <w:tab w:val="left" w:pos="284"/>
          <w:tab w:val="left" w:pos="993"/>
        </w:tabs>
        <w:spacing w:after="0" w:line="240" w:lineRule="auto"/>
        <w:ind w:right="68" w:firstLine="709"/>
        <w:jc w:val="both"/>
        <w:outlineLvl w:val="3"/>
        <w:rPr>
          <w:rFonts w:ascii="Times New Roman" w:eastAsia="Times New Roman" w:hAnsi="Times New Roman" w:cs="Times New Roman"/>
          <w:color w:val="000000"/>
          <w:sz w:val="24"/>
          <w:szCs w:val="24"/>
          <w:lang w:eastAsia="ru-RU"/>
        </w:rPr>
      </w:pPr>
      <w:r w:rsidRPr="00BA072C">
        <w:rPr>
          <w:rFonts w:ascii="Times New Roman" w:eastAsia="Times New Roman" w:hAnsi="Times New Roman" w:cs="Times New Roman"/>
          <w:color w:val="000000"/>
          <w:sz w:val="24"/>
          <w:szCs w:val="24"/>
          <w:lang w:eastAsia="ru-RU"/>
        </w:rPr>
        <w:t xml:space="preserve">Широков Ю. А. Охрана труда: учебник для </w:t>
      </w:r>
      <w:proofErr w:type="gramStart"/>
      <w:r w:rsidRPr="00BA072C">
        <w:rPr>
          <w:rFonts w:ascii="Times New Roman" w:eastAsia="Times New Roman" w:hAnsi="Times New Roman" w:cs="Times New Roman"/>
          <w:color w:val="000000"/>
          <w:sz w:val="24"/>
          <w:szCs w:val="24"/>
          <w:lang w:eastAsia="ru-RU"/>
        </w:rPr>
        <w:t>СПО / Ю.</w:t>
      </w:r>
      <w:proofErr w:type="gramEnd"/>
      <w:r w:rsidRPr="00BA072C">
        <w:rPr>
          <w:rFonts w:ascii="Times New Roman" w:eastAsia="Times New Roman" w:hAnsi="Times New Roman" w:cs="Times New Roman"/>
          <w:color w:val="000000"/>
          <w:sz w:val="24"/>
          <w:szCs w:val="24"/>
          <w:lang w:eastAsia="ru-RU"/>
        </w:rPr>
        <w:t xml:space="preserve"> А. Широков. – 2-е изд., стер. — Санкт-Петербург</w:t>
      </w:r>
      <w:proofErr w:type="gramStart"/>
      <w:r w:rsidRPr="00BA072C">
        <w:rPr>
          <w:rFonts w:ascii="Times New Roman" w:eastAsia="Times New Roman" w:hAnsi="Times New Roman" w:cs="Times New Roman"/>
          <w:color w:val="000000"/>
          <w:sz w:val="24"/>
          <w:szCs w:val="24"/>
          <w:lang w:eastAsia="ru-RU"/>
        </w:rPr>
        <w:t xml:space="preserve"> :</w:t>
      </w:r>
      <w:proofErr w:type="gramEnd"/>
      <w:r w:rsidRPr="00BA072C">
        <w:rPr>
          <w:rFonts w:ascii="Times New Roman" w:eastAsia="Times New Roman" w:hAnsi="Times New Roman" w:cs="Times New Roman"/>
          <w:color w:val="000000"/>
          <w:sz w:val="24"/>
          <w:szCs w:val="24"/>
          <w:lang w:eastAsia="ru-RU"/>
        </w:rPr>
        <w:t xml:space="preserve"> Лань, 2021. — 372 с. — ISBN 978-5-8114-</w:t>
      </w:r>
      <w:r w:rsidRPr="00BA072C">
        <w:rPr>
          <w:rFonts w:ascii="Times New Roman" w:eastAsia="Times New Roman" w:hAnsi="Times New Roman" w:cs="Times New Roman"/>
          <w:color w:val="000000"/>
          <w:sz w:val="24"/>
          <w:szCs w:val="24"/>
          <w:lang w:eastAsia="ru-RU"/>
        </w:rPr>
        <w:lastRenderedPageBreak/>
        <w:t xml:space="preserve">7911-5. — Текст: электронный // Лань: электронно-библиотечная система. — URL: https://e.lanbook.com/book/167190 (дата обращения: 24.05.2022). — Режим доступа: для </w:t>
      </w:r>
      <w:proofErr w:type="spellStart"/>
      <w:r w:rsidRPr="00BA072C">
        <w:rPr>
          <w:rFonts w:ascii="Times New Roman" w:eastAsia="Times New Roman" w:hAnsi="Times New Roman" w:cs="Times New Roman"/>
          <w:color w:val="000000"/>
          <w:sz w:val="24"/>
          <w:szCs w:val="24"/>
          <w:lang w:eastAsia="ru-RU"/>
        </w:rPr>
        <w:t>авториз</w:t>
      </w:r>
      <w:proofErr w:type="spellEnd"/>
      <w:r w:rsidRPr="00BA072C">
        <w:rPr>
          <w:rFonts w:ascii="Times New Roman" w:eastAsia="Times New Roman" w:hAnsi="Times New Roman" w:cs="Times New Roman"/>
          <w:color w:val="000000"/>
          <w:sz w:val="24"/>
          <w:szCs w:val="24"/>
          <w:lang w:eastAsia="ru-RU"/>
        </w:rPr>
        <w:t>. пользователей.</w:t>
      </w:r>
    </w:p>
    <w:p w:rsidR="00FB3120" w:rsidRPr="00BA072C" w:rsidRDefault="00FB3120" w:rsidP="00FB3120">
      <w:pPr>
        <w:suppressAutoHyphens/>
        <w:spacing w:after="0" w:line="240" w:lineRule="auto"/>
        <w:ind w:firstLine="709"/>
        <w:contextualSpacing/>
        <w:rPr>
          <w:rFonts w:ascii="Times New Roman" w:eastAsia="Times New Roman" w:hAnsi="Times New Roman" w:cs="Times New Roman"/>
          <w:bCs/>
          <w:i/>
          <w:sz w:val="24"/>
          <w:szCs w:val="24"/>
          <w:lang w:eastAsia="ru-RU"/>
        </w:rPr>
      </w:pPr>
      <w:r w:rsidRPr="00BA072C">
        <w:rPr>
          <w:rFonts w:ascii="Times New Roman" w:eastAsia="Times New Roman" w:hAnsi="Times New Roman" w:cs="Times New Roman"/>
          <w:b/>
          <w:bCs/>
          <w:sz w:val="24"/>
          <w:szCs w:val="24"/>
          <w:lang w:eastAsia="ru-RU"/>
        </w:rPr>
        <w:t xml:space="preserve">3.2.2. Дополнительные источники </w:t>
      </w:r>
    </w:p>
    <w:p w:rsidR="00FB3120" w:rsidRPr="00BA072C" w:rsidRDefault="00FB3120" w:rsidP="00FB3120">
      <w:pPr>
        <w:suppressAutoHyphens/>
        <w:spacing w:after="0" w:line="240" w:lineRule="auto"/>
        <w:ind w:firstLine="709"/>
        <w:contextualSpacing/>
        <w:jc w:val="both"/>
        <w:rPr>
          <w:rFonts w:ascii="Times New Roman" w:eastAsia="SimSun" w:hAnsi="Times New Roman" w:cs="Times New Roman"/>
          <w:bCs/>
          <w:iCs/>
          <w:sz w:val="24"/>
          <w:szCs w:val="24"/>
          <w:lang w:eastAsia="ru-RU"/>
        </w:rPr>
      </w:pPr>
      <w:r w:rsidRPr="00BA072C">
        <w:rPr>
          <w:rFonts w:ascii="Times New Roman" w:eastAsia="SimSun" w:hAnsi="Times New Roman" w:cs="Times New Roman"/>
          <w:bCs/>
          <w:iCs/>
          <w:sz w:val="24"/>
          <w:szCs w:val="24"/>
          <w:lang w:eastAsia="ru-RU"/>
        </w:rPr>
        <w:t>1. Приказ Федеральной службы по экологическому, технологическому и атомному надзору от 26 ноября 2020 г. № 461</w:t>
      </w:r>
      <w:proofErr w:type="gramStart"/>
      <w:r w:rsidRPr="00BA072C">
        <w:rPr>
          <w:rFonts w:ascii="Times New Roman" w:eastAsia="SimSun" w:hAnsi="Times New Roman" w:cs="Times New Roman"/>
          <w:bCs/>
          <w:iCs/>
          <w:sz w:val="24"/>
          <w:szCs w:val="24"/>
          <w:lang w:eastAsia="ru-RU"/>
        </w:rPr>
        <w:t xml:space="preserve"> О</w:t>
      </w:r>
      <w:proofErr w:type="gramEnd"/>
      <w:r w:rsidRPr="00BA072C">
        <w:rPr>
          <w:rFonts w:ascii="Times New Roman" w:eastAsia="SimSun" w:hAnsi="Times New Roman" w:cs="Times New Roman"/>
          <w:bCs/>
          <w:iCs/>
          <w:sz w:val="24"/>
          <w:szCs w:val="24"/>
          <w:lang w:eastAsia="ru-RU"/>
        </w:rPr>
        <w:t>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подъёмные сооружения»: // Зарегистрировано в Минюсте России 30 декабря 2020 №61983</w:t>
      </w:r>
    </w:p>
    <w:p w:rsidR="00FB3120" w:rsidRPr="00BA072C" w:rsidRDefault="00FB3120" w:rsidP="00FB3120">
      <w:pPr>
        <w:suppressAutoHyphens/>
        <w:spacing w:after="0" w:line="240" w:lineRule="auto"/>
        <w:ind w:firstLine="709"/>
        <w:contextualSpacing/>
        <w:jc w:val="both"/>
        <w:rPr>
          <w:rFonts w:ascii="Times New Roman" w:eastAsia="SimSun" w:hAnsi="Times New Roman" w:cs="Times New Roman"/>
          <w:bCs/>
          <w:iCs/>
          <w:sz w:val="24"/>
          <w:szCs w:val="24"/>
          <w:lang w:eastAsia="ru-RU"/>
        </w:rPr>
      </w:pPr>
      <w:r w:rsidRPr="00BA072C">
        <w:rPr>
          <w:rFonts w:ascii="Times New Roman" w:eastAsia="SimSun" w:hAnsi="Times New Roman" w:cs="Times New Roman"/>
          <w:bCs/>
          <w:iCs/>
          <w:sz w:val="24"/>
          <w:szCs w:val="24"/>
          <w:lang w:eastAsia="ru-RU"/>
        </w:rPr>
        <w:t xml:space="preserve">2. Нормативно-производственная документация для </w:t>
      </w:r>
      <w:r w:rsidRPr="00BA072C">
        <w:rPr>
          <w:rFonts w:ascii="Times New Roman" w:eastAsia="SimSun" w:hAnsi="Times New Roman" w:cs="Times New Roman"/>
          <w:sz w:val="24"/>
          <w:szCs w:val="24"/>
          <w:lang w:eastAsia="ru-RU"/>
        </w:rPr>
        <w:t>машиниста крана металлургического производства</w:t>
      </w:r>
      <w:r w:rsidRPr="00BA072C">
        <w:rPr>
          <w:rFonts w:ascii="Times New Roman" w:eastAsia="SimSun" w:hAnsi="Times New Roman" w:cs="Times New Roman"/>
          <w:bCs/>
          <w:iCs/>
          <w:sz w:val="24"/>
          <w:szCs w:val="24"/>
          <w:lang w:eastAsia="ru-RU"/>
        </w:rPr>
        <w:t xml:space="preserve"> металлургического предприятия прохождения производственной практики.</w:t>
      </w:r>
    </w:p>
    <w:p w:rsidR="00FB3120" w:rsidRPr="00BA072C" w:rsidRDefault="00FB3120" w:rsidP="00FB3120">
      <w:pPr>
        <w:spacing w:after="0" w:line="240" w:lineRule="auto"/>
        <w:ind w:firstLine="709"/>
        <w:jc w:val="both"/>
        <w:rPr>
          <w:rFonts w:ascii="Times New Roman" w:eastAsia="Times New Roman" w:hAnsi="Times New Roman" w:cs="Times New Roman"/>
          <w:i/>
          <w:iCs/>
          <w:sz w:val="24"/>
          <w:szCs w:val="24"/>
          <w:lang w:eastAsia="ru-RU"/>
        </w:rPr>
      </w:pPr>
    </w:p>
    <w:p w:rsidR="00FB3120" w:rsidRPr="00BA072C" w:rsidRDefault="00FB3120" w:rsidP="00FB3120">
      <w:pPr>
        <w:spacing w:after="0" w:line="240" w:lineRule="auto"/>
        <w:jc w:val="center"/>
        <w:rPr>
          <w:rFonts w:ascii="Times New Roman" w:eastAsia="Times New Roman" w:hAnsi="Times New Roman" w:cs="Times New Roman"/>
          <w:b/>
          <w:bCs/>
          <w:sz w:val="24"/>
          <w:szCs w:val="24"/>
          <w:lang w:eastAsia="ru-RU"/>
        </w:rPr>
        <w:sectPr w:rsidR="00FB3120" w:rsidRPr="00BA072C" w:rsidSect="00FB3120">
          <w:pgSz w:w="11906" w:h="16838"/>
          <w:pgMar w:top="1134" w:right="850" w:bottom="284" w:left="1701" w:header="708" w:footer="708" w:gutter="0"/>
          <w:cols w:space="720"/>
          <w:docGrid w:linePitch="299"/>
        </w:sectPr>
      </w:pPr>
    </w:p>
    <w:p w:rsidR="00FB3120" w:rsidRPr="00BA072C" w:rsidRDefault="00FB3120" w:rsidP="00FB3120">
      <w:pPr>
        <w:spacing w:after="0" w:line="240" w:lineRule="auto"/>
        <w:jc w:val="center"/>
        <w:rPr>
          <w:rFonts w:ascii="Times New Roman" w:eastAsia="Times New Roman" w:hAnsi="Times New Roman" w:cs="Times New Roman"/>
          <w:b/>
          <w:bCs/>
          <w:sz w:val="24"/>
          <w:szCs w:val="24"/>
          <w:lang w:eastAsia="ru-RU"/>
        </w:rPr>
      </w:pPr>
      <w:r w:rsidRPr="00BA072C">
        <w:rPr>
          <w:rFonts w:ascii="Times New Roman" w:eastAsia="Times New Roman" w:hAnsi="Times New Roman" w:cs="Times New Roman"/>
          <w:b/>
          <w:bCs/>
          <w:sz w:val="24"/>
          <w:szCs w:val="24"/>
          <w:lang w:eastAsia="ru-RU"/>
        </w:rPr>
        <w:lastRenderedPageBreak/>
        <w:t xml:space="preserve">4. КОНТРОЛЬ И ОЦЕНКА РЕЗУЛЬТАТОВ ОСВОЕНИЯ </w:t>
      </w:r>
      <w:r w:rsidRPr="00BA072C">
        <w:rPr>
          <w:rFonts w:ascii="Times New Roman" w:eastAsia="Times New Roman" w:hAnsi="Times New Roman" w:cs="Times New Roman"/>
          <w:b/>
          <w:bCs/>
          <w:sz w:val="24"/>
          <w:szCs w:val="24"/>
          <w:lang w:eastAsia="ru-RU"/>
        </w:rPr>
        <w:b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gridCol w:w="2280"/>
        <w:gridCol w:w="4306"/>
      </w:tblGrid>
      <w:tr w:rsidR="00FB3120" w:rsidRPr="00BA072C" w:rsidTr="00FB3120">
        <w:trPr>
          <w:trHeight w:val="1098"/>
        </w:trPr>
        <w:tc>
          <w:tcPr>
            <w:tcW w:w="2758" w:type="dxa"/>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Код и наименование профессиональных и общих компетенций, формируемых в рамках модуля</w:t>
            </w:r>
          </w:p>
        </w:tc>
        <w:tc>
          <w:tcPr>
            <w:tcW w:w="2296" w:type="dxa"/>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Критерии оценки</w:t>
            </w:r>
          </w:p>
        </w:tc>
        <w:tc>
          <w:tcPr>
            <w:tcW w:w="4408" w:type="dxa"/>
            <w:vAlign w:val="center"/>
          </w:tcPr>
          <w:p w:rsidR="00FB3120" w:rsidRPr="00BA072C" w:rsidRDefault="00FB3120" w:rsidP="00FB3120">
            <w:pPr>
              <w:suppressAutoHyphens/>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Методы оценки</w:t>
            </w:r>
          </w:p>
        </w:tc>
      </w:tr>
      <w:tr w:rsidR="00FB3120" w:rsidRPr="00BA072C" w:rsidTr="00FB3120">
        <w:trPr>
          <w:trHeight w:val="698"/>
        </w:trPr>
        <w:tc>
          <w:tcPr>
            <w:tcW w:w="2758" w:type="dxa"/>
          </w:tcPr>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ПК 2.1. Подготавливать кран к выполнению крановых операций</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ПК 2.2</w:t>
            </w:r>
            <w:proofErr w:type="gramStart"/>
            <w:r w:rsidRPr="00BA072C">
              <w:rPr>
                <w:rFonts w:ascii="Times New Roman" w:eastAsia="Times New Roman" w:hAnsi="Times New Roman" w:cs="Times New Roman"/>
                <w:sz w:val="24"/>
                <w:szCs w:val="24"/>
                <w:lang w:eastAsia="ru-RU"/>
              </w:rPr>
              <w:t xml:space="preserve">  В</w:t>
            </w:r>
            <w:proofErr w:type="gramEnd"/>
            <w:r w:rsidRPr="00BA072C">
              <w:rPr>
                <w:rFonts w:ascii="Times New Roman" w:eastAsia="Times New Roman" w:hAnsi="Times New Roman" w:cs="Times New Roman"/>
                <w:sz w:val="24"/>
                <w:szCs w:val="24"/>
                <w:lang w:eastAsia="ru-RU"/>
              </w:rPr>
              <w:t>ыполнять крановые операции при обеспечении технологии металлургических процессов и ремонте технологического оборудования</w:t>
            </w:r>
          </w:p>
        </w:tc>
        <w:tc>
          <w:tcPr>
            <w:tcW w:w="2296" w:type="dxa"/>
          </w:tcPr>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Выполнение заданий практических работ, в соответствии с </w:t>
            </w:r>
            <w:proofErr w:type="gramStart"/>
            <w:r w:rsidRPr="00BA072C">
              <w:rPr>
                <w:rFonts w:ascii="Times New Roman" w:eastAsia="Times New Roman" w:hAnsi="Times New Roman" w:cs="Times New Roman"/>
                <w:sz w:val="24"/>
                <w:szCs w:val="24"/>
                <w:lang w:eastAsia="ru-RU"/>
              </w:rPr>
              <w:t>требованиями</w:t>
            </w:r>
            <w:proofErr w:type="gramEnd"/>
            <w:r w:rsidRPr="00BA072C">
              <w:rPr>
                <w:rFonts w:ascii="Times New Roman" w:eastAsia="Times New Roman" w:hAnsi="Times New Roman" w:cs="Times New Roman"/>
                <w:sz w:val="24"/>
                <w:szCs w:val="24"/>
                <w:lang w:eastAsia="ru-RU"/>
              </w:rPr>
              <w:t xml:space="preserve"> прописанными в условии заданий</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Выполнение видов работ на практике в соответствии с установленными требованиями нормативно-производственной документации с соблюдением правил безопасности труда, санитарными нормами</w:t>
            </w:r>
          </w:p>
        </w:tc>
        <w:tc>
          <w:tcPr>
            <w:tcW w:w="4408" w:type="dxa"/>
          </w:tcPr>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Контроль качества выполнения практических работ</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Наблюдение руководителя практики за выполнением видов работ на практике</w:t>
            </w:r>
          </w:p>
        </w:tc>
      </w:tr>
      <w:tr w:rsidR="00FB3120" w:rsidRPr="00BA072C" w:rsidTr="00FB3120">
        <w:trPr>
          <w:trHeight w:val="698"/>
        </w:trPr>
        <w:tc>
          <w:tcPr>
            <w:tcW w:w="2758" w:type="dxa"/>
          </w:tcPr>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01. Выбирать способы решения задач профессиональной деятельности применительно к различным контекстам</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03. Планировать и реализовывать собственное профессиональное и личностное развитие, предпринимательскую деятельность в </w:t>
            </w:r>
            <w:r w:rsidRPr="00BA072C">
              <w:rPr>
                <w:rFonts w:ascii="Times New Roman" w:eastAsia="Times New Roman" w:hAnsi="Times New Roman" w:cs="Times New Roman"/>
                <w:sz w:val="24"/>
                <w:szCs w:val="24"/>
                <w:lang w:eastAsia="ru-RU"/>
              </w:rPr>
              <w:lastRenderedPageBreak/>
              <w:t>профессиональной сфере, использовать знания по финансовой грамотности в различных жизненных ситуациях</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04. Эффективно взаимодействовать и работать в коллективе и команде</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t>ОК</w:t>
            </w:r>
            <w:proofErr w:type="gramEnd"/>
            <w:r w:rsidRPr="00BA072C">
              <w:rPr>
                <w:rFonts w:ascii="Times New Roman" w:eastAsia="Times New Roman" w:hAnsi="Times New Roman" w:cs="Times New Roman"/>
                <w:sz w:val="24"/>
                <w:szCs w:val="24"/>
                <w:lang w:eastAsia="ru-RU"/>
              </w:rPr>
              <w:t xml:space="preserve"> 09. Пользоваться профессиональной документацией на государственном и иностранном языках</w:t>
            </w:r>
          </w:p>
        </w:tc>
        <w:tc>
          <w:tcPr>
            <w:tcW w:w="2296" w:type="dxa"/>
          </w:tcPr>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lastRenderedPageBreak/>
              <w:t>Положительный результат выполнения заданий преподавателя на учебных занятиях и видов работ на практике</w:t>
            </w:r>
          </w:p>
        </w:tc>
        <w:tc>
          <w:tcPr>
            <w:tcW w:w="4408" w:type="dxa"/>
          </w:tcPr>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Наблюдение преподавателя/руководителя практики за выполнением заданий на учебных занятиях и видов работ на практике и контроль </w:t>
            </w:r>
            <w:proofErr w:type="gramStart"/>
            <w:r w:rsidRPr="00BA072C">
              <w:rPr>
                <w:rFonts w:ascii="Times New Roman" w:eastAsia="Times New Roman" w:hAnsi="Times New Roman" w:cs="Times New Roman"/>
                <w:sz w:val="24"/>
                <w:szCs w:val="24"/>
                <w:lang w:eastAsia="ru-RU"/>
              </w:rPr>
              <w:t>качества выполнения заданий/видов работ</w:t>
            </w:r>
            <w:proofErr w:type="gramEnd"/>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Обсуждение подходов к выполнению заданий, возможности использования других вариантов решения задач, соблюдения требований условий задания/нормативно-производственных документов</w:t>
            </w:r>
          </w:p>
        </w:tc>
      </w:tr>
      <w:tr w:rsidR="00FB3120" w:rsidRPr="00BA072C" w:rsidTr="00FB3120">
        <w:tc>
          <w:tcPr>
            <w:tcW w:w="2758" w:type="dxa"/>
          </w:tcPr>
          <w:p w:rsidR="00FB3120" w:rsidRPr="00BA072C" w:rsidRDefault="00FB3120" w:rsidP="00FB3120">
            <w:pPr>
              <w:suppressAutoHyphens/>
              <w:spacing w:after="0" w:line="240" w:lineRule="auto"/>
              <w:rPr>
                <w:rFonts w:ascii="Times New Roman" w:eastAsia="Times New Roman" w:hAnsi="Times New Roman" w:cs="Times New Roman"/>
                <w:sz w:val="24"/>
                <w:szCs w:val="24"/>
                <w:lang w:eastAsia="ru-RU"/>
              </w:rPr>
            </w:pPr>
            <w:proofErr w:type="gramStart"/>
            <w:r w:rsidRPr="00BA072C">
              <w:rPr>
                <w:rFonts w:ascii="Times New Roman" w:eastAsia="Times New Roman" w:hAnsi="Times New Roman" w:cs="Times New Roman"/>
                <w:sz w:val="24"/>
                <w:szCs w:val="24"/>
                <w:lang w:eastAsia="ru-RU"/>
              </w:rPr>
              <w:lastRenderedPageBreak/>
              <w:t>ОК</w:t>
            </w:r>
            <w:proofErr w:type="gramEnd"/>
            <w:r w:rsidRPr="00BA072C">
              <w:rPr>
                <w:rFonts w:ascii="Times New Roman" w:eastAsia="Times New Roman" w:hAnsi="Times New Roman" w:cs="Times New Roman"/>
                <w:sz w:val="24"/>
                <w:szCs w:val="24"/>
                <w:lang w:eastAsia="ru-RU"/>
              </w:rPr>
              <w:t xml:space="preserve">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296" w:type="dxa"/>
          </w:tcPr>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Добросовестное отношение к учебной деятельности, уважительное отношение к окружающим, понимание значения результатов своей трудовой деятельности для развития своего региона и страны в целом </w:t>
            </w:r>
          </w:p>
        </w:tc>
        <w:tc>
          <w:tcPr>
            <w:tcW w:w="4408" w:type="dxa"/>
          </w:tcPr>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Наблюдение преподавателя/руководителя практики за поведением и отношением к выполнению заданий на учебных занятиях и видов работ на практике</w:t>
            </w:r>
          </w:p>
          <w:p w:rsidR="00FB3120" w:rsidRPr="00BA072C" w:rsidRDefault="00FB3120" w:rsidP="00FB3120">
            <w:pPr>
              <w:spacing w:after="0" w:line="240" w:lineRule="auto"/>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 xml:space="preserve">Беседы по результатам выполнения заданий на учебных занятиях и видов работ на практике </w:t>
            </w:r>
          </w:p>
        </w:tc>
      </w:tr>
    </w:tbl>
    <w:p w:rsidR="00FB3120" w:rsidRPr="00BA072C" w:rsidRDefault="00FB3120" w:rsidP="00FB3120">
      <w:pPr>
        <w:spacing w:after="0" w:line="240" w:lineRule="auto"/>
        <w:rPr>
          <w:rFonts w:ascii="Times New Roman" w:eastAsia="Times New Roman" w:hAnsi="Times New Roman" w:cs="Times New Roman"/>
          <w:sz w:val="24"/>
          <w:szCs w:val="24"/>
          <w:lang w:eastAsia="ru-RU"/>
        </w:rPr>
      </w:pPr>
    </w:p>
    <w:p w:rsidR="00FB3120" w:rsidRPr="00BA072C" w:rsidRDefault="00FB3120" w:rsidP="00FB3120">
      <w:pPr>
        <w:spacing w:after="0" w:line="240" w:lineRule="auto"/>
        <w:jc w:val="right"/>
        <w:outlineLvl w:val="1"/>
        <w:rPr>
          <w:rFonts w:ascii="Times New Roman" w:eastAsia="SimSun" w:hAnsi="Times New Roman" w:cs="Times New Roman"/>
          <w:b/>
          <w:i/>
          <w:sz w:val="24"/>
          <w:szCs w:val="24"/>
          <w:lang w:eastAsia="ru-RU"/>
        </w:rPr>
      </w:pPr>
      <w:r w:rsidRPr="00BA072C">
        <w:rPr>
          <w:rFonts w:ascii="Times New Roman" w:eastAsia="Times New Roman" w:hAnsi="Times New Roman" w:cs="Times New Roman"/>
          <w:sz w:val="24"/>
          <w:szCs w:val="24"/>
          <w:lang w:eastAsia="ru-RU"/>
        </w:rPr>
        <w:br w:type="page"/>
      </w:r>
      <w:bookmarkEnd w:id="36"/>
    </w:p>
    <w:p w:rsidR="00FB3120" w:rsidRPr="00BA072C" w:rsidRDefault="00FB3120" w:rsidP="00FB3120">
      <w:pPr>
        <w:spacing w:after="0" w:line="240" w:lineRule="auto"/>
        <w:jc w:val="center"/>
        <w:rPr>
          <w:rFonts w:ascii="Times New Roman" w:eastAsia="Times New Roman" w:hAnsi="Times New Roman" w:cs="Times New Roman"/>
          <w:b/>
          <w:i/>
          <w:sz w:val="24"/>
          <w:szCs w:val="24"/>
          <w:lang w:eastAsia="ru-RU"/>
        </w:rPr>
        <w:sectPr w:rsidR="00FB3120" w:rsidRPr="00BA072C" w:rsidSect="00FB3120">
          <w:footerReference w:type="default" r:id="rId54"/>
          <w:pgSz w:w="11906" w:h="16838"/>
          <w:pgMar w:top="1134" w:right="703" w:bottom="992" w:left="1701" w:header="0" w:footer="709" w:gutter="0"/>
          <w:cols w:space="720"/>
          <w:formProt w:val="0"/>
          <w:docGrid w:linePitch="360"/>
        </w:sectPr>
      </w:pPr>
      <w:bookmarkStart w:id="37" w:name="_Toc84499262"/>
      <w:bookmarkStart w:id="38" w:name="_Hlk75278658"/>
    </w:p>
    <w:p w:rsidR="00FB3120" w:rsidRPr="00BA072C" w:rsidRDefault="00FB3120" w:rsidP="00FB3120">
      <w:pPr>
        <w:keepNext/>
        <w:spacing w:after="0" w:line="240" w:lineRule="auto"/>
        <w:jc w:val="right"/>
        <w:outlineLvl w:val="0"/>
        <w:rPr>
          <w:rFonts w:ascii="Times New Roman" w:eastAsia="Times New Roman" w:hAnsi="Times New Roman" w:cs="Times New Roman"/>
          <w:b/>
          <w:bCs/>
          <w:kern w:val="32"/>
          <w:sz w:val="24"/>
          <w:szCs w:val="24"/>
          <w:lang w:eastAsia="x-none"/>
        </w:rPr>
      </w:pPr>
      <w:bookmarkStart w:id="39" w:name="_Hlk104563183"/>
      <w:bookmarkStart w:id="40" w:name="_Hlk104795729"/>
      <w:bookmarkStart w:id="41" w:name="_Hlk104795861"/>
      <w:bookmarkStart w:id="42" w:name="_Hlk104823071"/>
      <w:bookmarkStart w:id="43" w:name="_Hlk84520396"/>
      <w:bookmarkEnd w:id="37"/>
      <w:bookmarkEnd w:id="38"/>
      <w:bookmarkEnd w:id="39"/>
      <w:bookmarkEnd w:id="40"/>
      <w:bookmarkEnd w:id="41"/>
      <w:bookmarkEnd w:id="42"/>
      <w:bookmarkEnd w:id="43"/>
      <w:r w:rsidRPr="00BA072C">
        <w:rPr>
          <w:rFonts w:ascii="Times New Roman" w:eastAsia="Times New Roman" w:hAnsi="Times New Roman" w:cs="Times New Roman"/>
          <w:b/>
          <w:bCs/>
          <w:kern w:val="32"/>
          <w:sz w:val="24"/>
          <w:szCs w:val="24"/>
          <w:lang w:eastAsia="x-none"/>
        </w:rPr>
        <w:lastRenderedPageBreak/>
        <w:t>Приложение</w:t>
      </w:r>
      <w:r w:rsidRPr="00BA072C">
        <w:rPr>
          <w:rFonts w:ascii="Times New Roman" w:eastAsia="Times New Roman" w:hAnsi="Times New Roman" w:cs="Times New Roman"/>
          <w:b/>
          <w:bCs/>
          <w:kern w:val="32"/>
          <w:sz w:val="24"/>
          <w:szCs w:val="24"/>
          <w:lang w:val="x-none" w:eastAsia="x-none"/>
        </w:rPr>
        <w:t xml:space="preserve"> </w:t>
      </w:r>
      <w:r w:rsidRPr="00BA072C">
        <w:rPr>
          <w:rFonts w:ascii="Times New Roman" w:eastAsia="Times New Roman" w:hAnsi="Times New Roman" w:cs="Times New Roman"/>
          <w:b/>
          <w:bCs/>
          <w:kern w:val="32"/>
          <w:sz w:val="24"/>
          <w:szCs w:val="24"/>
          <w:lang w:eastAsia="x-none"/>
        </w:rPr>
        <w:t>4</w:t>
      </w:r>
    </w:p>
    <w:p w:rsidR="00FB3120" w:rsidRPr="00BA072C" w:rsidRDefault="00FB3120" w:rsidP="00FB3120">
      <w:pPr>
        <w:spacing w:after="0" w:line="240" w:lineRule="auto"/>
        <w:jc w:val="right"/>
        <w:rPr>
          <w:rFonts w:ascii="Times New Roman" w:eastAsia="Times New Roman" w:hAnsi="Times New Roman" w:cs="Times New Roman"/>
          <w:sz w:val="24"/>
          <w:szCs w:val="24"/>
          <w:lang w:eastAsia="ru-RU"/>
        </w:rPr>
      </w:pPr>
    </w:p>
    <w:p w:rsidR="00FB3120" w:rsidRPr="00BA072C" w:rsidRDefault="00FB3120" w:rsidP="00FB3120">
      <w:pPr>
        <w:spacing w:after="0" w:line="240" w:lineRule="auto"/>
        <w:jc w:val="right"/>
        <w:rPr>
          <w:rFonts w:ascii="Times New Roman" w:eastAsia="Times New Roman" w:hAnsi="Times New Roman" w:cs="Times New Roman"/>
          <w:b/>
          <w:iCs/>
          <w:sz w:val="24"/>
          <w:szCs w:val="24"/>
          <w:lang w:eastAsia="ru-RU"/>
        </w:rPr>
      </w:pPr>
      <w:proofErr w:type="gramStart"/>
      <w:r w:rsidRPr="00BA072C">
        <w:rPr>
          <w:rFonts w:ascii="Times New Roman" w:eastAsia="Times New Roman" w:hAnsi="Times New Roman" w:cs="Times New Roman"/>
          <w:b/>
          <w:sz w:val="24"/>
          <w:szCs w:val="24"/>
          <w:lang w:eastAsia="ru-RU"/>
        </w:rPr>
        <w:t>к</w:t>
      </w:r>
      <w:proofErr w:type="gramEnd"/>
      <w:r w:rsidRPr="00BA072C">
        <w:rPr>
          <w:rFonts w:ascii="Times New Roman" w:eastAsia="Times New Roman" w:hAnsi="Times New Roman" w:cs="Times New Roman"/>
          <w:b/>
          <w:sz w:val="24"/>
          <w:szCs w:val="24"/>
          <w:lang w:eastAsia="ru-RU"/>
        </w:rPr>
        <w:t xml:space="preserve"> ПОП по профессии</w:t>
      </w:r>
      <w:r w:rsidRPr="00BA072C">
        <w:rPr>
          <w:rFonts w:ascii="Times New Roman" w:eastAsia="Times New Roman" w:hAnsi="Times New Roman" w:cs="Times New Roman"/>
          <w:b/>
          <w:iCs/>
          <w:sz w:val="24"/>
          <w:szCs w:val="24"/>
          <w:lang w:eastAsia="ru-RU"/>
        </w:rPr>
        <w:t xml:space="preserve"> </w:t>
      </w:r>
    </w:p>
    <w:p w:rsidR="00FB3120" w:rsidRPr="00BA072C" w:rsidRDefault="00FB3120" w:rsidP="00FB3120">
      <w:pPr>
        <w:spacing w:after="0" w:line="240" w:lineRule="auto"/>
        <w:jc w:val="right"/>
        <w:rPr>
          <w:rFonts w:ascii="Times New Roman" w:eastAsia="Times New Roman" w:hAnsi="Times New Roman" w:cs="Times New Roman"/>
          <w:b/>
          <w:sz w:val="24"/>
          <w:szCs w:val="24"/>
          <w:lang w:eastAsia="ru-RU"/>
        </w:rPr>
      </w:pPr>
      <w:r w:rsidRPr="00BA072C">
        <w:rPr>
          <w:rFonts w:ascii="Times New Roman" w:eastAsia="Times New Roman" w:hAnsi="Times New Roman" w:cs="Times New Roman"/>
          <w:b/>
          <w:iCs/>
          <w:sz w:val="24"/>
          <w:szCs w:val="24"/>
          <w:lang w:eastAsia="ru-RU"/>
        </w:rPr>
        <w:t>22.01.11 Оператор металлургического производства</w:t>
      </w:r>
    </w:p>
    <w:p w:rsidR="00FB3120" w:rsidRPr="00BA072C" w:rsidRDefault="00FB3120" w:rsidP="00FB3120">
      <w:pPr>
        <w:tabs>
          <w:tab w:val="right" w:leader="underscore" w:pos="9639"/>
        </w:tabs>
        <w:spacing w:after="0" w:line="240" w:lineRule="auto"/>
        <w:jc w:val="center"/>
        <w:rPr>
          <w:rFonts w:ascii="Times New Roman" w:eastAsia="Times New Roman" w:hAnsi="Times New Roman" w:cs="Times New Roman"/>
          <w:b/>
          <w:i/>
          <w:sz w:val="24"/>
          <w:szCs w:val="24"/>
          <w:vertAlign w:val="superscript"/>
          <w:lang w:eastAsia="ru-RU"/>
        </w:rPr>
      </w:pPr>
    </w:p>
    <w:p w:rsidR="00FB3120" w:rsidRPr="00BA072C" w:rsidRDefault="00FB3120" w:rsidP="00FB3120">
      <w:pPr>
        <w:tabs>
          <w:tab w:val="right" w:leader="underscore" w:pos="9639"/>
        </w:tabs>
        <w:spacing w:after="0" w:line="240" w:lineRule="auto"/>
        <w:jc w:val="center"/>
        <w:rPr>
          <w:rFonts w:ascii="Times New Roman" w:eastAsia="Times New Roman" w:hAnsi="Times New Roman" w:cs="Times New Roman"/>
          <w:b/>
          <w:i/>
          <w:sz w:val="24"/>
          <w:szCs w:val="24"/>
          <w:vertAlign w:val="superscript"/>
          <w:lang w:eastAsia="ru-RU"/>
        </w:rPr>
      </w:pPr>
    </w:p>
    <w:p w:rsidR="00FB3120" w:rsidRPr="00BA072C" w:rsidRDefault="00FB3120" w:rsidP="00FB3120">
      <w:pPr>
        <w:spacing w:after="0" w:line="240" w:lineRule="auto"/>
        <w:jc w:val="center"/>
        <w:rPr>
          <w:rFonts w:ascii="Times New Roman" w:eastAsia="Times New Roman" w:hAnsi="Times New Roman" w:cs="Times New Roman"/>
          <w:b/>
          <w:i/>
          <w:sz w:val="24"/>
          <w:szCs w:val="24"/>
          <w:vertAlign w:val="superscript"/>
          <w:lang w:eastAsia="ru-RU"/>
        </w:rPr>
      </w:pPr>
    </w:p>
    <w:p w:rsidR="00FB3120" w:rsidRPr="00BA072C" w:rsidRDefault="00FB3120" w:rsidP="00FB3120">
      <w:pPr>
        <w:spacing w:after="0" w:line="240" w:lineRule="auto"/>
        <w:jc w:val="center"/>
        <w:rPr>
          <w:rFonts w:ascii="Times New Roman" w:eastAsia="Times New Roman" w:hAnsi="Times New Roman" w:cs="Times New Roman"/>
          <w:b/>
          <w:i/>
          <w:sz w:val="24"/>
          <w:szCs w:val="24"/>
          <w:lang w:eastAsia="ru-RU"/>
        </w:rPr>
      </w:pPr>
    </w:p>
    <w:p w:rsidR="00FB3120" w:rsidRPr="00BA072C" w:rsidRDefault="00FB3120" w:rsidP="00FB3120">
      <w:pPr>
        <w:spacing w:after="0" w:line="240" w:lineRule="auto"/>
        <w:jc w:val="center"/>
        <w:rPr>
          <w:rFonts w:ascii="Times New Roman" w:eastAsia="Times New Roman" w:hAnsi="Times New Roman" w:cs="Times New Roman"/>
          <w:b/>
          <w:i/>
          <w:sz w:val="24"/>
          <w:szCs w:val="24"/>
          <w:lang w:eastAsia="ru-RU"/>
        </w:rPr>
      </w:pPr>
    </w:p>
    <w:p w:rsidR="00FB3120" w:rsidRPr="00BA072C" w:rsidRDefault="00FB3120" w:rsidP="00FB3120">
      <w:pPr>
        <w:spacing w:after="0" w:line="240" w:lineRule="auto"/>
        <w:jc w:val="center"/>
        <w:rPr>
          <w:rFonts w:ascii="Times New Roman" w:eastAsia="Times New Roman" w:hAnsi="Times New Roman" w:cs="Times New Roman"/>
          <w:b/>
          <w:i/>
          <w:sz w:val="24"/>
          <w:szCs w:val="24"/>
          <w:lang w:eastAsia="ru-RU"/>
        </w:rPr>
      </w:pPr>
    </w:p>
    <w:p w:rsidR="00FB3120" w:rsidRPr="00BA072C" w:rsidRDefault="00FB3120" w:rsidP="00FB3120">
      <w:pPr>
        <w:shd w:val="clear" w:color="auto" w:fill="FFFFFF"/>
        <w:spacing w:after="0" w:line="240" w:lineRule="auto"/>
        <w:jc w:val="center"/>
        <w:rPr>
          <w:rFonts w:ascii="Times New Roman" w:eastAsia="Times New Roman" w:hAnsi="Times New Roman" w:cs="Times New Roman"/>
          <w:b/>
          <w:i/>
          <w:sz w:val="24"/>
          <w:szCs w:val="24"/>
          <w:lang w:eastAsia="ru-RU"/>
        </w:rPr>
      </w:pPr>
    </w:p>
    <w:p w:rsidR="00FB3120" w:rsidRPr="00BA072C" w:rsidRDefault="00FB3120" w:rsidP="00FB3120">
      <w:pPr>
        <w:keepNext/>
        <w:shd w:val="clear" w:color="auto" w:fill="FFFFFF"/>
        <w:spacing w:after="0" w:line="240" w:lineRule="auto"/>
        <w:jc w:val="center"/>
        <w:outlineLvl w:val="0"/>
        <w:rPr>
          <w:rFonts w:ascii="Times New Roman" w:eastAsia="Times New Roman" w:hAnsi="Times New Roman" w:cs="Times New Roman"/>
          <w:b/>
          <w:bCs/>
          <w:kern w:val="32"/>
          <w:sz w:val="24"/>
          <w:szCs w:val="24"/>
          <w:lang w:val="x-none" w:eastAsia="x-none"/>
        </w:rPr>
      </w:pPr>
      <w:r w:rsidRPr="00BA072C">
        <w:rPr>
          <w:rFonts w:ascii="Times New Roman" w:eastAsia="Times New Roman" w:hAnsi="Times New Roman" w:cs="Times New Roman"/>
          <w:b/>
          <w:bCs/>
          <w:kern w:val="32"/>
          <w:sz w:val="24"/>
          <w:szCs w:val="24"/>
          <w:lang w:val="x-none" w:eastAsia="x-none"/>
        </w:rPr>
        <w:t xml:space="preserve">ПРИМЕРНЫЕ ОЦЕНОЧНЫЕ </w:t>
      </w:r>
      <w:r w:rsidRPr="00BA072C">
        <w:rPr>
          <w:rFonts w:ascii="Times New Roman" w:eastAsia="Times New Roman" w:hAnsi="Times New Roman" w:cs="Times New Roman"/>
          <w:b/>
          <w:bCs/>
          <w:kern w:val="32"/>
          <w:sz w:val="24"/>
          <w:szCs w:val="24"/>
          <w:lang w:eastAsia="x-none"/>
        </w:rPr>
        <w:t>МАТЕРИАЛЫ</w:t>
      </w:r>
      <w:r w:rsidRPr="00BA072C">
        <w:rPr>
          <w:rFonts w:ascii="Times New Roman" w:eastAsia="Times New Roman" w:hAnsi="Times New Roman" w:cs="Times New Roman"/>
          <w:b/>
          <w:bCs/>
          <w:kern w:val="32"/>
          <w:sz w:val="24"/>
          <w:szCs w:val="24"/>
          <w:lang w:val="x-none" w:eastAsia="x-none"/>
        </w:rPr>
        <w:t xml:space="preserve"> ДЛЯ ГИА</w:t>
      </w:r>
    </w:p>
    <w:p w:rsidR="00FB3120" w:rsidRPr="00BA072C" w:rsidRDefault="00FB3120" w:rsidP="00FB3120">
      <w:pPr>
        <w:keepNext/>
        <w:spacing w:after="0" w:line="240" w:lineRule="auto"/>
        <w:jc w:val="center"/>
        <w:outlineLvl w:val="0"/>
        <w:rPr>
          <w:rFonts w:ascii="Times New Roman" w:eastAsia="Times New Roman" w:hAnsi="Times New Roman" w:cs="Times New Roman"/>
          <w:b/>
          <w:bCs/>
          <w:kern w:val="32"/>
          <w:sz w:val="24"/>
          <w:szCs w:val="24"/>
          <w:lang w:val="x-none" w:eastAsia="x-none"/>
        </w:rPr>
      </w:pPr>
      <w:r w:rsidRPr="00BA072C">
        <w:rPr>
          <w:rFonts w:ascii="Times New Roman" w:eastAsia="Times New Roman" w:hAnsi="Times New Roman" w:cs="Times New Roman"/>
          <w:b/>
          <w:bCs/>
          <w:kern w:val="32"/>
          <w:sz w:val="24"/>
          <w:szCs w:val="24"/>
          <w:lang w:val="x-none" w:eastAsia="x-none"/>
        </w:rPr>
        <w:t xml:space="preserve">ПО ПРОФЕССИИ </w:t>
      </w:r>
    </w:p>
    <w:p w:rsidR="00FB3120" w:rsidRPr="00BA072C" w:rsidRDefault="00373AA9" w:rsidP="00FB3120">
      <w:pPr>
        <w:spacing w:after="0" w:line="240" w:lineRule="auto"/>
        <w:jc w:val="center"/>
        <w:rPr>
          <w:rFonts w:ascii="Times New Roman" w:eastAsia="Times New Roman" w:hAnsi="Times New Roman" w:cs="Times New Roman"/>
          <w:sz w:val="24"/>
          <w:szCs w:val="24"/>
          <w:lang w:eastAsia="ru-RU"/>
        </w:rPr>
      </w:pPr>
      <w:r w:rsidRPr="00BA072C">
        <w:rPr>
          <w:rFonts w:ascii="Times New Roman" w:eastAsia="Times New Roman" w:hAnsi="Times New Roman" w:cs="Times New Roman"/>
          <w:b/>
          <w:iCs/>
          <w:sz w:val="24"/>
          <w:szCs w:val="24"/>
          <w:lang w:eastAsia="ru-RU"/>
        </w:rPr>
        <w:t>22</w:t>
      </w:r>
      <w:r w:rsidR="00FB3120" w:rsidRPr="00BA072C">
        <w:rPr>
          <w:rFonts w:ascii="Times New Roman" w:eastAsia="Times New Roman" w:hAnsi="Times New Roman" w:cs="Times New Roman"/>
          <w:b/>
          <w:iCs/>
          <w:sz w:val="24"/>
          <w:szCs w:val="24"/>
          <w:lang w:eastAsia="ru-RU"/>
        </w:rPr>
        <w:t>.01.11 Оператор металлургического производства</w:t>
      </w:r>
    </w:p>
    <w:p w:rsidR="00FB3120" w:rsidRPr="00BA072C" w:rsidRDefault="00FB3120" w:rsidP="00FB3120">
      <w:pPr>
        <w:spacing w:after="0" w:line="240" w:lineRule="auto"/>
        <w:jc w:val="center"/>
        <w:rPr>
          <w:rFonts w:ascii="Times New Roman" w:eastAsia="Times New Roman" w:hAnsi="Times New Roman" w:cs="Times New Roman"/>
          <w:sz w:val="24"/>
          <w:szCs w:val="24"/>
          <w:lang w:eastAsia="ru-RU"/>
        </w:rPr>
      </w:pPr>
    </w:p>
    <w:p w:rsidR="00FB3120" w:rsidRPr="00BA072C" w:rsidRDefault="00FB3120" w:rsidP="00FB3120">
      <w:pPr>
        <w:spacing w:after="0" w:line="240" w:lineRule="auto"/>
        <w:jc w:val="center"/>
        <w:rPr>
          <w:rFonts w:ascii="Times New Roman" w:eastAsia="Times New Roman" w:hAnsi="Times New Roman" w:cs="Times New Roman"/>
          <w:b/>
          <w:i/>
          <w:sz w:val="24"/>
          <w:szCs w:val="24"/>
          <w:vertAlign w:val="superscript"/>
          <w:lang w:eastAsia="ru-RU"/>
        </w:rPr>
      </w:pPr>
    </w:p>
    <w:p w:rsidR="00FB3120" w:rsidRPr="00BA072C" w:rsidRDefault="00FB3120" w:rsidP="00FB3120">
      <w:pPr>
        <w:spacing w:after="0" w:line="240" w:lineRule="auto"/>
        <w:jc w:val="center"/>
        <w:rPr>
          <w:rFonts w:ascii="Times New Roman" w:eastAsia="Times New Roman" w:hAnsi="Times New Roman" w:cs="Times New Roman"/>
          <w:b/>
          <w:i/>
          <w:sz w:val="24"/>
          <w:szCs w:val="24"/>
          <w:lang w:eastAsia="ru-RU"/>
        </w:rPr>
      </w:pPr>
    </w:p>
    <w:p w:rsidR="00FB3120" w:rsidRPr="00BA072C" w:rsidRDefault="00FB3120" w:rsidP="00FB3120">
      <w:pPr>
        <w:spacing w:after="0" w:line="240" w:lineRule="auto"/>
        <w:jc w:val="center"/>
        <w:rPr>
          <w:rFonts w:ascii="Times New Roman" w:eastAsia="Times New Roman" w:hAnsi="Times New Roman" w:cs="Times New Roman"/>
          <w:b/>
          <w:i/>
          <w:sz w:val="24"/>
          <w:szCs w:val="24"/>
          <w:lang w:eastAsia="ru-RU"/>
        </w:rPr>
      </w:pPr>
    </w:p>
    <w:p w:rsidR="00FB3120" w:rsidRPr="00BA072C" w:rsidRDefault="00FB3120" w:rsidP="00FB3120">
      <w:pPr>
        <w:spacing w:after="0" w:line="240" w:lineRule="auto"/>
        <w:jc w:val="center"/>
        <w:rPr>
          <w:rFonts w:ascii="Times New Roman" w:eastAsia="Times New Roman" w:hAnsi="Times New Roman" w:cs="Times New Roman"/>
          <w:b/>
          <w:i/>
          <w:sz w:val="24"/>
          <w:szCs w:val="24"/>
          <w:lang w:eastAsia="ru-RU"/>
        </w:rPr>
      </w:pPr>
    </w:p>
    <w:p w:rsidR="00FB3120" w:rsidRPr="00BA072C" w:rsidRDefault="00FB3120" w:rsidP="00FB3120">
      <w:pPr>
        <w:spacing w:after="0" w:line="240" w:lineRule="auto"/>
        <w:jc w:val="center"/>
        <w:rPr>
          <w:rFonts w:ascii="Times New Roman" w:eastAsia="Times New Roman" w:hAnsi="Times New Roman" w:cs="Times New Roman"/>
          <w:b/>
          <w:i/>
          <w:sz w:val="24"/>
          <w:szCs w:val="24"/>
          <w:lang w:eastAsia="ru-RU"/>
        </w:rPr>
      </w:pPr>
    </w:p>
    <w:p w:rsidR="00FB3120" w:rsidRPr="00BA072C" w:rsidRDefault="00FB3120" w:rsidP="00FB3120">
      <w:pPr>
        <w:spacing w:after="0" w:line="240" w:lineRule="auto"/>
        <w:jc w:val="center"/>
        <w:rPr>
          <w:rFonts w:ascii="Times New Roman" w:eastAsia="Times New Roman" w:hAnsi="Times New Roman" w:cs="Times New Roman"/>
          <w:b/>
          <w:i/>
          <w:sz w:val="24"/>
          <w:szCs w:val="24"/>
          <w:lang w:eastAsia="ru-RU"/>
        </w:rPr>
      </w:pPr>
    </w:p>
    <w:p w:rsidR="00FB3120" w:rsidRPr="00BA072C" w:rsidRDefault="00FB3120" w:rsidP="00FB3120">
      <w:pPr>
        <w:spacing w:after="0" w:line="240" w:lineRule="auto"/>
        <w:jc w:val="center"/>
        <w:rPr>
          <w:rFonts w:ascii="Times New Roman" w:eastAsia="Times New Roman" w:hAnsi="Times New Roman" w:cs="Times New Roman"/>
          <w:b/>
          <w:i/>
          <w:sz w:val="24"/>
          <w:szCs w:val="24"/>
          <w:lang w:eastAsia="ru-RU"/>
        </w:rPr>
      </w:pPr>
    </w:p>
    <w:p w:rsidR="00FB3120" w:rsidRPr="00BA072C" w:rsidRDefault="00FB3120" w:rsidP="00FB3120">
      <w:pPr>
        <w:spacing w:after="0" w:line="240" w:lineRule="auto"/>
        <w:jc w:val="center"/>
        <w:rPr>
          <w:rFonts w:ascii="Times New Roman" w:eastAsia="Times New Roman" w:hAnsi="Times New Roman" w:cs="Times New Roman"/>
          <w:b/>
          <w:i/>
          <w:sz w:val="24"/>
          <w:szCs w:val="24"/>
          <w:lang w:eastAsia="ru-RU"/>
        </w:rPr>
      </w:pPr>
    </w:p>
    <w:p w:rsidR="00FB3120" w:rsidRPr="00BA072C" w:rsidRDefault="00FB3120" w:rsidP="00FB3120">
      <w:pPr>
        <w:spacing w:after="0" w:line="240" w:lineRule="auto"/>
        <w:jc w:val="center"/>
        <w:rPr>
          <w:rFonts w:ascii="Times New Roman" w:eastAsia="Times New Roman" w:hAnsi="Times New Roman" w:cs="Times New Roman"/>
          <w:b/>
          <w:i/>
          <w:sz w:val="24"/>
          <w:szCs w:val="24"/>
          <w:lang w:eastAsia="ru-RU"/>
        </w:rPr>
      </w:pPr>
    </w:p>
    <w:p w:rsidR="00FB3120" w:rsidRPr="00BA072C" w:rsidRDefault="00FB3120" w:rsidP="00FB3120">
      <w:pPr>
        <w:spacing w:after="0" w:line="240" w:lineRule="auto"/>
        <w:jc w:val="center"/>
        <w:rPr>
          <w:rFonts w:ascii="Times New Roman" w:eastAsia="Times New Roman" w:hAnsi="Times New Roman" w:cs="Times New Roman"/>
          <w:b/>
          <w:i/>
          <w:sz w:val="24"/>
          <w:szCs w:val="24"/>
          <w:lang w:eastAsia="ru-RU"/>
        </w:rPr>
      </w:pPr>
    </w:p>
    <w:p w:rsidR="00373AA9" w:rsidRPr="00BA072C" w:rsidRDefault="00373AA9" w:rsidP="00FB3120">
      <w:pPr>
        <w:spacing w:after="0" w:line="240" w:lineRule="auto"/>
        <w:jc w:val="center"/>
        <w:rPr>
          <w:rFonts w:ascii="Times New Roman" w:eastAsia="Times New Roman" w:hAnsi="Times New Roman" w:cs="Times New Roman"/>
          <w:b/>
          <w:i/>
          <w:sz w:val="24"/>
          <w:szCs w:val="24"/>
          <w:lang w:eastAsia="ru-RU"/>
        </w:rPr>
      </w:pPr>
    </w:p>
    <w:p w:rsidR="00373AA9" w:rsidRPr="00BA072C" w:rsidRDefault="00373AA9" w:rsidP="00FB3120">
      <w:pPr>
        <w:spacing w:after="0" w:line="240" w:lineRule="auto"/>
        <w:jc w:val="center"/>
        <w:rPr>
          <w:rFonts w:ascii="Times New Roman" w:eastAsia="Times New Roman" w:hAnsi="Times New Roman" w:cs="Times New Roman"/>
          <w:b/>
          <w:i/>
          <w:sz w:val="24"/>
          <w:szCs w:val="24"/>
          <w:lang w:eastAsia="ru-RU"/>
        </w:rPr>
      </w:pPr>
    </w:p>
    <w:p w:rsidR="00373AA9" w:rsidRPr="00BA072C" w:rsidRDefault="00373AA9" w:rsidP="00FB3120">
      <w:pPr>
        <w:spacing w:after="0" w:line="240" w:lineRule="auto"/>
        <w:jc w:val="center"/>
        <w:rPr>
          <w:rFonts w:ascii="Times New Roman" w:eastAsia="Times New Roman" w:hAnsi="Times New Roman" w:cs="Times New Roman"/>
          <w:b/>
          <w:i/>
          <w:sz w:val="24"/>
          <w:szCs w:val="24"/>
          <w:lang w:eastAsia="ru-RU"/>
        </w:rPr>
      </w:pPr>
    </w:p>
    <w:p w:rsidR="00373AA9" w:rsidRPr="00BA072C" w:rsidRDefault="00373AA9" w:rsidP="00FB3120">
      <w:pPr>
        <w:spacing w:after="0" w:line="240" w:lineRule="auto"/>
        <w:jc w:val="center"/>
        <w:rPr>
          <w:rFonts w:ascii="Times New Roman" w:eastAsia="Times New Roman" w:hAnsi="Times New Roman" w:cs="Times New Roman"/>
          <w:b/>
          <w:i/>
          <w:sz w:val="24"/>
          <w:szCs w:val="24"/>
          <w:lang w:eastAsia="ru-RU"/>
        </w:rPr>
      </w:pPr>
    </w:p>
    <w:p w:rsidR="00373AA9" w:rsidRPr="00BA072C" w:rsidRDefault="00373AA9" w:rsidP="00FB3120">
      <w:pPr>
        <w:spacing w:after="0" w:line="240" w:lineRule="auto"/>
        <w:jc w:val="center"/>
        <w:rPr>
          <w:rFonts w:ascii="Times New Roman" w:eastAsia="Times New Roman" w:hAnsi="Times New Roman" w:cs="Times New Roman"/>
          <w:b/>
          <w:i/>
          <w:sz w:val="24"/>
          <w:szCs w:val="24"/>
          <w:lang w:eastAsia="ru-RU"/>
        </w:rPr>
      </w:pPr>
    </w:p>
    <w:p w:rsidR="00373AA9" w:rsidRPr="00BA072C" w:rsidRDefault="00373AA9" w:rsidP="00FB3120">
      <w:pPr>
        <w:spacing w:after="0" w:line="240" w:lineRule="auto"/>
        <w:jc w:val="center"/>
        <w:rPr>
          <w:rFonts w:ascii="Times New Roman" w:eastAsia="Times New Roman" w:hAnsi="Times New Roman" w:cs="Times New Roman"/>
          <w:b/>
          <w:i/>
          <w:sz w:val="24"/>
          <w:szCs w:val="24"/>
          <w:lang w:eastAsia="ru-RU"/>
        </w:rPr>
      </w:pPr>
    </w:p>
    <w:p w:rsidR="00373AA9" w:rsidRPr="00BA072C" w:rsidRDefault="00373AA9" w:rsidP="00FB3120">
      <w:pPr>
        <w:spacing w:after="0" w:line="240" w:lineRule="auto"/>
        <w:jc w:val="center"/>
        <w:rPr>
          <w:rFonts w:ascii="Times New Roman" w:eastAsia="Times New Roman" w:hAnsi="Times New Roman" w:cs="Times New Roman"/>
          <w:b/>
          <w:i/>
          <w:sz w:val="24"/>
          <w:szCs w:val="24"/>
          <w:lang w:eastAsia="ru-RU"/>
        </w:rPr>
      </w:pPr>
    </w:p>
    <w:p w:rsidR="00373AA9" w:rsidRPr="00BA072C" w:rsidRDefault="00373AA9" w:rsidP="00FB3120">
      <w:pPr>
        <w:spacing w:after="0" w:line="240" w:lineRule="auto"/>
        <w:jc w:val="center"/>
        <w:rPr>
          <w:rFonts w:ascii="Times New Roman" w:eastAsia="Times New Roman" w:hAnsi="Times New Roman" w:cs="Times New Roman"/>
          <w:b/>
          <w:i/>
          <w:sz w:val="24"/>
          <w:szCs w:val="24"/>
          <w:lang w:eastAsia="ru-RU"/>
        </w:rPr>
      </w:pPr>
    </w:p>
    <w:p w:rsidR="00373AA9" w:rsidRPr="00BA072C" w:rsidRDefault="00373AA9" w:rsidP="00FB3120">
      <w:pPr>
        <w:spacing w:after="0" w:line="240" w:lineRule="auto"/>
        <w:jc w:val="center"/>
        <w:rPr>
          <w:rFonts w:ascii="Times New Roman" w:eastAsia="Times New Roman" w:hAnsi="Times New Roman" w:cs="Times New Roman"/>
          <w:b/>
          <w:i/>
          <w:sz w:val="24"/>
          <w:szCs w:val="24"/>
          <w:lang w:eastAsia="ru-RU"/>
        </w:rPr>
      </w:pPr>
    </w:p>
    <w:p w:rsidR="00373AA9" w:rsidRPr="00BA072C" w:rsidRDefault="00373AA9" w:rsidP="00FB3120">
      <w:pPr>
        <w:spacing w:after="0" w:line="240" w:lineRule="auto"/>
        <w:jc w:val="center"/>
        <w:rPr>
          <w:rFonts w:ascii="Times New Roman" w:eastAsia="Times New Roman" w:hAnsi="Times New Roman" w:cs="Times New Roman"/>
          <w:b/>
          <w:i/>
          <w:sz w:val="24"/>
          <w:szCs w:val="24"/>
          <w:lang w:eastAsia="ru-RU"/>
        </w:rPr>
      </w:pPr>
    </w:p>
    <w:p w:rsidR="00373AA9" w:rsidRPr="00BA072C" w:rsidRDefault="00373AA9" w:rsidP="00FB3120">
      <w:pPr>
        <w:spacing w:after="0" w:line="240" w:lineRule="auto"/>
        <w:jc w:val="center"/>
        <w:rPr>
          <w:rFonts w:ascii="Times New Roman" w:eastAsia="Times New Roman" w:hAnsi="Times New Roman" w:cs="Times New Roman"/>
          <w:b/>
          <w:i/>
          <w:sz w:val="24"/>
          <w:szCs w:val="24"/>
          <w:lang w:eastAsia="ru-RU"/>
        </w:rPr>
      </w:pPr>
    </w:p>
    <w:p w:rsidR="00373AA9" w:rsidRPr="00BA072C" w:rsidRDefault="00373AA9" w:rsidP="00FB3120">
      <w:pPr>
        <w:spacing w:after="0" w:line="240" w:lineRule="auto"/>
        <w:jc w:val="center"/>
        <w:rPr>
          <w:rFonts w:ascii="Times New Roman" w:eastAsia="Times New Roman" w:hAnsi="Times New Roman" w:cs="Times New Roman"/>
          <w:b/>
          <w:i/>
          <w:sz w:val="24"/>
          <w:szCs w:val="24"/>
          <w:lang w:eastAsia="ru-RU"/>
        </w:rPr>
      </w:pPr>
    </w:p>
    <w:p w:rsidR="00373AA9" w:rsidRPr="00BA072C" w:rsidRDefault="00373AA9" w:rsidP="00FB3120">
      <w:pPr>
        <w:spacing w:after="0" w:line="240" w:lineRule="auto"/>
        <w:jc w:val="center"/>
        <w:rPr>
          <w:rFonts w:ascii="Times New Roman" w:eastAsia="Times New Roman" w:hAnsi="Times New Roman" w:cs="Times New Roman"/>
          <w:b/>
          <w:i/>
          <w:sz w:val="24"/>
          <w:szCs w:val="24"/>
          <w:lang w:eastAsia="ru-RU"/>
        </w:rPr>
      </w:pPr>
    </w:p>
    <w:p w:rsidR="00373AA9" w:rsidRPr="00BA072C" w:rsidRDefault="00373AA9" w:rsidP="00FB3120">
      <w:pPr>
        <w:spacing w:after="0" w:line="240" w:lineRule="auto"/>
        <w:jc w:val="center"/>
        <w:rPr>
          <w:rFonts w:ascii="Times New Roman" w:eastAsia="Times New Roman" w:hAnsi="Times New Roman" w:cs="Times New Roman"/>
          <w:b/>
          <w:i/>
          <w:sz w:val="24"/>
          <w:szCs w:val="24"/>
          <w:lang w:eastAsia="ru-RU"/>
        </w:rPr>
      </w:pPr>
    </w:p>
    <w:p w:rsidR="00373AA9" w:rsidRPr="00BA072C" w:rsidRDefault="00373AA9" w:rsidP="00FB3120">
      <w:pPr>
        <w:spacing w:after="0" w:line="240" w:lineRule="auto"/>
        <w:jc w:val="center"/>
        <w:rPr>
          <w:rFonts w:ascii="Times New Roman" w:eastAsia="Times New Roman" w:hAnsi="Times New Roman" w:cs="Times New Roman"/>
          <w:b/>
          <w:i/>
          <w:sz w:val="24"/>
          <w:szCs w:val="24"/>
          <w:lang w:eastAsia="ru-RU"/>
        </w:rPr>
      </w:pPr>
    </w:p>
    <w:p w:rsidR="00373AA9" w:rsidRPr="00BA072C" w:rsidRDefault="00373AA9" w:rsidP="00FB3120">
      <w:pPr>
        <w:spacing w:after="0" w:line="240" w:lineRule="auto"/>
        <w:jc w:val="center"/>
        <w:rPr>
          <w:rFonts w:ascii="Times New Roman" w:eastAsia="Times New Roman" w:hAnsi="Times New Roman" w:cs="Times New Roman"/>
          <w:b/>
          <w:i/>
          <w:sz w:val="24"/>
          <w:szCs w:val="24"/>
          <w:lang w:eastAsia="ru-RU"/>
        </w:rPr>
      </w:pPr>
    </w:p>
    <w:p w:rsidR="00373AA9" w:rsidRPr="00BA072C" w:rsidRDefault="00373AA9" w:rsidP="00FB3120">
      <w:pPr>
        <w:spacing w:after="0" w:line="240" w:lineRule="auto"/>
        <w:jc w:val="center"/>
        <w:rPr>
          <w:rFonts w:ascii="Times New Roman" w:eastAsia="Times New Roman" w:hAnsi="Times New Roman" w:cs="Times New Roman"/>
          <w:b/>
          <w:i/>
          <w:sz w:val="24"/>
          <w:szCs w:val="24"/>
          <w:lang w:eastAsia="ru-RU"/>
        </w:rPr>
      </w:pPr>
    </w:p>
    <w:p w:rsidR="00373AA9" w:rsidRPr="00BA072C" w:rsidRDefault="00373AA9" w:rsidP="00FB3120">
      <w:pPr>
        <w:spacing w:after="0" w:line="240" w:lineRule="auto"/>
        <w:jc w:val="center"/>
        <w:rPr>
          <w:rFonts w:ascii="Times New Roman" w:eastAsia="Times New Roman" w:hAnsi="Times New Roman" w:cs="Times New Roman"/>
          <w:b/>
          <w:i/>
          <w:sz w:val="24"/>
          <w:szCs w:val="24"/>
          <w:lang w:eastAsia="ru-RU"/>
        </w:rPr>
      </w:pPr>
    </w:p>
    <w:p w:rsidR="00373AA9" w:rsidRPr="00BA072C" w:rsidRDefault="00373AA9" w:rsidP="00FB3120">
      <w:pPr>
        <w:spacing w:after="0" w:line="240" w:lineRule="auto"/>
        <w:jc w:val="center"/>
        <w:rPr>
          <w:rFonts w:ascii="Times New Roman" w:eastAsia="Times New Roman" w:hAnsi="Times New Roman" w:cs="Times New Roman"/>
          <w:b/>
          <w:i/>
          <w:sz w:val="24"/>
          <w:szCs w:val="24"/>
          <w:lang w:eastAsia="ru-RU"/>
        </w:rPr>
      </w:pPr>
    </w:p>
    <w:p w:rsidR="00373AA9" w:rsidRPr="00BA072C" w:rsidRDefault="00373AA9" w:rsidP="00FB3120">
      <w:pPr>
        <w:spacing w:after="0" w:line="240" w:lineRule="auto"/>
        <w:jc w:val="center"/>
        <w:rPr>
          <w:rFonts w:ascii="Times New Roman" w:eastAsia="Times New Roman" w:hAnsi="Times New Roman" w:cs="Times New Roman"/>
          <w:b/>
          <w:i/>
          <w:sz w:val="24"/>
          <w:szCs w:val="24"/>
          <w:lang w:eastAsia="ru-RU"/>
        </w:rPr>
      </w:pPr>
    </w:p>
    <w:p w:rsidR="00373AA9" w:rsidRPr="00BA072C" w:rsidRDefault="00373AA9" w:rsidP="00FB3120">
      <w:pPr>
        <w:spacing w:after="0" w:line="240" w:lineRule="auto"/>
        <w:jc w:val="center"/>
        <w:rPr>
          <w:rFonts w:ascii="Times New Roman" w:eastAsia="Times New Roman" w:hAnsi="Times New Roman" w:cs="Times New Roman"/>
          <w:b/>
          <w:i/>
          <w:sz w:val="24"/>
          <w:szCs w:val="24"/>
          <w:lang w:eastAsia="ru-RU"/>
        </w:rPr>
      </w:pPr>
    </w:p>
    <w:p w:rsidR="00373AA9" w:rsidRPr="00BA072C" w:rsidRDefault="00373AA9" w:rsidP="00FB3120">
      <w:pPr>
        <w:spacing w:after="0" w:line="240" w:lineRule="auto"/>
        <w:jc w:val="center"/>
        <w:rPr>
          <w:rFonts w:ascii="Times New Roman" w:eastAsia="Times New Roman" w:hAnsi="Times New Roman" w:cs="Times New Roman"/>
          <w:b/>
          <w:i/>
          <w:sz w:val="24"/>
          <w:szCs w:val="24"/>
          <w:lang w:eastAsia="ru-RU"/>
        </w:rPr>
      </w:pPr>
    </w:p>
    <w:p w:rsidR="00373AA9" w:rsidRPr="00BA072C" w:rsidRDefault="00373AA9" w:rsidP="00FB3120">
      <w:pPr>
        <w:spacing w:after="0" w:line="240" w:lineRule="auto"/>
        <w:jc w:val="center"/>
        <w:rPr>
          <w:rFonts w:ascii="Times New Roman" w:eastAsia="Times New Roman" w:hAnsi="Times New Roman" w:cs="Times New Roman"/>
          <w:b/>
          <w:i/>
          <w:sz w:val="24"/>
          <w:szCs w:val="24"/>
          <w:lang w:eastAsia="ru-RU"/>
        </w:rPr>
      </w:pPr>
    </w:p>
    <w:p w:rsidR="00373AA9" w:rsidRPr="00BA072C" w:rsidRDefault="00373AA9" w:rsidP="00FB3120">
      <w:pPr>
        <w:spacing w:after="0" w:line="240" w:lineRule="auto"/>
        <w:jc w:val="center"/>
        <w:rPr>
          <w:rFonts w:ascii="Times New Roman" w:eastAsia="Times New Roman" w:hAnsi="Times New Roman" w:cs="Times New Roman"/>
          <w:b/>
          <w:i/>
          <w:sz w:val="24"/>
          <w:szCs w:val="24"/>
          <w:lang w:eastAsia="ru-RU"/>
        </w:rPr>
      </w:pPr>
    </w:p>
    <w:p w:rsidR="00373AA9" w:rsidRPr="00BA072C" w:rsidRDefault="00373AA9" w:rsidP="00FB3120">
      <w:pPr>
        <w:spacing w:after="0" w:line="240" w:lineRule="auto"/>
        <w:jc w:val="center"/>
        <w:rPr>
          <w:rFonts w:ascii="Times New Roman" w:eastAsia="Times New Roman" w:hAnsi="Times New Roman" w:cs="Times New Roman"/>
          <w:b/>
          <w:i/>
          <w:sz w:val="24"/>
          <w:szCs w:val="24"/>
          <w:lang w:eastAsia="ru-RU"/>
        </w:rPr>
      </w:pPr>
    </w:p>
    <w:p w:rsidR="00373AA9" w:rsidRPr="00BA072C" w:rsidRDefault="00373AA9" w:rsidP="00FB3120">
      <w:pPr>
        <w:spacing w:after="0" w:line="240" w:lineRule="auto"/>
        <w:jc w:val="center"/>
        <w:rPr>
          <w:rFonts w:ascii="Times New Roman" w:eastAsia="Times New Roman" w:hAnsi="Times New Roman" w:cs="Times New Roman"/>
          <w:b/>
          <w:i/>
          <w:sz w:val="24"/>
          <w:szCs w:val="24"/>
          <w:lang w:eastAsia="ru-RU"/>
        </w:rPr>
      </w:pPr>
    </w:p>
    <w:p w:rsidR="00373AA9" w:rsidRPr="00BA072C" w:rsidRDefault="00373AA9" w:rsidP="00FB3120">
      <w:pPr>
        <w:spacing w:after="0" w:line="240" w:lineRule="auto"/>
        <w:jc w:val="center"/>
        <w:rPr>
          <w:rFonts w:ascii="Times New Roman" w:eastAsia="Times New Roman" w:hAnsi="Times New Roman" w:cs="Times New Roman"/>
          <w:b/>
          <w:i/>
          <w:sz w:val="24"/>
          <w:szCs w:val="24"/>
          <w:lang w:eastAsia="ru-RU"/>
        </w:rPr>
      </w:pPr>
    </w:p>
    <w:p w:rsidR="00373AA9" w:rsidRPr="00BA072C" w:rsidRDefault="00373AA9" w:rsidP="00FB3120">
      <w:pPr>
        <w:spacing w:after="0" w:line="240" w:lineRule="auto"/>
        <w:jc w:val="center"/>
        <w:rPr>
          <w:rFonts w:ascii="Times New Roman" w:eastAsia="Times New Roman" w:hAnsi="Times New Roman" w:cs="Times New Roman"/>
          <w:b/>
          <w:i/>
          <w:sz w:val="24"/>
          <w:szCs w:val="24"/>
          <w:lang w:eastAsia="ru-RU"/>
        </w:rPr>
      </w:pPr>
    </w:p>
    <w:p w:rsidR="00373AA9" w:rsidRPr="00BA072C" w:rsidRDefault="00373AA9" w:rsidP="00FB3120">
      <w:pPr>
        <w:spacing w:after="0" w:line="240" w:lineRule="auto"/>
        <w:jc w:val="center"/>
        <w:rPr>
          <w:rFonts w:ascii="Times New Roman" w:eastAsia="Times New Roman" w:hAnsi="Times New Roman" w:cs="Times New Roman"/>
          <w:b/>
          <w:i/>
          <w:sz w:val="24"/>
          <w:szCs w:val="24"/>
          <w:lang w:eastAsia="ru-RU"/>
        </w:rPr>
      </w:pPr>
    </w:p>
    <w:p w:rsidR="00FB3120" w:rsidRPr="00BA072C" w:rsidRDefault="00FB3120" w:rsidP="00FB3120">
      <w:pPr>
        <w:spacing w:after="0" w:line="240" w:lineRule="auto"/>
        <w:jc w:val="center"/>
        <w:rPr>
          <w:rFonts w:ascii="Times New Roman" w:eastAsia="Times New Roman" w:hAnsi="Times New Roman" w:cs="Times New Roman"/>
          <w:b/>
          <w:iCs/>
          <w:sz w:val="24"/>
          <w:szCs w:val="24"/>
          <w:lang w:eastAsia="ru-RU"/>
        </w:rPr>
        <w:sectPr w:rsidR="00FB3120" w:rsidRPr="00BA072C" w:rsidSect="00FB3120">
          <w:pgSz w:w="11906" w:h="16838"/>
          <w:pgMar w:top="1134" w:right="851" w:bottom="992" w:left="1418" w:header="0" w:footer="709" w:gutter="0"/>
          <w:cols w:space="720"/>
          <w:formProt w:val="0"/>
          <w:docGrid w:linePitch="360"/>
        </w:sectPr>
      </w:pPr>
      <w:r w:rsidRPr="00BA072C">
        <w:rPr>
          <w:rFonts w:ascii="Times New Roman" w:eastAsia="Times New Roman" w:hAnsi="Times New Roman" w:cs="Times New Roman"/>
          <w:b/>
          <w:iCs/>
          <w:sz w:val="24"/>
          <w:szCs w:val="24"/>
          <w:lang w:eastAsia="ru-RU"/>
        </w:rPr>
        <w:t>202</w:t>
      </w:r>
      <w:r w:rsidR="00373AA9" w:rsidRPr="00BA072C">
        <w:rPr>
          <w:rFonts w:ascii="Times New Roman" w:eastAsia="Times New Roman" w:hAnsi="Times New Roman" w:cs="Times New Roman"/>
          <w:b/>
          <w:iCs/>
          <w:sz w:val="24"/>
          <w:szCs w:val="24"/>
          <w:lang w:eastAsia="ru-RU"/>
        </w:rPr>
        <w:t>4</w:t>
      </w:r>
      <w:r w:rsidRPr="00BA072C">
        <w:rPr>
          <w:rFonts w:ascii="Times New Roman" w:eastAsia="Times New Roman" w:hAnsi="Times New Roman" w:cs="Times New Roman"/>
          <w:b/>
          <w:iCs/>
          <w:sz w:val="24"/>
          <w:szCs w:val="24"/>
          <w:lang w:eastAsia="ru-RU"/>
        </w:rPr>
        <w:t xml:space="preserve"> г.</w:t>
      </w:r>
    </w:p>
    <w:p w:rsidR="00FB3120" w:rsidRPr="00BA072C" w:rsidRDefault="00FB3120" w:rsidP="00FB3120">
      <w:pPr>
        <w:spacing w:after="0" w:line="240" w:lineRule="auto"/>
        <w:jc w:val="center"/>
        <w:rPr>
          <w:rFonts w:ascii="Times New Roman" w:eastAsia="Times New Roman" w:hAnsi="Times New Roman" w:cs="Times New Roman"/>
          <w:b/>
          <w:i/>
          <w:sz w:val="24"/>
          <w:szCs w:val="24"/>
          <w:lang w:eastAsia="ru-RU"/>
        </w:rPr>
      </w:pPr>
      <w:r w:rsidRPr="00BA072C">
        <w:rPr>
          <w:rFonts w:ascii="Times New Roman" w:eastAsia="Times New Roman" w:hAnsi="Times New Roman" w:cs="Times New Roman"/>
          <w:b/>
          <w:i/>
          <w:sz w:val="24"/>
          <w:szCs w:val="24"/>
          <w:lang w:eastAsia="ru-RU"/>
        </w:rPr>
        <w:lastRenderedPageBreak/>
        <w:t>СОДЕРЖАНИЕ</w:t>
      </w:r>
    </w:p>
    <w:p w:rsidR="00FB3120" w:rsidRPr="00BA072C" w:rsidRDefault="00FB3120" w:rsidP="00FB3120">
      <w:pPr>
        <w:spacing w:after="0" w:line="240" w:lineRule="auto"/>
        <w:jc w:val="center"/>
        <w:rPr>
          <w:rFonts w:ascii="Times New Roman" w:eastAsia="Times New Roman" w:hAnsi="Times New Roman" w:cs="Times New Roman"/>
          <w:b/>
          <w:i/>
          <w:sz w:val="24"/>
          <w:szCs w:val="24"/>
          <w:lang w:eastAsia="ru-RU"/>
        </w:rPr>
      </w:pPr>
    </w:p>
    <w:p w:rsidR="00FB3120" w:rsidRPr="00BA072C" w:rsidRDefault="00FB3120" w:rsidP="00910211">
      <w:pPr>
        <w:numPr>
          <w:ilvl w:val="0"/>
          <w:numId w:val="7"/>
        </w:numPr>
        <w:suppressAutoHyphens/>
        <w:spacing w:after="0" w:line="240" w:lineRule="auto"/>
        <w:contextualSpacing/>
        <w:rPr>
          <w:rFonts w:ascii="Times New Roman" w:eastAsia="Times New Roman" w:hAnsi="Times New Roman" w:cs="Times New Roman"/>
          <w:sz w:val="24"/>
          <w:szCs w:val="24"/>
          <w:lang w:eastAsia="x-none"/>
        </w:rPr>
      </w:pPr>
      <w:r w:rsidRPr="00BA072C">
        <w:rPr>
          <w:rFonts w:ascii="Times New Roman" w:eastAsia="Times New Roman" w:hAnsi="Times New Roman" w:cs="Times New Roman"/>
          <w:sz w:val="24"/>
          <w:szCs w:val="24"/>
          <w:lang w:eastAsia="x-none"/>
        </w:rPr>
        <w:t>ПАСПОРТ ОЦЕНОЧНЫХ МАТЕРИАЛОВ ДЛЯ ГИ</w:t>
      </w:r>
      <w:r w:rsidRPr="00BA072C">
        <w:rPr>
          <w:rFonts w:ascii="Times New Roman" w:eastAsia="Times New Roman" w:hAnsi="Times New Roman" w:cs="Times New Roman"/>
          <w:sz w:val="24"/>
          <w:szCs w:val="24"/>
          <w:lang w:val="x-none" w:eastAsia="x-none"/>
        </w:rPr>
        <w:t>А</w:t>
      </w:r>
    </w:p>
    <w:p w:rsidR="00FB3120" w:rsidRPr="00BA072C" w:rsidRDefault="00FB3120" w:rsidP="00910211">
      <w:pPr>
        <w:numPr>
          <w:ilvl w:val="0"/>
          <w:numId w:val="7"/>
        </w:numPr>
        <w:suppressAutoHyphens/>
        <w:spacing w:after="0" w:line="240" w:lineRule="auto"/>
        <w:contextualSpacing/>
        <w:rPr>
          <w:rFonts w:ascii="Times New Roman" w:eastAsia="Times New Roman" w:hAnsi="Times New Roman" w:cs="Times New Roman"/>
          <w:sz w:val="24"/>
          <w:szCs w:val="24"/>
          <w:lang w:eastAsia="x-none"/>
        </w:rPr>
      </w:pPr>
      <w:r w:rsidRPr="00BA072C">
        <w:rPr>
          <w:rFonts w:ascii="Times New Roman" w:eastAsia="Times New Roman" w:hAnsi="Times New Roman" w:cs="Times New Roman"/>
          <w:sz w:val="24"/>
          <w:szCs w:val="24"/>
          <w:lang w:eastAsia="x-none"/>
        </w:rPr>
        <w:t xml:space="preserve">СТРУКТУРА ПРОЦЕДУР ДЕМОНСТРАЦИОННОГО ЭКЗАМЕНА </w:t>
      </w:r>
      <w:r w:rsidRPr="00BA072C">
        <w:rPr>
          <w:rFonts w:ascii="Times New Roman" w:eastAsia="Times New Roman" w:hAnsi="Times New Roman" w:cs="Times New Roman"/>
          <w:sz w:val="24"/>
          <w:szCs w:val="24"/>
          <w:lang w:eastAsia="x-none"/>
        </w:rPr>
        <w:br/>
        <w:t>И ПОРЯДОК ПРОВЕДЕНИЯ</w:t>
      </w:r>
    </w:p>
    <w:p w:rsidR="00FB3120" w:rsidRPr="00BA072C" w:rsidRDefault="00FB3120" w:rsidP="00910211">
      <w:pPr>
        <w:numPr>
          <w:ilvl w:val="0"/>
          <w:numId w:val="7"/>
        </w:numPr>
        <w:suppressAutoHyphens/>
        <w:spacing w:after="0" w:line="240" w:lineRule="auto"/>
        <w:contextualSpacing/>
        <w:rPr>
          <w:rFonts w:ascii="Times New Roman" w:eastAsia="Times New Roman" w:hAnsi="Times New Roman" w:cs="Times New Roman"/>
          <w:sz w:val="24"/>
          <w:szCs w:val="24"/>
          <w:lang w:eastAsia="x-none"/>
        </w:rPr>
      </w:pPr>
      <w:r w:rsidRPr="00BA072C">
        <w:rPr>
          <w:rFonts w:ascii="Times New Roman" w:eastAsia="Times New Roman" w:hAnsi="Times New Roman" w:cs="Times New Roman"/>
          <w:sz w:val="24"/>
          <w:szCs w:val="24"/>
          <w:lang w:eastAsia="x-none"/>
        </w:rPr>
        <w:t>ПОРЯДОК ОРГАНИЗАЦИИ И ПРОВЕДЕНИЯ ЗАЩИТЫ ДИПЛОМНОГО ПРОЕКТА (РАБОТЫ)</w:t>
      </w:r>
      <w:r w:rsidRPr="00BA072C">
        <w:rPr>
          <w:rFonts w:ascii="Times New Roman" w:eastAsia="Times New Roman" w:hAnsi="Times New Roman" w:cs="Times New Roman"/>
          <w:sz w:val="24"/>
          <w:szCs w:val="24"/>
          <w:vertAlign w:val="superscript"/>
          <w:lang w:val="x-none" w:eastAsia="x-none"/>
        </w:rPr>
        <w:footnoteReference w:id="14"/>
      </w:r>
    </w:p>
    <w:p w:rsidR="00FB3120" w:rsidRPr="00BA072C" w:rsidRDefault="00FB3120" w:rsidP="00FB3120">
      <w:pPr>
        <w:suppressAutoHyphens/>
        <w:spacing w:after="0" w:line="240" w:lineRule="auto"/>
        <w:ind w:left="1080"/>
        <w:contextualSpacing/>
        <w:rPr>
          <w:rFonts w:ascii="Times New Roman" w:eastAsia="Times New Roman" w:hAnsi="Times New Roman" w:cs="Times New Roman"/>
          <w:sz w:val="24"/>
          <w:szCs w:val="24"/>
          <w:lang w:eastAsia="x-none"/>
        </w:rPr>
      </w:pPr>
    </w:p>
    <w:p w:rsidR="00FB3120" w:rsidRPr="00BA072C" w:rsidRDefault="00FB3120" w:rsidP="00FB3120">
      <w:pPr>
        <w:spacing w:after="0" w:line="240" w:lineRule="auto"/>
        <w:ind w:left="1080"/>
        <w:jc w:val="both"/>
        <w:rPr>
          <w:rFonts w:ascii="Times New Roman" w:eastAsia="Times New Roman" w:hAnsi="Times New Roman" w:cs="Times New Roman"/>
          <w:b/>
          <w:sz w:val="24"/>
          <w:szCs w:val="24"/>
          <w:lang w:eastAsia="x-none"/>
        </w:rPr>
        <w:sectPr w:rsidR="00FB3120" w:rsidRPr="00BA072C" w:rsidSect="00FB3120">
          <w:footerReference w:type="default" r:id="rId55"/>
          <w:pgSz w:w="11906" w:h="16838"/>
          <w:pgMar w:top="1134" w:right="851" w:bottom="1134" w:left="1701" w:header="0" w:footer="709" w:gutter="0"/>
          <w:cols w:space="720"/>
          <w:formProt w:val="0"/>
          <w:docGrid w:linePitch="360"/>
        </w:sectPr>
      </w:pPr>
    </w:p>
    <w:p w:rsidR="00FB3120" w:rsidRPr="00BA072C" w:rsidRDefault="00FB3120" w:rsidP="00910211">
      <w:pPr>
        <w:numPr>
          <w:ilvl w:val="0"/>
          <w:numId w:val="5"/>
        </w:numPr>
        <w:suppressAutoHyphens/>
        <w:spacing w:after="0" w:line="240" w:lineRule="auto"/>
        <w:contextualSpacing/>
        <w:jc w:val="center"/>
        <w:rPr>
          <w:rFonts w:ascii="Times New Roman" w:eastAsia="Times New Roman" w:hAnsi="Times New Roman" w:cs="Times New Roman"/>
          <w:sz w:val="24"/>
          <w:szCs w:val="24"/>
          <w:lang w:eastAsia="x-none"/>
        </w:rPr>
      </w:pPr>
      <w:r w:rsidRPr="00BA072C">
        <w:rPr>
          <w:rFonts w:ascii="Times New Roman" w:eastAsia="Times New Roman" w:hAnsi="Times New Roman" w:cs="Times New Roman"/>
          <w:b/>
          <w:sz w:val="24"/>
          <w:szCs w:val="24"/>
          <w:lang w:eastAsia="x-none"/>
        </w:rPr>
        <w:lastRenderedPageBreak/>
        <w:t>ПАСПОРТ ОЦЕНОЧНЫХ МАТЕРИАЛОВ ДЛЯ ГИА</w:t>
      </w:r>
    </w:p>
    <w:p w:rsidR="00FB3120" w:rsidRPr="00BA072C" w:rsidRDefault="00FB3120" w:rsidP="00FB3120">
      <w:pPr>
        <w:spacing w:after="0" w:line="240" w:lineRule="auto"/>
        <w:contextualSpacing/>
        <w:rPr>
          <w:rFonts w:ascii="Times New Roman" w:eastAsia="Times New Roman" w:hAnsi="Times New Roman" w:cs="Times New Roman"/>
          <w:b/>
          <w:sz w:val="24"/>
          <w:szCs w:val="24"/>
          <w:lang w:eastAsia="x-none"/>
        </w:rPr>
      </w:pPr>
    </w:p>
    <w:p w:rsidR="00FB3120" w:rsidRPr="00BA072C" w:rsidRDefault="00FB3120" w:rsidP="00910211">
      <w:pPr>
        <w:numPr>
          <w:ilvl w:val="1"/>
          <w:numId w:val="6"/>
        </w:numPr>
        <w:suppressAutoHyphens/>
        <w:spacing w:after="0" w:line="240" w:lineRule="auto"/>
        <w:ind w:firstLine="709"/>
        <w:contextualSpacing/>
        <w:jc w:val="both"/>
        <w:rPr>
          <w:rFonts w:ascii="Times New Roman" w:eastAsia="Times New Roman" w:hAnsi="Times New Roman" w:cs="Times New Roman"/>
          <w:b/>
          <w:bCs/>
          <w:color w:val="000000"/>
          <w:sz w:val="24"/>
          <w:szCs w:val="24"/>
          <w:shd w:val="clear" w:color="auto" w:fill="FFFFFF"/>
          <w:lang w:eastAsia="x-none"/>
        </w:rPr>
      </w:pPr>
      <w:r w:rsidRPr="00BA072C">
        <w:rPr>
          <w:rFonts w:ascii="Times New Roman" w:eastAsia="Times New Roman" w:hAnsi="Times New Roman" w:cs="Times New Roman"/>
          <w:b/>
          <w:bCs/>
          <w:color w:val="000000"/>
          <w:sz w:val="24"/>
          <w:szCs w:val="24"/>
          <w:shd w:val="clear" w:color="auto" w:fill="FFFFFF"/>
          <w:lang w:eastAsia="x-none"/>
        </w:rPr>
        <w:t>Особенности образовательной программы</w:t>
      </w:r>
    </w:p>
    <w:p w:rsidR="00FB3120" w:rsidRPr="00BA072C" w:rsidRDefault="00BA072C" w:rsidP="00FB3120">
      <w:pPr>
        <w:spacing w:after="0" w:line="240" w:lineRule="auto"/>
        <w:ind w:firstLine="708"/>
        <w:jc w:val="both"/>
        <w:rPr>
          <w:rFonts w:ascii="Times New Roman" w:eastAsia="Times New Roman" w:hAnsi="Times New Roman" w:cs="Times New Roman"/>
          <w:bCs/>
          <w:i/>
          <w:sz w:val="24"/>
          <w:szCs w:val="24"/>
          <w:lang w:eastAsia="ru-RU"/>
        </w:rPr>
      </w:pPr>
      <w:r w:rsidRPr="00BA072C">
        <w:rPr>
          <w:rFonts w:ascii="Times New Roman" w:eastAsia="Times New Roman" w:hAnsi="Times New Roman" w:cs="Times New Roman"/>
          <w:sz w:val="24"/>
          <w:szCs w:val="24"/>
          <w:shd w:val="clear" w:color="auto" w:fill="FFFFFF"/>
          <w:lang w:eastAsia="ru-RU"/>
        </w:rPr>
        <w:t>О</w:t>
      </w:r>
      <w:r w:rsidR="00FB3120" w:rsidRPr="00BA072C">
        <w:rPr>
          <w:rFonts w:ascii="Times New Roman" w:eastAsia="Times New Roman" w:hAnsi="Times New Roman" w:cs="Times New Roman"/>
          <w:sz w:val="24"/>
          <w:szCs w:val="24"/>
          <w:shd w:val="clear" w:color="auto" w:fill="FFFFFF"/>
          <w:lang w:eastAsia="ru-RU"/>
        </w:rPr>
        <w:t xml:space="preserve">ценочные </w:t>
      </w:r>
      <w:r w:rsidR="00FB3120" w:rsidRPr="00BA072C">
        <w:rPr>
          <w:rFonts w:ascii="Times New Roman" w:eastAsia="Times New Roman" w:hAnsi="Times New Roman" w:cs="Times New Roman"/>
          <w:bCs/>
          <w:sz w:val="24"/>
          <w:szCs w:val="24"/>
          <w:shd w:val="clear" w:color="auto" w:fill="FFFFFF"/>
          <w:lang w:eastAsia="ru-RU"/>
        </w:rPr>
        <w:t xml:space="preserve">материалы </w:t>
      </w:r>
      <w:r w:rsidR="00FB3120" w:rsidRPr="00BA072C">
        <w:rPr>
          <w:rFonts w:ascii="Times New Roman" w:eastAsia="Times New Roman" w:hAnsi="Times New Roman" w:cs="Times New Roman"/>
          <w:sz w:val="24"/>
          <w:szCs w:val="24"/>
          <w:shd w:val="clear" w:color="auto" w:fill="FFFFFF"/>
          <w:lang w:eastAsia="ru-RU"/>
        </w:rPr>
        <w:t xml:space="preserve">разработаны для </w:t>
      </w:r>
      <w:r w:rsidR="00FB3120" w:rsidRPr="00BA072C">
        <w:rPr>
          <w:rFonts w:ascii="Times New Roman" w:eastAsia="Times New Roman" w:hAnsi="Times New Roman" w:cs="Times New Roman"/>
          <w:iCs/>
          <w:sz w:val="24"/>
          <w:szCs w:val="24"/>
          <w:shd w:val="clear" w:color="auto" w:fill="FFFFFF"/>
          <w:lang w:eastAsia="ru-RU"/>
        </w:rPr>
        <w:t>профессии</w:t>
      </w:r>
      <w:r w:rsidR="00FB3120" w:rsidRPr="00BA072C">
        <w:rPr>
          <w:rFonts w:ascii="Times New Roman" w:eastAsia="Times New Roman" w:hAnsi="Times New Roman" w:cs="Times New Roman"/>
          <w:i/>
          <w:iCs/>
          <w:sz w:val="24"/>
          <w:szCs w:val="24"/>
          <w:shd w:val="clear" w:color="auto" w:fill="FFFFFF"/>
          <w:lang w:eastAsia="ru-RU"/>
        </w:rPr>
        <w:t xml:space="preserve"> </w:t>
      </w:r>
      <w:r w:rsidR="00FB3120" w:rsidRPr="00BA072C">
        <w:rPr>
          <w:rFonts w:ascii="Times New Roman" w:eastAsia="Times New Roman" w:hAnsi="Times New Roman" w:cs="Times New Roman"/>
          <w:sz w:val="24"/>
          <w:szCs w:val="24"/>
          <w:lang w:eastAsia="ru-RU"/>
        </w:rPr>
        <w:t xml:space="preserve">22.01.11 Оператор металлургического производства. </w:t>
      </w:r>
    </w:p>
    <w:p w:rsidR="00FB3120" w:rsidRPr="00BA072C" w:rsidRDefault="00FB3120" w:rsidP="00FB3120">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BA072C">
        <w:rPr>
          <w:rFonts w:ascii="Times New Roman" w:eastAsia="Times New Roman" w:hAnsi="Times New Roman" w:cs="Times New Roman"/>
          <w:sz w:val="24"/>
          <w:szCs w:val="24"/>
          <w:shd w:val="clear" w:color="auto" w:fill="FFFFFF"/>
          <w:lang w:eastAsia="ru-RU"/>
        </w:rPr>
        <w:t>В рамках профессии СПО предусмотрено освоение квалификации: оператор металлургического производства.</w:t>
      </w:r>
    </w:p>
    <w:p w:rsidR="00FB3120" w:rsidRPr="00BA072C" w:rsidRDefault="00FB3120" w:rsidP="00FB3120">
      <w:pPr>
        <w:spacing w:after="0" w:line="240" w:lineRule="auto"/>
        <w:ind w:firstLine="709"/>
        <w:jc w:val="both"/>
        <w:rPr>
          <w:rFonts w:ascii="Times New Roman" w:eastAsia="Times New Roman" w:hAnsi="Times New Roman" w:cs="Times New Roman"/>
          <w:strike/>
          <w:color w:val="FF0000"/>
          <w:sz w:val="24"/>
          <w:szCs w:val="24"/>
          <w:shd w:val="clear" w:color="auto" w:fill="FFFFFF"/>
          <w:lang w:eastAsia="x-none"/>
        </w:rPr>
      </w:pPr>
      <w:r w:rsidRPr="00BA072C">
        <w:rPr>
          <w:rFonts w:ascii="Times New Roman" w:eastAsia="Times New Roman" w:hAnsi="Times New Roman" w:cs="Times New Roman"/>
          <w:sz w:val="24"/>
          <w:szCs w:val="24"/>
          <w:shd w:val="clear" w:color="auto" w:fill="FFFFFF"/>
          <w:lang w:eastAsia="x-none"/>
        </w:rPr>
        <w:t xml:space="preserve">Выпускник, освоивший образовательную программу, должен быть готов к выполнению видов деятельности, перечисленных в таблице №1. </w:t>
      </w:r>
    </w:p>
    <w:p w:rsidR="00FB3120" w:rsidRPr="00BA072C" w:rsidRDefault="00FB3120" w:rsidP="00FB3120">
      <w:pPr>
        <w:spacing w:after="0" w:line="240" w:lineRule="auto"/>
        <w:ind w:firstLine="709"/>
        <w:jc w:val="both"/>
        <w:rPr>
          <w:rFonts w:ascii="Times New Roman" w:eastAsia="Times New Roman" w:hAnsi="Times New Roman" w:cs="Times New Roman"/>
          <w:i/>
          <w:iCs/>
          <w:sz w:val="24"/>
          <w:szCs w:val="24"/>
          <w:shd w:val="clear" w:color="auto" w:fill="FFFFFF"/>
          <w:lang w:eastAsia="x-none"/>
        </w:rPr>
      </w:pPr>
    </w:p>
    <w:p w:rsidR="00FB3120" w:rsidRPr="00BA072C" w:rsidRDefault="00FB3120" w:rsidP="00FB3120">
      <w:pPr>
        <w:spacing w:after="0" w:line="240" w:lineRule="auto"/>
        <w:ind w:firstLine="709"/>
        <w:jc w:val="right"/>
        <w:rPr>
          <w:rFonts w:ascii="Times New Roman" w:eastAsia="Times New Roman" w:hAnsi="Times New Roman" w:cs="Times New Roman"/>
          <w:b/>
          <w:iCs/>
          <w:sz w:val="24"/>
          <w:szCs w:val="24"/>
          <w:shd w:val="clear" w:color="auto" w:fill="FFFFFF"/>
          <w:lang w:eastAsia="x-none"/>
        </w:rPr>
      </w:pPr>
      <w:r w:rsidRPr="00BA072C">
        <w:rPr>
          <w:rFonts w:ascii="Times New Roman" w:eastAsia="Times New Roman" w:hAnsi="Times New Roman" w:cs="Times New Roman"/>
          <w:b/>
          <w:iCs/>
          <w:sz w:val="24"/>
          <w:szCs w:val="24"/>
          <w:shd w:val="clear" w:color="auto" w:fill="FFFFFF"/>
          <w:lang w:eastAsia="x-none"/>
        </w:rPr>
        <w:t xml:space="preserve">Таблица №1. </w:t>
      </w:r>
    </w:p>
    <w:p w:rsidR="00FB3120" w:rsidRPr="00BA072C" w:rsidRDefault="00FB3120" w:rsidP="00FB3120">
      <w:pPr>
        <w:spacing w:after="0" w:line="240" w:lineRule="auto"/>
        <w:ind w:firstLine="709"/>
        <w:jc w:val="center"/>
        <w:rPr>
          <w:rFonts w:ascii="Times New Roman" w:eastAsia="Times New Roman" w:hAnsi="Times New Roman" w:cs="Times New Roman"/>
          <w:b/>
          <w:sz w:val="24"/>
          <w:szCs w:val="24"/>
          <w:lang w:eastAsia="x-none"/>
        </w:rPr>
      </w:pPr>
      <w:r w:rsidRPr="00BA072C">
        <w:rPr>
          <w:rFonts w:ascii="Times New Roman" w:eastAsia="Times New Roman" w:hAnsi="Times New Roman" w:cs="Times New Roman"/>
          <w:b/>
          <w:sz w:val="24"/>
          <w:szCs w:val="24"/>
          <w:lang w:eastAsia="x-none"/>
        </w:rPr>
        <w:t>Виды деятельности</w:t>
      </w:r>
    </w:p>
    <w:tbl>
      <w:tblPr>
        <w:tblW w:w="9424" w:type="dxa"/>
        <w:tblInd w:w="74" w:type="dxa"/>
        <w:tblLayout w:type="fixed"/>
        <w:tblCellMar>
          <w:left w:w="5" w:type="dxa"/>
          <w:right w:w="5" w:type="dxa"/>
        </w:tblCellMar>
        <w:tblLook w:val="0000" w:firstRow="0" w:lastRow="0" w:firstColumn="0" w:lastColumn="0" w:noHBand="0" w:noVBand="0"/>
      </w:tblPr>
      <w:tblGrid>
        <w:gridCol w:w="4932"/>
        <w:gridCol w:w="4492"/>
      </w:tblGrid>
      <w:tr w:rsidR="00FB3120" w:rsidRPr="00BA072C" w:rsidTr="00FB3120">
        <w:trPr>
          <w:trHeight w:val="441"/>
        </w:trPr>
        <w:tc>
          <w:tcPr>
            <w:tcW w:w="4932" w:type="dxa"/>
            <w:tcBorders>
              <w:top w:val="single" w:sz="4" w:space="0" w:color="000000"/>
              <w:left w:val="single" w:sz="4" w:space="0" w:color="000000"/>
              <w:bottom w:val="single" w:sz="4" w:space="0" w:color="000000"/>
              <w:right w:val="single" w:sz="4" w:space="0" w:color="000000"/>
            </w:tcBorders>
          </w:tcPr>
          <w:p w:rsidR="00FB3120" w:rsidRPr="00BA072C" w:rsidRDefault="00FB3120" w:rsidP="00FB3120">
            <w:pPr>
              <w:spacing w:after="0" w:line="240" w:lineRule="auto"/>
              <w:jc w:val="center"/>
              <w:rPr>
                <w:rFonts w:ascii="Times New Roman" w:eastAsia="Times New Roman" w:hAnsi="Times New Roman" w:cs="Times New Roman"/>
                <w:b/>
                <w:color w:val="000000"/>
                <w:sz w:val="24"/>
                <w:szCs w:val="24"/>
                <w:lang w:eastAsia="ru-RU"/>
              </w:rPr>
            </w:pPr>
            <w:r w:rsidRPr="00BA072C">
              <w:rPr>
                <w:rFonts w:ascii="Times New Roman" w:eastAsia="Times New Roman" w:hAnsi="Times New Roman" w:cs="Times New Roman"/>
                <w:b/>
                <w:color w:val="000000"/>
                <w:sz w:val="24"/>
                <w:szCs w:val="24"/>
                <w:lang w:eastAsia="ru-RU"/>
              </w:rPr>
              <w:t xml:space="preserve">Код и наименование </w:t>
            </w:r>
          </w:p>
          <w:p w:rsidR="00FB3120" w:rsidRPr="00BA072C" w:rsidRDefault="00FB3120" w:rsidP="00FB3120">
            <w:pPr>
              <w:spacing w:after="0" w:line="240" w:lineRule="auto"/>
              <w:jc w:val="center"/>
              <w:rPr>
                <w:rFonts w:ascii="Times New Roman" w:eastAsia="Times New Roman" w:hAnsi="Times New Roman" w:cs="Times New Roman"/>
                <w:color w:val="000000"/>
                <w:sz w:val="24"/>
                <w:szCs w:val="24"/>
                <w:lang w:eastAsia="ru-RU"/>
              </w:rPr>
            </w:pPr>
            <w:r w:rsidRPr="00BA072C">
              <w:rPr>
                <w:rFonts w:ascii="Times New Roman" w:eastAsia="Times New Roman" w:hAnsi="Times New Roman" w:cs="Times New Roman"/>
                <w:b/>
                <w:color w:val="000000"/>
                <w:sz w:val="24"/>
                <w:szCs w:val="24"/>
                <w:lang w:eastAsia="ru-RU"/>
              </w:rPr>
              <w:t>вида деятельности (ВД)</w:t>
            </w:r>
          </w:p>
        </w:tc>
        <w:tc>
          <w:tcPr>
            <w:tcW w:w="4492" w:type="dxa"/>
            <w:tcBorders>
              <w:top w:val="single" w:sz="4" w:space="0" w:color="000000"/>
              <w:left w:val="single" w:sz="4" w:space="0" w:color="000000"/>
              <w:bottom w:val="single" w:sz="4" w:space="0" w:color="000000"/>
              <w:right w:val="single" w:sz="4" w:space="0" w:color="000000"/>
            </w:tcBorders>
          </w:tcPr>
          <w:p w:rsidR="00FB3120" w:rsidRPr="00BA072C" w:rsidRDefault="00FB3120" w:rsidP="00FB3120">
            <w:pPr>
              <w:spacing w:after="0" w:line="240" w:lineRule="auto"/>
              <w:jc w:val="center"/>
              <w:rPr>
                <w:rFonts w:ascii="Times New Roman" w:eastAsia="Times New Roman" w:hAnsi="Times New Roman" w:cs="Times New Roman"/>
                <w:b/>
                <w:bCs/>
                <w:color w:val="000000"/>
                <w:sz w:val="24"/>
                <w:szCs w:val="24"/>
                <w:lang w:eastAsia="ru-RU"/>
              </w:rPr>
            </w:pPr>
            <w:r w:rsidRPr="00BA072C">
              <w:rPr>
                <w:rFonts w:ascii="Times New Roman" w:eastAsia="Times New Roman" w:hAnsi="Times New Roman" w:cs="Times New Roman"/>
                <w:b/>
                <w:bCs/>
                <w:color w:val="000000"/>
                <w:sz w:val="24"/>
                <w:szCs w:val="24"/>
                <w:lang w:eastAsia="ru-RU"/>
              </w:rPr>
              <w:t xml:space="preserve">Код и наименование </w:t>
            </w:r>
          </w:p>
          <w:p w:rsidR="00FB3120" w:rsidRPr="00BA072C" w:rsidRDefault="00FB3120" w:rsidP="00FB3120">
            <w:pPr>
              <w:spacing w:after="0" w:line="240" w:lineRule="auto"/>
              <w:jc w:val="center"/>
              <w:rPr>
                <w:rFonts w:ascii="Times New Roman" w:eastAsia="Times New Roman" w:hAnsi="Times New Roman" w:cs="Times New Roman"/>
                <w:b/>
                <w:bCs/>
                <w:color w:val="000000"/>
                <w:sz w:val="24"/>
                <w:szCs w:val="24"/>
                <w:lang w:eastAsia="ru-RU"/>
              </w:rPr>
            </w:pPr>
            <w:r w:rsidRPr="00BA072C">
              <w:rPr>
                <w:rFonts w:ascii="Times New Roman" w:eastAsia="Times New Roman" w:hAnsi="Times New Roman" w:cs="Times New Roman"/>
                <w:b/>
                <w:bCs/>
                <w:color w:val="000000"/>
                <w:sz w:val="24"/>
                <w:szCs w:val="24"/>
                <w:lang w:eastAsia="ru-RU"/>
              </w:rPr>
              <w:t xml:space="preserve">профессионального модуля (ПМ), </w:t>
            </w:r>
          </w:p>
          <w:p w:rsidR="00FB3120" w:rsidRPr="00BA072C" w:rsidRDefault="00FB3120" w:rsidP="00FB3120">
            <w:pPr>
              <w:spacing w:after="0" w:line="240" w:lineRule="auto"/>
              <w:jc w:val="center"/>
              <w:rPr>
                <w:rFonts w:ascii="Times New Roman" w:eastAsia="Times New Roman" w:hAnsi="Times New Roman" w:cs="Times New Roman"/>
                <w:b/>
                <w:bCs/>
                <w:color w:val="000000"/>
                <w:sz w:val="24"/>
                <w:szCs w:val="24"/>
                <w:lang w:eastAsia="ru-RU"/>
              </w:rPr>
            </w:pPr>
            <w:r w:rsidRPr="00BA072C">
              <w:rPr>
                <w:rFonts w:ascii="Times New Roman" w:eastAsia="Times New Roman" w:hAnsi="Times New Roman" w:cs="Times New Roman"/>
                <w:b/>
                <w:bCs/>
                <w:color w:val="000000"/>
                <w:sz w:val="24"/>
                <w:szCs w:val="24"/>
                <w:lang w:eastAsia="ru-RU"/>
              </w:rPr>
              <w:t xml:space="preserve">в </w:t>
            </w:r>
            <w:proofErr w:type="gramStart"/>
            <w:r w:rsidRPr="00BA072C">
              <w:rPr>
                <w:rFonts w:ascii="Times New Roman" w:eastAsia="Times New Roman" w:hAnsi="Times New Roman" w:cs="Times New Roman"/>
                <w:b/>
                <w:bCs/>
                <w:color w:val="000000"/>
                <w:sz w:val="24"/>
                <w:szCs w:val="24"/>
                <w:lang w:eastAsia="ru-RU"/>
              </w:rPr>
              <w:t>рамках</w:t>
            </w:r>
            <w:proofErr w:type="gramEnd"/>
            <w:r w:rsidRPr="00BA072C">
              <w:rPr>
                <w:rFonts w:ascii="Times New Roman" w:eastAsia="Times New Roman" w:hAnsi="Times New Roman" w:cs="Times New Roman"/>
                <w:b/>
                <w:bCs/>
                <w:color w:val="000000"/>
                <w:sz w:val="24"/>
                <w:szCs w:val="24"/>
                <w:lang w:eastAsia="ru-RU"/>
              </w:rPr>
              <w:t xml:space="preserve"> которого осваивается ВД</w:t>
            </w:r>
          </w:p>
        </w:tc>
      </w:tr>
      <w:tr w:rsidR="00FB3120" w:rsidRPr="00BA072C" w:rsidTr="00FB3120">
        <w:trPr>
          <w:trHeight w:val="221"/>
        </w:trPr>
        <w:tc>
          <w:tcPr>
            <w:tcW w:w="4932" w:type="dxa"/>
            <w:tcBorders>
              <w:top w:val="single" w:sz="4" w:space="0" w:color="000000"/>
              <w:left w:val="single" w:sz="4" w:space="0" w:color="000000"/>
              <w:bottom w:val="single" w:sz="4" w:space="0" w:color="000000"/>
              <w:right w:val="single" w:sz="4" w:space="0" w:color="000000"/>
            </w:tcBorders>
          </w:tcPr>
          <w:p w:rsidR="00FB3120" w:rsidRPr="00BA072C" w:rsidRDefault="00FB3120" w:rsidP="00FB3120">
            <w:pPr>
              <w:spacing w:after="0" w:line="240" w:lineRule="auto"/>
              <w:jc w:val="center"/>
              <w:rPr>
                <w:rFonts w:ascii="Times New Roman" w:eastAsia="Times New Roman" w:hAnsi="Times New Roman" w:cs="Times New Roman"/>
                <w:color w:val="000000"/>
                <w:sz w:val="24"/>
                <w:szCs w:val="24"/>
                <w:lang w:eastAsia="ru-RU"/>
              </w:rPr>
            </w:pPr>
            <w:r w:rsidRPr="00BA072C">
              <w:rPr>
                <w:rFonts w:ascii="Times New Roman" w:eastAsia="Times New Roman" w:hAnsi="Times New Roman" w:cs="Times New Roman"/>
                <w:color w:val="000000"/>
                <w:sz w:val="24"/>
                <w:szCs w:val="24"/>
                <w:lang w:eastAsia="ru-RU"/>
              </w:rPr>
              <w:t>1</w:t>
            </w:r>
          </w:p>
        </w:tc>
        <w:tc>
          <w:tcPr>
            <w:tcW w:w="4492" w:type="dxa"/>
            <w:tcBorders>
              <w:top w:val="single" w:sz="4" w:space="0" w:color="000000"/>
              <w:left w:val="single" w:sz="4" w:space="0" w:color="000000"/>
              <w:bottom w:val="single" w:sz="4" w:space="0" w:color="000000"/>
              <w:right w:val="single" w:sz="4" w:space="0" w:color="000000"/>
            </w:tcBorders>
          </w:tcPr>
          <w:p w:rsidR="00FB3120" w:rsidRPr="00BA072C" w:rsidRDefault="00FB3120" w:rsidP="00FB3120">
            <w:pPr>
              <w:spacing w:after="0" w:line="240" w:lineRule="auto"/>
              <w:jc w:val="center"/>
              <w:rPr>
                <w:rFonts w:ascii="Times New Roman" w:eastAsia="Times New Roman" w:hAnsi="Times New Roman" w:cs="Times New Roman"/>
                <w:color w:val="000000"/>
                <w:sz w:val="24"/>
                <w:szCs w:val="24"/>
                <w:lang w:eastAsia="ru-RU"/>
              </w:rPr>
            </w:pPr>
            <w:r w:rsidRPr="00BA072C">
              <w:rPr>
                <w:rFonts w:ascii="Times New Roman" w:eastAsia="Times New Roman" w:hAnsi="Times New Roman" w:cs="Times New Roman"/>
                <w:color w:val="000000"/>
                <w:sz w:val="24"/>
                <w:szCs w:val="24"/>
                <w:lang w:eastAsia="ru-RU"/>
              </w:rPr>
              <w:t>2</w:t>
            </w:r>
          </w:p>
        </w:tc>
      </w:tr>
      <w:tr w:rsidR="00FB3120" w:rsidRPr="00BA072C" w:rsidTr="00FB3120">
        <w:trPr>
          <w:trHeight w:val="363"/>
        </w:trPr>
        <w:tc>
          <w:tcPr>
            <w:tcW w:w="9424" w:type="dxa"/>
            <w:gridSpan w:val="2"/>
            <w:tcBorders>
              <w:top w:val="single" w:sz="4" w:space="0" w:color="000000"/>
              <w:left w:val="single" w:sz="4" w:space="0" w:color="000000"/>
              <w:bottom w:val="single" w:sz="4" w:space="0" w:color="000000"/>
              <w:right w:val="single" w:sz="4" w:space="0" w:color="000000"/>
            </w:tcBorders>
            <w:vAlign w:val="center"/>
          </w:tcPr>
          <w:p w:rsidR="00FB3120" w:rsidRPr="00BA072C" w:rsidRDefault="00FB3120" w:rsidP="00FB3120">
            <w:pPr>
              <w:spacing w:after="0" w:line="240" w:lineRule="auto"/>
              <w:jc w:val="center"/>
              <w:rPr>
                <w:rFonts w:ascii="Times New Roman" w:eastAsia="Times New Roman" w:hAnsi="Times New Roman" w:cs="Times New Roman"/>
                <w:b/>
                <w:color w:val="000000"/>
                <w:sz w:val="24"/>
                <w:szCs w:val="24"/>
                <w:lang w:eastAsia="ru-RU"/>
              </w:rPr>
            </w:pPr>
            <w:r w:rsidRPr="00BA072C">
              <w:rPr>
                <w:rFonts w:ascii="Times New Roman" w:eastAsia="Times New Roman" w:hAnsi="Times New Roman" w:cs="Times New Roman"/>
                <w:b/>
                <w:color w:val="000000"/>
                <w:sz w:val="24"/>
                <w:szCs w:val="24"/>
                <w:lang w:eastAsia="ru-RU"/>
              </w:rPr>
              <w:t>В соответствии с ФГОС</w:t>
            </w:r>
          </w:p>
        </w:tc>
      </w:tr>
      <w:tr w:rsidR="00FB3120" w:rsidRPr="00BA072C" w:rsidTr="00FB3120">
        <w:trPr>
          <w:trHeight w:val="221"/>
        </w:trPr>
        <w:tc>
          <w:tcPr>
            <w:tcW w:w="4932" w:type="dxa"/>
            <w:tcBorders>
              <w:top w:val="single" w:sz="4" w:space="0" w:color="auto"/>
              <w:left w:val="single" w:sz="4" w:space="0" w:color="auto"/>
              <w:bottom w:val="single" w:sz="4" w:space="0" w:color="auto"/>
              <w:right w:val="single" w:sz="4" w:space="0" w:color="auto"/>
            </w:tcBorders>
          </w:tcPr>
          <w:p w:rsidR="00FB3120" w:rsidRPr="00BA072C" w:rsidRDefault="00FB3120" w:rsidP="00FB3120">
            <w:pPr>
              <w:suppressAutoHyphens/>
              <w:spacing w:after="0" w:line="240" w:lineRule="auto"/>
              <w:ind w:left="67" w:right="33"/>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ВД 01. Выполнение вспомогательных операций при ведении профессиональной деятельности</w:t>
            </w:r>
          </w:p>
        </w:tc>
        <w:tc>
          <w:tcPr>
            <w:tcW w:w="4492" w:type="dxa"/>
            <w:tcBorders>
              <w:top w:val="single" w:sz="4" w:space="0" w:color="auto"/>
              <w:left w:val="single" w:sz="4" w:space="0" w:color="auto"/>
              <w:bottom w:val="single" w:sz="4" w:space="0" w:color="auto"/>
              <w:right w:val="single" w:sz="4" w:space="0" w:color="auto"/>
            </w:tcBorders>
          </w:tcPr>
          <w:p w:rsidR="00FB3120" w:rsidRPr="00BA072C" w:rsidRDefault="00FB3120" w:rsidP="00FB3120">
            <w:pPr>
              <w:suppressAutoHyphens/>
              <w:spacing w:after="0" w:line="240" w:lineRule="auto"/>
              <w:ind w:left="67" w:right="33"/>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ПМ 01. Выполнение вспомогательных операций при ведении профессиональной деятельности</w:t>
            </w:r>
          </w:p>
        </w:tc>
      </w:tr>
      <w:tr w:rsidR="00FB3120" w:rsidRPr="00BA072C" w:rsidTr="00FB3120">
        <w:trPr>
          <w:trHeight w:val="221"/>
        </w:trPr>
        <w:tc>
          <w:tcPr>
            <w:tcW w:w="4932" w:type="dxa"/>
            <w:tcBorders>
              <w:top w:val="single" w:sz="4" w:space="0" w:color="auto"/>
              <w:left w:val="single" w:sz="4" w:space="0" w:color="auto"/>
              <w:bottom w:val="single" w:sz="4" w:space="0" w:color="auto"/>
              <w:right w:val="single" w:sz="4" w:space="0" w:color="auto"/>
            </w:tcBorders>
          </w:tcPr>
          <w:p w:rsidR="00FB3120" w:rsidRPr="00BA072C" w:rsidRDefault="00FB3120" w:rsidP="00FB3120">
            <w:pPr>
              <w:suppressAutoHyphens/>
              <w:spacing w:after="0" w:line="240" w:lineRule="auto"/>
              <w:ind w:left="67" w:right="33"/>
              <w:rPr>
                <w:rFonts w:ascii="Times New Roman" w:eastAsia="Times New Roman" w:hAnsi="Times New Roman" w:cs="Times New Roman"/>
                <w:b/>
                <w:iCs/>
                <w:sz w:val="24"/>
                <w:szCs w:val="24"/>
                <w:lang w:eastAsia="ru-RU"/>
              </w:rPr>
            </w:pPr>
            <w:r w:rsidRPr="00BA072C">
              <w:rPr>
                <w:rFonts w:ascii="Times New Roman" w:eastAsia="Times New Roman" w:hAnsi="Times New Roman" w:cs="Times New Roman"/>
                <w:b/>
                <w:iCs/>
                <w:sz w:val="24"/>
                <w:szCs w:val="24"/>
                <w:lang w:eastAsia="ru-RU"/>
              </w:rPr>
              <w:t xml:space="preserve">Виды деятельности по выбору, в соответствии с направленностью </w:t>
            </w:r>
            <w:r w:rsidRPr="00BA072C">
              <w:rPr>
                <w:rFonts w:ascii="Times New Roman" w:eastAsia="Times New Roman" w:hAnsi="Times New Roman" w:cs="Times New Roman"/>
                <w:b/>
                <w:sz w:val="24"/>
                <w:szCs w:val="24"/>
                <w:lang w:eastAsia="ru-RU"/>
              </w:rPr>
              <w:t>Машинист крана металлургического производства</w:t>
            </w:r>
            <w:r w:rsidRPr="00BA072C">
              <w:rPr>
                <w:rFonts w:ascii="Times New Roman" w:eastAsia="Times New Roman" w:hAnsi="Times New Roman" w:cs="Times New Roman"/>
                <w:b/>
                <w:i/>
                <w:sz w:val="24"/>
                <w:szCs w:val="24"/>
                <w:lang w:eastAsia="ru-RU"/>
              </w:rPr>
              <w:t xml:space="preserve"> </w:t>
            </w:r>
          </w:p>
        </w:tc>
        <w:tc>
          <w:tcPr>
            <w:tcW w:w="4492" w:type="dxa"/>
            <w:tcBorders>
              <w:top w:val="single" w:sz="4" w:space="0" w:color="auto"/>
              <w:left w:val="single" w:sz="4" w:space="0" w:color="auto"/>
              <w:bottom w:val="single" w:sz="4" w:space="0" w:color="auto"/>
              <w:right w:val="single" w:sz="4" w:space="0" w:color="auto"/>
            </w:tcBorders>
          </w:tcPr>
          <w:p w:rsidR="00FB3120" w:rsidRPr="00BA072C" w:rsidRDefault="00FB3120" w:rsidP="00FB3120">
            <w:pPr>
              <w:suppressAutoHyphens/>
              <w:spacing w:after="0" w:line="240" w:lineRule="auto"/>
              <w:ind w:left="67" w:right="33"/>
              <w:rPr>
                <w:rFonts w:ascii="Times New Roman" w:eastAsia="Times New Roman" w:hAnsi="Times New Roman" w:cs="Times New Roman"/>
                <w:sz w:val="24"/>
                <w:szCs w:val="24"/>
                <w:lang w:eastAsia="ru-RU"/>
              </w:rPr>
            </w:pPr>
          </w:p>
        </w:tc>
      </w:tr>
      <w:tr w:rsidR="00FB3120" w:rsidRPr="00BA072C" w:rsidTr="00FB3120">
        <w:trPr>
          <w:trHeight w:val="221"/>
        </w:trPr>
        <w:tc>
          <w:tcPr>
            <w:tcW w:w="4932" w:type="dxa"/>
            <w:tcBorders>
              <w:top w:val="single" w:sz="4" w:space="0" w:color="auto"/>
              <w:left w:val="single" w:sz="4" w:space="0" w:color="auto"/>
              <w:bottom w:val="single" w:sz="4" w:space="0" w:color="auto"/>
              <w:right w:val="single" w:sz="4" w:space="0" w:color="auto"/>
            </w:tcBorders>
          </w:tcPr>
          <w:p w:rsidR="00FB3120" w:rsidRPr="00BA072C" w:rsidRDefault="00FB3120" w:rsidP="00FB3120">
            <w:pPr>
              <w:suppressAutoHyphens/>
              <w:spacing w:after="0" w:line="240" w:lineRule="auto"/>
              <w:ind w:left="67" w:right="33"/>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ВД 02. Управление грузоподъёмными кранами металлургического производства</w:t>
            </w:r>
          </w:p>
        </w:tc>
        <w:tc>
          <w:tcPr>
            <w:tcW w:w="4492" w:type="dxa"/>
            <w:tcBorders>
              <w:top w:val="single" w:sz="4" w:space="0" w:color="auto"/>
              <w:left w:val="single" w:sz="4" w:space="0" w:color="auto"/>
              <w:bottom w:val="single" w:sz="4" w:space="0" w:color="auto"/>
              <w:right w:val="single" w:sz="4" w:space="0" w:color="auto"/>
            </w:tcBorders>
          </w:tcPr>
          <w:p w:rsidR="00FB3120" w:rsidRPr="00BA072C" w:rsidRDefault="00FB3120" w:rsidP="00FB3120">
            <w:pPr>
              <w:suppressAutoHyphens/>
              <w:spacing w:after="0" w:line="240" w:lineRule="auto"/>
              <w:ind w:left="67" w:right="33"/>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ПМ 02. Управление грузоподъёмными кранами металлургического производства</w:t>
            </w:r>
          </w:p>
        </w:tc>
      </w:tr>
    </w:tbl>
    <w:p w:rsidR="00FB3120" w:rsidRPr="00BA072C" w:rsidRDefault="00FB3120" w:rsidP="00FB3120">
      <w:pPr>
        <w:spacing w:after="0" w:line="240" w:lineRule="auto"/>
        <w:ind w:firstLine="709"/>
        <w:jc w:val="both"/>
        <w:rPr>
          <w:rFonts w:ascii="Times New Roman" w:eastAsia="Times New Roman" w:hAnsi="Times New Roman" w:cs="Times New Roman"/>
          <w:i/>
          <w:iCs/>
          <w:sz w:val="24"/>
          <w:szCs w:val="24"/>
          <w:shd w:val="clear" w:color="auto" w:fill="FFFFFF"/>
          <w:lang w:eastAsia="x-none"/>
        </w:rPr>
      </w:pPr>
    </w:p>
    <w:p w:rsidR="00FB3120" w:rsidRPr="00BA072C" w:rsidRDefault="00FB3120" w:rsidP="00910211">
      <w:pPr>
        <w:numPr>
          <w:ilvl w:val="1"/>
          <w:numId w:val="6"/>
        </w:numPr>
        <w:suppressAutoHyphens/>
        <w:spacing w:after="0" w:line="240" w:lineRule="auto"/>
        <w:ind w:firstLine="709"/>
        <w:contextualSpacing/>
        <w:jc w:val="both"/>
        <w:rPr>
          <w:rFonts w:ascii="Times New Roman" w:eastAsia="Times New Roman" w:hAnsi="Times New Roman" w:cs="Times New Roman"/>
          <w:b/>
          <w:bCs/>
          <w:sz w:val="24"/>
          <w:szCs w:val="24"/>
          <w:shd w:val="clear" w:color="auto" w:fill="FFFFFF"/>
          <w:lang w:eastAsia="x-none"/>
        </w:rPr>
      </w:pPr>
      <w:r w:rsidRPr="00BA072C">
        <w:rPr>
          <w:rFonts w:ascii="Times New Roman" w:eastAsia="Times New Roman" w:hAnsi="Times New Roman" w:cs="Times New Roman"/>
          <w:b/>
          <w:bCs/>
          <w:sz w:val="24"/>
          <w:szCs w:val="24"/>
          <w:shd w:val="clear" w:color="auto" w:fill="FFFFFF"/>
          <w:lang w:eastAsia="x-none"/>
        </w:rPr>
        <w:t>Требования к проверке результатов освоения образовательной программы</w:t>
      </w:r>
    </w:p>
    <w:p w:rsidR="00FB3120" w:rsidRPr="00BA072C" w:rsidRDefault="00FB3120" w:rsidP="00FB3120">
      <w:pPr>
        <w:spacing w:after="0" w:line="240" w:lineRule="auto"/>
        <w:ind w:firstLine="709"/>
        <w:jc w:val="both"/>
        <w:rPr>
          <w:rFonts w:ascii="Times New Roman" w:eastAsia="Times New Roman" w:hAnsi="Times New Roman" w:cs="Times New Roman"/>
          <w:i/>
          <w:iCs/>
          <w:color w:val="FF0000"/>
          <w:sz w:val="24"/>
          <w:szCs w:val="24"/>
          <w:shd w:val="clear" w:color="auto" w:fill="FFFFFF"/>
          <w:lang w:eastAsia="x-none"/>
        </w:rPr>
      </w:pPr>
      <w:proofErr w:type="gramStart"/>
      <w:r w:rsidRPr="00BA072C">
        <w:rPr>
          <w:rFonts w:ascii="Times New Roman" w:eastAsia="Times New Roman" w:hAnsi="Times New Roman" w:cs="Times New Roman"/>
          <w:sz w:val="24"/>
          <w:szCs w:val="24"/>
          <w:shd w:val="clear" w:color="auto" w:fill="FFFFFF"/>
          <w:lang w:eastAsia="x-none"/>
        </w:rPr>
        <w:t>Результаты освоения основной профессиональной образовательной программы, демонстрируемые при проведении ГИА представлены</w:t>
      </w:r>
      <w:proofErr w:type="gramEnd"/>
      <w:r w:rsidRPr="00BA072C">
        <w:rPr>
          <w:rFonts w:ascii="Times New Roman" w:eastAsia="Times New Roman" w:hAnsi="Times New Roman" w:cs="Times New Roman"/>
          <w:sz w:val="24"/>
          <w:szCs w:val="24"/>
          <w:shd w:val="clear" w:color="auto" w:fill="FFFFFF"/>
          <w:lang w:eastAsia="x-none"/>
        </w:rPr>
        <w:t xml:space="preserve"> в таблице №2.</w:t>
      </w:r>
    </w:p>
    <w:p w:rsidR="00FB3120" w:rsidRPr="00BA072C" w:rsidRDefault="00FB3120" w:rsidP="00FB3120">
      <w:pPr>
        <w:spacing w:after="0" w:line="240" w:lineRule="auto"/>
        <w:ind w:firstLine="709"/>
        <w:jc w:val="both"/>
        <w:rPr>
          <w:rFonts w:ascii="Times New Roman" w:eastAsia="Times New Roman" w:hAnsi="Times New Roman" w:cs="Times New Roman"/>
          <w:sz w:val="24"/>
          <w:szCs w:val="24"/>
          <w:shd w:val="clear" w:color="auto" w:fill="FFFFFF"/>
          <w:lang w:eastAsia="x-none"/>
        </w:rPr>
      </w:pPr>
      <w:r w:rsidRPr="00BA072C">
        <w:rPr>
          <w:rFonts w:ascii="Times New Roman" w:eastAsia="Times New Roman" w:hAnsi="Times New Roman" w:cs="Times New Roman"/>
          <w:sz w:val="24"/>
          <w:szCs w:val="24"/>
          <w:shd w:val="clear" w:color="auto" w:fill="FFFFFF"/>
          <w:lang w:eastAsia="x-none"/>
        </w:rPr>
        <w:t xml:space="preserve">Для проведения демонстрационного экзамена (далее – ДЭ) применяется комплект оценочной документации </w:t>
      </w:r>
      <w:r w:rsidRPr="00BA072C">
        <w:rPr>
          <w:rFonts w:ascii="Times New Roman" w:eastAsia="Calibri" w:hAnsi="Times New Roman" w:cs="Times New Roman"/>
          <w:sz w:val="24"/>
          <w:szCs w:val="24"/>
        </w:rPr>
        <w:t>(далее - КОД)</w:t>
      </w:r>
      <w:r w:rsidRPr="00BA072C">
        <w:rPr>
          <w:rFonts w:ascii="Times New Roman" w:eastAsia="Times New Roman" w:hAnsi="Times New Roman" w:cs="Times New Roman"/>
          <w:sz w:val="24"/>
          <w:szCs w:val="24"/>
          <w:shd w:val="clear" w:color="auto" w:fill="FFFFFF"/>
          <w:lang w:eastAsia="x-none"/>
        </w:rPr>
        <w:t>, разрабатываемый оператором согласно п. 21 Порядка проведения государственной итоговой аттестации по образовательным программам среднего профессионального образования (утв. Министерством просвещения Российской Федерации 8 ноября 2021 г. № 800) с указанием уровня проведения (базовый/профильный).</w:t>
      </w:r>
    </w:p>
    <w:p w:rsidR="00FB3120" w:rsidRPr="00BA072C" w:rsidRDefault="00FB3120" w:rsidP="00FB3120">
      <w:pPr>
        <w:spacing w:after="0" w:line="240" w:lineRule="auto"/>
        <w:ind w:firstLine="709"/>
        <w:jc w:val="right"/>
        <w:rPr>
          <w:rFonts w:ascii="Times New Roman" w:eastAsia="Times New Roman" w:hAnsi="Times New Roman" w:cs="Times New Roman"/>
          <w:b/>
          <w:sz w:val="24"/>
          <w:szCs w:val="24"/>
          <w:shd w:val="clear" w:color="auto" w:fill="FFFFFF"/>
          <w:lang w:eastAsia="x-none"/>
        </w:rPr>
      </w:pPr>
      <w:bookmarkStart w:id="44" w:name="_Hlk104795798"/>
    </w:p>
    <w:p w:rsidR="00FB3120" w:rsidRPr="00BA072C" w:rsidRDefault="00FB3120" w:rsidP="00FB3120">
      <w:pPr>
        <w:spacing w:after="0" w:line="240" w:lineRule="auto"/>
        <w:ind w:firstLine="709"/>
        <w:jc w:val="right"/>
        <w:rPr>
          <w:rFonts w:ascii="Times New Roman" w:eastAsia="Times New Roman" w:hAnsi="Times New Roman" w:cs="Times New Roman"/>
          <w:b/>
          <w:sz w:val="24"/>
          <w:szCs w:val="24"/>
          <w:shd w:val="clear" w:color="auto" w:fill="FFFFFF"/>
          <w:lang w:eastAsia="x-none"/>
        </w:rPr>
      </w:pPr>
      <w:r w:rsidRPr="00BA072C">
        <w:rPr>
          <w:rFonts w:ascii="Times New Roman" w:eastAsia="Times New Roman" w:hAnsi="Times New Roman" w:cs="Times New Roman"/>
          <w:b/>
          <w:sz w:val="24"/>
          <w:szCs w:val="24"/>
          <w:shd w:val="clear" w:color="auto" w:fill="FFFFFF"/>
          <w:lang w:eastAsia="x-none"/>
        </w:rPr>
        <w:t>Таблица № 2</w:t>
      </w:r>
    </w:p>
    <w:p w:rsidR="00FB3120" w:rsidRPr="00BA072C" w:rsidRDefault="00FB3120" w:rsidP="00FB3120">
      <w:pPr>
        <w:spacing w:after="0" w:line="240" w:lineRule="auto"/>
        <w:ind w:firstLine="709"/>
        <w:jc w:val="center"/>
        <w:rPr>
          <w:rFonts w:ascii="Times New Roman" w:eastAsia="Times New Roman" w:hAnsi="Times New Roman" w:cs="Times New Roman"/>
          <w:b/>
          <w:sz w:val="24"/>
          <w:szCs w:val="24"/>
          <w:lang w:eastAsia="x-none"/>
        </w:rPr>
      </w:pPr>
      <w:r w:rsidRPr="00BA072C">
        <w:rPr>
          <w:rFonts w:ascii="Times New Roman" w:eastAsia="Times New Roman" w:hAnsi="Times New Roman" w:cs="Times New Roman"/>
          <w:b/>
          <w:sz w:val="24"/>
          <w:szCs w:val="24"/>
          <w:shd w:val="clear" w:color="auto" w:fill="FFFFFF"/>
          <w:lang w:eastAsia="x-none"/>
        </w:rPr>
        <w:t>Перечень проверяемых требований к результатам освоения основной профессиональной образовательной прогр</w:t>
      </w:r>
      <w:r w:rsidRPr="00BA072C">
        <w:rPr>
          <w:rFonts w:ascii="Times New Roman" w:eastAsia="Times New Roman" w:hAnsi="Times New Roman" w:cs="Times New Roman"/>
          <w:b/>
          <w:sz w:val="24"/>
          <w:szCs w:val="24"/>
          <w:lang w:eastAsia="x-none"/>
        </w:rPr>
        <w:t>аммы</w:t>
      </w:r>
      <w:bookmarkEnd w:id="44"/>
    </w:p>
    <w:tbl>
      <w:tblPr>
        <w:tblW w:w="9414" w:type="dxa"/>
        <w:tblInd w:w="89" w:type="dxa"/>
        <w:tblCellMar>
          <w:left w:w="5" w:type="dxa"/>
          <w:right w:w="5" w:type="dxa"/>
        </w:tblCellMar>
        <w:tblLook w:val="0420" w:firstRow="1" w:lastRow="0" w:firstColumn="0" w:lastColumn="0" w:noHBand="0" w:noVBand="1"/>
      </w:tblPr>
      <w:tblGrid>
        <w:gridCol w:w="2609"/>
        <w:gridCol w:w="2322"/>
        <w:gridCol w:w="4483"/>
      </w:tblGrid>
      <w:tr w:rsidR="00FB3120" w:rsidRPr="00BA072C" w:rsidTr="00FB3120">
        <w:trPr>
          <w:trHeight w:val="775"/>
          <w:tblHeader/>
        </w:trPr>
        <w:tc>
          <w:tcPr>
            <w:tcW w:w="9414" w:type="dxa"/>
            <w:gridSpan w:val="3"/>
            <w:tcBorders>
              <w:top w:val="single" w:sz="4" w:space="0" w:color="000000"/>
              <w:left w:val="single" w:sz="4" w:space="0" w:color="000000"/>
              <w:bottom w:val="single" w:sz="4" w:space="0" w:color="000000"/>
              <w:right w:val="single" w:sz="4" w:space="0" w:color="000000"/>
            </w:tcBorders>
            <w:shd w:val="clear" w:color="auto" w:fill="auto"/>
          </w:tcPr>
          <w:p w:rsidR="00FB3120" w:rsidRPr="00BA072C" w:rsidRDefault="00FB3120" w:rsidP="00FB3120">
            <w:pPr>
              <w:spacing w:after="0" w:line="240" w:lineRule="auto"/>
              <w:jc w:val="center"/>
              <w:rPr>
                <w:rFonts w:ascii="Times New Roman" w:eastAsia="Calibri" w:hAnsi="Times New Roman" w:cs="Times New Roman"/>
                <w:sz w:val="24"/>
                <w:szCs w:val="24"/>
                <w:lang w:eastAsia="ru-RU"/>
              </w:rPr>
            </w:pPr>
            <w:bookmarkStart w:id="45" w:name="_Hlk106790531"/>
            <w:r w:rsidRPr="00BA072C">
              <w:rPr>
                <w:rFonts w:ascii="Times New Roman" w:eastAsia="Times New Roman" w:hAnsi="Times New Roman" w:cs="Times New Roman"/>
                <w:color w:val="000000"/>
                <w:sz w:val="24"/>
                <w:szCs w:val="24"/>
                <w:lang w:eastAsia="ru-RU"/>
              </w:rPr>
              <w:t>ФГОС 22.01.11 Оператор металлургического производства</w:t>
            </w:r>
          </w:p>
          <w:p w:rsidR="00FB3120" w:rsidRPr="00BA072C" w:rsidRDefault="00FB3120" w:rsidP="00FB3120">
            <w:pPr>
              <w:spacing w:after="0" w:line="240" w:lineRule="auto"/>
              <w:jc w:val="center"/>
              <w:rPr>
                <w:rFonts w:ascii="Times New Roman" w:eastAsia="Times New Roman" w:hAnsi="Times New Roman" w:cs="Times New Roman"/>
                <w:color w:val="000000"/>
                <w:sz w:val="24"/>
                <w:szCs w:val="24"/>
                <w:lang w:eastAsia="ru-RU"/>
              </w:rPr>
            </w:pPr>
            <w:r w:rsidRPr="00BA072C">
              <w:rPr>
                <w:rFonts w:ascii="Times New Roman" w:eastAsia="Times New Roman" w:hAnsi="Times New Roman" w:cs="Times New Roman"/>
                <w:color w:val="000000"/>
                <w:sz w:val="24"/>
                <w:szCs w:val="24"/>
                <w:lang w:eastAsia="ru-RU"/>
              </w:rPr>
              <w:t xml:space="preserve">Перечень проверяемых требований к результатам освоения </w:t>
            </w:r>
          </w:p>
          <w:p w:rsidR="00FB3120" w:rsidRPr="00BA072C" w:rsidRDefault="00FB3120" w:rsidP="00FB3120">
            <w:pPr>
              <w:spacing w:after="0" w:line="240" w:lineRule="auto"/>
              <w:jc w:val="center"/>
              <w:rPr>
                <w:rFonts w:ascii="Times New Roman" w:eastAsia="Calibri" w:hAnsi="Times New Roman" w:cs="Times New Roman"/>
                <w:sz w:val="24"/>
                <w:szCs w:val="24"/>
                <w:lang w:eastAsia="ru-RU"/>
              </w:rPr>
            </w:pPr>
            <w:r w:rsidRPr="00BA072C">
              <w:rPr>
                <w:rFonts w:ascii="Times New Roman" w:eastAsia="Times New Roman" w:hAnsi="Times New Roman" w:cs="Times New Roman"/>
                <w:color w:val="000000"/>
                <w:sz w:val="24"/>
                <w:szCs w:val="24"/>
                <w:lang w:eastAsia="ru-RU"/>
              </w:rPr>
              <w:t>основной профессиональной образовательной программы</w:t>
            </w:r>
            <w:r w:rsidRPr="00BA072C">
              <w:rPr>
                <w:rFonts w:ascii="Times New Roman" w:eastAsia="Times New Roman" w:hAnsi="Times New Roman" w:cs="Times New Roman"/>
                <w:color w:val="000000"/>
                <w:sz w:val="24"/>
                <w:szCs w:val="24"/>
                <w:vertAlign w:val="superscript"/>
                <w:lang w:eastAsia="ru-RU"/>
              </w:rPr>
              <w:footnoteReference w:id="15"/>
            </w:r>
            <w:r w:rsidRPr="00BA072C">
              <w:rPr>
                <w:rFonts w:ascii="Times New Roman" w:eastAsia="Times New Roman" w:hAnsi="Times New Roman" w:cs="Times New Roman"/>
                <w:color w:val="000000"/>
                <w:sz w:val="24"/>
                <w:szCs w:val="24"/>
                <w:lang w:eastAsia="ru-RU"/>
              </w:rPr>
              <w:t xml:space="preserve"> </w:t>
            </w:r>
          </w:p>
        </w:tc>
      </w:tr>
      <w:tr w:rsidR="00FB3120" w:rsidRPr="00BA072C" w:rsidTr="00FB3120">
        <w:trPr>
          <w:trHeight w:val="800"/>
          <w:tblHeader/>
        </w:trPr>
        <w:tc>
          <w:tcPr>
            <w:tcW w:w="2609" w:type="dxa"/>
            <w:tcBorders>
              <w:left w:val="single" w:sz="4" w:space="0" w:color="000000"/>
              <w:bottom w:val="single" w:sz="4" w:space="0" w:color="000000"/>
              <w:right w:val="single" w:sz="4" w:space="0" w:color="000000"/>
            </w:tcBorders>
            <w:shd w:val="clear" w:color="auto" w:fill="auto"/>
          </w:tcPr>
          <w:p w:rsidR="00FB3120" w:rsidRPr="00BA072C" w:rsidRDefault="00FB3120" w:rsidP="00FB3120">
            <w:pPr>
              <w:spacing w:after="0" w:line="240" w:lineRule="auto"/>
              <w:jc w:val="center"/>
              <w:rPr>
                <w:rFonts w:ascii="Times New Roman" w:eastAsia="Times New Roman" w:hAnsi="Times New Roman" w:cs="Times New Roman"/>
                <w:color w:val="000000"/>
                <w:sz w:val="24"/>
                <w:szCs w:val="24"/>
                <w:lang w:eastAsia="ru-RU"/>
              </w:rPr>
            </w:pPr>
            <w:r w:rsidRPr="00BA072C">
              <w:rPr>
                <w:rFonts w:ascii="Times New Roman" w:eastAsia="Times New Roman" w:hAnsi="Times New Roman" w:cs="Times New Roman"/>
                <w:b/>
                <w:color w:val="000000"/>
                <w:sz w:val="24"/>
                <w:szCs w:val="24"/>
                <w:lang w:eastAsia="ru-RU"/>
              </w:rPr>
              <w:t>Трудовая деятельность (основной вид деятельности)</w:t>
            </w:r>
          </w:p>
        </w:tc>
        <w:tc>
          <w:tcPr>
            <w:tcW w:w="2322" w:type="dxa"/>
            <w:tcBorders>
              <w:left w:val="single" w:sz="4" w:space="0" w:color="000000"/>
              <w:bottom w:val="single" w:sz="4" w:space="0" w:color="000000"/>
              <w:right w:val="single" w:sz="4" w:space="0" w:color="000000"/>
            </w:tcBorders>
            <w:shd w:val="clear" w:color="auto" w:fill="auto"/>
          </w:tcPr>
          <w:p w:rsidR="00FB3120" w:rsidRPr="00BA072C" w:rsidRDefault="00FB3120" w:rsidP="00FB3120">
            <w:pPr>
              <w:spacing w:after="0" w:line="240" w:lineRule="auto"/>
              <w:jc w:val="center"/>
              <w:rPr>
                <w:rFonts w:ascii="Times New Roman" w:eastAsia="Times New Roman" w:hAnsi="Times New Roman" w:cs="Times New Roman"/>
                <w:color w:val="000000"/>
                <w:sz w:val="24"/>
                <w:szCs w:val="24"/>
                <w:lang w:eastAsia="ru-RU"/>
              </w:rPr>
            </w:pPr>
            <w:r w:rsidRPr="00BA072C">
              <w:rPr>
                <w:rFonts w:ascii="Times New Roman" w:eastAsia="Times New Roman" w:hAnsi="Times New Roman" w:cs="Times New Roman"/>
                <w:b/>
                <w:color w:val="000000"/>
                <w:sz w:val="24"/>
                <w:szCs w:val="24"/>
                <w:lang w:eastAsia="ru-RU"/>
              </w:rPr>
              <w:t>Код проверяемого требования</w:t>
            </w:r>
          </w:p>
        </w:tc>
        <w:tc>
          <w:tcPr>
            <w:tcW w:w="4483" w:type="dxa"/>
            <w:tcBorders>
              <w:left w:val="single" w:sz="4" w:space="0" w:color="000000"/>
              <w:bottom w:val="single" w:sz="4" w:space="0" w:color="000000"/>
              <w:right w:val="single" w:sz="4" w:space="0" w:color="000000"/>
            </w:tcBorders>
            <w:shd w:val="clear" w:color="auto" w:fill="auto"/>
          </w:tcPr>
          <w:p w:rsidR="00FB3120" w:rsidRPr="00BA072C" w:rsidRDefault="00FB3120" w:rsidP="00FB3120">
            <w:pPr>
              <w:spacing w:after="0" w:line="240" w:lineRule="auto"/>
              <w:jc w:val="center"/>
              <w:rPr>
                <w:rFonts w:ascii="Times New Roman" w:eastAsia="Times New Roman" w:hAnsi="Times New Roman" w:cs="Times New Roman"/>
                <w:color w:val="000000"/>
                <w:sz w:val="24"/>
                <w:szCs w:val="24"/>
                <w:lang w:eastAsia="ru-RU"/>
              </w:rPr>
            </w:pPr>
            <w:r w:rsidRPr="00BA072C">
              <w:rPr>
                <w:rFonts w:ascii="Times New Roman" w:eastAsia="Times New Roman" w:hAnsi="Times New Roman" w:cs="Times New Roman"/>
                <w:b/>
                <w:color w:val="000000"/>
                <w:sz w:val="24"/>
                <w:szCs w:val="24"/>
                <w:lang w:eastAsia="ru-RU"/>
              </w:rPr>
              <w:t>Наименование проверяемого требования к результатам</w:t>
            </w:r>
          </w:p>
        </w:tc>
      </w:tr>
      <w:tr w:rsidR="00FB3120" w:rsidRPr="00BA072C" w:rsidTr="00FB3120">
        <w:trPr>
          <w:trHeight w:val="118"/>
        </w:trPr>
        <w:tc>
          <w:tcPr>
            <w:tcW w:w="2609" w:type="dxa"/>
            <w:tcBorders>
              <w:left w:val="single" w:sz="4" w:space="0" w:color="000000"/>
              <w:bottom w:val="single" w:sz="4" w:space="0" w:color="000000"/>
              <w:right w:val="single" w:sz="4" w:space="0" w:color="000000"/>
            </w:tcBorders>
            <w:shd w:val="clear" w:color="auto" w:fill="auto"/>
          </w:tcPr>
          <w:p w:rsidR="00FB3120" w:rsidRPr="00BA072C" w:rsidRDefault="00FB3120" w:rsidP="00FB3120">
            <w:pPr>
              <w:spacing w:after="0" w:line="240" w:lineRule="auto"/>
              <w:jc w:val="center"/>
              <w:rPr>
                <w:rFonts w:ascii="Times New Roman" w:eastAsia="Times New Roman" w:hAnsi="Times New Roman" w:cs="Times New Roman"/>
                <w:color w:val="000000"/>
                <w:sz w:val="24"/>
                <w:szCs w:val="24"/>
                <w:lang w:eastAsia="ru-RU"/>
              </w:rPr>
            </w:pPr>
            <w:r w:rsidRPr="00BA072C">
              <w:rPr>
                <w:rFonts w:ascii="Times New Roman" w:eastAsia="Times New Roman" w:hAnsi="Times New Roman" w:cs="Times New Roman"/>
                <w:color w:val="000000"/>
                <w:sz w:val="24"/>
                <w:szCs w:val="24"/>
                <w:lang w:eastAsia="ru-RU"/>
              </w:rPr>
              <w:t>1</w:t>
            </w:r>
          </w:p>
        </w:tc>
        <w:tc>
          <w:tcPr>
            <w:tcW w:w="2322" w:type="dxa"/>
            <w:tcBorders>
              <w:left w:val="single" w:sz="4" w:space="0" w:color="000000"/>
              <w:bottom w:val="single" w:sz="4" w:space="0" w:color="000000"/>
              <w:right w:val="single" w:sz="4" w:space="0" w:color="000000"/>
            </w:tcBorders>
            <w:shd w:val="clear" w:color="auto" w:fill="auto"/>
          </w:tcPr>
          <w:p w:rsidR="00FB3120" w:rsidRPr="00BA072C" w:rsidRDefault="00FB3120" w:rsidP="00FB3120">
            <w:pPr>
              <w:spacing w:after="0" w:line="240" w:lineRule="auto"/>
              <w:jc w:val="center"/>
              <w:rPr>
                <w:rFonts w:ascii="Times New Roman" w:eastAsia="Times New Roman" w:hAnsi="Times New Roman" w:cs="Times New Roman"/>
                <w:color w:val="000000"/>
                <w:sz w:val="24"/>
                <w:szCs w:val="24"/>
                <w:lang w:eastAsia="ru-RU"/>
              </w:rPr>
            </w:pPr>
            <w:r w:rsidRPr="00BA072C">
              <w:rPr>
                <w:rFonts w:ascii="Times New Roman" w:eastAsia="Times New Roman" w:hAnsi="Times New Roman" w:cs="Times New Roman"/>
                <w:color w:val="000000"/>
                <w:sz w:val="24"/>
                <w:szCs w:val="24"/>
                <w:lang w:eastAsia="ru-RU"/>
              </w:rPr>
              <w:t>2</w:t>
            </w:r>
          </w:p>
        </w:tc>
        <w:tc>
          <w:tcPr>
            <w:tcW w:w="4483" w:type="dxa"/>
            <w:tcBorders>
              <w:left w:val="single" w:sz="4" w:space="0" w:color="000000"/>
              <w:bottom w:val="single" w:sz="4" w:space="0" w:color="000000"/>
              <w:right w:val="single" w:sz="4" w:space="0" w:color="000000"/>
            </w:tcBorders>
            <w:shd w:val="clear" w:color="auto" w:fill="auto"/>
          </w:tcPr>
          <w:p w:rsidR="00FB3120" w:rsidRPr="00BA072C" w:rsidRDefault="00FB3120" w:rsidP="00FB3120">
            <w:pPr>
              <w:spacing w:after="0" w:line="240" w:lineRule="auto"/>
              <w:jc w:val="center"/>
              <w:rPr>
                <w:rFonts w:ascii="Times New Roman" w:eastAsia="Times New Roman" w:hAnsi="Times New Roman" w:cs="Times New Roman"/>
                <w:color w:val="000000"/>
                <w:sz w:val="24"/>
                <w:szCs w:val="24"/>
                <w:lang w:eastAsia="ru-RU"/>
              </w:rPr>
            </w:pPr>
            <w:r w:rsidRPr="00BA072C">
              <w:rPr>
                <w:rFonts w:ascii="Times New Roman" w:eastAsia="Times New Roman" w:hAnsi="Times New Roman" w:cs="Times New Roman"/>
                <w:color w:val="000000"/>
                <w:sz w:val="24"/>
                <w:szCs w:val="24"/>
                <w:lang w:eastAsia="ru-RU"/>
              </w:rPr>
              <w:t>3</w:t>
            </w:r>
          </w:p>
        </w:tc>
      </w:tr>
      <w:tr w:rsidR="00FB3120" w:rsidRPr="00BA072C" w:rsidTr="00FB3120">
        <w:tc>
          <w:tcPr>
            <w:tcW w:w="26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B3120" w:rsidRPr="00BA072C" w:rsidRDefault="00FB3120" w:rsidP="00FB3120">
            <w:pPr>
              <w:spacing w:after="0" w:line="240" w:lineRule="auto"/>
              <w:jc w:val="center"/>
              <w:rPr>
                <w:rFonts w:ascii="Times New Roman" w:eastAsia="Calibri" w:hAnsi="Times New Roman" w:cs="Times New Roman"/>
                <w:sz w:val="24"/>
                <w:szCs w:val="24"/>
                <w:lang w:eastAsia="ru-RU"/>
              </w:rPr>
            </w:pPr>
            <w:r w:rsidRPr="00BA072C">
              <w:rPr>
                <w:rFonts w:ascii="Times New Roman" w:eastAsia="Times New Roman" w:hAnsi="Times New Roman" w:cs="Times New Roman"/>
                <w:color w:val="000000"/>
                <w:sz w:val="24"/>
                <w:szCs w:val="24"/>
                <w:lang w:eastAsia="ru-RU"/>
              </w:rPr>
              <w:t>ВД 01</w:t>
            </w:r>
          </w:p>
        </w:tc>
        <w:tc>
          <w:tcPr>
            <w:tcW w:w="6805" w:type="dxa"/>
            <w:gridSpan w:val="2"/>
            <w:tcBorders>
              <w:top w:val="single" w:sz="4" w:space="0" w:color="000000"/>
              <w:left w:val="single" w:sz="4" w:space="0" w:color="000000"/>
              <w:bottom w:val="single" w:sz="4" w:space="0" w:color="000000"/>
              <w:right w:val="single" w:sz="4" w:space="0" w:color="000000"/>
            </w:tcBorders>
            <w:shd w:val="clear" w:color="auto" w:fill="auto"/>
          </w:tcPr>
          <w:p w:rsidR="00FB3120" w:rsidRPr="00BA072C" w:rsidRDefault="00FB3120" w:rsidP="00FB3120">
            <w:pPr>
              <w:spacing w:after="0" w:line="240" w:lineRule="auto"/>
              <w:jc w:val="both"/>
              <w:rPr>
                <w:rFonts w:ascii="Times New Roman" w:eastAsia="Calibri" w:hAnsi="Times New Roman" w:cs="Times New Roman"/>
                <w:sz w:val="24"/>
                <w:szCs w:val="24"/>
                <w:lang w:eastAsia="ru-RU"/>
              </w:rPr>
            </w:pPr>
            <w:r w:rsidRPr="00BA072C">
              <w:rPr>
                <w:rFonts w:ascii="Times New Roman" w:eastAsia="Calibri" w:hAnsi="Times New Roman" w:cs="Times New Roman"/>
                <w:b/>
                <w:color w:val="000000"/>
                <w:spacing w:val="2"/>
                <w:sz w:val="24"/>
                <w:szCs w:val="24"/>
                <w:shd w:val="clear" w:color="auto" w:fill="FFFFFF"/>
                <w:lang w:eastAsia="ru-RU"/>
              </w:rPr>
              <w:t xml:space="preserve">Вид деятельности 1 </w:t>
            </w:r>
            <w:r w:rsidRPr="00BA072C">
              <w:rPr>
                <w:rFonts w:ascii="Times New Roman" w:eastAsia="Times New Roman" w:hAnsi="Times New Roman" w:cs="Times New Roman"/>
                <w:iCs/>
                <w:color w:val="000000"/>
                <w:spacing w:val="2"/>
                <w:sz w:val="24"/>
                <w:szCs w:val="24"/>
                <w:lang w:eastAsia="ru-RU"/>
              </w:rPr>
              <w:t>Выполнение вспомогательных операций при ведении профессиональной деятельности</w:t>
            </w:r>
          </w:p>
        </w:tc>
      </w:tr>
      <w:tr w:rsidR="00FB3120" w:rsidRPr="00BA072C" w:rsidTr="00FB3120">
        <w:tc>
          <w:tcPr>
            <w:tcW w:w="2609" w:type="dxa"/>
            <w:vMerge/>
            <w:tcBorders>
              <w:top w:val="single" w:sz="4" w:space="0" w:color="000000"/>
              <w:left w:val="single" w:sz="4" w:space="0" w:color="000000"/>
              <w:bottom w:val="single" w:sz="4" w:space="0" w:color="000000"/>
              <w:right w:val="single" w:sz="4" w:space="0" w:color="000000"/>
            </w:tcBorders>
            <w:shd w:val="clear" w:color="auto" w:fill="auto"/>
          </w:tcPr>
          <w:p w:rsidR="00FB3120" w:rsidRPr="00BA072C" w:rsidRDefault="00FB3120" w:rsidP="00FB3120">
            <w:pPr>
              <w:widowControl w:val="0"/>
              <w:spacing w:after="0" w:line="240" w:lineRule="auto"/>
              <w:jc w:val="both"/>
              <w:rPr>
                <w:rFonts w:ascii="Times New Roman" w:eastAsia="Times New Roman" w:hAnsi="Times New Roman" w:cs="Times New Roman"/>
                <w:sz w:val="24"/>
                <w:szCs w:val="24"/>
                <w:lang w:eastAsia="ru-RU"/>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FB3120" w:rsidRPr="00BA072C" w:rsidRDefault="00FB3120" w:rsidP="00FB3120">
            <w:pPr>
              <w:spacing w:after="0" w:line="240" w:lineRule="auto"/>
              <w:jc w:val="center"/>
              <w:rPr>
                <w:rFonts w:ascii="Times New Roman" w:eastAsia="Times New Roman" w:hAnsi="Times New Roman" w:cs="Times New Roman"/>
                <w:color w:val="000000"/>
                <w:sz w:val="24"/>
                <w:szCs w:val="24"/>
                <w:lang w:eastAsia="ru-RU"/>
              </w:rPr>
            </w:pPr>
            <w:r w:rsidRPr="00BA072C">
              <w:rPr>
                <w:rFonts w:ascii="Times New Roman" w:eastAsia="Times New Roman" w:hAnsi="Times New Roman" w:cs="Times New Roman"/>
                <w:color w:val="000000"/>
                <w:sz w:val="24"/>
                <w:szCs w:val="24"/>
                <w:lang w:eastAsia="ru-RU"/>
              </w:rPr>
              <w:t>ПК 1.1</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rsidR="00FB3120" w:rsidRPr="00BA072C" w:rsidRDefault="00FB3120" w:rsidP="00FB3120">
            <w:pPr>
              <w:shd w:val="clear" w:color="auto" w:fill="FFFFFF"/>
              <w:spacing w:after="0" w:line="240" w:lineRule="auto"/>
              <w:jc w:val="both"/>
              <w:rPr>
                <w:rFonts w:ascii="Times New Roman" w:eastAsia="Times New Roman" w:hAnsi="Times New Roman" w:cs="Times New Roman"/>
                <w:iCs/>
                <w:color w:val="000000"/>
                <w:sz w:val="24"/>
                <w:szCs w:val="24"/>
                <w:lang w:eastAsia="ru-RU"/>
              </w:rPr>
            </w:pPr>
            <w:r w:rsidRPr="00BA072C">
              <w:rPr>
                <w:rFonts w:ascii="Times New Roman" w:eastAsia="Times New Roman" w:hAnsi="Times New Roman" w:cs="Times New Roman"/>
                <w:iCs/>
                <w:color w:val="000000"/>
                <w:sz w:val="24"/>
                <w:szCs w:val="24"/>
                <w:lang w:eastAsia="ru-RU"/>
              </w:rPr>
              <w:t xml:space="preserve">Выполнять слесарные работы при </w:t>
            </w:r>
            <w:r w:rsidRPr="00BA072C">
              <w:rPr>
                <w:rFonts w:ascii="Times New Roman" w:eastAsia="Times New Roman" w:hAnsi="Times New Roman" w:cs="Times New Roman"/>
                <w:iCs/>
                <w:color w:val="000000"/>
                <w:sz w:val="24"/>
                <w:szCs w:val="24"/>
                <w:lang w:eastAsia="ru-RU"/>
              </w:rPr>
              <w:lastRenderedPageBreak/>
              <w:t>обслуживании и наладке технологического оборудования</w:t>
            </w:r>
          </w:p>
        </w:tc>
      </w:tr>
      <w:tr w:rsidR="00FB3120" w:rsidRPr="00BA072C" w:rsidTr="00FB3120">
        <w:tc>
          <w:tcPr>
            <w:tcW w:w="2609" w:type="dxa"/>
            <w:vMerge/>
            <w:tcBorders>
              <w:top w:val="single" w:sz="4" w:space="0" w:color="000000"/>
              <w:left w:val="single" w:sz="4" w:space="0" w:color="000000"/>
              <w:bottom w:val="single" w:sz="4" w:space="0" w:color="000000"/>
              <w:right w:val="single" w:sz="4" w:space="0" w:color="000000"/>
            </w:tcBorders>
            <w:shd w:val="clear" w:color="auto" w:fill="auto"/>
          </w:tcPr>
          <w:p w:rsidR="00FB3120" w:rsidRPr="00BA072C" w:rsidRDefault="00FB3120" w:rsidP="00FB3120">
            <w:pPr>
              <w:widowControl w:val="0"/>
              <w:spacing w:after="0" w:line="240" w:lineRule="auto"/>
              <w:jc w:val="both"/>
              <w:rPr>
                <w:rFonts w:ascii="Times New Roman" w:eastAsia="Times New Roman" w:hAnsi="Times New Roman" w:cs="Times New Roman"/>
                <w:sz w:val="24"/>
                <w:szCs w:val="24"/>
                <w:lang w:eastAsia="ru-RU"/>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FB3120" w:rsidRPr="00BA072C" w:rsidRDefault="00FB3120" w:rsidP="00FB3120">
            <w:pPr>
              <w:spacing w:after="0" w:line="240" w:lineRule="auto"/>
              <w:jc w:val="center"/>
              <w:rPr>
                <w:rFonts w:ascii="Times New Roman" w:eastAsia="Times New Roman" w:hAnsi="Times New Roman" w:cs="Times New Roman"/>
                <w:color w:val="000000"/>
                <w:sz w:val="24"/>
                <w:szCs w:val="24"/>
                <w:lang w:eastAsia="ru-RU"/>
              </w:rPr>
            </w:pPr>
            <w:r w:rsidRPr="00BA072C">
              <w:rPr>
                <w:rFonts w:ascii="Times New Roman" w:eastAsia="Times New Roman" w:hAnsi="Times New Roman" w:cs="Times New Roman"/>
                <w:color w:val="000000"/>
                <w:sz w:val="24"/>
                <w:szCs w:val="24"/>
                <w:lang w:eastAsia="ru-RU"/>
              </w:rPr>
              <w:t>ПК 1.2</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rsidR="00FB3120" w:rsidRPr="00BA072C" w:rsidRDefault="00FB3120" w:rsidP="00FB3120">
            <w:pPr>
              <w:shd w:val="clear" w:color="auto" w:fill="FFFFFF"/>
              <w:spacing w:after="0" w:line="240" w:lineRule="auto"/>
              <w:jc w:val="both"/>
              <w:rPr>
                <w:rFonts w:ascii="Times New Roman" w:eastAsia="Times New Roman" w:hAnsi="Times New Roman" w:cs="Times New Roman"/>
                <w:iCs/>
                <w:color w:val="000000"/>
                <w:sz w:val="24"/>
                <w:szCs w:val="24"/>
                <w:lang w:eastAsia="ru-RU"/>
              </w:rPr>
            </w:pPr>
            <w:r w:rsidRPr="00BA072C">
              <w:rPr>
                <w:rFonts w:ascii="Times New Roman" w:eastAsia="Times New Roman" w:hAnsi="Times New Roman" w:cs="Times New Roman"/>
                <w:iCs/>
                <w:color w:val="000000"/>
                <w:sz w:val="24"/>
                <w:szCs w:val="24"/>
                <w:lang w:eastAsia="ru-RU"/>
              </w:rPr>
              <w:t>Выполнять погрузочно-разгрузочные работы с применением подъемных сооружений</w:t>
            </w:r>
          </w:p>
        </w:tc>
      </w:tr>
      <w:tr w:rsidR="00FB3120" w:rsidRPr="00BA072C" w:rsidTr="00FB3120">
        <w:tc>
          <w:tcPr>
            <w:tcW w:w="26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B3120" w:rsidRPr="00BA072C" w:rsidRDefault="00FB3120" w:rsidP="00FB3120">
            <w:pPr>
              <w:widowControl w:val="0"/>
              <w:spacing w:after="0" w:line="240" w:lineRule="auto"/>
              <w:jc w:val="center"/>
              <w:rPr>
                <w:rFonts w:ascii="Times New Roman" w:eastAsia="Times New Roman" w:hAnsi="Times New Roman" w:cs="Times New Roman"/>
                <w:color w:val="000000"/>
                <w:sz w:val="24"/>
                <w:szCs w:val="24"/>
                <w:lang w:eastAsia="ru-RU"/>
              </w:rPr>
            </w:pPr>
            <w:r w:rsidRPr="00BA072C">
              <w:rPr>
                <w:rFonts w:ascii="Times New Roman" w:eastAsia="Times New Roman" w:hAnsi="Times New Roman" w:cs="Times New Roman"/>
                <w:color w:val="000000"/>
                <w:sz w:val="24"/>
                <w:szCs w:val="24"/>
                <w:lang w:eastAsia="ru-RU"/>
              </w:rPr>
              <w:t>ВД 02</w:t>
            </w:r>
          </w:p>
        </w:tc>
        <w:tc>
          <w:tcPr>
            <w:tcW w:w="6805" w:type="dxa"/>
            <w:gridSpan w:val="2"/>
            <w:tcBorders>
              <w:top w:val="single" w:sz="4" w:space="0" w:color="000000"/>
              <w:left w:val="single" w:sz="4" w:space="0" w:color="000000"/>
              <w:bottom w:val="single" w:sz="4" w:space="0" w:color="000000"/>
              <w:right w:val="single" w:sz="4" w:space="0" w:color="000000"/>
            </w:tcBorders>
            <w:shd w:val="clear" w:color="auto" w:fill="auto"/>
          </w:tcPr>
          <w:p w:rsidR="00FB3120" w:rsidRPr="00BA072C" w:rsidRDefault="00FB3120" w:rsidP="00FB3120">
            <w:pPr>
              <w:spacing w:after="0" w:line="240" w:lineRule="auto"/>
              <w:jc w:val="both"/>
              <w:rPr>
                <w:rFonts w:ascii="Times New Roman" w:eastAsia="Calibri" w:hAnsi="Times New Roman" w:cs="Times New Roman"/>
                <w:sz w:val="24"/>
                <w:szCs w:val="24"/>
                <w:lang w:eastAsia="ru-RU"/>
              </w:rPr>
            </w:pPr>
            <w:r w:rsidRPr="00BA072C">
              <w:rPr>
                <w:rFonts w:ascii="Times New Roman" w:eastAsia="Calibri" w:hAnsi="Times New Roman" w:cs="Times New Roman"/>
                <w:b/>
                <w:color w:val="000000"/>
                <w:spacing w:val="2"/>
                <w:sz w:val="24"/>
                <w:szCs w:val="24"/>
                <w:shd w:val="clear" w:color="auto" w:fill="FFFFFF"/>
                <w:lang w:eastAsia="ru-RU"/>
              </w:rPr>
              <w:t xml:space="preserve">Вид деятельности 2 </w:t>
            </w:r>
            <w:r w:rsidRPr="00BA072C">
              <w:rPr>
                <w:rFonts w:ascii="Times New Roman" w:eastAsia="Calibri" w:hAnsi="Times New Roman" w:cs="Times New Roman"/>
                <w:color w:val="000000"/>
                <w:spacing w:val="2"/>
                <w:sz w:val="24"/>
                <w:szCs w:val="24"/>
                <w:shd w:val="clear" w:color="auto" w:fill="FFFFFF"/>
                <w:lang w:eastAsia="ru-RU"/>
              </w:rPr>
              <w:t>Управление грузоподъёмными кранами металлургического производства</w:t>
            </w:r>
          </w:p>
        </w:tc>
      </w:tr>
      <w:tr w:rsidR="00FB3120" w:rsidRPr="00BA072C" w:rsidTr="00FB3120">
        <w:tc>
          <w:tcPr>
            <w:tcW w:w="2609" w:type="dxa"/>
            <w:vMerge/>
            <w:tcBorders>
              <w:top w:val="single" w:sz="4" w:space="0" w:color="000000"/>
              <w:left w:val="single" w:sz="4" w:space="0" w:color="000000"/>
              <w:bottom w:val="single" w:sz="4" w:space="0" w:color="000000"/>
              <w:right w:val="single" w:sz="4" w:space="0" w:color="000000"/>
            </w:tcBorders>
            <w:shd w:val="clear" w:color="auto" w:fill="auto"/>
          </w:tcPr>
          <w:p w:rsidR="00FB3120" w:rsidRPr="00BA072C" w:rsidRDefault="00FB3120" w:rsidP="00FB3120">
            <w:pPr>
              <w:widowControl w:val="0"/>
              <w:spacing w:after="0" w:line="240" w:lineRule="auto"/>
              <w:jc w:val="both"/>
              <w:rPr>
                <w:rFonts w:ascii="Times New Roman" w:eastAsia="Times New Roman" w:hAnsi="Times New Roman" w:cs="Times New Roman"/>
                <w:sz w:val="24"/>
                <w:szCs w:val="24"/>
                <w:lang w:eastAsia="ru-RU"/>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FB3120" w:rsidRPr="00BA072C" w:rsidRDefault="00FB3120" w:rsidP="00FB3120">
            <w:pPr>
              <w:spacing w:after="0" w:line="240" w:lineRule="auto"/>
              <w:jc w:val="center"/>
              <w:rPr>
                <w:rFonts w:ascii="Times New Roman" w:eastAsia="Times New Roman" w:hAnsi="Times New Roman" w:cs="Times New Roman"/>
                <w:color w:val="000000"/>
                <w:sz w:val="24"/>
                <w:szCs w:val="24"/>
                <w:lang w:eastAsia="ru-RU"/>
              </w:rPr>
            </w:pPr>
            <w:r w:rsidRPr="00BA072C">
              <w:rPr>
                <w:rFonts w:ascii="Times New Roman" w:eastAsia="Times New Roman" w:hAnsi="Times New Roman" w:cs="Times New Roman"/>
                <w:color w:val="000000"/>
                <w:sz w:val="24"/>
                <w:szCs w:val="24"/>
                <w:lang w:eastAsia="ru-RU"/>
              </w:rPr>
              <w:t xml:space="preserve">ПК </w:t>
            </w:r>
            <w:r w:rsidRPr="00BA072C">
              <w:rPr>
                <w:rFonts w:ascii="Times New Roman" w:eastAsia="Times New Roman" w:hAnsi="Times New Roman" w:cs="Times New Roman"/>
                <w:color w:val="000000"/>
                <w:sz w:val="24"/>
                <w:szCs w:val="24"/>
                <w:lang w:val="en-US" w:eastAsia="ru-RU"/>
              </w:rPr>
              <w:t>2</w:t>
            </w:r>
            <w:r w:rsidRPr="00BA072C">
              <w:rPr>
                <w:rFonts w:ascii="Times New Roman" w:eastAsia="Times New Roman" w:hAnsi="Times New Roman" w:cs="Times New Roman"/>
                <w:color w:val="000000"/>
                <w:sz w:val="24"/>
                <w:szCs w:val="24"/>
                <w:lang w:eastAsia="ru-RU"/>
              </w:rPr>
              <w:t>.1</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rsidR="00FB3120" w:rsidRPr="00BA072C" w:rsidRDefault="00FB3120" w:rsidP="00FB3120">
            <w:pPr>
              <w:shd w:val="clear" w:color="auto" w:fill="FFFFFF"/>
              <w:spacing w:after="0" w:line="240" w:lineRule="auto"/>
              <w:jc w:val="both"/>
              <w:rPr>
                <w:rFonts w:ascii="Times New Roman" w:eastAsia="Times New Roman" w:hAnsi="Times New Roman" w:cs="Times New Roman"/>
                <w:iCs/>
                <w:color w:val="000000"/>
                <w:sz w:val="24"/>
                <w:szCs w:val="24"/>
                <w:lang w:eastAsia="ru-RU"/>
              </w:rPr>
            </w:pPr>
            <w:r w:rsidRPr="00BA072C">
              <w:rPr>
                <w:rFonts w:ascii="Times New Roman" w:eastAsia="Times New Roman" w:hAnsi="Times New Roman" w:cs="Times New Roman"/>
                <w:iCs/>
                <w:color w:val="000000"/>
                <w:sz w:val="24"/>
                <w:szCs w:val="24"/>
                <w:lang w:eastAsia="ru-RU"/>
              </w:rPr>
              <w:t>Подготавливать кран к выполнению крановых операций</w:t>
            </w:r>
          </w:p>
        </w:tc>
      </w:tr>
      <w:tr w:rsidR="00FB3120" w:rsidRPr="00BA072C" w:rsidTr="00FB3120">
        <w:tc>
          <w:tcPr>
            <w:tcW w:w="2609" w:type="dxa"/>
            <w:vMerge/>
            <w:tcBorders>
              <w:top w:val="single" w:sz="4" w:space="0" w:color="000000"/>
              <w:left w:val="single" w:sz="4" w:space="0" w:color="000000"/>
              <w:bottom w:val="single" w:sz="4" w:space="0" w:color="000000"/>
              <w:right w:val="single" w:sz="4" w:space="0" w:color="000000"/>
            </w:tcBorders>
            <w:shd w:val="clear" w:color="auto" w:fill="auto"/>
          </w:tcPr>
          <w:p w:rsidR="00FB3120" w:rsidRPr="00BA072C" w:rsidRDefault="00FB3120" w:rsidP="00FB3120">
            <w:pPr>
              <w:widowControl w:val="0"/>
              <w:spacing w:after="0" w:line="240" w:lineRule="auto"/>
              <w:jc w:val="both"/>
              <w:rPr>
                <w:rFonts w:ascii="Times New Roman" w:eastAsia="Times New Roman" w:hAnsi="Times New Roman" w:cs="Times New Roman"/>
                <w:sz w:val="24"/>
                <w:szCs w:val="24"/>
                <w:lang w:eastAsia="ru-RU"/>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FB3120" w:rsidRPr="00BA072C" w:rsidRDefault="00FB3120" w:rsidP="00FB3120">
            <w:pPr>
              <w:spacing w:after="0" w:line="240" w:lineRule="auto"/>
              <w:jc w:val="center"/>
              <w:rPr>
                <w:rFonts w:ascii="Times New Roman" w:eastAsia="Times New Roman" w:hAnsi="Times New Roman" w:cs="Times New Roman"/>
                <w:color w:val="000000"/>
                <w:sz w:val="24"/>
                <w:szCs w:val="24"/>
                <w:lang w:val="en-US" w:eastAsia="ru-RU"/>
              </w:rPr>
            </w:pPr>
            <w:r w:rsidRPr="00BA072C">
              <w:rPr>
                <w:rFonts w:ascii="Times New Roman" w:eastAsia="Times New Roman" w:hAnsi="Times New Roman" w:cs="Times New Roman"/>
                <w:color w:val="000000"/>
                <w:sz w:val="24"/>
                <w:szCs w:val="24"/>
                <w:lang w:eastAsia="ru-RU"/>
              </w:rPr>
              <w:t xml:space="preserve">ПК </w:t>
            </w:r>
            <w:r w:rsidRPr="00BA072C">
              <w:rPr>
                <w:rFonts w:ascii="Times New Roman" w:eastAsia="Times New Roman" w:hAnsi="Times New Roman" w:cs="Times New Roman"/>
                <w:color w:val="000000"/>
                <w:sz w:val="24"/>
                <w:szCs w:val="24"/>
                <w:lang w:val="en-US" w:eastAsia="ru-RU"/>
              </w:rPr>
              <w:t>2</w:t>
            </w:r>
            <w:r w:rsidRPr="00BA072C">
              <w:rPr>
                <w:rFonts w:ascii="Times New Roman" w:eastAsia="Times New Roman" w:hAnsi="Times New Roman" w:cs="Times New Roman"/>
                <w:color w:val="000000"/>
                <w:sz w:val="24"/>
                <w:szCs w:val="24"/>
                <w:lang w:eastAsia="ru-RU"/>
              </w:rPr>
              <w:t>.</w:t>
            </w:r>
            <w:r w:rsidRPr="00BA072C">
              <w:rPr>
                <w:rFonts w:ascii="Times New Roman" w:eastAsia="Times New Roman" w:hAnsi="Times New Roman" w:cs="Times New Roman"/>
                <w:color w:val="000000"/>
                <w:sz w:val="24"/>
                <w:szCs w:val="24"/>
                <w:lang w:val="en-US" w:eastAsia="ru-RU"/>
              </w:rPr>
              <w:t>2</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rsidR="00FB3120" w:rsidRPr="00BA072C" w:rsidRDefault="00FB3120" w:rsidP="00FB3120">
            <w:pPr>
              <w:shd w:val="clear" w:color="auto" w:fill="FFFFFF"/>
              <w:spacing w:after="0" w:line="240" w:lineRule="auto"/>
              <w:jc w:val="both"/>
              <w:rPr>
                <w:rFonts w:ascii="Times New Roman" w:eastAsia="Times New Roman" w:hAnsi="Times New Roman" w:cs="Times New Roman"/>
                <w:iCs/>
                <w:color w:val="000000"/>
                <w:sz w:val="24"/>
                <w:szCs w:val="24"/>
                <w:lang w:eastAsia="ru-RU"/>
              </w:rPr>
            </w:pPr>
            <w:r w:rsidRPr="00BA072C">
              <w:rPr>
                <w:rFonts w:ascii="Times New Roman" w:eastAsia="Times New Roman" w:hAnsi="Times New Roman" w:cs="Times New Roman"/>
                <w:iCs/>
                <w:color w:val="000000"/>
                <w:sz w:val="24"/>
                <w:szCs w:val="24"/>
                <w:lang w:eastAsia="ru-RU"/>
              </w:rPr>
              <w:t>Выполнять крановые операции при обеспечении технологии металлургических процессов и ремонте технологического оборудования</w:t>
            </w:r>
          </w:p>
        </w:tc>
      </w:tr>
      <w:tr w:rsidR="00FB3120" w:rsidRPr="00BA072C" w:rsidTr="00FB3120">
        <w:trPr>
          <w:trHeight w:val="562"/>
        </w:trPr>
        <w:tc>
          <w:tcPr>
            <w:tcW w:w="2609" w:type="dxa"/>
            <w:vMerge/>
            <w:tcBorders>
              <w:left w:val="single" w:sz="4" w:space="0" w:color="000000"/>
              <w:bottom w:val="single" w:sz="4" w:space="0" w:color="000000"/>
              <w:right w:val="single" w:sz="4" w:space="0" w:color="000000"/>
            </w:tcBorders>
            <w:shd w:val="clear" w:color="auto" w:fill="auto"/>
          </w:tcPr>
          <w:p w:rsidR="00FB3120" w:rsidRPr="00BA072C" w:rsidRDefault="00FB3120" w:rsidP="00FB3120">
            <w:pPr>
              <w:widowControl w:val="0"/>
              <w:spacing w:after="0" w:line="240" w:lineRule="auto"/>
              <w:jc w:val="both"/>
              <w:rPr>
                <w:rFonts w:ascii="Times New Roman" w:eastAsia="Times New Roman" w:hAnsi="Times New Roman" w:cs="Times New Roman"/>
                <w:sz w:val="24"/>
                <w:szCs w:val="24"/>
                <w:lang w:eastAsia="ru-RU"/>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FB3120" w:rsidRPr="00BA072C" w:rsidRDefault="00FB3120" w:rsidP="00FB3120">
            <w:pPr>
              <w:spacing w:after="0" w:line="240" w:lineRule="auto"/>
              <w:jc w:val="center"/>
              <w:rPr>
                <w:rFonts w:ascii="Times New Roman" w:eastAsia="Times New Roman" w:hAnsi="Times New Roman" w:cs="Times New Roman"/>
                <w:color w:val="000000"/>
                <w:sz w:val="24"/>
                <w:szCs w:val="24"/>
                <w:lang w:val="en-US" w:eastAsia="ru-RU"/>
              </w:rPr>
            </w:pPr>
            <w:r w:rsidRPr="00BA072C">
              <w:rPr>
                <w:rFonts w:ascii="Times New Roman" w:eastAsia="Times New Roman" w:hAnsi="Times New Roman" w:cs="Times New Roman"/>
                <w:color w:val="000000"/>
                <w:sz w:val="24"/>
                <w:szCs w:val="24"/>
                <w:lang w:eastAsia="ru-RU"/>
              </w:rPr>
              <w:t xml:space="preserve">ПК </w:t>
            </w:r>
            <w:r w:rsidRPr="00BA072C">
              <w:rPr>
                <w:rFonts w:ascii="Times New Roman" w:eastAsia="Times New Roman" w:hAnsi="Times New Roman" w:cs="Times New Roman"/>
                <w:color w:val="000000"/>
                <w:sz w:val="24"/>
                <w:szCs w:val="24"/>
                <w:lang w:val="en-US" w:eastAsia="ru-RU"/>
              </w:rPr>
              <w:t>2</w:t>
            </w:r>
            <w:r w:rsidRPr="00BA072C">
              <w:rPr>
                <w:rFonts w:ascii="Times New Roman" w:eastAsia="Times New Roman" w:hAnsi="Times New Roman" w:cs="Times New Roman"/>
                <w:color w:val="000000"/>
                <w:sz w:val="24"/>
                <w:szCs w:val="24"/>
                <w:lang w:eastAsia="ru-RU"/>
              </w:rPr>
              <w:t>.</w:t>
            </w:r>
            <w:r w:rsidRPr="00BA072C">
              <w:rPr>
                <w:rFonts w:ascii="Times New Roman" w:eastAsia="Times New Roman" w:hAnsi="Times New Roman" w:cs="Times New Roman"/>
                <w:color w:val="000000"/>
                <w:sz w:val="24"/>
                <w:szCs w:val="24"/>
                <w:lang w:val="en-US" w:eastAsia="ru-RU"/>
              </w:rPr>
              <w:t>2</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rsidR="00FB3120" w:rsidRPr="00BA072C" w:rsidRDefault="00FB3120" w:rsidP="00FB3120">
            <w:pPr>
              <w:shd w:val="clear" w:color="auto" w:fill="FFFFFF"/>
              <w:spacing w:after="0" w:line="240" w:lineRule="auto"/>
              <w:jc w:val="both"/>
              <w:rPr>
                <w:rFonts w:ascii="Times New Roman" w:eastAsia="Times New Roman" w:hAnsi="Times New Roman" w:cs="Times New Roman"/>
                <w:iCs/>
                <w:color w:val="000000"/>
                <w:sz w:val="24"/>
                <w:szCs w:val="24"/>
                <w:lang w:eastAsia="ru-RU"/>
              </w:rPr>
            </w:pPr>
            <w:r w:rsidRPr="00BA072C">
              <w:rPr>
                <w:rFonts w:ascii="Times New Roman" w:eastAsia="Times New Roman" w:hAnsi="Times New Roman" w:cs="Times New Roman"/>
                <w:iCs/>
                <w:color w:val="000000"/>
                <w:sz w:val="24"/>
                <w:szCs w:val="24"/>
                <w:lang w:eastAsia="ru-RU"/>
              </w:rPr>
              <w:t>Управлять технологическим процессом холодной прокатки</w:t>
            </w:r>
          </w:p>
        </w:tc>
      </w:tr>
      <w:bookmarkEnd w:id="45"/>
    </w:tbl>
    <w:p w:rsidR="00FB3120" w:rsidRPr="00BA072C" w:rsidRDefault="00FB3120" w:rsidP="00FB3120">
      <w:pPr>
        <w:spacing w:after="0" w:line="240" w:lineRule="auto"/>
        <w:ind w:firstLine="709"/>
        <w:jc w:val="both"/>
        <w:rPr>
          <w:rFonts w:ascii="Times New Roman" w:eastAsia="Times New Roman" w:hAnsi="Times New Roman" w:cs="Times New Roman"/>
          <w:sz w:val="24"/>
          <w:szCs w:val="24"/>
          <w:lang w:eastAsia="x-none"/>
        </w:rPr>
      </w:pPr>
    </w:p>
    <w:p w:rsidR="00FB3120" w:rsidRPr="00BA072C" w:rsidRDefault="00FB3120" w:rsidP="00FB3120">
      <w:pPr>
        <w:spacing w:after="0" w:line="240" w:lineRule="auto"/>
        <w:ind w:firstLine="708"/>
        <w:jc w:val="both"/>
        <w:rPr>
          <w:rFonts w:ascii="Times New Roman" w:eastAsia="Times New Roman" w:hAnsi="Times New Roman" w:cs="Times New Roman"/>
          <w:iCs/>
          <w:sz w:val="24"/>
          <w:szCs w:val="24"/>
          <w:lang w:eastAsia="x-none"/>
        </w:rPr>
      </w:pPr>
      <w:r w:rsidRPr="00BA072C">
        <w:rPr>
          <w:rFonts w:ascii="Times New Roman" w:eastAsia="Times New Roman" w:hAnsi="Times New Roman" w:cs="Times New Roman"/>
          <w:iCs/>
          <w:sz w:val="24"/>
          <w:szCs w:val="24"/>
          <w:lang w:eastAsia="x-none"/>
        </w:rPr>
        <w:t>Для выпускников из числа лиц с ограниченными возможностями здоровья</w:t>
      </w:r>
      <w:r w:rsidRPr="00BA072C">
        <w:rPr>
          <w:rFonts w:ascii="Times New Roman" w:eastAsia="Times New Roman" w:hAnsi="Times New Roman" w:cs="Times New Roman"/>
          <w:iCs/>
          <w:sz w:val="24"/>
          <w:szCs w:val="24"/>
          <w:lang w:eastAsia="x-none"/>
        </w:rPr>
        <w:br/>
        <w:t>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FB3120" w:rsidRPr="00BA072C" w:rsidRDefault="00FB3120" w:rsidP="00FB3120">
      <w:pPr>
        <w:spacing w:after="0" w:line="240" w:lineRule="auto"/>
        <w:ind w:firstLine="708"/>
        <w:jc w:val="both"/>
        <w:rPr>
          <w:rFonts w:ascii="Times New Roman" w:eastAsia="Times New Roman" w:hAnsi="Times New Roman" w:cs="Times New Roman"/>
          <w:sz w:val="24"/>
          <w:szCs w:val="24"/>
          <w:lang w:eastAsia="x-none"/>
        </w:rPr>
      </w:pPr>
      <w:r w:rsidRPr="00BA072C">
        <w:rPr>
          <w:rFonts w:ascii="Times New Roman" w:eastAsia="Times New Roman" w:hAnsi="Times New Roman" w:cs="Times New Roman"/>
          <w:iCs/>
          <w:sz w:val="24"/>
          <w:szCs w:val="24"/>
          <w:lang w:eastAsia="x-none"/>
        </w:rPr>
        <w:t xml:space="preserve">Общие и дополнительные требования, обеспечиваемые при проведении ГИА для выпускников из числа лиц с ограниченными возможностями здоровья, детей-инвалидов и инвалидов приводятся в комплекте оценочных материалов с учетом особенностей разработанного задания и используемых ресурсов. </w:t>
      </w:r>
    </w:p>
    <w:p w:rsidR="00FB3120" w:rsidRPr="00BA072C" w:rsidRDefault="00FB3120" w:rsidP="00FB3120">
      <w:pPr>
        <w:spacing w:after="0" w:line="240" w:lineRule="auto"/>
        <w:ind w:firstLine="709"/>
        <w:jc w:val="both"/>
        <w:rPr>
          <w:rFonts w:ascii="Times New Roman" w:eastAsia="Times New Roman" w:hAnsi="Times New Roman" w:cs="Times New Roman"/>
          <w:b/>
          <w:color w:val="000000"/>
          <w:sz w:val="24"/>
          <w:szCs w:val="24"/>
          <w:shd w:val="clear" w:color="auto" w:fill="FFFFFF"/>
          <w:lang w:eastAsia="x-none"/>
        </w:rPr>
      </w:pPr>
      <w:r w:rsidRPr="00BA072C">
        <w:rPr>
          <w:rFonts w:ascii="Times New Roman" w:eastAsia="Times New Roman" w:hAnsi="Times New Roman" w:cs="Times New Roman"/>
          <w:iCs/>
          <w:sz w:val="24"/>
          <w:szCs w:val="24"/>
          <w:lang w:eastAsia="x-none"/>
        </w:rPr>
        <w:t xml:space="preserve">Длительность проведения государственной итоговой аттестации по основной профессиональной образовательной программе по </w:t>
      </w:r>
      <w:r w:rsidRPr="00BA072C">
        <w:rPr>
          <w:rFonts w:ascii="Times New Roman" w:eastAsia="Times New Roman" w:hAnsi="Times New Roman" w:cs="Times New Roman"/>
          <w:sz w:val="24"/>
          <w:szCs w:val="24"/>
          <w:lang w:eastAsia="x-none"/>
        </w:rPr>
        <w:t>профессии</w:t>
      </w:r>
      <w:r w:rsidRPr="00BA072C">
        <w:rPr>
          <w:rFonts w:ascii="Times New Roman" w:eastAsia="Times New Roman" w:hAnsi="Times New Roman" w:cs="Times New Roman"/>
          <w:iCs/>
          <w:sz w:val="24"/>
          <w:szCs w:val="24"/>
          <w:lang w:eastAsia="x-none"/>
        </w:rPr>
        <w:t xml:space="preserve"> 22.01.11 Оператор металлургического производства определяется ФГОС СПО. </w:t>
      </w:r>
      <w:proofErr w:type="gramStart"/>
      <w:r w:rsidRPr="00BA072C">
        <w:rPr>
          <w:rFonts w:ascii="Times New Roman" w:eastAsia="Times New Roman" w:hAnsi="Times New Roman" w:cs="Times New Roman"/>
          <w:iCs/>
          <w:sz w:val="24"/>
          <w:szCs w:val="24"/>
          <w:lang w:eastAsia="x-none"/>
        </w:rPr>
        <w:t>Часы учебного плана (календарного учебного графика), отводимые на ГИА, определяются применительно к нагрузке обучающегося.</w:t>
      </w:r>
      <w:proofErr w:type="gramEnd"/>
      <w:r w:rsidRPr="00BA072C">
        <w:rPr>
          <w:rFonts w:ascii="Times New Roman" w:eastAsia="Times New Roman" w:hAnsi="Times New Roman" w:cs="Times New Roman"/>
          <w:iCs/>
          <w:sz w:val="24"/>
          <w:szCs w:val="24"/>
          <w:lang w:eastAsia="x-none"/>
        </w:rPr>
        <w:t xml:space="preserve"> В структуре времени, отводимого ФГОС СПО по основной профессиональной образовательной программе по </w:t>
      </w:r>
      <w:r w:rsidRPr="00BA072C">
        <w:rPr>
          <w:rFonts w:ascii="Times New Roman" w:eastAsia="Times New Roman" w:hAnsi="Times New Roman" w:cs="Times New Roman"/>
          <w:sz w:val="24"/>
          <w:szCs w:val="24"/>
          <w:lang w:eastAsia="x-none"/>
        </w:rPr>
        <w:t>профессии</w:t>
      </w:r>
      <w:r w:rsidRPr="00BA072C">
        <w:rPr>
          <w:rFonts w:ascii="Times New Roman" w:eastAsia="Times New Roman" w:hAnsi="Times New Roman" w:cs="Times New Roman"/>
          <w:iCs/>
          <w:sz w:val="24"/>
          <w:szCs w:val="24"/>
          <w:lang w:eastAsia="x-none"/>
        </w:rPr>
        <w:t xml:space="preserve"> 22.01.11 Оператор металлургического производства</w:t>
      </w:r>
      <w:r w:rsidRPr="00BA072C">
        <w:rPr>
          <w:rFonts w:ascii="Times New Roman" w:eastAsia="Times New Roman" w:hAnsi="Times New Roman" w:cs="Times New Roman"/>
          <w:i/>
          <w:sz w:val="24"/>
          <w:szCs w:val="24"/>
          <w:lang w:eastAsia="x-none"/>
        </w:rPr>
        <w:t xml:space="preserve"> </w:t>
      </w:r>
      <w:r w:rsidRPr="00BA072C">
        <w:rPr>
          <w:rFonts w:ascii="Times New Roman" w:eastAsia="Times New Roman" w:hAnsi="Times New Roman" w:cs="Times New Roman"/>
          <w:iCs/>
          <w:sz w:val="24"/>
          <w:szCs w:val="24"/>
          <w:lang w:eastAsia="x-none"/>
        </w:rPr>
        <w:t>на государственную итоговую аттестацию, образовательная организация самостоятельно определяет график проведения демонстрационного экзамена.</w:t>
      </w:r>
    </w:p>
    <w:p w:rsidR="00FB3120" w:rsidRPr="00BA072C" w:rsidRDefault="00FB3120" w:rsidP="00FB3120">
      <w:pPr>
        <w:spacing w:after="0" w:line="240" w:lineRule="auto"/>
        <w:rPr>
          <w:rFonts w:ascii="Times New Roman" w:eastAsia="Times New Roman" w:hAnsi="Times New Roman" w:cs="Times New Roman"/>
          <w:b/>
          <w:color w:val="000000"/>
          <w:sz w:val="24"/>
          <w:szCs w:val="24"/>
          <w:shd w:val="clear" w:color="auto" w:fill="FFFFFF"/>
          <w:lang w:eastAsia="ru-RU"/>
        </w:rPr>
      </w:pPr>
    </w:p>
    <w:p w:rsidR="00FB3120" w:rsidRPr="00BA072C" w:rsidRDefault="00FB3120" w:rsidP="00FB3120">
      <w:pPr>
        <w:tabs>
          <w:tab w:val="left" w:pos="681"/>
        </w:tabs>
        <w:spacing w:after="0" w:line="240" w:lineRule="auto"/>
        <w:jc w:val="center"/>
        <w:rPr>
          <w:rFonts w:ascii="Times New Roman" w:eastAsia="Times New Roman" w:hAnsi="Times New Roman" w:cs="Times New Roman"/>
          <w:sz w:val="24"/>
          <w:szCs w:val="24"/>
          <w:lang w:eastAsia="x-none"/>
        </w:rPr>
      </w:pPr>
      <w:r w:rsidRPr="00BA072C">
        <w:rPr>
          <w:rFonts w:ascii="Times New Roman" w:eastAsia="Times New Roman" w:hAnsi="Times New Roman" w:cs="Times New Roman"/>
          <w:b/>
          <w:color w:val="000000"/>
          <w:sz w:val="24"/>
          <w:szCs w:val="24"/>
          <w:shd w:val="clear" w:color="auto" w:fill="FFFFFF"/>
          <w:lang w:eastAsia="x-none"/>
        </w:rPr>
        <w:t xml:space="preserve">2. СТРУКТУРА ПРОЦЕДУР ДЕМОНСТРАЦИОННОГО ЭКЗАМЕНА </w:t>
      </w:r>
      <w:r w:rsidRPr="00BA072C">
        <w:rPr>
          <w:rFonts w:ascii="Times New Roman" w:eastAsia="Times New Roman" w:hAnsi="Times New Roman" w:cs="Times New Roman"/>
          <w:b/>
          <w:color w:val="000000"/>
          <w:sz w:val="24"/>
          <w:szCs w:val="24"/>
          <w:shd w:val="clear" w:color="auto" w:fill="FFFFFF"/>
          <w:lang w:eastAsia="x-none"/>
        </w:rPr>
        <w:br/>
        <w:t>И ПОРЯДОК ПРОВЕДЕНИЯ</w:t>
      </w:r>
    </w:p>
    <w:p w:rsidR="00FB3120" w:rsidRPr="00BA072C" w:rsidRDefault="00FB3120" w:rsidP="00FB3120">
      <w:pPr>
        <w:spacing w:after="0" w:line="240" w:lineRule="auto"/>
        <w:ind w:firstLine="709"/>
        <w:jc w:val="both"/>
        <w:rPr>
          <w:rFonts w:ascii="Times New Roman" w:eastAsia="Times New Roman" w:hAnsi="Times New Roman" w:cs="Times New Roman"/>
          <w:b/>
          <w:color w:val="000000"/>
          <w:sz w:val="24"/>
          <w:szCs w:val="24"/>
          <w:shd w:val="clear" w:color="auto" w:fill="FFFFFF"/>
          <w:lang w:eastAsia="x-none"/>
        </w:rPr>
      </w:pPr>
    </w:p>
    <w:p w:rsidR="00FB3120" w:rsidRPr="00BA072C" w:rsidRDefault="00FB3120" w:rsidP="00FB3120">
      <w:pPr>
        <w:spacing w:after="0" w:line="240" w:lineRule="auto"/>
        <w:ind w:firstLine="709"/>
        <w:jc w:val="both"/>
        <w:rPr>
          <w:rFonts w:ascii="Times New Roman" w:eastAsia="Times New Roman" w:hAnsi="Times New Roman" w:cs="Times New Roman"/>
          <w:sz w:val="24"/>
          <w:szCs w:val="24"/>
          <w:lang w:eastAsia="x-none"/>
        </w:rPr>
      </w:pPr>
      <w:r w:rsidRPr="00BA072C">
        <w:rPr>
          <w:rFonts w:ascii="Times New Roman" w:eastAsia="Times New Roman" w:hAnsi="Times New Roman" w:cs="Times New Roman"/>
          <w:b/>
          <w:color w:val="000000"/>
          <w:sz w:val="24"/>
          <w:szCs w:val="24"/>
          <w:shd w:val="clear" w:color="auto" w:fill="FFFFFF"/>
          <w:lang w:eastAsia="x-none"/>
        </w:rPr>
        <w:t>2.1. Описание структуры задания для процедуры ГИА в форме ДЭ</w:t>
      </w:r>
    </w:p>
    <w:p w:rsidR="00FB3120" w:rsidRPr="00BA072C" w:rsidRDefault="00FB3120" w:rsidP="00FB3120">
      <w:pPr>
        <w:spacing w:after="0" w:line="240" w:lineRule="auto"/>
        <w:ind w:firstLine="709"/>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shd w:val="clear" w:color="auto" w:fill="FFFFFF"/>
          <w:lang w:eastAsia="ru-RU"/>
        </w:rPr>
        <w:t xml:space="preserve">Для </w:t>
      </w:r>
      <w:proofErr w:type="gramStart"/>
      <w:r w:rsidRPr="00BA072C">
        <w:rPr>
          <w:rFonts w:ascii="Times New Roman" w:eastAsia="Times New Roman" w:hAnsi="Times New Roman" w:cs="Times New Roman"/>
          <w:sz w:val="24"/>
          <w:szCs w:val="24"/>
          <w:shd w:val="clear" w:color="auto" w:fill="FFFFFF"/>
          <w:lang w:eastAsia="ru-RU"/>
        </w:rPr>
        <w:t>выпускников, осваивающих ППКРС государственная итоговая аттестация в соответствии с ФГОС СПО проводится</w:t>
      </w:r>
      <w:proofErr w:type="gramEnd"/>
      <w:r w:rsidRPr="00BA072C">
        <w:rPr>
          <w:rFonts w:ascii="Times New Roman" w:eastAsia="Times New Roman" w:hAnsi="Times New Roman" w:cs="Times New Roman"/>
          <w:sz w:val="24"/>
          <w:szCs w:val="24"/>
          <w:shd w:val="clear" w:color="auto" w:fill="FFFFFF"/>
          <w:lang w:eastAsia="ru-RU"/>
        </w:rPr>
        <w:t xml:space="preserve"> в форме демонстрационного экзамена. </w:t>
      </w:r>
    </w:p>
    <w:p w:rsidR="00FB3120" w:rsidRPr="00BA072C" w:rsidRDefault="00FB3120" w:rsidP="00FB3120">
      <w:pPr>
        <w:spacing w:after="0" w:line="240" w:lineRule="auto"/>
        <w:ind w:firstLine="709"/>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Задания, выносимые на демонстрационный экзамен, разрабатываются на основе требований к результатам освоения образовательных программ среднего профессионального образования, установленных ФГОС СПО, с учетом положений стандартов</w:t>
      </w:r>
      <w:r w:rsidRPr="00BA072C">
        <w:rPr>
          <w:rFonts w:ascii="Times New Roman" w:eastAsia="Times New Roman" w:hAnsi="Times New Roman" w:cs="Times New Roman"/>
          <w:color w:val="FF0000"/>
          <w:sz w:val="24"/>
          <w:szCs w:val="24"/>
          <w:lang w:eastAsia="ru-RU"/>
        </w:rPr>
        <w:t xml:space="preserve">, </w:t>
      </w:r>
      <w:r w:rsidRPr="00BA072C">
        <w:rPr>
          <w:rFonts w:ascii="Times New Roman" w:eastAsia="Times New Roman" w:hAnsi="Times New Roman" w:cs="Times New Roman"/>
          <w:sz w:val="24"/>
          <w:szCs w:val="24"/>
          <w:lang w:eastAsia="ru-RU"/>
        </w:rPr>
        <w:t>а также квалификационных требований, заявленных организациями, работодателями, заинтересованными в подготовке кадров соответствующей квалификации.</w:t>
      </w:r>
    </w:p>
    <w:p w:rsidR="00FB3120" w:rsidRPr="00BA072C" w:rsidRDefault="00FB3120" w:rsidP="00FB3120">
      <w:pPr>
        <w:spacing w:after="0" w:line="240" w:lineRule="auto"/>
        <w:ind w:firstLine="709"/>
        <w:jc w:val="both"/>
        <w:rPr>
          <w:rFonts w:ascii="Times New Roman" w:eastAsia="Times New Roman" w:hAnsi="Times New Roman" w:cs="Times New Roman"/>
          <w:iCs/>
          <w:color w:val="000000"/>
          <w:sz w:val="24"/>
          <w:szCs w:val="24"/>
          <w:shd w:val="clear" w:color="auto" w:fill="FFFFFF"/>
          <w:lang w:eastAsia="x-none"/>
        </w:rPr>
      </w:pPr>
      <w:r w:rsidRPr="00BA072C">
        <w:rPr>
          <w:rFonts w:ascii="Times New Roman" w:eastAsia="Times New Roman" w:hAnsi="Times New Roman" w:cs="Times New Roman"/>
          <w:sz w:val="24"/>
          <w:szCs w:val="24"/>
          <w:lang w:eastAsia="ru-RU"/>
        </w:rPr>
        <w:t xml:space="preserve">Для </w:t>
      </w:r>
      <w:proofErr w:type="gramStart"/>
      <w:r w:rsidRPr="00BA072C">
        <w:rPr>
          <w:rFonts w:ascii="Times New Roman" w:eastAsia="Times New Roman" w:hAnsi="Times New Roman" w:cs="Times New Roman"/>
          <w:sz w:val="24"/>
          <w:szCs w:val="24"/>
          <w:lang w:eastAsia="ru-RU"/>
        </w:rPr>
        <w:t xml:space="preserve">выпускников, освоивших </w:t>
      </w:r>
      <w:r w:rsidRPr="00BA072C">
        <w:rPr>
          <w:rFonts w:ascii="Times New Roman" w:eastAsia="Times New Roman" w:hAnsi="Times New Roman" w:cs="Times New Roman"/>
          <w:sz w:val="24"/>
          <w:szCs w:val="24"/>
          <w:lang w:eastAsia="x-none"/>
        </w:rPr>
        <w:t xml:space="preserve">образовательные программы среднего профессионального образования </w:t>
      </w:r>
      <w:r w:rsidRPr="00BA072C">
        <w:rPr>
          <w:rFonts w:ascii="Times New Roman" w:eastAsia="Times New Roman" w:hAnsi="Times New Roman" w:cs="Times New Roman"/>
          <w:sz w:val="24"/>
          <w:szCs w:val="24"/>
          <w:lang w:eastAsia="ru-RU"/>
        </w:rPr>
        <w:t>проводится</w:t>
      </w:r>
      <w:proofErr w:type="gramEnd"/>
      <w:r w:rsidRPr="00BA072C">
        <w:rPr>
          <w:rFonts w:ascii="Times New Roman" w:eastAsia="Times New Roman" w:hAnsi="Times New Roman" w:cs="Times New Roman"/>
          <w:sz w:val="24"/>
          <w:szCs w:val="24"/>
          <w:lang w:eastAsia="ru-RU"/>
        </w:rPr>
        <w:t xml:space="preserve"> </w:t>
      </w:r>
      <w:r w:rsidRPr="00BA072C">
        <w:rPr>
          <w:rFonts w:ascii="Times New Roman" w:eastAsia="Times New Roman" w:hAnsi="Times New Roman" w:cs="Times New Roman"/>
          <w:sz w:val="24"/>
          <w:szCs w:val="24"/>
          <w:lang w:eastAsia="x-none"/>
        </w:rPr>
        <w:t>демонстрационный экзамен</w:t>
      </w:r>
      <w:r w:rsidRPr="00BA072C">
        <w:rPr>
          <w:rFonts w:ascii="Times New Roman" w:eastAsia="Times New Roman" w:hAnsi="Times New Roman" w:cs="Times New Roman"/>
          <w:sz w:val="24"/>
          <w:szCs w:val="24"/>
          <w:lang w:eastAsia="ru-RU"/>
        </w:rPr>
        <w:t xml:space="preserve"> с</w:t>
      </w:r>
      <w:r w:rsidRPr="00BA072C">
        <w:rPr>
          <w:rFonts w:ascii="Times New Roman" w:eastAsia="Times New Roman" w:hAnsi="Times New Roman" w:cs="Times New Roman"/>
          <w:iCs/>
          <w:color w:val="000000"/>
          <w:sz w:val="24"/>
          <w:szCs w:val="24"/>
          <w:shd w:val="clear" w:color="auto" w:fill="FFFFFF"/>
          <w:lang w:eastAsia="x-none"/>
        </w:rPr>
        <w:t xml:space="preserve"> использованием </w:t>
      </w:r>
      <w:r w:rsidRPr="00BA072C">
        <w:rPr>
          <w:rFonts w:ascii="Times New Roman" w:eastAsia="Times New Roman" w:hAnsi="Times New Roman" w:cs="Times New Roman"/>
          <w:sz w:val="24"/>
          <w:szCs w:val="24"/>
          <w:lang w:eastAsia="x-none"/>
        </w:rPr>
        <w:lastRenderedPageBreak/>
        <w:t>оценочных материалов, включающих в себя конкретные комплекты оценочной документации, варианты заданий и критерии оценивания, разрабатываемых оператором</w:t>
      </w:r>
      <w:r w:rsidRPr="00BA072C">
        <w:rPr>
          <w:rFonts w:ascii="Times New Roman" w:eastAsia="Times New Roman" w:hAnsi="Times New Roman" w:cs="Times New Roman"/>
          <w:iCs/>
          <w:color w:val="000000"/>
          <w:sz w:val="24"/>
          <w:szCs w:val="24"/>
          <w:shd w:val="clear" w:color="auto" w:fill="FFFFFF"/>
          <w:lang w:eastAsia="x-none"/>
        </w:rPr>
        <w:t>.</w:t>
      </w:r>
    </w:p>
    <w:p w:rsidR="00FB3120" w:rsidRPr="00BA072C" w:rsidRDefault="00FB3120" w:rsidP="00FB3120">
      <w:pPr>
        <w:spacing w:after="0" w:line="240" w:lineRule="auto"/>
        <w:ind w:firstLine="709"/>
        <w:jc w:val="both"/>
        <w:rPr>
          <w:rFonts w:ascii="Times New Roman" w:eastAsia="Times New Roman" w:hAnsi="Times New Roman" w:cs="Times New Roman"/>
          <w:sz w:val="24"/>
          <w:szCs w:val="24"/>
          <w:lang w:eastAsia="ru-RU"/>
        </w:rPr>
      </w:pPr>
      <w:r w:rsidRPr="00BA072C">
        <w:rPr>
          <w:rFonts w:ascii="Times New Roman" w:eastAsia="Times New Roman" w:hAnsi="Times New Roman" w:cs="Times New Roman"/>
          <w:sz w:val="24"/>
          <w:szCs w:val="24"/>
          <w:lang w:eastAsia="ru-RU"/>
        </w:rPr>
        <w:t>Комплект оценочной документации включает комплекс требований для проведения демонстрационного экзамена, перечень оборудования и оснащения, расходных материалов, средств обучения и воспитания, план застройки площадки демонстрационного экзамена, требования к составу экспертных групп, инструкции по технике безопасности, а также образцы заданий.</w:t>
      </w:r>
    </w:p>
    <w:p w:rsidR="00FB3120" w:rsidRPr="00BA072C" w:rsidRDefault="00FB3120" w:rsidP="00FB3120">
      <w:pPr>
        <w:spacing w:after="0" w:line="240" w:lineRule="auto"/>
        <w:ind w:firstLine="709"/>
        <w:jc w:val="both"/>
        <w:rPr>
          <w:rFonts w:ascii="Times New Roman" w:eastAsia="Calibri" w:hAnsi="Times New Roman" w:cs="Times New Roman"/>
          <w:sz w:val="24"/>
          <w:szCs w:val="24"/>
        </w:rPr>
      </w:pPr>
      <w:r w:rsidRPr="00BA072C">
        <w:rPr>
          <w:rFonts w:ascii="Times New Roman" w:eastAsia="Calibri" w:hAnsi="Times New Roman" w:cs="Times New Roman"/>
          <w:sz w:val="24"/>
          <w:szCs w:val="24"/>
        </w:rPr>
        <w:t xml:space="preserve">Задание демонстрационного экзамена включает комплексную практическую задачу, моделирующую профессиональную деятельность и выполняемую в режиме реального времени. Образцы заданий в составе комплекта оценочной документации размещаются на сайте </w:t>
      </w:r>
      <w:r w:rsidRPr="00BA072C">
        <w:rPr>
          <w:rFonts w:ascii="Times New Roman" w:eastAsia="Times New Roman" w:hAnsi="Times New Roman" w:cs="Times New Roman"/>
          <w:sz w:val="24"/>
          <w:szCs w:val="24"/>
          <w:lang w:eastAsia="x-none"/>
        </w:rPr>
        <w:t xml:space="preserve">оператора до 1 октября года, предшествующего проведению демонстрационного экзамена (далее – ДЭ). </w:t>
      </w:r>
      <w:r w:rsidRPr="00BA072C">
        <w:rPr>
          <w:rFonts w:ascii="Times New Roman" w:eastAsia="Calibri" w:hAnsi="Times New Roman" w:cs="Times New Roman"/>
          <w:sz w:val="24"/>
          <w:szCs w:val="24"/>
        </w:rPr>
        <w:t>Конкретный вариант задания доступен главному эксперту за день до даты ДЭ.</w:t>
      </w:r>
    </w:p>
    <w:p w:rsidR="00FB3120" w:rsidRPr="00BA072C" w:rsidRDefault="00FB3120" w:rsidP="00FB3120">
      <w:pPr>
        <w:spacing w:after="0" w:line="240" w:lineRule="auto"/>
        <w:ind w:firstLine="709"/>
        <w:jc w:val="both"/>
        <w:rPr>
          <w:rFonts w:ascii="Times New Roman" w:eastAsia="Times New Roman" w:hAnsi="Times New Roman" w:cs="Times New Roman"/>
          <w:iCs/>
          <w:color w:val="000000"/>
          <w:sz w:val="24"/>
          <w:szCs w:val="24"/>
          <w:shd w:val="clear" w:color="auto" w:fill="FFFFFF"/>
          <w:lang w:eastAsia="x-none"/>
        </w:rPr>
      </w:pPr>
    </w:p>
    <w:p w:rsidR="00FB3120" w:rsidRPr="00BA072C" w:rsidRDefault="00FB3120" w:rsidP="00FB3120">
      <w:pPr>
        <w:spacing w:after="0" w:line="240" w:lineRule="auto"/>
        <w:ind w:firstLine="709"/>
        <w:rPr>
          <w:rFonts w:ascii="Times New Roman" w:eastAsia="Times New Roman" w:hAnsi="Times New Roman" w:cs="Times New Roman"/>
          <w:b/>
          <w:sz w:val="24"/>
          <w:szCs w:val="24"/>
          <w:lang w:eastAsia="x-none"/>
        </w:rPr>
      </w:pPr>
      <w:r w:rsidRPr="00BA072C">
        <w:rPr>
          <w:rFonts w:ascii="Times New Roman" w:eastAsia="Times New Roman" w:hAnsi="Times New Roman" w:cs="Times New Roman"/>
          <w:b/>
          <w:sz w:val="24"/>
          <w:szCs w:val="24"/>
          <w:lang w:eastAsia="x-none"/>
        </w:rPr>
        <w:t>2.2. Порядок проведения процедуры ГИА в форме ДЭ</w:t>
      </w:r>
    </w:p>
    <w:p w:rsidR="00FB3120" w:rsidRPr="00BA072C" w:rsidRDefault="00FB3120" w:rsidP="00FB3120">
      <w:pPr>
        <w:spacing w:after="0" w:line="240" w:lineRule="auto"/>
        <w:ind w:firstLine="709"/>
        <w:jc w:val="both"/>
        <w:rPr>
          <w:rFonts w:ascii="Times New Roman" w:eastAsia="Times New Roman" w:hAnsi="Times New Roman" w:cs="Times New Roman"/>
          <w:iCs/>
          <w:sz w:val="24"/>
          <w:szCs w:val="24"/>
          <w:lang w:eastAsia="x-none"/>
        </w:rPr>
      </w:pPr>
      <w:proofErr w:type="gramStart"/>
      <w:r w:rsidRPr="00BA072C">
        <w:rPr>
          <w:rFonts w:ascii="Times New Roman" w:eastAsia="Times New Roman" w:hAnsi="Times New Roman" w:cs="Times New Roman"/>
          <w:iCs/>
          <w:sz w:val="24"/>
          <w:szCs w:val="24"/>
          <w:lang w:eastAsia="x-none"/>
        </w:rPr>
        <w:t>Порядок проведения процедуры государственной итоговой аттестации по образовательным программам среднего профессионального образования (далее соответственно - Порядок, ГИА) устанавливает правила организации и проведения организациями, осуществляющими образовательную деятельность по образовательным программам среднего профессионального образования (далее - образовательные организации), завершающей освоение имеющих государственную аккредитацию основных профессиональных образовательных программ среднего профессионального образования (программ подготовки квалифицированных рабочих, служащих (далее - образовательные программы среднего профессионального образования), включая формы ГИА</w:t>
      </w:r>
      <w:proofErr w:type="gramEnd"/>
      <w:r w:rsidRPr="00BA072C">
        <w:rPr>
          <w:rFonts w:ascii="Times New Roman" w:eastAsia="Times New Roman" w:hAnsi="Times New Roman" w:cs="Times New Roman"/>
          <w:iCs/>
          <w:sz w:val="24"/>
          <w:szCs w:val="24"/>
          <w:lang w:eastAsia="x-none"/>
        </w:rPr>
        <w:t>, требования к использованию средств обучения и воспитания, сре</w:t>
      </w:r>
      <w:proofErr w:type="gramStart"/>
      <w:r w:rsidRPr="00BA072C">
        <w:rPr>
          <w:rFonts w:ascii="Times New Roman" w:eastAsia="Times New Roman" w:hAnsi="Times New Roman" w:cs="Times New Roman"/>
          <w:iCs/>
          <w:sz w:val="24"/>
          <w:szCs w:val="24"/>
          <w:lang w:eastAsia="x-none"/>
        </w:rPr>
        <w:t>дств св</w:t>
      </w:r>
      <w:proofErr w:type="gramEnd"/>
      <w:r w:rsidRPr="00BA072C">
        <w:rPr>
          <w:rFonts w:ascii="Times New Roman" w:eastAsia="Times New Roman" w:hAnsi="Times New Roman" w:cs="Times New Roman"/>
          <w:iCs/>
          <w:sz w:val="24"/>
          <w:szCs w:val="24"/>
          <w:lang w:eastAsia="x-none"/>
        </w:rPr>
        <w:t xml:space="preserve">язи при проведении ГИА, требования, предъявляемые к лицам, привлекаемым к проведению ГИА, порядок подачи и рассмотрения апелляций, изменения и (или) аннулирования результатов ГИА, а также особенности проведения ГИА для выпускников из числа лиц с ограниченными возможностями здоровья, детей-инвалидов и инвалидов. </w:t>
      </w:r>
    </w:p>
    <w:p w:rsidR="00FB3120" w:rsidRPr="00BA072C" w:rsidRDefault="00FB3120" w:rsidP="00FB3120">
      <w:pPr>
        <w:spacing w:after="0" w:line="240" w:lineRule="auto"/>
        <w:ind w:firstLine="709"/>
        <w:contextualSpacing/>
        <w:jc w:val="both"/>
        <w:rPr>
          <w:rFonts w:ascii="Times New Roman" w:eastAsia="Calibri" w:hAnsi="Times New Roman" w:cs="Times New Roman"/>
          <w:sz w:val="24"/>
          <w:szCs w:val="24"/>
        </w:rPr>
      </w:pPr>
      <w:r w:rsidRPr="00BA072C">
        <w:rPr>
          <w:rFonts w:ascii="Times New Roman" w:eastAsia="Calibri" w:hAnsi="Times New Roman" w:cs="Times New Roman"/>
          <w:sz w:val="24"/>
          <w:szCs w:val="24"/>
        </w:rPr>
        <w:t>Образовательная организация обеспечивает необходимые технические условия для обеспечения заданиями во время демонстрационного экзамена выпускников, членов ГЭК, членов экспертной группы. Демонстрационный экзамен проводится в центре проведения демонстрационного экзамена (далее – ЦПДЭ), представляющем собой площадку, оборудованную и оснащенную в соответствии с КОД. Федеральный оператор имеет право обследовать ЦПДЭ на предмет соответствия условиям, установленным КОД, в том числе в части наличия расходных материалов.</w:t>
      </w:r>
    </w:p>
    <w:p w:rsidR="00FB3120" w:rsidRPr="00BA072C" w:rsidRDefault="00FB3120" w:rsidP="00FB3120">
      <w:pPr>
        <w:spacing w:after="0" w:line="240" w:lineRule="auto"/>
        <w:ind w:firstLine="709"/>
        <w:contextualSpacing/>
        <w:jc w:val="both"/>
        <w:rPr>
          <w:rFonts w:ascii="Times New Roman" w:eastAsia="Calibri" w:hAnsi="Times New Roman" w:cs="Times New Roman"/>
          <w:sz w:val="24"/>
          <w:szCs w:val="24"/>
        </w:rPr>
      </w:pPr>
      <w:r w:rsidRPr="00BA072C">
        <w:rPr>
          <w:rFonts w:ascii="Times New Roman" w:eastAsia="Calibri" w:hAnsi="Times New Roman" w:cs="Times New Roman"/>
          <w:sz w:val="24"/>
          <w:szCs w:val="24"/>
        </w:rPr>
        <w:t>ЦПДЭ может располагаться на территории образовательной организации, а при сетевой форме реализации образовательных программ - также на территории иной организации, обладающей необходимыми ресурсами для организации ЦПДЭ.</w:t>
      </w:r>
    </w:p>
    <w:p w:rsidR="00FB3120" w:rsidRPr="00BA072C" w:rsidRDefault="00FB3120" w:rsidP="00FB3120">
      <w:pPr>
        <w:spacing w:after="0" w:line="240" w:lineRule="auto"/>
        <w:ind w:firstLine="709"/>
        <w:contextualSpacing/>
        <w:jc w:val="both"/>
        <w:rPr>
          <w:rFonts w:ascii="Times New Roman" w:eastAsia="Calibri" w:hAnsi="Times New Roman" w:cs="Times New Roman"/>
          <w:sz w:val="24"/>
          <w:szCs w:val="24"/>
        </w:rPr>
      </w:pPr>
      <w:r w:rsidRPr="00BA072C">
        <w:rPr>
          <w:rFonts w:ascii="Times New Roman" w:eastAsia="Calibri" w:hAnsi="Times New Roman" w:cs="Times New Roman"/>
          <w:sz w:val="24"/>
          <w:szCs w:val="24"/>
        </w:rPr>
        <w:t xml:space="preserve">Выпускники проходят демонстрационный экзамен в ЦПДЭ в составе экзаменационных групп. Образовательная организация знакомит с планом проведения демонстрационного экзамена выпускников, сдающих демонстрационный экзамен, и лиц, обеспечивающих проведение демонстрационного экзамена, в срок не </w:t>
      </w:r>
      <w:proofErr w:type="gramStart"/>
      <w:r w:rsidRPr="00BA072C">
        <w:rPr>
          <w:rFonts w:ascii="Times New Roman" w:eastAsia="Calibri" w:hAnsi="Times New Roman" w:cs="Times New Roman"/>
          <w:sz w:val="24"/>
          <w:szCs w:val="24"/>
        </w:rPr>
        <w:t>позднее</w:t>
      </w:r>
      <w:proofErr w:type="gramEnd"/>
      <w:r w:rsidRPr="00BA072C">
        <w:rPr>
          <w:rFonts w:ascii="Times New Roman" w:eastAsia="Calibri" w:hAnsi="Times New Roman" w:cs="Times New Roman"/>
          <w:sz w:val="24"/>
          <w:szCs w:val="24"/>
        </w:rPr>
        <w:t xml:space="preserve"> чем за 5 рабочих дней до даты проведения экзамена. Количество, общая площадь и состояние помещений, предоставляемых для проведения демонстрационного экзамена, должны обеспечивать проведение демонстрационного экзамена в соответствии с КОД.</w:t>
      </w:r>
    </w:p>
    <w:p w:rsidR="00FB3120" w:rsidRPr="00BA072C" w:rsidRDefault="00FB3120" w:rsidP="00FB3120">
      <w:pPr>
        <w:spacing w:after="0" w:line="240" w:lineRule="auto"/>
        <w:ind w:firstLine="709"/>
        <w:contextualSpacing/>
        <w:jc w:val="both"/>
        <w:rPr>
          <w:rFonts w:ascii="Times New Roman" w:eastAsia="Calibri" w:hAnsi="Times New Roman" w:cs="Times New Roman"/>
          <w:sz w:val="24"/>
          <w:szCs w:val="24"/>
        </w:rPr>
      </w:pPr>
      <w:r w:rsidRPr="00BA072C">
        <w:rPr>
          <w:rFonts w:ascii="Times New Roman" w:eastAsia="Calibri" w:hAnsi="Times New Roman" w:cs="Times New Roman"/>
          <w:sz w:val="24"/>
          <w:szCs w:val="24"/>
        </w:rPr>
        <w:t xml:space="preserve">Не </w:t>
      </w:r>
      <w:proofErr w:type="gramStart"/>
      <w:r w:rsidRPr="00BA072C">
        <w:rPr>
          <w:rFonts w:ascii="Times New Roman" w:eastAsia="Calibri" w:hAnsi="Times New Roman" w:cs="Times New Roman"/>
          <w:sz w:val="24"/>
          <w:szCs w:val="24"/>
        </w:rPr>
        <w:t>позднее</w:t>
      </w:r>
      <w:proofErr w:type="gramEnd"/>
      <w:r w:rsidRPr="00BA072C">
        <w:rPr>
          <w:rFonts w:ascii="Times New Roman" w:eastAsia="Calibri" w:hAnsi="Times New Roman" w:cs="Times New Roman"/>
          <w:sz w:val="24"/>
          <w:szCs w:val="24"/>
        </w:rPr>
        <w:t xml:space="preserve"> чем за один рабочий день до даты проведения демонстрационного экзамена главным экспертом проводится проверка готовности ЦПДЭ в присутствии членов экспертной группы, выпускников, а также технического эксперта, назначаемого организацией, на территории которой расположен ЦПДЭ, ответственного за соблюдение установленных норм и правил охраны труда и техники безопасности.</w:t>
      </w:r>
    </w:p>
    <w:p w:rsidR="00FB3120" w:rsidRPr="00BA072C" w:rsidRDefault="00FB3120" w:rsidP="00FB3120">
      <w:pPr>
        <w:spacing w:after="0" w:line="240" w:lineRule="auto"/>
        <w:ind w:firstLine="709"/>
        <w:contextualSpacing/>
        <w:jc w:val="both"/>
        <w:rPr>
          <w:rFonts w:ascii="Times New Roman" w:eastAsia="Calibri" w:hAnsi="Times New Roman" w:cs="Times New Roman"/>
          <w:sz w:val="24"/>
          <w:szCs w:val="24"/>
        </w:rPr>
      </w:pPr>
      <w:r w:rsidRPr="00BA072C">
        <w:rPr>
          <w:rFonts w:ascii="Times New Roman" w:eastAsia="Calibri" w:hAnsi="Times New Roman" w:cs="Times New Roman"/>
          <w:sz w:val="24"/>
          <w:szCs w:val="24"/>
        </w:rPr>
        <w:lastRenderedPageBreak/>
        <w:t>Главным экспертом осуществляется осмотр ЦПДЭ,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rsidR="00FB3120" w:rsidRPr="00BA072C" w:rsidRDefault="00FB3120" w:rsidP="00FB3120">
      <w:pPr>
        <w:spacing w:after="0" w:line="240" w:lineRule="auto"/>
        <w:ind w:firstLine="709"/>
        <w:contextualSpacing/>
        <w:jc w:val="both"/>
        <w:rPr>
          <w:rFonts w:ascii="Times New Roman" w:eastAsia="Calibri" w:hAnsi="Times New Roman" w:cs="Times New Roman"/>
          <w:sz w:val="24"/>
          <w:szCs w:val="24"/>
        </w:rPr>
      </w:pPr>
      <w:r w:rsidRPr="00BA072C">
        <w:rPr>
          <w:rFonts w:ascii="Times New Roman" w:eastAsia="Calibri" w:hAnsi="Times New Roman" w:cs="Times New Roman"/>
          <w:sz w:val="24"/>
          <w:szCs w:val="24"/>
        </w:rPr>
        <w:t>Допуск выпускников в ЦПДЭ осуществляется главным экспертом на основании документов, удостоверяющих личность.</w:t>
      </w:r>
    </w:p>
    <w:p w:rsidR="00FB3120" w:rsidRPr="00BA072C" w:rsidRDefault="00FB3120" w:rsidP="00FB3120">
      <w:pPr>
        <w:spacing w:after="0" w:line="240" w:lineRule="auto"/>
        <w:ind w:firstLine="709"/>
        <w:contextualSpacing/>
        <w:jc w:val="both"/>
        <w:rPr>
          <w:rFonts w:ascii="Times New Roman" w:eastAsia="Calibri" w:hAnsi="Times New Roman" w:cs="Times New Roman"/>
          <w:sz w:val="24"/>
          <w:szCs w:val="24"/>
        </w:rPr>
      </w:pPr>
      <w:r w:rsidRPr="00BA072C">
        <w:rPr>
          <w:rFonts w:ascii="Times New Roman" w:eastAsia="Calibri" w:hAnsi="Times New Roman" w:cs="Times New Roman"/>
          <w:sz w:val="24"/>
          <w:szCs w:val="24"/>
        </w:rPr>
        <w:t xml:space="preserve">Образовательная организация обязана не </w:t>
      </w:r>
      <w:proofErr w:type="gramStart"/>
      <w:r w:rsidRPr="00BA072C">
        <w:rPr>
          <w:rFonts w:ascii="Times New Roman" w:eastAsia="Calibri" w:hAnsi="Times New Roman" w:cs="Times New Roman"/>
          <w:sz w:val="24"/>
          <w:szCs w:val="24"/>
        </w:rPr>
        <w:t>позднее</w:t>
      </w:r>
      <w:proofErr w:type="gramEnd"/>
      <w:r w:rsidRPr="00BA072C">
        <w:rPr>
          <w:rFonts w:ascii="Times New Roman" w:eastAsia="Calibri" w:hAnsi="Times New Roman" w:cs="Times New Roman"/>
          <w:sz w:val="24"/>
          <w:szCs w:val="24"/>
        </w:rPr>
        <w:t xml:space="preserve"> чем за один рабочий день до дня проведения демонстрационного экзамена уведомить главного эксперта об участии в проведении демонстрационного экзамена </w:t>
      </w:r>
      <w:proofErr w:type="spellStart"/>
      <w:r w:rsidRPr="00BA072C">
        <w:rPr>
          <w:rFonts w:ascii="Times New Roman" w:eastAsia="Calibri" w:hAnsi="Times New Roman" w:cs="Times New Roman"/>
          <w:sz w:val="24"/>
          <w:szCs w:val="24"/>
        </w:rPr>
        <w:t>тьютора</w:t>
      </w:r>
      <w:proofErr w:type="spellEnd"/>
      <w:r w:rsidRPr="00BA072C">
        <w:rPr>
          <w:rFonts w:ascii="Times New Roman" w:eastAsia="Calibri" w:hAnsi="Times New Roman" w:cs="Times New Roman"/>
          <w:sz w:val="24"/>
          <w:szCs w:val="24"/>
        </w:rPr>
        <w:t xml:space="preserve"> (ассистента).</w:t>
      </w:r>
    </w:p>
    <w:p w:rsidR="00FB3120" w:rsidRPr="00BA072C" w:rsidRDefault="00FB3120" w:rsidP="00FB3120">
      <w:pPr>
        <w:spacing w:after="0" w:line="240" w:lineRule="auto"/>
        <w:jc w:val="both"/>
        <w:rPr>
          <w:rFonts w:ascii="Times New Roman" w:eastAsia="Calibri" w:hAnsi="Times New Roman" w:cs="Times New Roman"/>
          <w:bCs/>
          <w:sz w:val="24"/>
          <w:szCs w:val="24"/>
        </w:rPr>
      </w:pPr>
      <w:r w:rsidRPr="00BA072C">
        <w:rPr>
          <w:rFonts w:ascii="Times New Roman" w:eastAsia="Calibri" w:hAnsi="Times New Roman" w:cs="Times New Roman"/>
          <w:bCs/>
          <w:sz w:val="24"/>
          <w:szCs w:val="24"/>
        </w:rPr>
        <w:t>Требование к продолжительности демонстрационного экзамена: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FB3120" w:rsidRPr="00BA072C" w:rsidTr="00FB3120">
        <w:tc>
          <w:tcPr>
            <w:tcW w:w="4672" w:type="dxa"/>
            <w:tcBorders>
              <w:top w:val="single" w:sz="4" w:space="0" w:color="auto"/>
              <w:left w:val="single" w:sz="4" w:space="0" w:color="auto"/>
              <w:bottom w:val="single" w:sz="4" w:space="0" w:color="auto"/>
              <w:right w:val="single" w:sz="4" w:space="0" w:color="auto"/>
            </w:tcBorders>
            <w:shd w:val="clear" w:color="auto" w:fill="auto"/>
            <w:hideMark/>
          </w:tcPr>
          <w:p w:rsidR="00FB3120" w:rsidRPr="00BA072C" w:rsidRDefault="00FB3120" w:rsidP="00FB3120">
            <w:pPr>
              <w:spacing w:after="0" w:line="240" w:lineRule="auto"/>
              <w:jc w:val="both"/>
              <w:rPr>
                <w:rFonts w:ascii="Times New Roman" w:eastAsia="Calibri" w:hAnsi="Times New Roman" w:cs="Times New Roman"/>
                <w:sz w:val="24"/>
                <w:szCs w:val="24"/>
                <w:lang w:eastAsia="ru-RU"/>
              </w:rPr>
            </w:pPr>
            <w:r w:rsidRPr="00BA072C">
              <w:rPr>
                <w:rFonts w:ascii="Times New Roman" w:eastAsia="Calibri" w:hAnsi="Times New Roman" w:cs="Times New Roman"/>
                <w:sz w:val="24"/>
                <w:szCs w:val="24"/>
                <w:lang w:eastAsia="ru-RU"/>
              </w:rPr>
              <w:t>Продолжительность демонстрационного экзамена (не более)</w:t>
            </w: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FB3120" w:rsidRPr="00BA072C" w:rsidRDefault="00FB3120" w:rsidP="00FB3120">
            <w:pPr>
              <w:spacing w:after="0" w:line="240" w:lineRule="auto"/>
              <w:jc w:val="center"/>
              <w:rPr>
                <w:rFonts w:ascii="Times New Roman" w:eastAsia="Calibri" w:hAnsi="Times New Roman" w:cs="Times New Roman"/>
                <w:sz w:val="24"/>
                <w:szCs w:val="24"/>
                <w:lang w:eastAsia="ru-RU"/>
              </w:rPr>
            </w:pPr>
            <w:r w:rsidRPr="00BA072C">
              <w:rPr>
                <w:rFonts w:ascii="Times New Roman" w:eastAsia="Calibri" w:hAnsi="Times New Roman" w:cs="Times New Roman"/>
                <w:b/>
                <w:color w:val="000000"/>
                <w:sz w:val="24"/>
                <w:szCs w:val="24"/>
                <w:lang w:eastAsia="ru-RU"/>
              </w:rPr>
              <w:t>0:00:00</w:t>
            </w:r>
          </w:p>
          <w:p w:rsidR="00FB3120" w:rsidRPr="00BA072C" w:rsidRDefault="00FB3120" w:rsidP="00BA072C">
            <w:pPr>
              <w:spacing w:after="0" w:line="240" w:lineRule="auto"/>
              <w:jc w:val="center"/>
              <w:rPr>
                <w:rFonts w:ascii="Times New Roman" w:eastAsia="Calibri" w:hAnsi="Times New Roman" w:cs="Times New Roman"/>
                <w:sz w:val="24"/>
                <w:szCs w:val="24"/>
                <w:lang w:eastAsia="ru-RU"/>
              </w:rPr>
            </w:pPr>
            <w:r w:rsidRPr="00BA072C">
              <w:rPr>
                <w:rFonts w:ascii="Times New Roman" w:eastAsia="Calibri" w:hAnsi="Times New Roman" w:cs="Times New Roman"/>
                <w:sz w:val="24"/>
                <w:szCs w:val="24"/>
                <w:lang w:eastAsia="ru-RU"/>
              </w:rPr>
              <w:t>&lt;</w:t>
            </w:r>
            <w:r w:rsidRPr="00BA072C">
              <w:rPr>
                <w:rFonts w:ascii="Times New Roman" w:eastAsia="Calibri" w:hAnsi="Times New Roman" w:cs="Times New Roman"/>
                <w:i/>
                <w:sz w:val="24"/>
                <w:szCs w:val="24"/>
                <w:lang w:eastAsia="ru-RU"/>
              </w:rPr>
              <w:t xml:space="preserve"> продолжительность не более 6 часов</w:t>
            </w:r>
            <w:r w:rsidRPr="00BA072C">
              <w:rPr>
                <w:rFonts w:ascii="Times New Roman" w:eastAsia="Calibri" w:hAnsi="Times New Roman" w:cs="Times New Roman"/>
                <w:sz w:val="24"/>
                <w:szCs w:val="24"/>
                <w:lang w:eastAsia="ru-RU"/>
              </w:rPr>
              <w:t>&gt;</w:t>
            </w:r>
          </w:p>
        </w:tc>
      </w:tr>
    </w:tbl>
    <w:p w:rsidR="00FB3120" w:rsidRPr="00BA072C" w:rsidRDefault="00FB3120" w:rsidP="00FB3120">
      <w:pPr>
        <w:spacing w:after="0" w:line="240" w:lineRule="auto"/>
        <w:ind w:firstLine="708"/>
        <w:jc w:val="both"/>
        <w:rPr>
          <w:rFonts w:ascii="Times New Roman" w:eastAsia="Times New Roman" w:hAnsi="Times New Roman" w:cs="Times New Roman"/>
          <w:iCs/>
          <w:sz w:val="24"/>
          <w:szCs w:val="24"/>
          <w:lang w:eastAsia="x-none"/>
        </w:rPr>
      </w:pPr>
    </w:p>
    <w:p w:rsidR="00FB3120" w:rsidRPr="00BA072C" w:rsidRDefault="00FB3120" w:rsidP="00FB3120">
      <w:pPr>
        <w:spacing w:after="0" w:line="240" w:lineRule="auto"/>
        <w:ind w:firstLine="709"/>
        <w:jc w:val="both"/>
        <w:rPr>
          <w:rFonts w:ascii="Times New Roman" w:eastAsia="Calibri" w:hAnsi="Times New Roman" w:cs="Times New Roman"/>
          <w:sz w:val="24"/>
          <w:szCs w:val="24"/>
        </w:rPr>
      </w:pPr>
    </w:p>
    <w:p w:rsidR="00FB3120" w:rsidRPr="00BA072C" w:rsidRDefault="00FB3120" w:rsidP="00FB3120">
      <w:pPr>
        <w:spacing w:after="0" w:line="240" w:lineRule="auto"/>
        <w:ind w:firstLine="709"/>
        <w:jc w:val="both"/>
        <w:rPr>
          <w:rFonts w:ascii="Times New Roman" w:eastAsia="Times New Roman" w:hAnsi="Times New Roman" w:cs="Times New Roman"/>
          <w:b/>
          <w:sz w:val="24"/>
          <w:szCs w:val="24"/>
          <w:lang w:val="x-none" w:eastAsia="x-none"/>
        </w:rPr>
      </w:pPr>
    </w:p>
    <w:p w:rsidR="00FB3120" w:rsidRPr="00BA072C" w:rsidRDefault="00FB3120" w:rsidP="00FB3120">
      <w:pPr>
        <w:spacing w:after="0" w:line="240" w:lineRule="auto"/>
        <w:jc w:val="right"/>
        <w:rPr>
          <w:rFonts w:ascii="Times New Roman" w:eastAsia="Times New Roman" w:hAnsi="Times New Roman" w:cs="Times New Roman"/>
          <w:b/>
          <w:sz w:val="24"/>
          <w:szCs w:val="24"/>
          <w:lang w:eastAsia="ru-RU"/>
        </w:rPr>
      </w:pPr>
    </w:p>
    <w:p w:rsidR="00FB3120" w:rsidRPr="00BA072C" w:rsidRDefault="00FB3120">
      <w:pPr>
        <w:rPr>
          <w:rFonts w:ascii="Times New Roman" w:hAnsi="Times New Roman" w:cs="Times New Roman"/>
          <w:sz w:val="24"/>
          <w:szCs w:val="24"/>
        </w:rPr>
      </w:pPr>
    </w:p>
    <w:sectPr w:rsidR="00FB3120" w:rsidRPr="00BA072C" w:rsidSect="00FB3120">
      <w:footerReference w:type="even" r:id="rId56"/>
      <w:footerReference w:type="default" r:id="rId57"/>
      <w:pgSz w:w="11906" w:h="16838"/>
      <w:pgMar w:top="992" w:right="566" w:bottom="1134" w:left="1701" w:header="0"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388" w:rsidRDefault="00774388" w:rsidP="00FB3120">
      <w:pPr>
        <w:spacing w:after="0" w:line="240" w:lineRule="auto"/>
      </w:pPr>
      <w:r>
        <w:separator/>
      </w:r>
    </w:p>
  </w:endnote>
  <w:endnote w:type="continuationSeparator" w:id="0">
    <w:p w:rsidR="00774388" w:rsidRDefault="00774388" w:rsidP="00FB3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EDD" w:rsidRDefault="00534EDD">
    <w:pPr>
      <w:pStyle w:val="a5"/>
      <w:jc w:val="right"/>
    </w:pPr>
  </w:p>
  <w:p w:rsidR="00534EDD" w:rsidRDefault="00534EDD">
    <w:pPr>
      <w:pStyle w:val="a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EDD" w:rsidRDefault="00534EDD" w:rsidP="00FB3120">
    <w:pPr>
      <w:pStyle w:val="a5"/>
      <w:jc w:val="righ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EDD" w:rsidRDefault="00534EDD" w:rsidP="00FB312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34EDD" w:rsidRDefault="00534EDD" w:rsidP="00FB3120">
    <w:pPr>
      <w:pStyle w:val="a5"/>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EDD" w:rsidRDefault="00534EDD" w:rsidP="00FB3120">
    <w:pPr>
      <w:pStyle w:val="a5"/>
      <w:jc w:val="righ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EDD" w:rsidRDefault="00534EDD">
    <w:pPr>
      <w:pStyle w:val="a5"/>
      <w:jc w:val="righ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EDD" w:rsidRDefault="00534EDD">
    <w:pPr>
      <w:pStyle w:val="a5"/>
      <w:jc w:val="righ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EDD" w:rsidRDefault="00534EDD" w:rsidP="00FB312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34EDD" w:rsidRDefault="00534EDD" w:rsidP="00FB3120">
    <w:pPr>
      <w:pStyle w:val="a5"/>
      <w:ind w:right="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EDD" w:rsidRDefault="00534EDD" w:rsidP="00FB3120">
    <w:pPr>
      <w:pStyle w:val="a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EDD" w:rsidRDefault="00534EDD">
    <w:pPr>
      <w:pStyle w:val="a5"/>
      <w:jc w:val="right"/>
    </w:pPr>
  </w:p>
  <w:p w:rsidR="00534EDD" w:rsidRDefault="00534ED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EDD" w:rsidRDefault="00534EDD">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0F9304AE" wp14:editId="16274E3F">
              <wp:simplePos x="0" y="0"/>
              <wp:positionH relativeFrom="page">
                <wp:posOffset>6853555</wp:posOffset>
              </wp:positionH>
              <wp:positionV relativeFrom="page">
                <wp:posOffset>9930765</wp:posOffset>
              </wp:positionV>
              <wp:extent cx="81915" cy="297815"/>
              <wp:effectExtent l="0" t="0" r="0" b="127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EDD" w:rsidRDefault="00534EDD">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8" type="#_x0000_t202" style="position:absolute;margin-left:539.65pt;margin-top:781.95pt;width:6.45pt;height:23.4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" filled="f" stroked="f">
              <v:textbox style="mso-fit-shape-to-text:t" inset="0,0,0,0">
                <w:txbxContent>
                  <w:p w:rsidR="00DB349C" w:rsidRDefault="00DB349C">
                    <w:pPr>
                      <w:spacing w:line="240" w:lineRule="auto"/>
                    </w:pP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EDD" w:rsidRDefault="00534EDD">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CF181DA" wp14:editId="580F8686">
              <wp:simplePos x="0" y="0"/>
              <wp:positionH relativeFrom="page">
                <wp:posOffset>9906635</wp:posOffset>
              </wp:positionH>
              <wp:positionV relativeFrom="page">
                <wp:posOffset>6805930</wp:posOffset>
              </wp:positionV>
              <wp:extent cx="96520" cy="204470"/>
              <wp:effectExtent l="635"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EDD" w:rsidRDefault="00534EDD">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9" type="#_x0000_t202" style="position:absolute;margin-left:780.05pt;margin-top:535.9pt;width:7.6pt;height:16.1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" filled="f" stroked="f">
              <v:textbox style="mso-fit-shape-to-text:t" inset="0,0,0,0">
                <w:txbxContent>
                  <w:p w:rsidR="00DB349C" w:rsidRDefault="00DB349C">
                    <w:pPr>
                      <w:spacing w:line="240" w:lineRule="auto"/>
                    </w:pP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EDD" w:rsidRDefault="00534EDD">
    <w:pPr>
      <w:rPr>
        <w:sz w:val="2"/>
        <w:szCs w:val="2"/>
      </w:rPr>
    </w:pPr>
    <w:r>
      <w:rPr>
        <w:noProof/>
        <w:sz w:val="24"/>
        <w:szCs w:val="24"/>
        <w:lang w:eastAsia="ru-RU"/>
      </w:rPr>
      <mc:AlternateContent>
        <mc:Choice Requires="wps">
          <w:drawing>
            <wp:anchor distT="0" distB="0" distL="63500" distR="63500" simplePos="0" relativeHeight="251662336" behindDoc="1" locked="0" layoutInCell="1" allowOverlap="1" wp14:anchorId="6F35944D" wp14:editId="75874C39">
              <wp:simplePos x="0" y="0"/>
              <wp:positionH relativeFrom="page">
                <wp:posOffset>6950710</wp:posOffset>
              </wp:positionH>
              <wp:positionV relativeFrom="page">
                <wp:posOffset>9930765</wp:posOffset>
              </wp:positionV>
              <wp:extent cx="70485" cy="160655"/>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EDD" w:rsidRDefault="00534EDD">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31" type="#_x0000_t202" style="position:absolute;margin-left:547.3pt;margin-top:781.95pt;width:5.55pt;height:12.6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" filled="f" stroked="f">
              <v:textbox style="mso-fit-shape-to-text:t" inset="0,0,0,0">
                <w:txbxContent>
                  <w:p w:rsidR="00DB349C" w:rsidRDefault="00DB349C">
                    <w:pPr>
                      <w:spacing w:line="240" w:lineRule="auto"/>
                    </w:pP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EDD" w:rsidRDefault="00534EDD" w:rsidP="00534ED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34EDD" w:rsidRDefault="00534EDD" w:rsidP="00534EDD">
    <w:pPr>
      <w:pStyle w:val="a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EDD" w:rsidRDefault="00534EDD">
    <w:pPr>
      <w:pStyle w:val="a5"/>
      <w:jc w:val="right"/>
    </w:pPr>
  </w:p>
  <w:p w:rsidR="00534EDD" w:rsidRDefault="00534EDD" w:rsidP="00534EDD">
    <w:pPr>
      <w:pStyle w:val="a5"/>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EDD" w:rsidRDefault="00534EDD">
    <w:pPr>
      <w:pStyle w:val="a5"/>
      <w:jc w:val="right"/>
    </w:pPr>
  </w:p>
  <w:p w:rsidR="00534EDD" w:rsidRDefault="00534EDD">
    <w:pPr>
      <w:pStyle w:val="a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EDD" w:rsidRDefault="00534EDD" w:rsidP="00FB312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34EDD" w:rsidRDefault="00534EDD" w:rsidP="00FB312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388" w:rsidRDefault="00774388" w:rsidP="00FB3120">
      <w:pPr>
        <w:spacing w:after="0" w:line="240" w:lineRule="auto"/>
      </w:pPr>
      <w:r>
        <w:separator/>
      </w:r>
    </w:p>
  </w:footnote>
  <w:footnote w:type="continuationSeparator" w:id="0">
    <w:p w:rsidR="00774388" w:rsidRDefault="00774388" w:rsidP="00FB3120">
      <w:pPr>
        <w:spacing w:after="0" w:line="240" w:lineRule="auto"/>
      </w:pPr>
      <w:r>
        <w:continuationSeparator/>
      </w:r>
    </w:p>
  </w:footnote>
  <w:footnote w:id="1">
    <w:p w:rsidR="00534EDD" w:rsidRDefault="00534EDD" w:rsidP="00FB3120"/>
    <w:p w:rsidR="00534EDD" w:rsidRPr="0072011F" w:rsidRDefault="00534EDD" w:rsidP="00FB3120">
      <w:pPr>
        <w:pStyle w:val="aa"/>
        <w:rPr>
          <w:lang w:val="ru-RU"/>
        </w:rPr>
      </w:pPr>
    </w:p>
  </w:footnote>
  <w:footnote w:id="2">
    <w:p w:rsidR="00534EDD" w:rsidRDefault="00534EDD" w:rsidP="00FB3120"/>
    <w:p w:rsidR="00534EDD" w:rsidRPr="00A056DC" w:rsidRDefault="00534EDD" w:rsidP="00FB3120">
      <w:pPr>
        <w:pStyle w:val="aa"/>
        <w:jc w:val="both"/>
        <w:rPr>
          <w:lang w:val="ru-RU"/>
        </w:rPr>
      </w:pPr>
    </w:p>
  </w:footnote>
  <w:footnote w:id="3">
    <w:p w:rsidR="00534EDD" w:rsidRDefault="00534EDD" w:rsidP="00FB3120"/>
    <w:p w:rsidR="00534EDD" w:rsidRPr="00A056DC" w:rsidRDefault="00534EDD" w:rsidP="00FB3120">
      <w:pPr>
        <w:pStyle w:val="aa"/>
        <w:jc w:val="both"/>
        <w:rPr>
          <w:lang w:val="ru-RU"/>
        </w:rPr>
      </w:pPr>
    </w:p>
  </w:footnote>
  <w:footnote w:id="4">
    <w:p w:rsidR="00534EDD" w:rsidRDefault="00534EDD" w:rsidP="00FB3120"/>
    <w:p w:rsidR="00534EDD" w:rsidRPr="00A056DC" w:rsidRDefault="00534EDD" w:rsidP="00FB3120">
      <w:pPr>
        <w:pStyle w:val="aa"/>
        <w:rPr>
          <w:lang w:val="ru-RU"/>
        </w:rPr>
      </w:pPr>
    </w:p>
  </w:footnote>
  <w:footnote w:id="5">
    <w:p w:rsidR="00534EDD" w:rsidRDefault="00534EDD" w:rsidP="00FB3120"/>
    <w:p w:rsidR="00534EDD" w:rsidRPr="00A056DC" w:rsidRDefault="00534EDD" w:rsidP="00FB3120">
      <w:pPr>
        <w:pStyle w:val="aa"/>
        <w:suppressAutoHyphens/>
        <w:jc w:val="both"/>
        <w:rPr>
          <w:i/>
          <w:lang w:val="ru-RU"/>
        </w:rPr>
      </w:pPr>
    </w:p>
  </w:footnote>
  <w:footnote w:id="6">
    <w:p w:rsidR="00534EDD" w:rsidRDefault="00534EDD" w:rsidP="00FB3120"/>
    <w:p w:rsidR="00534EDD" w:rsidRPr="00A056DC" w:rsidRDefault="00534EDD" w:rsidP="00FB3120">
      <w:pPr>
        <w:pStyle w:val="aa"/>
        <w:rPr>
          <w:lang w:val="ru-RU"/>
        </w:rPr>
      </w:pPr>
    </w:p>
  </w:footnote>
  <w:footnote w:id="7">
    <w:p w:rsidR="00534EDD" w:rsidRDefault="00534EDD" w:rsidP="00FB3120"/>
    <w:p w:rsidR="00534EDD" w:rsidRPr="00A056DC" w:rsidRDefault="00534EDD" w:rsidP="00FB3120">
      <w:pPr>
        <w:pStyle w:val="aa"/>
        <w:jc w:val="both"/>
        <w:rPr>
          <w:i/>
          <w:lang w:val="ru-RU"/>
        </w:rPr>
      </w:pPr>
    </w:p>
  </w:footnote>
  <w:footnote w:id="8">
    <w:p w:rsidR="00534EDD" w:rsidRDefault="00534EDD" w:rsidP="00FB3120"/>
    <w:p w:rsidR="00534EDD" w:rsidRDefault="00534EDD" w:rsidP="00FB3120">
      <w:pPr>
        <w:pStyle w:val="aa"/>
        <w:suppressAutoHyphens/>
        <w:jc w:val="both"/>
        <w:rPr>
          <w:i/>
          <w:lang w:val="ru-RU"/>
        </w:rPr>
      </w:pPr>
    </w:p>
  </w:footnote>
  <w:footnote w:id="9">
    <w:p w:rsidR="00534EDD" w:rsidRDefault="00534EDD" w:rsidP="00FB3120">
      <w:pPr>
        <w:pStyle w:val="aa"/>
        <w:suppressAutoHyphens/>
        <w:jc w:val="both"/>
        <w:rPr>
          <w:i/>
          <w:lang w:val="ru-RU"/>
        </w:rPr>
      </w:pPr>
      <w:r>
        <w:rPr>
          <w:rStyle w:val="ac"/>
          <w:i/>
        </w:rPr>
        <w:footnoteRef/>
      </w:r>
      <w:r>
        <w:rPr>
          <w:i/>
          <w:lang w:val="ru-RU"/>
        </w:rPr>
        <w:t xml:space="preserve">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w:t>
      </w:r>
      <w:proofErr w:type="gramStart"/>
      <w:r>
        <w:rPr>
          <w:i/>
          <w:lang w:val="ru-RU"/>
        </w:rPr>
        <w:t>ОК</w:t>
      </w:r>
      <w:proofErr w:type="gramEnd"/>
      <w:r>
        <w:rPr>
          <w:i/>
          <w:lang w:val="ru-RU"/>
        </w:rPr>
        <w:t>).</w:t>
      </w:r>
    </w:p>
  </w:footnote>
  <w:footnote w:id="10">
    <w:p w:rsidR="00534EDD" w:rsidRDefault="00534EDD" w:rsidP="00FB3120">
      <w:pPr>
        <w:pStyle w:val="aa"/>
        <w:suppressAutoHyphens/>
        <w:jc w:val="both"/>
        <w:rPr>
          <w:i/>
          <w:lang w:val="ru-RU"/>
        </w:rPr>
      </w:pPr>
      <w:r>
        <w:rPr>
          <w:rStyle w:val="ac"/>
          <w:i/>
        </w:rPr>
        <w:footnoteRef/>
      </w:r>
      <w:r>
        <w:rPr>
          <w:i/>
          <w:lang w:val="ru-RU"/>
        </w:rPr>
        <w:t xml:space="preserve">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w:t>
      </w:r>
      <w:proofErr w:type="gramStart"/>
      <w:r>
        <w:rPr>
          <w:i/>
          <w:lang w:val="ru-RU"/>
        </w:rPr>
        <w:t>ОК</w:t>
      </w:r>
      <w:proofErr w:type="gramEnd"/>
      <w:r>
        <w:rPr>
          <w:i/>
          <w:lang w:val="ru-RU"/>
        </w:rPr>
        <w:t>).</w:t>
      </w:r>
    </w:p>
  </w:footnote>
  <w:footnote w:id="11">
    <w:p w:rsidR="00534EDD" w:rsidRDefault="00534EDD" w:rsidP="00FB3120"/>
    <w:p w:rsidR="00534EDD" w:rsidRDefault="00534EDD" w:rsidP="00FB3120">
      <w:pPr>
        <w:pStyle w:val="aa"/>
        <w:jc w:val="both"/>
        <w:rPr>
          <w:lang w:val="ru-RU"/>
        </w:rPr>
      </w:pPr>
    </w:p>
  </w:footnote>
  <w:footnote w:id="12">
    <w:p w:rsidR="00534EDD" w:rsidRDefault="00534EDD" w:rsidP="00FB3120"/>
    <w:p w:rsidR="00534EDD" w:rsidRPr="00A056DC" w:rsidRDefault="00534EDD" w:rsidP="00FB3120">
      <w:pPr>
        <w:pStyle w:val="aa"/>
        <w:rPr>
          <w:lang w:val="ru-RU"/>
        </w:rPr>
      </w:pPr>
    </w:p>
  </w:footnote>
  <w:footnote w:id="13">
    <w:p w:rsidR="00534EDD" w:rsidRDefault="00534EDD" w:rsidP="00FB3120"/>
    <w:p w:rsidR="00534EDD" w:rsidRDefault="00534EDD" w:rsidP="00FB3120">
      <w:pPr>
        <w:pStyle w:val="aa"/>
        <w:jc w:val="both"/>
        <w:rPr>
          <w:lang w:val="ru-RU"/>
        </w:rPr>
      </w:pPr>
    </w:p>
  </w:footnote>
  <w:footnote w:id="14">
    <w:p w:rsidR="00534EDD" w:rsidRPr="00663896" w:rsidRDefault="00534EDD" w:rsidP="00FB3120">
      <w:pPr>
        <w:pStyle w:val="aa"/>
        <w:rPr>
          <w:lang w:val="ru-RU"/>
        </w:rPr>
      </w:pPr>
    </w:p>
  </w:footnote>
  <w:footnote w:id="15">
    <w:p w:rsidR="00534EDD" w:rsidRPr="003C4454" w:rsidRDefault="00534EDD" w:rsidP="00FB3120">
      <w:pPr>
        <w:pStyle w:val="aa"/>
        <w:rPr>
          <w:color w:val="000000"/>
          <w:lang w:val="ru-RU"/>
        </w:rPr>
      </w:pPr>
      <w:r>
        <w:rPr>
          <w:rStyle w:val="affffff2"/>
        </w:rPr>
        <w:footnoteRef/>
      </w:r>
      <w:r w:rsidRPr="003C4454">
        <w:rPr>
          <w:lang w:val="ru-RU"/>
        </w:rPr>
        <w:t xml:space="preserve"> </w:t>
      </w:r>
      <w:r w:rsidRPr="003C4454">
        <w:rPr>
          <w:color w:val="000000"/>
          <w:lang w:val="ru-RU"/>
        </w:rPr>
        <w:t>при заполнении таблицы 2 необходимо учесть, что в нее вносятся только проверяемые требования</w:t>
      </w:r>
      <w:r>
        <w:rPr>
          <w:color w:val="000000"/>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EDD" w:rsidRDefault="00534EDD" w:rsidP="00534EDD">
    <w:pPr>
      <w:pStyle w:val="af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EDD" w:rsidRDefault="00534EDD">
    <w:pPr>
      <w:rPr>
        <w:sz w:val="2"/>
        <w:szCs w:val="2"/>
      </w:rPr>
    </w:pPr>
    <w:r>
      <w:rPr>
        <w:noProof/>
        <w:sz w:val="24"/>
        <w:szCs w:val="24"/>
        <w:lang w:eastAsia="ru-RU"/>
      </w:rPr>
      <mc:AlternateContent>
        <mc:Choice Requires="wps">
          <w:drawing>
            <wp:anchor distT="0" distB="0" distL="63500" distR="63500" simplePos="0" relativeHeight="251661312" behindDoc="1" locked="0" layoutInCell="1" allowOverlap="1" wp14:anchorId="66A8A61C" wp14:editId="6EF95B6F">
              <wp:simplePos x="0" y="0"/>
              <wp:positionH relativeFrom="page">
                <wp:posOffset>1369695</wp:posOffset>
              </wp:positionH>
              <wp:positionV relativeFrom="page">
                <wp:posOffset>534035</wp:posOffset>
              </wp:positionV>
              <wp:extent cx="4465955" cy="238125"/>
              <wp:effectExtent l="0" t="635" r="3175"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95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EDD" w:rsidRPr="00464253" w:rsidRDefault="00534EDD">
                          <w:pPr>
                            <w:spacing w:line="240" w:lineRule="auto"/>
                            <w:rPr>
                              <w:sz w:val="24"/>
                              <w:szCs w:val="24"/>
                            </w:rPr>
                          </w:pPr>
                          <w:r w:rsidRPr="00464253">
                            <w:rPr>
                              <w:rStyle w:val="affffff3"/>
                              <w:rFonts w:eastAsiaTheme="minorHAnsi"/>
                              <w:b w:val="0"/>
                              <w:bCs w:val="0"/>
                              <w:sz w:val="24"/>
                              <w:szCs w:val="24"/>
                            </w:rPr>
                            <w:t>2. СТРУКТУРА И СОДЕРЖАНИЕ УЧЕБНОЙ ДИСЦИПЛИНЫ</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30" type="#_x0000_t202" style="position:absolute;margin-left:107.85pt;margin-top:42.05pt;width:351.65pt;height:18.7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" filled="f" stroked="f">
              <v:textbox inset="0,0,0,0">
                <w:txbxContent>
                  <w:p w:rsidR="00DB349C" w:rsidRPr="00464253" w:rsidRDefault="00DB349C">
                    <w:pPr>
                      <w:spacing w:line="240" w:lineRule="auto"/>
                      <w:rPr>
                        <w:sz w:val="24"/>
                        <w:szCs w:val="24"/>
                      </w:rPr>
                    </w:pPr>
                    <w:r w:rsidRPr="00464253">
                      <w:rPr>
                        <w:rStyle w:val="affffff3"/>
                        <w:rFonts w:eastAsiaTheme="minorHAnsi"/>
                        <w:b w:val="0"/>
                        <w:bCs w:val="0"/>
                        <w:sz w:val="24"/>
                        <w:szCs w:val="24"/>
                      </w:rPr>
                      <w:t>2. СТРУКТУРА И СОДЕРЖАНИЕ УЧЕБНОЙ ДИСЦИПЛИНЫ</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EDD" w:rsidRDefault="00534EDD">
    <w:pPr>
      <w:rPr>
        <w:sz w:val="2"/>
        <w:szCs w:val="2"/>
      </w:rPr>
    </w:pPr>
    <w:r>
      <w:rPr>
        <w:noProof/>
        <w:sz w:val="24"/>
        <w:szCs w:val="24"/>
        <w:lang w:eastAsia="ru-RU"/>
      </w:rPr>
      <mc:AlternateContent>
        <mc:Choice Requires="wps">
          <w:drawing>
            <wp:anchor distT="0" distB="0" distL="63500" distR="63500" simplePos="0" relativeHeight="251663360" behindDoc="1" locked="0" layoutInCell="1" allowOverlap="1" wp14:anchorId="62842975" wp14:editId="03374600">
              <wp:simplePos x="0" y="0"/>
              <wp:positionH relativeFrom="page">
                <wp:posOffset>902970</wp:posOffset>
              </wp:positionH>
              <wp:positionV relativeFrom="page">
                <wp:posOffset>654685</wp:posOffset>
              </wp:positionV>
              <wp:extent cx="96520" cy="204470"/>
              <wp:effectExtent l="0" t="0" r="13335" b="6985"/>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EDD" w:rsidRDefault="00534EDD">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9" o:spid="_x0000_s1032" type="#_x0000_t202" style="position:absolute;margin-left:71.1pt;margin-top:51.55pt;width:7.6pt;height:16.1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" filled="f" stroked="f">
              <v:textbox style="mso-fit-shape-to-text:t" inset="0,0,0,0">
                <w:txbxContent>
                  <w:p w:rsidR="00DB349C" w:rsidRDefault="00DB349C">
                    <w:pPr>
                      <w:spacing w:line="240" w:lineRule="auto"/>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EDD" w:rsidRDefault="00534EDD">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99D80D"/>
    <w:multiLevelType w:val="singleLevel"/>
    <w:tmpl w:val="8299D80D"/>
    <w:lvl w:ilvl="0">
      <w:start w:val="1"/>
      <w:numFmt w:val="decimal"/>
      <w:suff w:val="space"/>
      <w:lvlText w:val="%1."/>
      <w:lvlJc w:val="left"/>
    </w:lvl>
  </w:abstractNum>
  <w:abstractNum w:abstractNumId="1">
    <w:nsid w:val="93CCFF83"/>
    <w:multiLevelType w:val="singleLevel"/>
    <w:tmpl w:val="93CCFF83"/>
    <w:lvl w:ilvl="0">
      <w:start w:val="1"/>
      <w:numFmt w:val="decimal"/>
      <w:suff w:val="space"/>
      <w:lvlText w:val="%1."/>
      <w:lvlJc w:val="left"/>
      <w:rPr>
        <w:rFonts w:hint="default"/>
        <w:b/>
        <w:bCs/>
      </w:rPr>
    </w:lvl>
  </w:abstractNum>
  <w:abstractNum w:abstractNumId="2">
    <w:nsid w:val="97A712AB"/>
    <w:multiLevelType w:val="singleLevel"/>
    <w:tmpl w:val="97A712AB"/>
    <w:lvl w:ilvl="0">
      <w:start w:val="1"/>
      <w:numFmt w:val="decimal"/>
      <w:suff w:val="space"/>
      <w:lvlText w:val="%1."/>
      <w:lvlJc w:val="left"/>
    </w:lvl>
  </w:abstractNum>
  <w:abstractNum w:abstractNumId="3">
    <w:nsid w:val="B339D41C"/>
    <w:multiLevelType w:val="singleLevel"/>
    <w:tmpl w:val="B339D41C"/>
    <w:lvl w:ilvl="0">
      <w:start w:val="1"/>
      <w:numFmt w:val="decimal"/>
      <w:suff w:val="space"/>
      <w:lvlText w:val="%1."/>
      <w:lvlJc w:val="left"/>
    </w:lvl>
  </w:abstractNum>
  <w:abstractNum w:abstractNumId="4">
    <w:nsid w:val="CFBAAAF7"/>
    <w:multiLevelType w:val="singleLevel"/>
    <w:tmpl w:val="CFBAAAF7"/>
    <w:lvl w:ilvl="0">
      <w:start w:val="1"/>
      <w:numFmt w:val="decimal"/>
      <w:suff w:val="space"/>
      <w:lvlText w:val="%1."/>
      <w:lvlJc w:val="left"/>
      <w:rPr>
        <w:rFonts w:hint="default"/>
        <w:b/>
        <w:bCs/>
      </w:rPr>
    </w:lvl>
  </w:abstractNum>
  <w:abstractNum w:abstractNumId="5">
    <w:nsid w:val="D7F9A1D0"/>
    <w:multiLevelType w:val="singleLevel"/>
    <w:tmpl w:val="D7F9A1D0"/>
    <w:lvl w:ilvl="0">
      <w:start w:val="1"/>
      <w:numFmt w:val="decimal"/>
      <w:suff w:val="space"/>
      <w:lvlText w:val="%1."/>
      <w:lvlJc w:val="left"/>
    </w:lvl>
  </w:abstractNum>
  <w:abstractNum w:abstractNumId="6">
    <w:nsid w:val="EDE91632"/>
    <w:multiLevelType w:val="singleLevel"/>
    <w:tmpl w:val="EDE91632"/>
    <w:lvl w:ilvl="0">
      <w:start w:val="7"/>
      <w:numFmt w:val="decimal"/>
      <w:suff w:val="space"/>
      <w:lvlText w:val="%1."/>
      <w:lvlJc w:val="left"/>
    </w:lvl>
  </w:abstractNum>
  <w:abstractNum w:abstractNumId="7">
    <w:nsid w:val="002E078A"/>
    <w:multiLevelType w:val="singleLevel"/>
    <w:tmpl w:val="97A712AB"/>
    <w:lvl w:ilvl="0">
      <w:start w:val="1"/>
      <w:numFmt w:val="decimal"/>
      <w:suff w:val="space"/>
      <w:lvlText w:val="%1."/>
      <w:lvlJc w:val="left"/>
    </w:lvl>
  </w:abstractNum>
  <w:abstractNum w:abstractNumId="8">
    <w:nsid w:val="047659D9"/>
    <w:multiLevelType w:val="multilevel"/>
    <w:tmpl w:val="62BE67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4AC7C56"/>
    <w:multiLevelType w:val="multilevel"/>
    <w:tmpl w:val="04AC7C5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76B3910"/>
    <w:multiLevelType w:val="multilevel"/>
    <w:tmpl w:val="963CF2EE"/>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0A0E7468"/>
    <w:multiLevelType w:val="hybridMultilevel"/>
    <w:tmpl w:val="2244F398"/>
    <w:lvl w:ilvl="0" w:tplc="96B0843A">
      <w:start w:val="1"/>
      <w:numFmt w:val="bullet"/>
      <w:lvlText w:val=""/>
      <w:lvlJc w:val="left"/>
      <w:pPr>
        <w:tabs>
          <w:tab w:val="num" w:pos="680"/>
        </w:tabs>
        <w:ind w:left="113" w:firstLine="24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C246154"/>
    <w:multiLevelType w:val="hybridMultilevel"/>
    <w:tmpl w:val="1F742D6A"/>
    <w:lvl w:ilvl="0" w:tplc="F168B05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0D732BDB"/>
    <w:multiLevelType w:val="multilevel"/>
    <w:tmpl w:val="70D87116"/>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0F345DC0"/>
    <w:multiLevelType w:val="multilevel"/>
    <w:tmpl w:val="0F345DC0"/>
    <w:lvl w:ilvl="0">
      <w:start w:val="1"/>
      <w:numFmt w:val="decimal"/>
      <w:lvlText w:val="%1."/>
      <w:lvlJc w:val="left"/>
      <w:pPr>
        <w:ind w:left="540" w:hanging="360"/>
      </w:pPr>
      <w:rPr>
        <w:rFonts w:cs="Times New Roman" w:hint="default"/>
      </w:rPr>
    </w:lvl>
    <w:lvl w:ilvl="1">
      <w:start w:val="4"/>
      <w:numFmt w:val="decimal"/>
      <w:isLgl/>
      <w:lvlText w:val="%1.%2."/>
      <w:lvlJc w:val="left"/>
      <w:pPr>
        <w:ind w:left="900" w:hanging="720"/>
      </w:pPr>
      <w:rPr>
        <w:rFonts w:cs="Times New Roman" w:hint="default"/>
        <w:i/>
      </w:rPr>
    </w:lvl>
    <w:lvl w:ilvl="2">
      <w:start w:val="1"/>
      <w:numFmt w:val="decimal"/>
      <w:isLgl/>
      <w:lvlText w:val="%1.%2.%3."/>
      <w:lvlJc w:val="left"/>
      <w:pPr>
        <w:ind w:left="900" w:hanging="720"/>
      </w:pPr>
      <w:rPr>
        <w:rFonts w:cs="Times New Roman" w:hint="default"/>
        <w:i/>
      </w:rPr>
    </w:lvl>
    <w:lvl w:ilvl="3">
      <w:start w:val="1"/>
      <w:numFmt w:val="decimal"/>
      <w:isLgl/>
      <w:lvlText w:val="%1.%2.%3.%4."/>
      <w:lvlJc w:val="left"/>
      <w:pPr>
        <w:ind w:left="1260" w:hanging="1080"/>
      </w:pPr>
      <w:rPr>
        <w:rFonts w:cs="Times New Roman" w:hint="default"/>
        <w:i/>
      </w:rPr>
    </w:lvl>
    <w:lvl w:ilvl="4">
      <w:start w:val="1"/>
      <w:numFmt w:val="decimal"/>
      <w:isLgl/>
      <w:lvlText w:val="%1.%2.%3.%4.%5."/>
      <w:lvlJc w:val="left"/>
      <w:pPr>
        <w:ind w:left="1260" w:hanging="1080"/>
      </w:pPr>
      <w:rPr>
        <w:rFonts w:cs="Times New Roman" w:hint="default"/>
        <w:i/>
      </w:rPr>
    </w:lvl>
    <w:lvl w:ilvl="5">
      <w:start w:val="1"/>
      <w:numFmt w:val="decimal"/>
      <w:isLgl/>
      <w:lvlText w:val="%1.%2.%3.%4.%5.%6."/>
      <w:lvlJc w:val="left"/>
      <w:pPr>
        <w:ind w:left="1620" w:hanging="1440"/>
      </w:pPr>
      <w:rPr>
        <w:rFonts w:cs="Times New Roman" w:hint="default"/>
        <w:i/>
      </w:rPr>
    </w:lvl>
    <w:lvl w:ilvl="6">
      <w:start w:val="1"/>
      <w:numFmt w:val="decimal"/>
      <w:isLgl/>
      <w:lvlText w:val="%1.%2.%3.%4.%5.%6.%7."/>
      <w:lvlJc w:val="left"/>
      <w:pPr>
        <w:ind w:left="1980" w:hanging="1800"/>
      </w:pPr>
      <w:rPr>
        <w:rFonts w:cs="Times New Roman" w:hint="default"/>
        <w:i/>
      </w:rPr>
    </w:lvl>
    <w:lvl w:ilvl="7">
      <w:start w:val="1"/>
      <w:numFmt w:val="decimal"/>
      <w:isLgl/>
      <w:lvlText w:val="%1.%2.%3.%4.%5.%6.%7.%8."/>
      <w:lvlJc w:val="left"/>
      <w:pPr>
        <w:ind w:left="1980" w:hanging="1800"/>
      </w:pPr>
      <w:rPr>
        <w:rFonts w:cs="Times New Roman" w:hint="default"/>
        <w:i/>
      </w:rPr>
    </w:lvl>
    <w:lvl w:ilvl="8">
      <w:start w:val="1"/>
      <w:numFmt w:val="decimal"/>
      <w:isLgl/>
      <w:lvlText w:val="%1.%2.%3.%4.%5.%6.%7.%8.%9."/>
      <w:lvlJc w:val="left"/>
      <w:pPr>
        <w:ind w:left="2340" w:hanging="2160"/>
      </w:pPr>
      <w:rPr>
        <w:rFonts w:cs="Times New Roman" w:hint="default"/>
        <w:i/>
      </w:rPr>
    </w:lvl>
  </w:abstractNum>
  <w:abstractNum w:abstractNumId="17">
    <w:nsid w:val="10205044"/>
    <w:multiLevelType w:val="multilevel"/>
    <w:tmpl w:val="1020504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9">
    <w:nsid w:val="1BB644FB"/>
    <w:multiLevelType w:val="singleLevel"/>
    <w:tmpl w:val="D7F9A1D0"/>
    <w:lvl w:ilvl="0">
      <w:start w:val="1"/>
      <w:numFmt w:val="decimal"/>
      <w:suff w:val="space"/>
      <w:lvlText w:val="%1."/>
      <w:lvlJc w:val="left"/>
    </w:lvl>
  </w:abstractNum>
  <w:abstractNum w:abstractNumId="20">
    <w:nsid w:val="1E0C60AF"/>
    <w:multiLevelType w:val="singleLevel"/>
    <w:tmpl w:val="97A712AB"/>
    <w:lvl w:ilvl="0">
      <w:start w:val="1"/>
      <w:numFmt w:val="decimal"/>
      <w:suff w:val="space"/>
      <w:lvlText w:val="%1."/>
      <w:lvlJc w:val="left"/>
    </w:lvl>
  </w:abstractNum>
  <w:abstractNum w:abstractNumId="21">
    <w:nsid w:val="1F456090"/>
    <w:multiLevelType w:val="multilevel"/>
    <w:tmpl w:val="1F45609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3407528"/>
    <w:multiLevelType w:val="multilevel"/>
    <w:tmpl w:val="2340752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3C4618B"/>
    <w:multiLevelType w:val="multilevel"/>
    <w:tmpl w:val="23C4618B"/>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6A67482"/>
    <w:multiLevelType w:val="hybridMultilevel"/>
    <w:tmpl w:val="EC1232DE"/>
    <w:lvl w:ilvl="0" w:tplc="41B2C2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77455D5"/>
    <w:multiLevelType w:val="hybridMultilevel"/>
    <w:tmpl w:val="38906224"/>
    <w:lvl w:ilvl="0" w:tplc="41B2C2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4D7C1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A652DCF"/>
    <w:multiLevelType w:val="multilevel"/>
    <w:tmpl w:val="4C2E07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5CF7CCD"/>
    <w:multiLevelType w:val="multilevel"/>
    <w:tmpl w:val="4F06F9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6E642EC"/>
    <w:multiLevelType w:val="singleLevel"/>
    <w:tmpl w:val="B339D41C"/>
    <w:lvl w:ilvl="0">
      <w:start w:val="1"/>
      <w:numFmt w:val="decimal"/>
      <w:suff w:val="space"/>
      <w:lvlText w:val="%1."/>
      <w:lvlJc w:val="left"/>
    </w:lvl>
  </w:abstractNum>
  <w:abstractNum w:abstractNumId="30">
    <w:nsid w:val="3C292E0C"/>
    <w:multiLevelType w:val="multilevel"/>
    <w:tmpl w:val="5DFE6F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C8D2891"/>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35E28B3"/>
    <w:multiLevelType w:val="multilevel"/>
    <w:tmpl w:val="435E28B3"/>
    <w:lvl w:ilvl="0">
      <w:start w:val="1"/>
      <w:numFmt w:val="decimal"/>
      <w:lvlText w:val="%1."/>
      <w:lvlJc w:val="left"/>
      <w:pPr>
        <w:tabs>
          <w:tab w:val="num" w:pos="789"/>
        </w:tabs>
        <w:ind w:left="78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5883392"/>
    <w:multiLevelType w:val="multilevel"/>
    <w:tmpl w:val="38D014C4"/>
    <w:lvl w:ilvl="0">
      <w:start w:val="1"/>
      <w:numFmt w:val="decimal"/>
      <w:lvlText w:val="%1."/>
      <w:lvlJc w:val="left"/>
      <w:pPr>
        <w:tabs>
          <w:tab w:val="num" w:pos="0"/>
        </w:tabs>
        <w:ind w:left="180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8D4348C"/>
    <w:multiLevelType w:val="multilevel"/>
    <w:tmpl w:val="15629106"/>
    <w:lvl w:ilvl="0">
      <w:start w:val="3"/>
      <w:numFmt w:val="decimal"/>
      <w:lvlText w:val="%1"/>
      <w:lvlJc w:val="left"/>
      <w:pPr>
        <w:ind w:left="1080" w:hanging="360"/>
      </w:pPr>
      <w:rPr>
        <w:rFonts w:hint="default"/>
      </w:rPr>
    </w:lvl>
    <w:lvl w:ilvl="1">
      <w:start w:val="2"/>
      <w:numFmt w:val="decimal"/>
      <w:isLgl/>
      <w:lvlText w:val="%1.%2"/>
      <w:lvlJc w:val="left"/>
      <w:pPr>
        <w:ind w:left="1155" w:hanging="375"/>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46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940" w:hanging="1800"/>
      </w:pPr>
      <w:rPr>
        <w:rFonts w:hint="default"/>
      </w:rPr>
    </w:lvl>
    <w:lvl w:ilvl="8">
      <w:start w:val="1"/>
      <w:numFmt w:val="decimal"/>
      <w:isLgl/>
      <w:lvlText w:val="%1.%2.%3.%4.%5.%6.%7.%8.%9"/>
      <w:lvlJc w:val="left"/>
      <w:pPr>
        <w:ind w:left="3360" w:hanging="2160"/>
      </w:pPr>
      <w:rPr>
        <w:rFonts w:hint="default"/>
      </w:rPr>
    </w:lvl>
  </w:abstractNum>
  <w:abstractNum w:abstractNumId="35">
    <w:nsid w:val="4B832358"/>
    <w:multiLevelType w:val="multilevel"/>
    <w:tmpl w:val="55AE6E32"/>
    <w:lvl w:ilvl="0">
      <w:start w:val="1"/>
      <w:numFmt w:val="decimal"/>
      <w:lvlText w:val="%1."/>
      <w:lvlJc w:val="left"/>
      <w:pPr>
        <w:tabs>
          <w:tab w:val="num" w:pos="0"/>
        </w:tabs>
        <w:ind w:left="72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36">
    <w:nsid w:val="4EBE13DE"/>
    <w:multiLevelType w:val="multilevel"/>
    <w:tmpl w:val="A1F85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1A60E57"/>
    <w:multiLevelType w:val="multilevel"/>
    <w:tmpl w:val="51A60E57"/>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22A63CA"/>
    <w:multiLevelType w:val="multilevel"/>
    <w:tmpl w:val="522A63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5B25A28"/>
    <w:multiLevelType w:val="hybridMultilevel"/>
    <w:tmpl w:val="E40C56B2"/>
    <w:lvl w:ilvl="0" w:tplc="2430CA2E">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591249BF"/>
    <w:multiLevelType w:val="multilevel"/>
    <w:tmpl w:val="591249BF"/>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59DC22D1"/>
    <w:multiLevelType w:val="singleLevel"/>
    <w:tmpl w:val="59DC22D1"/>
    <w:lvl w:ilvl="0">
      <w:start w:val="1"/>
      <w:numFmt w:val="decimal"/>
      <w:suff w:val="space"/>
      <w:lvlText w:val="%1."/>
      <w:lvlJc w:val="left"/>
    </w:lvl>
  </w:abstractNum>
  <w:abstractNum w:abstractNumId="42">
    <w:nsid w:val="600739A2"/>
    <w:multiLevelType w:val="multilevel"/>
    <w:tmpl w:val="600739A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25F257A"/>
    <w:multiLevelType w:val="hybridMultilevel"/>
    <w:tmpl w:val="C2FCE08E"/>
    <w:lvl w:ilvl="0" w:tplc="542EFAAE">
      <w:start w:val="1"/>
      <w:numFmt w:val="bullet"/>
      <w:lvlText w:val="•"/>
      <w:lvlJc w:val="left"/>
      <w:pPr>
        <w:ind w:left="3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71A8B85C">
      <w:start w:val="1"/>
      <w:numFmt w:val="bullet"/>
      <w:lvlText w:val="o"/>
      <w:lvlJc w:val="left"/>
      <w:pPr>
        <w:ind w:left="50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30BAC176">
      <w:start w:val="1"/>
      <w:numFmt w:val="bullet"/>
      <w:lvlRestart w:val="0"/>
      <w:lvlText w:val="-"/>
      <w:lvlJc w:val="left"/>
      <w:pPr>
        <w:ind w:left="2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73609B02">
      <w:start w:val="1"/>
      <w:numFmt w:val="bullet"/>
      <w:lvlText w:val="•"/>
      <w:lvlJc w:val="left"/>
      <w:pPr>
        <w:ind w:left="136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272058B6">
      <w:start w:val="1"/>
      <w:numFmt w:val="bullet"/>
      <w:lvlText w:val="o"/>
      <w:lvlJc w:val="left"/>
      <w:pPr>
        <w:ind w:left="208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DA5C8E76">
      <w:start w:val="1"/>
      <w:numFmt w:val="bullet"/>
      <w:lvlText w:val="▪"/>
      <w:lvlJc w:val="left"/>
      <w:pPr>
        <w:ind w:left="280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B34E32E8">
      <w:start w:val="1"/>
      <w:numFmt w:val="bullet"/>
      <w:lvlText w:val="•"/>
      <w:lvlJc w:val="left"/>
      <w:pPr>
        <w:ind w:left="352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42E81ACE">
      <w:start w:val="1"/>
      <w:numFmt w:val="bullet"/>
      <w:lvlText w:val="o"/>
      <w:lvlJc w:val="left"/>
      <w:pPr>
        <w:ind w:left="424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AFF6FC62">
      <w:start w:val="1"/>
      <w:numFmt w:val="bullet"/>
      <w:lvlText w:val="▪"/>
      <w:lvlJc w:val="left"/>
      <w:pPr>
        <w:ind w:left="496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44">
    <w:nsid w:val="630F0723"/>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3661B5A"/>
    <w:multiLevelType w:val="hybridMultilevel"/>
    <w:tmpl w:val="FEB4D074"/>
    <w:lvl w:ilvl="0" w:tplc="41B2C2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47C32A7"/>
    <w:multiLevelType w:val="multilevel"/>
    <w:tmpl w:val="647C32A7"/>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793367F"/>
    <w:multiLevelType w:val="multilevel"/>
    <w:tmpl w:val="3DBA6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BE2214E"/>
    <w:multiLevelType w:val="singleLevel"/>
    <w:tmpl w:val="6BE2214E"/>
    <w:lvl w:ilvl="0">
      <w:start w:val="1"/>
      <w:numFmt w:val="decimal"/>
      <w:suff w:val="space"/>
      <w:lvlText w:val="%1."/>
      <w:lvlJc w:val="left"/>
      <w:rPr>
        <w:rFonts w:hint="default"/>
        <w:b/>
        <w:bCs/>
      </w:rPr>
    </w:lvl>
  </w:abstractNum>
  <w:abstractNum w:abstractNumId="49">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FF612F9"/>
    <w:multiLevelType w:val="multilevel"/>
    <w:tmpl w:val="6FF612F9"/>
    <w:lvl w:ilvl="0">
      <w:start w:val="1"/>
      <w:numFmt w:val="decimal"/>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13F59DE"/>
    <w:multiLevelType w:val="multilevel"/>
    <w:tmpl w:val="A962B8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1C9033B"/>
    <w:multiLevelType w:val="multilevel"/>
    <w:tmpl w:val="593A67C6"/>
    <w:lvl w:ilvl="0">
      <w:start w:val="1"/>
      <w:numFmt w:val="bullet"/>
      <w:lvlText w:val=""/>
      <w:lvlJc w:val="left"/>
      <w:pPr>
        <w:ind w:left="720" w:hanging="360"/>
      </w:pPr>
      <w:rPr>
        <w:rFonts w:ascii="Symbol" w:hAnsi="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74941851"/>
    <w:multiLevelType w:val="hybridMultilevel"/>
    <w:tmpl w:val="0A84DF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5A16B5F"/>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7">
    <w:nsid w:val="79A90FB8"/>
    <w:multiLevelType w:val="singleLevel"/>
    <w:tmpl w:val="D7F9A1D0"/>
    <w:lvl w:ilvl="0">
      <w:start w:val="1"/>
      <w:numFmt w:val="decimal"/>
      <w:suff w:val="space"/>
      <w:lvlText w:val="%1."/>
      <w:lvlJc w:val="left"/>
    </w:lvl>
  </w:abstractNum>
  <w:abstractNum w:abstractNumId="58">
    <w:nsid w:val="7DBB4958"/>
    <w:multiLevelType w:val="multilevel"/>
    <w:tmpl w:val="7DBB495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7E01490E"/>
    <w:multiLevelType w:val="multilevel"/>
    <w:tmpl w:val="AD44B598"/>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53"/>
  </w:num>
  <w:num w:numId="3">
    <w:abstractNumId w:val="49"/>
  </w:num>
  <w:num w:numId="4">
    <w:abstractNumId w:val="56"/>
  </w:num>
  <w:num w:numId="5">
    <w:abstractNumId w:val="33"/>
  </w:num>
  <w:num w:numId="6">
    <w:abstractNumId w:val="35"/>
  </w:num>
  <w:num w:numId="7">
    <w:abstractNumId w:val="13"/>
  </w:num>
  <w:num w:numId="8">
    <w:abstractNumId w:val="41"/>
  </w:num>
  <w:num w:numId="9">
    <w:abstractNumId w:val="0"/>
  </w:num>
  <w:num w:numId="10">
    <w:abstractNumId w:val="6"/>
  </w:num>
  <w:num w:numId="11">
    <w:abstractNumId w:val="48"/>
  </w:num>
  <w:num w:numId="12">
    <w:abstractNumId w:val="4"/>
  </w:num>
  <w:num w:numId="13">
    <w:abstractNumId w:val="1"/>
  </w:num>
  <w:num w:numId="14">
    <w:abstractNumId w:val="16"/>
  </w:num>
  <w:num w:numId="15">
    <w:abstractNumId w:val="52"/>
  </w:num>
  <w:num w:numId="16">
    <w:abstractNumId w:val="37"/>
  </w:num>
  <w:num w:numId="17">
    <w:abstractNumId w:val="22"/>
  </w:num>
  <w:num w:numId="18">
    <w:abstractNumId w:val="38"/>
  </w:num>
  <w:num w:numId="19">
    <w:abstractNumId w:val="23"/>
  </w:num>
  <w:num w:numId="20">
    <w:abstractNumId w:val="42"/>
  </w:num>
  <w:num w:numId="21">
    <w:abstractNumId w:val="21"/>
  </w:num>
  <w:num w:numId="22">
    <w:abstractNumId w:val="46"/>
  </w:num>
  <w:num w:numId="23">
    <w:abstractNumId w:val="40"/>
  </w:num>
  <w:num w:numId="24">
    <w:abstractNumId w:val="9"/>
  </w:num>
  <w:num w:numId="25">
    <w:abstractNumId w:val="58"/>
  </w:num>
  <w:num w:numId="26">
    <w:abstractNumId w:val="17"/>
  </w:num>
  <w:num w:numId="27">
    <w:abstractNumId w:val="50"/>
  </w:num>
  <w:num w:numId="28">
    <w:abstractNumId w:val="32"/>
  </w:num>
  <w:num w:numId="29">
    <w:abstractNumId w:val="3"/>
  </w:num>
  <w:num w:numId="30">
    <w:abstractNumId w:val="5"/>
  </w:num>
  <w:num w:numId="31">
    <w:abstractNumId w:val="2"/>
  </w:num>
  <w:num w:numId="32">
    <w:abstractNumId w:val="57"/>
  </w:num>
  <w:num w:numId="33">
    <w:abstractNumId w:val="7"/>
  </w:num>
  <w:num w:numId="34">
    <w:abstractNumId w:val="29"/>
  </w:num>
  <w:num w:numId="35">
    <w:abstractNumId w:val="19"/>
  </w:num>
  <w:num w:numId="36">
    <w:abstractNumId w:val="20"/>
  </w:num>
  <w:num w:numId="37">
    <w:abstractNumId w:val="44"/>
  </w:num>
  <w:num w:numId="38">
    <w:abstractNumId w:val="31"/>
  </w:num>
  <w:num w:numId="39">
    <w:abstractNumId w:val="11"/>
  </w:num>
  <w:num w:numId="40">
    <w:abstractNumId w:val="15"/>
  </w:num>
  <w:num w:numId="41">
    <w:abstractNumId w:val="55"/>
  </w:num>
  <w:num w:numId="42">
    <w:abstractNumId w:val="26"/>
  </w:num>
  <w:num w:numId="43">
    <w:abstractNumId w:val="47"/>
  </w:num>
  <w:num w:numId="44">
    <w:abstractNumId w:val="59"/>
  </w:num>
  <w:num w:numId="45">
    <w:abstractNumId w:val="8"/>
  </w:num>
  <w:num w:numId="46">
    <w:abstractNumId w:val="36"/>
  </w:num>
  <w:num w:numId="47">
    <w:abstractNumId w:val="30"/>
  </w:num>
  <w:num w:numId="48">
    <w:abstractNumId w:val="10"/>
  </w:num>
  <w:num w:numId="49">
    <w:abstractNumId w:val="27"/>
  </w:num>
  <w:num w:numId="50">
    <w:abstractNumId w:val="28"/>
  </w:num>
  <w:num w:numId="51">
    <w:abstractNumId w:val="51"/>
  </w:num>
  <w:num w:numId="52">
    <w:abstractNumId w:val="12"/>
  </w:num>
  <w:num w:numId="53">
    <w:abstractNumId w:val="14"/>
  </w:num>
  <w:num w:numId="54">
    <w:abstractNumId w:val="34"/>
  </w:num>
  <w:num w:numId="55">
    <w:abstractNumId w:val="24"/>
  </w:num>
  <w:num w:numId="56">
    <w:abstractNumId w:val="45"/>
  </w:num>
  <w:num w:numId="57">
    <w:abstractNumId w:val="25"/>
  </w:num>
  <w:num w:numId="58">
    <w:abstractNumId w:val="39"/>
  </w:num>
  <w:num w:numId="59">
    <w:abstractNumId w:val="54"/>
  </w:num>
  <w:num w:numId="60">
    <w:abstractNumId w:val="4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28A"/>
    <w:rsid w:val="00096C44"/>
    <w:rsid w:val="00177CA1"/>
    <w:rsid w:val="0021080B"/>
    <w:rsid w:val="00275E16"/>
    <w:rsid w:val="00373AA9"/>
    <w:rsid w:val="003B6874"/>
    <w:rsid w:val="003C328A"/>
    <w:rsid w:val="004552E8"/>
    <w:rsid w:val="00483BB9"/>
    <w:rsid w:val="00534EDD"/>
    <w:rsid w:val="006F6759"/>
    <w:rsid w:val="00717505"/>
    <w:rsid w:val="00774388"/>
    <w:rsid w:val="007955A0"/>
    <w:rsid w:val="00845D9B"/>
    <w:rsid w:val="00910211"/>
    <w:rsid w:val="00987185"/>
    <w:rsid w:val="00A15C7E"/>
    <w:rsid w:val="00B56197"/>
    <w:rsid w:val="00BA072C"/>
    <w:rsid w:val="00C86D34"/>
    <w:rsid w:val="00DB349C"/>
    <w:rsid w:val="00F76496"/>
    <w:rsid w:val="00FB3120"/>
    <w:rsid w:val="00FB4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qFormat="1"/>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B3120"/>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FB3120"/>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FB3120"/>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FB3120"/>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3120"/>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FB3120"/>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FB3120"/>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FB3120"/>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FB3120"/>
  </w:style>
  <w:style w:type="paragraph" w:styleId="a3">
    <w:name w:val="Body Text"/>
    <w:basedOn w:val="a"/>
    <w:link w:val="a4"/>
    <w:rsid w:val="00FB3120"/>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FB3120"/>
    <w:rPr>
      <w:rFonts w:ascii="Times New Roman" w:eastAsia="Times New Roman" w:hAnsi="Times New Roman" w:cs="Times New Roman"/>
      <w:sz w:val="24"/>
      <w:szCs w:val="24"/>
      <w:lang w:val="x-none" w:eastAsia="x-none"/>
    </w:rPr>
  </w:style>
  <w:style w:type="paragraph" w:styleId="21">
    <w:name w:val="Body Text 2"/>
    <w:basedOn w:val="a"/>
    <w:link w:val="22"/>
    <w:rsid w:val="00FB3120"/>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FB3120"/>
    <w:rPr>
      <w:rFonts w:ascii="Times New Roman" w:eastAsia="Times New Roman" w:hAnsi="Times New Roman" w:cs="Times New Roman"/>
      <w:sz w:val="24"/>
      <w:szCs w:val="24"/>
      <w:lang w:val="x-none" w:eastAsia="x-none"/>
    </w:rPr>
  </w:style>
  <w:style w:type="character" w:customStyle="1" w:styleId="blk">
    <w:name w:val="blk"/>
    <w:rsid w:val="00FB3120"/>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FB3120"/>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FB3120"/>
    <w:rPr>
      <w:rFonts w:ascii="Times New Roman" w:eastAsia="Times New Roman" w:hAnsi="Times New Roman" w:cs="Times New Roman"/>
      <w:sz w:val="24"/>
      <w:szCs w:val="24"/>
      <w:lang w:val="x-none" w:eastAsia="x-none"/>
    </w:rPr>
  </w:style>
  <w:style w:type="character" w:styleId="a7">
    <w:name w:val="page number"/>
    <w:uiPriority w:val="99"/>
    <w:rsid w:val="00FB3120"/>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FB3120"/>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qFormat/>
    <w:rsid w:val="00FB3120"/>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FB3120"/>
    <w:rPr>
      <w:rFonts w:ascii="Times New Roman" w:eastAsia="Times New Roman" w:hAnsi="Times New Roman" w:cs="Times New Roman"/>
      <w:sz w:val="20"/>
      <w:szCs w:val="20"/>
      <w:lang w:val="en-US" w:eastAsia="x-none"/>
    </w:rPr>
  </w:style>
  <w:style w:type="character" w:styleId="ac">
    <w:name w:val="footnote reference"/>
    <w:aliases w:val="Знак сноски-FN,Ciae niinee-FN,AЗнак сноски зел"/>
    <w:link w:val="12"/>
    <w:rsid w:val="00FB3120"/>
    <w:rPr>
      <w:rFonts w:cs="Times New Roman"/>
      <w:vertAlign w:val="superscript"/>
    </w:rPr>
  </w:style>
  <w:style w:type="paragraph" w:styleId="23">
    <w:name w:val="List 2"/>
    <w:basedOn w:val="a"/>
    <w:rsid w:val="00FB3120"/>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FB3120"/>
    <w:rPr>
      <w:rFonts w:cs="Times New Roman"/>
      <w:color w:val="0000FF"/>
      <w:u w:val="single"/>
    </w:rPr>
  </w:style>
  <w:style w:type="paragraph" w:styleId="13">
    <w:name w:val="toc 1"/>
    <w:basedOn w:val="a"/>
    <w:next w:val="a"/>
    <w:autoRedefine/>
    <w:uiPriority w:val="39"/>
    <w:rsid w:val="00FB3120"/>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FB3120"/>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FB3120"/>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FB3120"/>
    <w:rPr>
      <w:rFonts w:ascii="Times New Roman" w:hAnsi="Times New Roman"/>
      <w:sz w:val="20"/>
      <w:lang w:val="x-none" w:eastAsia="ru-RU"/>
    </w:rPr>
  </w:style>
  <w:style w:type="paragraph" w:styleId="ae">
    <w:name w:val="List Paragraph"/>
    <w:aliases w:val="Содержание. 2 уровень,List Paragraph"/>
    <w:basedOn w:val="a"/>
    <w:link w:val="af"/>
    <w:uiPriority w:val="34"/>
    <w:qFormat/>
    <w:rsid w:val="00FB3120"/>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qFormat/>
    <w:rsid w:val="00FB3120"/>
    <w:rPr>
      <w:rFonts w:cs="Times New Roman"/>
      <w:i/>
    </w:rPr>
  </w:style>
  <w:style w:type="paragraph" w:styleId="af1">
    <w:name w:val="Balloon Text"/>
    <w:basedOn w:val="a"/>
    <w:link w:val="af2"/>
    <w:uiPriority w:val="99"/>
    <w:rsid w:val="00FB3120"/>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FB3120"/>
    <w:rPr>
      <w:rFonts w:ascii="Segoe UI" w:eastAsia="Times New Roman" w:hAnsi="Segoe UI" w:cs="Times New Roman"/>
      <w:sz w:val="18"/>
      <w:szCs w:val="18"/>
      <w:lang w:val="x-none" w:eastAsia="x-none"/>
    </w:rPr>
  </w:style>
  <w:style w:type="paragraph" w:customStyle="1" w:styleId="ConsPlusNormal">
    <w:name w:val="ConsPlusNormal"/>
    <w:qFormat/>
    <w:rsid w:val="00FB31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FB312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FB3120"/>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FB3120"/>
    <w:rPr>
      <w:rFonts w:cs="Times New Roman"/>
      <w:sz w:val="20"/>
      <w:szCs w:val="20"/>
    </w:rPr>
  </w:style>
  <w:style w:type="paragraph" w:styleId="af5">
    <w:name w:val="annotation text"/>
    <w:basedOn w:val="a"/>
    <w:link w:val="af6"/>
    <w:uiPriority w:val="99"/>
    <w:unhideWhenUsed/>
    <w:rsid w:val="00FB3120"/>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FB3120"/>
    <w:rPr>
      <w:rFonts w:ascii="Calibri" w:eastAsia="Times New Roman" w:hAnsi="Calibri" w:cs="Times New Roman"/>
      <w:sz w:val="20"/>
      <w:szCs w:val="20"/>
      <w:lang w:val="x-none" w:eastAsia="x-none"/>
    </w:rPr>
  </w:style>
  <w:style w:type="character" w:customStyle="1" w:styleId="14">
    <w:name w:val="Текст примечания Знак1"/>
    <w:uiPriority w:val="99"/>
    <w:rsid w:val="00FB3120"/>
    <w:rPr>
      <w:rFonts w:cs="Times New Roman"/>
      <w:sz w:val="20"/>
      <w:szCs w:val="20"/>
    </w:rPr>
  </w:style>
  <w:style w:type="character" w:customStyle="1" w:styleId="111">
    <w:name w:val="Тема примечания Знак11"/>
    <w:uiPriority w:val="99"/>
    <w:rsid w:val="00FB3120"/>
    <w:rPr>
      <w:rFonts w:cs="Times New Roman"/>
      <w:b/>
      <w:bCs/>
      <w:sz w:val="20"/>
      <w:szCs w:val="20"/>
    </w:rPr>
  </w:style>
  <w:style w:type="paragraph" w:styleId="af7">
    <w:name w:val="annotation subject"/>
    <w:basedOn w:val="af5"/>
    <w:next w:val="af5"/>
    <w:link w:val="af8"/>
    <w:uiPriority w:val="99"/>
    <w:unhideWhenUsed/>
    <w:rsid w:val="00FB3120"/>
    <w:rPr>
      <w:rFonts w:ascii="Times New Roman" w:hAnsi="Times New Roman"/>
      <w:b/>
      <w:bCs/>
    </w:rPr>
  </w:style>
  <w:style w:type="character" w:customStyle="1" w:styleId="af8">
    <w:name w:val="Тема примечания Знак"/>
    <w:basedOn w:val="af6"/>
    <w:link w:val="af7"/>
    <w:uiPriority w:val="99"/>
    <w:rsid w:val="00FB3120"/>
    <w:rPr>
      <w:rFonts w:ascii="Times New Roman" w:eastAsia="Times New Roman" w:hAnsi="Times New Roman" w:cs="Times New Roman"/>
      <w:b/>
      <w:bCs/>
      <w:sz w:val="20"/>
      <w:szCs w:val="20"/>
      <w:lang w:val="x-none" w:eastAsia="x-none"/>
    </w:rPr>
  </w:style>
  <w:style w:type="character" w:customStyle="1" w:styleId="15">
    <w:name w:val="Тема примечания Знак1"/>
    <w:uiPriority w:val="99"/>
    <w:rsid w:val="00FB3120"/>
    <w:rPr>
      <w:rFonts w:cs="Times New Roman"/>
      <w:b/>
      <w:bCs/>
      <w:sz w:val="20"/>
      <w:szCs w:val="20"/>
    </w:rPr>
  </w:style>
  <w:style w:type="paragraph" w:styleId="25">
    <w:name w:val="Body Text Indent 2"/>
    <w:basedOn w:val="a"/>
    <w:link w:val="26"/>
    <w:rsid w:val="00FB3120"/>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FB3120"/>
    <w:rPr>
      <w:rFonts w:ascii="Times New Roman" w:eastAsia="Times New Roman" w:hAnsi="Times New Roman" w:cs="Times New Roman"/>
      <w:sz w:val="24"/>
      <w:szCs w:val="24"/>
      <w:lang w:val="x-none" w:eastAsia="x-none"/>
    </w:rPr>
  </w:style>
  <w:style w:type="character" w:customStyle="1" w:styleId="apple-converted-space">
    <w:name w:val="apple-converted-space"/>
    <w:rsid w:val="00FB3120"/>
  </w:style>
  <w:style w:type="character" w:customStyle="1" w:styleId="af9">
    <w:name w:val="Цветовое выделение"/>
    <w:uiPriority w:val="99"/>
    <w:rsid w:val="00FB3120"/>
    <w:rPr>
      <w:b/>
      <w:color w:val="26282F"/>
    </w:rPr>
  </w:style>
  <w:style w:type="character" w:customStyle="1" w:styleId="afa">
    <w:name w:val="Гипертекстовая ссылка"/>
    <w:uiPriority w:val="99"/>
    <w:rsid w:val="00FB3120"/>
    <w:rPr>
      <w:b/>
      <w:color w:val="106BBE"/>
    </w:rPr>
  </w:style>
  <w:style w:type="character" w:customStyle="1" w:styleId="afb">
    <w:name w:val="Активная гипертекстовая ссылка"/>
    <w:uiPriority w:val="99"/>
    <w:rsid w:val="00FB3120"/>
    <w:rPr>
      <w:b/>
      <w:color w:val="106BBE"/>
      <w:u w:val="single"/>
    </w:rPr>
  </w:style>
  <w:style w:type="paragraph" w:customStyle="1" w:styleId="afc">
    <w:name w:val="Внимание"/>
    <w:basedOn w:val="a"/>
    <w:next w:val="a"/>
    <w:uiPriority w:val="99"/>
    <w:qFormat/>
    <w:rsid w:val="00FB3120"/>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qFormat/>
    <w:rsid w:val="00FB3120"/>
  </w:style>
  <w:style w:type="paragraph" w:customStyle="1" w:styleId="afe">
    <w:name w:val="Внимание: недобросовестность!"/>
    <w:basedOn w:val="afc"/>
    <w:next w:val="a"/>
    <w:uiPriority w:val="99"/>
    <w:qFormat/>
    <w:rsid w:val="00FB3120"/>
  </w:style>
  <w:style w:type="character" w:customStyle="1" w:styleId="aff">
    <w:name w:val="Выделение для Базового Поиска"/>
    <w:uiPriority w:val="99"/>
    <w:rsid w:val="00FB3120"/>
    <w:rPr>
      <w:b/>
      <w:color w:val="0058A9"/>
    </w:rPr>
  </w:style>
  <w:style w:type="character" w:customStyle="1" w:styleId="aff0">
    <w:name w:val="Выделение для Базового Поиска (курсив)"/>
    <w:uiPriority w:val="99"/>
    <w:rsid w:val="00FB3120"/>
    <w:rPr>
      <w:b/>
      <w:i/>
      <w:color w:val="0058A9"/>
    </w:rPr>
  </w:style>
  <w:style w:type="paragraph" w:customStyle="1" w:styleId="aff1">
    <w:name w:val="Дочерний элемент списка"/>
    <w:basedOn w:val="a"/>
    <w:next w:val="a"/>
    <w:uiPriority w:val="99"/>
    <w:qFormat/>
    <w:rsid w:val="00FB3120"/>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qFormat/>
    <w:rsid w:val="00FB3120"/>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6">
    <w:name w:val="Заголовок1"/>
    <w:basedOn w:val="aff2"/>
    <w:next w:val="a"/>
    <w:uiPriority w:val="99"/>
    <w:qFormat/>
    <w:rsid w:val="00FB3120"/>
    <w:rPr>
      <w:b/>
      <w:bCs/>
      <w:color w:val="0058A9"/>
      <w:shd w:val="clear" w:color="auto" w:fill="ECE9D8"/>
    </w:rPr>
  </w:style>
  <w:style w:type="paragraph" w:customStyle="1" w:styleId="aff3">
    <w:name w:val="Заголовок группы контролов"/>
    <w:basedOn w:val="a"/>
    <w:next w:val="a"/>
    <w:uiPriority w:val="99"/>
    <w:qFormat/>
    <w:rsid w:val="00FB3120"/>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qFormat/>
    <w:rsid w:val="00FB3120"/>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qFormat/>
    <w:rsid w:val="00FB3120"/>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FB3120"/>
    <w:rPr>
      <w:b/>
      <w:color w:val="26282F"/>
    </w:rPr>
  </w:style>
  <w:style w:type="paragraph" w:customStyle="1" w:styleId="aff7">
    <w:name w:val="Заголовок статьи"/>
    <w:basedOn w:val="a"/>
    <w:next w:val="a"/>
    <w:uiPriority w:val="99"/>
    <w:qFormat/>
    <w:rsid w:val="00FB3120"/>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FB3120"/>
    <w:rPr>
      <w:b/>
      <w:color w:val="FF0000"/>
    </w:rPr>
  </w:style>
  <w:style w:type="paragraph" w:customStyle="1" w:styleId="aff9">
    <w:name w:val="Заголовок ЭР (левое окно)"/>
    <w:basedOn w:val="a"/>
    <w:next w:val="a"/>
    <w:uiPriority w:val="99"/>
    <w:qFormat/>
    <w:rsid w:val="00FB3120"/>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qFormat/>
    <w:rsid w:val="00FB3120"/>
    <w:pPr>
      <w:spacing w:after="0"/>
      <w:jc w:val="left"/>
    </w:pPr>
  </w:style>
  <w:style w:type="paragraph" w:customStyle="1" w:styleId="affb">
    <w:name w:val="Интерактивный заголовок"/>
    <w:basedOn w:val="16"/>
    <w:next w:val="a"/>
    <w:uiPriority w:val="99"/>
    <w:qFormat/>
    <w:rsid w:val="00FB3120"/>
    <w:rPr>
      <w:u w:val="single"/>
    </w:rPr>
  </w:style>
  <w:style w:type="paragraph" w:customStyle="1" w:styleId="affc">
    <w:name w:val="Текст информации об изменениях"/>
    <w:basedOn w:val="a"/>
    <w:next w:val="a"/>
    <w:uiPriority w:val="99"/>
    <w:qFormat/>
    <w:rsid w:val="00FB3120"/>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qFormat/>
    <w:rsid w:val="00FB3120"/>
    <w:pPr>
      <w:spacing w:before="180"/>
      <w:ind w:left="360" w:right="360" w:firstLine="0"/>
    </w:pPr>
    <w:rPr>
      <w:shd w:val="clear" w:color="auto" w:fill="EAEFED"/>
    </w:rPr>
  </w:style>
  <w:style w:type="paragraph" w:customStyle="1" w:styleId="affe">
    <w:name w:val="Текст (справка)"/>
    <w:basedOn w:val="a"/>
    <w:next w:val="a"/>
    <w:uiPriority w:val="99"/>
    <w:qFormat/>
    <w:rsid w:val="00FB3120"/>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qFormat/>
    <w:rsid w:val="00FB3120"/>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qFormat/>
    <w:rsid w:val="00FB3120"/>
    <w:rPr>
      <w:i/>
      <w:iCs/>
    </w:rPr>
  </w:style>
  <w:style w:type="paragraph" w:customStyle="1" w:styleId="afff1">
    <w:name w:val="Текст (лев. подпись)"/>
    <w:basedOn w:val="a"/>
    <w:next w:val="a"/>
    <w:uiPriority w:val="99"/>
    <w:qFormat/>
    <w:rsid w:val="00FB3120"/>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qFormat/>
    <w:rsid w:val="00FB3120"/>
    <w:rPr>
      <w:sz w:val="14"/>
      <w:szCs w:val="14"/>
    </w:rPr>
  </w:style>
  <w:style w:type="paragraph" w:customStyle="1" w:styleId="afff3">
    <w:name w:val="Текст (прав. подпись)"/>
    <w:basedOn w:val="a"/>
    <w:next w:val="a"/>
    <w:uiPriority w:val="99"/>
    <w:qFormat/>
    <w:rsid w:val="00FB3120"/>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qFormat/>
    <w:rsid w:val="00FB3120"/>
    <w:rPr>
      <w:sz w:val="14"/>
      <w:szCs w:val="14"/>
    </w:rPr>
  </w:style>
  <w:style w:type="paragraph" w:customStyle="1" w:styleId="afff5">
    <w:name w:val="Комментарий пользователя"/>
    <w:basedOn w:val="afff"/>
    <w:next w:val="a"/>
    <w:uiPriority w:val="99"/>
    <w:qFormat/>
    <w:rsid w:val="00FB3120"/>
    <w:pPr>
      <w:jc w:val="left"/>
    </w:pPr>
    <w:rPr>
      <w:shd w:val="clear" w:color="auto" w:fill="FFDFE0"/>
    </w:rPr>
  </w:style>
  <w:style w:type="paragraph" w:customStyle="1" w:styleId="afff6">
    <w:name w:val="Куда обратиться?"/>
    <w:basedOn w:val="afc"/>
    <w:next w:val="a"/>
    <w:uiPriority w:val="99"/>
    <w:qFormat/>
    <w:rsid w:val="00FB3120"/>
  </w:style>
  <w:style w:type="paragraph" w:customStyle="1" w:styleId="afff7">
    <w:name w:val="Моноширинный"/>
    <w:basedOn w:val="a"/>
    <w:next w:val="a"/>
    <w:uiPriority w:val="99"/>
    <w:qFormat/>
    <w:rsid w:val="00FB3120"/>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FB3120"/>
    <w:rPr>
      <w:b/>
      <w:color w:val="26282F"/>
      <w:shd w:val="clear" w:color="auto" w:fill="FFF580"/>
    </w:rPr>
  </w:style>
  <w:style w:type="paragraph" w:customStyle="1" w:styleId="afff9">
    <w:name w:val="Напишите нам"/>
    <w:basedOn w:val="a"/>
    <w:next w:val="a"/>
    <w:uiPriority w:val="99"/>
    <w:qFormat/>
    <w:rsid w:val="00FB3120"/>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FB3120"/>
    <w:rPr>
      <w:b/>
      <w:color w:val="000000"/>
      <w:shd w:val="clear" w:color="auto" w:fill="D8EDE8"/>
    </w:rPr>
  </w:style>
  <w:style w:type="paragraph" w:customStyle="1" w:styleId="afffb">
    <w:name w:val="Необходимые документы"/>
    <w:basedOn w:val="afc"/>
    <w:next w:val="a"/>
    <w:uiPriority w:val="99"/>
    <w:qFormat/>
    <w:rsid w:val="00FB3120"/>
    <w:pPr>
      <w:ind w:firstLine="118"/>
    </w:pPr>
  </w:style>
  <w:style w:type="paragraph" w:customStyle="1" w:styleId="afffc">
    <w:name w:val="Нормальный (таблица)"/>
    <w:basedOn w:val="a"/>
    <w:next w:val="a"/>
    <w:uiPriority w:val="99"/>
    <w:qFormat/>
    <w:rsid w:val="00FB3120"/>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qFormat/>
    <w:rsid w:val="00FB3120"/>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qFormat/>
    <w:rsid w:val="00FB3120"/>
    <w:pPr>
      <w:ind w:left="140"/>
    </w:pPr>
  </w:style>
  <w:style w:type="character" w:customStyle="1" w:styleId="affff">
    <w:name w:val="Опечатки"/>
    <w:uiPriority w:val="99"/>
    <w:rsid w:val="00FB3120"/>
    <w:rPr>
      <w:color w:val="FF0000"/>
    </w:rPr>
  </w:style>
  <w:style w:type="paragraph" w:customStyle="1" w:styleId="affff0">
    <w:name w:val="Переменная часть"/>
    <w:basedOn w:val="aff2"/>
    <w:next w:val="a"/>
    <w:uiPriority w:val="99"/>
    <w:qFormat/>
    <w:rsid w:val="00FB3120"/>
    <w:rPr>
      <w:sz w:val="18"/>
      <w:szCs w:val="18"/>
    </w:rPr>
  </w:style>
  <w:style w:type="paragraph" w:customStyle="1" w:styleId="affff1">
    <w:name w:val="Подвал для информации об изменениях"/>
    <w:basedOn w:val="1"/>
    <w:next w:val="a"/>
    <w:uiPriority w:val="99"/>
    <w:qFormat/>
    <w:rsid w:val="00FB3120"/>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qFormat/>
    <w:rsid w:val="00FB3120"/>
    <w:rPr>
      <w:b/>
      <w:bCs/>
    </w:rPr>
  </w:style>
  <w:style w:type="paragraph" w:customStyle="1" w:styleId="affff3">
    <w:name w:val="Подчёркнуный текст"/>
    <w:basedOn w:val="a"/>
    <w:next w:val="a"/>
    <w:uiPriority w:val="99"/>
    <w:qFormat/>
    <w:rsid w:val="00FB3120"/>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qFormat/>
    <w:rsid w:val="00FB3120"/>
    <w:rPr>
      <w:sz w:val="20"/>
      <w:szCs w:val="20"/>
    </w:rPr>
  </w:style>
  <w:style w:type="paragraph" w:customStyle="1" w:styleId="affff5">
    <w:name w:val="Прижатый влево"/>
    <w:basedOn w:val="a"/>
    <w:next w:val="a"/>
    <w:uiPriority w:val="99"/>
    <w:qFormat/>
    <w:rsid w:val="00FB3120"/>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qFormat/>
    <w:rsid w:val="00FB3120"/>
  </w:style>
  <w:style w:type="paragraph" w:customStyle="1" w:styleId="affff7">
    <w:name w:val="Примечание."/>
    <w:basedOn w:val="afc"/>
    <w:next w:val="a"/>
    <w:uiPriority w:val="99"/>
    <w:qFormat/>
    <w:rsid w:val="00FB3120"/>
  </w:style>
  <w:style w:type="character" w:customStyle="1" w:styleId="affff8">
    <w:name w:val="Продолжение ссылки"/>
    <w:uiPriority w:val="99"/>
    <w:rsid w:val="00FB3120"/>
  </w:style>
  <w:style w:type="paragraph" w:customStyle="1" w:styleId="affff9">
    <w:name w:val="Словарная статья"/>
    <w:basedOn w:val="a"/>
    <w:next w:val="a"/>
    <w:uiPriority w:val="99"/>
    <w:qFormat/>
    <w:rsid w:val="00FB3120"/>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FB3120"/>
    <w:rPr>
      <w:b/>
      <w:color w:val="26282F"/>
    </w:rPr>
  </w:style>
  <w:style w:type="character" w:customStyle="1" w:styleId="affffb">
    <w:name w:val="Сравнение редакций. Добавленный фрагмент"/>
    <w:uiPriority w:val="99"/>
    <w:rsid w:val="00FB3120"/>
    <w:rPr>
      <w:color w:val="000000"/>
      <w:shd w:val="clear" w:color="auto" w:fill="C1D7FF"/>
    </w:rPr>
  </w:style>
  <w:style w:type="character" w:customStyle="1" w:styleId="affffc">
    <w:name w:val="Сравнение редакций. Удаленный фрагмент"/>
    <w:uiPriority w:val="99"/>
    <w:rsid w:val="00FB3120"/>
    <w:rPr>
      <w:color w:val="000000"/>
      <w:shd w:val="clear" w:color="auto" w:fill="C4C413"/>
    </w:rPr>
  </w:style>
  <w:style w:type="paragraph" w:customStyle="1" w:styleId="affffd">
    <w:name w:val="Ссылка на официальную публикацию"/>
    <w:basedOn w:val="a"/>
    <w:next w:val="a"/>
    <w:uiPriority w:val="99"/>
    <w:qFormat/>
    <w:rsid w:val="00FB3120"/>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FB3120"/>
    <w:rPr>
      <w:b/>
      <w:color w:val="749232"/>
    </w:rPr>
  </w:style>
  <w:style w:type="paragraph" w:customStyle="1" w:styleId="afffff">
    <w:name w:val="Текст в таблице"/>
    <w:basedOn w:val="afffc"/>
    <w:next w:val="a"/>
    <w:uiPriority w:val="99"/>
    <w:qFormat/>
    <w:rsid w:val="00FB3120"/>
    <w:pPr>
      <w:ind w:firstLine="500"/>
    </w:pPr>
  </w:style>
  <w:style w:type="paragraph" w:customStyle="1" w:styleId="afffff0">
    <w:name w:val="Текст ЭР (см. также)"/>
    <w:basedOn w:val="a"/>
    <w:next w:val="a"/>
    <w:uiPriority w:val="99"/>
    <w:qFormat/>
    <w:rsid w:val="00FB3120"/>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qFormat/>
    <w:rsid w:val="00FB3120"/>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FB3120"/>
    <w:rPr>
      <w:b/>
      <w:strike/>
      <w:color w:val="666600"/>
    </w:rPr>
  </w:style>
  <w:style w:type="paragraph" w:customStyle="1" w:styleId="afffff3">
    <w:name w:val="Формула"/>
    <w:basedOn w:val="a"/>
    <w:next w:val="a"/>
    <w:uiPriority w:val="99"/>
    <w:qFormat/>
    <w:rsid w:val="00FB3120"/>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qFormat/>
    <w:rsid w:val="00FB3120"/>
    <w:pPr>
      <w:jc w:val="center"/>
    </w:pPr>
  </w:style>
  <w:style w:type="paragraph" w:customStyle="1" w:styleId="-">
    <w:name w:val="ЭР-содержание (правое окно)"/>
    <w:basedOn w:val="a"/>
    <w:next w:val="a"/>
    <w:uiPriority w:val="99"/>
    <w:qFormat/>
    <w:rsid w:val="00FB3120"/>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FB312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FB3120"/>
    <w:rPr>
      <w:rFonts w:cs="Times New Roman"/>
      <w:sz w:val="16"/>
    </w:rPr>
  </w:style>
  <w:style w:type="paragraph" w:styleId="41">
    <w:name w:val="toc 4"/>
    <w:basedOn w:val="a"/>
    <w:next w:val="a"/>
    <w:autoRedefine/>
    <w:rsid w:val="00FB3120"/>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rsid w:val="00FB3120"/>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FB3120"/>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FB3120"/>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FB3120"/>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FB3120"/>
    <w:pPr>
      <w:spacing w:after="0" w:line="240" w:lineRule="auto"/>
      <w:ind w:left="1920"/>
    </w:pPr>
    <w:rPr>
      <w:rFonts w:ascii="Calibri" w:eastAsia="Times New Roman" w:hAnsi="Calibri" w:cs="Calibri"/>
      <w:sz w:val="20"/>
      <w:szCs w:val="20"/>
      <w:lang w:eastAsia="ru-RU"/>
    </w:rPr>
  </w:style>
  <w:style w:type="paragraph" w:customStyle="1" w:styleId="s1">
    <w:name w:val="s_1"/>
    <w:basedOn w:val="a"/>
    <w:uiPriority w:val="99"/>
    <w:qFormat/>
    <w:rsid w:val="00FB31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FB312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FB3120"/>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FB3120"/>
    <w:rPr>
      <w:rFonts w:ascii="Calibri" w:eastAsia="Times New Roman" w:hAnsi="Calibri" w:cs="Times New Roman"/>
      <w:sz w:val="20"/>
      <w:szCs w:val="20"/>
      <w:lang w:val="x-none" w:eastAsia="x-none"/>
    </w:rPr>
  </w:style>
  <w:style w:type="character" w:styleId="afffff9">
    <w:name w:val="endnote reference"/>
    <w:uiPriority w:val="99"/>
    <w:semiHidden/>
    <w:unhideWhenUsed/>
    <w:rsid w:val="00FB3120"/>
    <w:rPr>
      <w:rFonts w:cs="Times New Roman"/>
      <w:vertAlign w:val="superscript"/>
    </w:rPr>
  </w:style>
  <w:style w:type="character" w:customStyle="1" w:styleId="af">
    <w:name w:val="Абзац списка Знак"/>
    <w:aliases w:val="Содержание. 2 уровень Знак,List Paragraph Знак"/>
    <w:link w:val="ae"/>
    <w:uiPriority w:val="34"/>
    <w:qFormat/>
    <w:locked/>
    <w:rsid w:val="00FB3120"/>
    <w:rPr>
      <w:rFonts w:ascii="Times New Roman" w:eastAsia="Times New Roman" w:hAnsi="Times New Roman" w:cs="Times New Roman"/>
      <w:sz w:val="24"/>
      <w:szCs w:val="24"/>
      <w:lang w:val="x-none" w:eastAsia="x-none"/>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uiPriority w:val="99"/>
    <w:locked/>
    <w:rsid w:val="00FB3120"/>
    <w:rPr>
      <w:rFonts w:ascii="Times New Roman" w:eastAsia="Times New Roman" w:hAnsi="Times New Roman" w:cs="Times New Roman"/>
      <w:sz w:val="24"/>
      <w:szCs w:val="24"/>
      <w:lang w:val="en-US" w:eastAsia="nl-NL"/>
    </w:rPr>
  </w:style>
  <w:style w:type="character" w:styleId="afffffa">
    <w:name w:val="Strong"/>
    <w:uiPriority w:val="22"/>
    <w:qFormat/>
    <w:rsid w:val="00FB3120"/>
    <w:rPr>
      <w:b/>
      <w:bCs/>
    </w:rPr>
  </w:style>
  <w:style w:type="table" w:customStyle="1" w:styleId="TableNormal">
    <w:name w:val="Table Normal"/>
    <w:uiPriority w:val="2"/>
    <w:semiHidden/>
    <w:unhideWhenUsed/>
    <w:qFormat/>
    <w:rsid w:val="00FB312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B3120"/>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FB3120"/>
    <w:rPr>
      <w:color w:val="0000FF"/>
      <w:u w:val="single"/>
    </w:rPr>
  </w:style>
  <w:style w:type="character" w:styleId="afffffc">
    <w:name w:val="Subtle Emphasis"/>
    <w:uiPriority w:val="19"/>
    <w:qFormat/>
    <w:rsid w:val="00FB3120"/>
    <w:rPr>
      <w:i/>
      <w:iCs/>
      <w:color w:val="404040"/>
    </w:rPr>
  </w:style>
  <w:style w:type="paragraph" w:styleId="afffffd">
    <w:name w:val="Subtitle"/>
    <w:basedOn w:val="a"/>
    <w:next w:val="a"/>
    <w:link w:val="afffffe"/>
    <w:uiPriority w:val="11"/>
    <w:qFormat/>
    <w:rsid w:val="00FB3120"/>
    <w:pPr>
      <w:spacing w:after="60"/>
      <w:jc w:val="center"/>
      <w:outlineLvl w:val="1"/>
    </w:pPr>
    <w:rPr>
      <w:rFonts w:ascii="Calibri Light" w:eastAsia="Times New Roman" w:hAnsi="Calibri Light" w:cs="Times New Roman"/>
      <w:sz w:val="24"/>
      <w:szCs w:val="24"/>
      <w:lang w:eastAsia="ru-RU"/>
    </w:rPr>
  </w:style>
  <w:style w:type="character" w:customStyle="1" w:styleId="afffffe">
    <w:name w:val="Подзаголовок Знак"/>
    <w:basedOn w:val="a0"/>
    <w:link w:val="afffffd"/>
    <w:uiPriority w:val="11"/>
    <w:rsid w:val="00FB3120"/>
    <w:rPr>
      <w:rFonts w:ascii="Calibri Light" w:eastAsia="Times New Roman" w:hAnsi="Calibri Light" w:cs="Times New Roman"/>
      <w:sz w:val="24"/>
      <w:szCs w:val="24"/>
      <w:lang w:eastAsia="ru-RU"/>
    </w:rPr>
  </w:style>
  <w:style w:type="paragraph" w:styleId="affffff">
    <w:name w:val="TOC Heading"/>
    <w:basedOn w:val="1"/>
    <w:next w:val="a"/>
    <w:uiPriority w:val="39"/>
    <w:unhideWhenUsed/>
    <w:qFormat/>
    <w:rsid w:val="00FB3120"/>
    <w:pPr>
      <w:keepLines/>
      <w:spacing w:after="0" w:line="259" w:lineRule="auto"/>
      <w:outlineLvl w:val="9"/>
    </w:pPr>
    <w:rPr>
      <w:rFonts w:ascii="Calibri Light" w:hAnsi="Calibri Light"/>
      <w:b w:val="0"/>
      <w:bCs w:val="0"/>
      <w:color w:val="2F5496"/>
      <w:kern w:val="0"/>
      <w:lang w:val="ru-RU" w:eastAsia="ru-RU"/>
    </w:rPr>
  </w:style>
  <w:style w:type="table" w:customStyle="1" w:styleId="32">
    <w:name w:val="Таблица простая 3"/>
    <w:basedOn w:val="a1"/>
    <w:uiPriority w:val="43"/>
    <w:rsid w:val="00FB3120"/>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affffff0">
    <w:name w:val="Неразрешенное упоминание"/>
    <w:uiPriority w:val="99"/>
    <w:semiHidden/>
    <w:unhideWhenUsed/>
    <w:rsid w:val="00FB3120"/>
    <w:rPr>
      <w:color w:val="605E5C"/>
      <w:shd w:val="clear" w:color="auto" w:fill="E1DFDD"/>
    </w:rPr>
  </w:style>
  <w:style w:type="paragraph" w:customStyle="1" w:styleId="120">
    <w:name w:val="таблСлева12"/>
    <w:basedOn w:val="a"/>
    <w:uiPriority w:val="3"/>
    <w:qFormat/>
    <w:rsid w:val="00FB3120"/>
    <w:pPr>
      <w:snapToGrid w:val="0"/>
      <w:spacing w:after="0" w:line="240" w:lineRule="auto"/>
    </w:pPr>
    <w:rPr>
      <w:rFonts w:ascii="Times New Roman" w:eastAsia="Times New Roman" w:hAnsi="Times New Roman" w:cs="Times New Roman"/>
      <w:iCs/>
      <w:sz w:val="24"/>
      <w:szCs w:val="28"/>
      <w:lang w:eastAsia="ru-RU"/>
    </w:rPr>
  </w:style>
  <w:style w:type="character" w:customStyle="1" w:styleId="FootnoteCharacters">
    <w:name w:val="Footnote Characters"/>
    <w:qFormat/>
    <w:rsid w:val="00FB3120"/>
    <w:rPr>
      <w:rFonts w:cs="Times New Roman"/>
      <w:vertAlign w:val="superscript"/>
    </w:rPr>
  </w:style>
  <w:style w:type="character" w:customStyle="1" w:styleId="FootnoteAnchor">
    <w:name w:val="Footnote Anchor"/>
    <w:rsid w:val="00FB3120"/>
    <w:rPr>
      <w:vertAlign w:val="superscript"/>
    </w:rPr>
  </w:style>
  <w:style w:type="paragraph" w:styleId="affffff1">
    <w:name w:val="Revision"/>
    <w:hidden/>
    <w:uiPriority w:val="99"/>
    <w:semiHidden/>
    <w:rsid w:val="00FB3120"/>
    <w:pPr>
      <w:spacing w:after="0" w:line="240" w:lineRule="auto"/>
    </w:pPr>
    <w:rPr>
      <w:rFonts w:ascii="Calibri" w:eastAsia="Times New Roman" w:hAnsi="Calibri" w:cs="Times New Roman"/>
      <w:lang w:eastAsia="ru-RU"/>
    </w:rPr>
  </w:style>
  <w:style w:type="character" w:customStyle="1" w:styleId="affffff2">
    <w:name w:val="Символ сноски"/>
    <w:qFormat/>
    <w:rsid w:val="00FB3120"/>
  </w:style>
  <w:style w:type="numbering" w:customStyle="1" w:styleId="112">
    <w:name w:val="Нет списка11"/>
    <w:next w:val="a2"/>
    <w:uiPriority w:val="99"/>
    <w:semiHidden/>
    <w:unhideWhenUsed/>
    <w:rsid w:val="00FB3120"/>
  </w:style>
  <w:style w:type="character" w:customStyle="1" w:styleId="17">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FB3120"/>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FB3120"/>
    <w:rPr>
      <w:sz w:val="22"/>
      <w:szCs w:val="22"/>
    </w:rPr>
  </w:style>
  <w:style w:type="paragraph" w:customStyle="1" w:styleId="12">
    <w:name w:val="Знак сноски1"/>
    <w:link w:val="ac"/>
    <w:qFormat/>
    <w:rsid w:val="00FB3120"/>
    <w:pPr>
      <w:spacing w:after="0" w:line="240" w:lineRule="auto"/>
    </w:pPr>
    <w:rPr>
      <w:rFonts w:cs="Times New Roman"/>
      <w:vertAlign w:val="superscript"/>
    </w:rPr>
  </w:style>
  <w:style w:type="paragraph" w:customStyle="1" w:styleId="s16">
    <w:name w:val="s_16"/>
    <w:basedOn w:val="a"/>
    <w:uiPriority w:val="99"/>
    <w:qFormat/>
    <w:rsid w:val="00FB31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9">
    <w:name w:val="Основной текст Знак1"/>
    <w:semiHidden/>
    <w:rsid w:val="00FB3120"/>
    <w:rPr>
      <w:sz w:val="22"/>
      <w:szCs w:val="22"/>
    </w:rPr>
  </w:style>
  <w:style w:type="character" w:customStyle="1" w:styleId="210">
    <w:name w:val="Основной текст 2 Знак1"/>
    <w:semiHidden/>
    <w:rsid w:val="00FB3120"/>
    <w:rPr>
      <w:sz w:val="22"/>
      <w:szCs w:val="22"/>
    </w:rPr>
  </w:style>
  <w:style w:type="character" w:customStyle="1" w:styleId="1a">
    <w:name w:val="Текст выноски Знак1"/>
    <w:uiPriority w:val="99"/>
    <w:semiHidden/>
    <w:rsid w:val="00FB3120"/>
    <w:rPr>
      <w:rFonts w:ascii="Tahoma" w:hAnsi="Tahoma" w:cs="Tahoma"/>
      <w:sz w:val="16"/>
      <w:szCs w:val="16"/>
    </w:rPr>
  </w:style>
  <w:style w:type="character" w:customStyle="1" w:styleId="1b">
    <w:name w:val="Верхний колонтитул Знак1"/>
    <w:uiPriority w:val="99"/>
    <w:semiHidden/>
    <w:rsid w:val="00FB3120"/>
    <w:rPr>
      <w:sz w:val="22"/>
      <w:szCs w:val="22"/>
    </w:rPr>
  </w:style>
  <w:style w:type="character" w:customStyle="1" w:styleId="211">
    <w:name w:val="Основной текст с отступом 2 Знак1"/>
    <w:semiHidden/>
    <w:rsid w:val="00FB3120"/>
    <w:rPr>
      <w:sz w:val="22"/>
      <w:szCs w:val="22"/>
    </w:rPr>
  </w:style>
  <w:style w:type="character" w:customStyle="1" w:styleId="1c">
    <w:name w:val="Текст концевой сноски Знак1"/>
    <w:uiPriority w:val="99"/>
    <w:semiHidden/>
    <w:rsid w:val="00FB3120"/>
  </w:style>
  <w:style w:type="character" w:customStyle="1" w:styleId="UnresolvedMention">
    <w:name w:val="Unresolved Mention"/>
    <w:uiPriority w:val="99"/>
    <w:semiHidden/>
    <w:rsid w:val="00FB3120"/>
    <w:rPr>
      <w:color w:val="605E5C"/>
      <w:shd w:val="clear" w:color="auto" w:fill="E1DFDD"/>
    </w:rPr>
  </w:style>
  <w:style w:type="table" w:customStyle="1" w:styleId="1d">
    <w:name w:val="Сетка таблицы1"/>
    <w:basedOn w:val="a1"/>
    <w:next w:val="afffff6"/>
    <w:rsid w:val="00FB312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FB3120"/>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Grid">
    <w:name w:val="TableGrid"/>
    <w:rsid w:val="00FB3120"/>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customStyle="1" w:styleId="11pt">
    <w:name w:val="Колонтитул + 11 pt;Не полужирный"/>
    <w:basedOn w:val="a0"/>
    <w:rsid w:val="00DB349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3">
    <w:name w:val="Колонтитул"/>
    <w:basedOn w:val="a0"/>
    <w:rsid w:val="00DB349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DB349C"/>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1pt">
    <w:name w:val="Основной текст (2) + 11 pt;Полужирный"/>
    <w:basedOn w:val="a0"/>
    <w:rsid w:val="00DB349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1e">
    <w:name w:val="Таблица ИТ Эксперт1"/>
    <w:basedOn w:val="a1"/>
    <w:next w:val="afffff6"/>
    <w:uiPriority w:val="59"/>
    <w:rsid w:val="00DB34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Таблица ИТ Эксперт2"/>
    <w:basedOn w:val="a1"/>
    <w:next w:val="afffff6"/>
    <w:uiPriority w:val="59"/>
    <w:rsid w:val="00DB34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Колонтитул_"/>
    <w:basedOn w:val="a0"/>
    <w:rsid w:val="00DB349C"/>
    <w:rPr>
      <w:rFonts w:ascii="Times New Roman" w:eastAsia="Times New Roman" w:hAnsi="Times New Roman" w:cs="Times New Roman"/>
      <w:b/>
      <w:bCs/>
      <w:sz w:val="28"/>
      <w:szCs w:val="28"/>
      <w:shd w:val="clear" w:color="auto" w:fill="FFFFFF"/>
    </w:rPr>
  </w:style>
  <w:style w:type="table" w:customStyle="1" w:styleId="113">
    <w:name w:val="Таблица ИТ Эксперт11"/>
    <w:basedOn w:val="a1"/>
    <w:next w:val="afffff6"/>
    <w:uiPriority w:val="59"/>
    <w:rsid w:val="00DB349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Таблица ИТ Эксперт3"/>
    <w:basedOn w:val="a1"/>
    <w:next w:val="afffff6"/>
    <w:uiPriority w:val="59"/>
    <w:rsid w:val="00DB34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fffff6"/>
    <w:uiPriority w:val="59"/>
    <w:rsid w:val="00DB349C"/>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Таблица ИТ Эксперт4"/>
    <w:basedOn w:val="a1"/>
    <w:next w:val="afffff6"/>
    <w:uiPriority w:val="59"/>
    <w:rsid w:val="00BA07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qFormat="1"/>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B3120"/>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FB3120"/>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FB3120"/>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FB3120"/>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3120"/>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FB3120"/>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FB3120"/>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FB3120"/>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FB3120"/>
  </w:style>
  <w:style w:type="paragraph" w:styleId="a3">
    <w:name w:val="Body Text"/>
    <w:basedOn w:val="a"/>
    <w:link w:val="a4"/>
    <w:rsid w:val="00FB3120"/>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FB3120"/>
    <w:rPr>
      <w:rFonts w:ascii="Times New Roman" w:eastAsia="Times New Roman" w:hAnsi="Times New Roman" w:cs="Times New Roman"/>
      <w:sz w:val="24"/>
      <w:szCs w:val="24"/>
      <w:lang w:val="x-none" w:eastAsia="x-none"/>
    </w:rPr>
  </w:style>
  <w:style w:type="paragraph" w:styleId="21">
    <w:name w:val="Body Text 2"/>
    <w:basedOn w:val="a"/>
    <w:link w:val="22"/>
    <w:rsid w:val="00FB3120"/>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FB3120"/>
    <w:rPr>
      <w:rFonts w:ascii="Times New Roman" w:eastAsia="Times New Roman" w:hAnsi="Times New Roman" w:cs="Times New Roman"/>
      <w:sz w:val="24"/>
      <w:szCs w:val="24"/>
      <w:lang w:val="x-none" w:eastAsia="x-none"/>
    </w:rPr>
  </w:style>
  <w:style w:type="character" w:customStyle="1" w:styleId="blk">
    <w:name w:val="blk"/>
    <w:rsid w:val="00FB3120"/>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FB3120"/>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FB3120"/>
    <w:rPr>
      <w:rFonts w:ascii="Times New Roman" w:eastAsia="Times New Roman" w:hAnsi="Times New Roman" w:cs="Times New Roman"/>
      <w:sz w:val="24"/>
      <w:szCs w:val="24"/>
      <w:lang w:val="x-none" w:eastAsia="x-none"/>
    </w:rPr>
  </w:style>
  <w:style w:type="character" w:styleId="a7">
    <w:name w:val="page number"/>
    <w:uiPriority w:val="99"/>
    <w:rsid w:val="00FB3120"/>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FB3120"/>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qFormat/>
    <w:rsid w:val="00FB3120"/>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FB3120"/>
    <w:rPr>
      <w:rFonts w:ascii="Times New Roman" w:eastAsia="Times New Roman" w:hAnsi="Times New Roman" w:cs="Times New Roman"/>
      <w:sz w:val="20"/>
      <w:szCs w:val="20"/>
      <w:lang w:val="en-US" w:eastAsia="x-none"/>
    </w:rPr>
  </w:style>
  <w:style w:type="character" w:styleId="ac">
    <w:name w:val="footnote reference"/>
    <w:aliases w:val="Знак сноски-FN,Ciae niinee-FN,AЗнак сноски зел"/>
    <w:link w:val="12"/>
    <w:rsid w:val="00FB3120"/>
    <w:rPr>
      <w:rFonts w:cs="Times New Roman"/>
      <w:vertAlign w:val="superscript"/>
    </w:rPr>
  </w:style>
  <w:style w:type="paragraph" w:styleId="23">
    <w:name w:val="List 2"/>
    <w:basedOn w:val="a"/>
    <w:rsid w:val="00FB3120"/>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FB3120"/>
    <w:rPr>
      <w:rFonts w:cs="Times New Roman"/>
      <w:color w:val="0000FF"/>
      <w:u w:val="single"/>
    </w:rPr>
  </w:style>
  <w:style w:type="paragraph" w:styleId="13">
    <w:name w:val="toc 1"/>
    <w:basedOn w:val="a"/>
    <w:next w:val="a"/>
    <w:autoRedefine/>
    <w:uiPriority w:val="39"/>
    <w:rsid w:val="00FB3120"/>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FB3120"/>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FB3120"/>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FB3120"/>
    <w:rPr>
      <w:rFonts w:ascii="Times New Roman" w:hAnsi="Times New Roman"/>
      <w:sz w:val="20"/>
      <w:lang w:val="x-none" w:eastAsia="ru-RU"/>
    </w:rPr>
  </w:style>
  <w:style w:type="paragraph" w:styleId="ae">
    <w:name w:val="List Paragraph"/>
    <w:aliases w:val="Содержание. 2 уровень,List Paragraph"/>
    <w:basedOn w:val="a"/>
    <w:link w:val="af"/>
    <w:uiPriority w:val="34"/>
    <w:qFormat/>
    <w:rsid w:val="00FB3120"/>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qFormat/>
    <w:rsid w:val="00FB3120"/>
    <w:rPr>
      <w:rFonts w:cs="Times New Roman"/>
      <w:i/>
    </w:rPr>
  </w:style>
  <w:style w:type="paragraph" w:styleId="af1">
    <w:name w:val="Balloon Text"/>
    <w:basedOn w:val="a"/>
    <w:link w:val="af2"/>
    <w:uiPriority w:val="99"/>
    <w:rsid w:val="00FB3120"/>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FB3120"/>
    <w:rPr>
      <w:rFonts w:ascii="Segoe UI" w:eastAsia="Times New Roman" w:hAnsi="Segoe UI" w:cs="Times New Roman"/>
      <w:sz w:val="18"/>
      <w:szCs w:val="18"/>
      <w:lang w:val="x-none" w:eastAsia="x-none"/>
    </w:rPr>
  </w:style>
  <w:style w:type="paragraph" w:customStyle="1" w:styleId="ConsPlusNormal">
    <w:name w:val="ConsPlusNormal"/>
    <w:qFormat/>
    <w:rsid w:val="00FB31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FB312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FB3120"/>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FB3120"/>
    <w:rPr>
      <w:rFonts w:cs="Times New Roman"/>
      <w:sz w:val="20"/>
      <w:szCs w:val="20"/>
    </w:rPr>
  </w:style>
  <w:style w:type="paragraph" w:styleId="af5">
    <w:name w:val="annotation text"/>
    <w:basedOn w:val="a"/>
    <w:link w:val="af6"/>
    <w:uiPriority w:val="99"/>
    <w:unhideWhenUsed/>
    <w:rsid w:val="00FB3120"/>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FB3120"/>
    <w:rPr>
      <w:rFonts w:ascii="Calibri" w:eastAsia="Times New Roman" w:hAnsi="Calibri" w:cs="Times New Roman"/>
      <w:sz w:val="20"/>
      <w:szCs w:val="20"/>
      <w:lang w:val="x-none" w:eastAsia="x-none"/>
    </w:rPr>
  </w:style>
  <w:style w:type="character" w:customStyle="1" w:styleId="14">
    <w:name w:val="Текст примечания Знак1"/>
    <w:uiPriority w:val="99"/>
    <w:rsid w:val="00FB3120"/>
    <w:rPr>
      <w:rFonts w:cs="Times New Roman"/>
      <w:sz w:val="20"/>
      <w:szCs w:val="20"/>
    </w:rPr>
  </w:style>
  <w:style w:type="character" w:customStyle="1" w:styleId="111">
    <w:name w:val="Тема примечания Знак11"/>
    <w:uiPriority w:val="99"/>
    <w:rsid w:val="00FB3120"/>
    <w:rPr>
      <w:rFonts w:cs="Times New Roman"/>
      <w:b/>
      <w:bCs/>
      <w:sz w:val="20"/>
      <w:szCs w:val="20"/>
    </w:rPr>
  </w:style>
  <w:style w:type="paragraph" w:styleId="af7">
    <w:name w:val="annotation subject"/>
    <w:basedOn w:val="af5"/>
    <w:next w:val="af5"/>
    <w:link w:val="af8"/>
    <w:uiPriority w:val="99"/>
    <w:unhideWhenUsed/>
    <w:rsid w:val="00FB3120"/>
    <w:rPr>
      <w:rFonts w:ascii="Times New Roman" w:hAnsi="Times New Roman"/>
      <w:b/>
      <w:bCs/>
    </w:rPr>
  </w:style>
  <w:style w:type="character" w:customStyle="1" w:styleId="af8">
    <w:name w:val="Тема примечания Знак"/>
    <w:basedOn w:val="af6"/>
    <w:link w:val="af7"/>
    <w:uiPriority w:val="99"/>
    <w:rsid w:val="00FB3120"/>
    <w:rPr>
      <w:rFonts w:ascii="Times New Roman" w:eastAsia="Times New Roman" w:hAnsi="Times New Roman" w:cs="Times New Roman"/>
      <w:b/>
      <w:bCs/>
      <w:sz w:val="20"/>
      <w:szCs w:val="20"/>
      <w:lang w:val="x-none" w:eastAsia="x-none"/>
    </w:rPr>
  </w:style>
  <w:style w:type="character" w:customStyle="1" w:styleId="15">
    <w:name w:val="Тема примечания Знак1"/>
    <w:uiPriority w:val="99"/>
    <w:rsid w:val="00FB3120"/>
    <w:rPr>
      <w:rFonts w:cs="Times New Roman"/>
      <w:b/>
      <w:bCs/>
      <w:sz w:val="20"/>
      <w:szCs w:val="20"/>
    </w:rPr>
  </w:style>
  <w:style w:type="paragraph" w:styleId="25">
    <w:name w:val="Body Text Indent 2"/>
    <w:basedOn w:val="a"/>
    <w:link w:val="26"/>
    <w:rsid w:val="00FB3120"/>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FB3120"/>
    <w:rPr>
      <w:rFonts w:ascii="Times New Roman" w:eastAsia="Times New Roman" w:hAnsi="Times New Roman" w:cs="Times New Roman"/>
      <w:sz w:val="24"/>
      <w:szCs w:val="24"/>
      <w:lang w:val="x-none" w:eastAsia="x-none"/>
    </w:rPr>
  </w:style>
  <w:style w:type="character" w:customStyle="1" w:styleId="apple-converted-space">
    <w:name w:val="apple-converted-space"/>
    <w:rsid w:val="00FB3120"/>
  </w:style>
  <w:style w:type="character" w:customStyle="1" w:styleId="af9">
    <w:name w:val="Цветовое выделение"/>
    <w:uiPriority w:val="99"/>
    <w:rsid w:val="00FB3120"/>
    <w:rPr>
      <w:b/>
      <w:color w:val="26282F"/>
    </w:rPr>
  </w:style>
  <w:style w:type="character" w:customStyle="1" w:styleId="afa">
    <w:name w:val="Гипертекстовая ссылка"/>
    <w:uiPriority w:val="99"/>
    <w:rsid w:val="00FB3120"/>
    <w:rPr>
      <w:b/>
      <w:color w:val="106BBE"/>
    </w:rPr>
  </w:style>
  <w:style w:type="character" w:customStyle="1" w:styleId="afb">
    <w:name w:val="Активная гипертекстовая ссылка"/>
    <w:uiPriority w:val="99"/>
    <w:rsid w:val="00FB3120"/>
    <w:rPr>
      <w:b/>
      <w:color w:val="106BBE"/>
      <w:u w:val="single"/>
    </w:rPr>
  </w:style>
  <w:style w:type="paragraph" w:customStyle="1" w:styleId="afc">
    <w:name w:val="Внимание"/>
    <w:basedOn w:val="a"/>
    <w:next w:val="a"/>
    <w:uiPriority w:val="99"/>
    <w:qFormat/>
    <w:rsid w:val="00FB3120"/>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qFormat/>
    <w:rsid w:val="00FB3120"/>
  </w:style>
  <w:style w:type="paragraph" w:customStyle="1" w:styleId="afe">
    <w:name w:val="Внимание: недобросовестность!"/>
    <w:basedOn w:val="afc"/>
    <w:next w:val="a"/>
    <w:uiPriority w:val="99"/>
    <w:qFormat/>
    <w:rsid w:val="00FB3120"/>
  </w:style>
  <w:style w:type="character" w:customStyle="1" w:styleId="aff">
    <w:name w:val="Выделение для Базового Поиска"/>
    <w:uiPriority w:val="99"/>
    <w:rsid w:val="00FB3120"/>
    <w:rPr>
      <w:b/>
      <w:color w:val="0058A9"/>
    </w:rPr>
  </w:style>
  <w:style w:type="character" w:customStyle="1" w:styleId="aff0">
    <w:name w:val="Выделение для Базового Поиска (курсив)"/>
    <w:uiPriority w:val="99"/>
    <w:rsid w:val="00FB3120"/>
    <w:rPr>
      <w:b/>
      <w:i/>
      <w:color w:val="0058A9"/>
    </w:rPr>
  </w:style>
  <w:style w:type="paragraph" w:customStyle="1" w:styleId="aff1">
    <w:name w:val="Дочерний элемент списка"/>
    <w:basedOn w:val="a"/>
    <w:next w:val="a"/>
    <w:uiPriority w:val="99"/>
    <w:qFormat/>
    <w:rsid w:val="00FB3120"/>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qFormat/>
    <w:rsid w:val="00FB3120"/>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6">
    <w:name w:val="Заголовок1"/>
    <w:basedOn w:val="aff2"/>
    <w:next w:val="a"/>
    <w:uiPriority w:val="99"/>
    <w:qFormat/>
    <w:rsid w:val="00FB3120"/>
    <w:rPr>
      <w:b/>
      <w:bCs/>
      <w:color w:val="0058A9"/>
      <w:shd w:val="clear" w:color="auto" w:fill="ECE9D8"/>
    </w:rPr>
  </w:style>
  <w:style w:type="paragraph" w:customStyle="1" w:styleId="aff3">
    <w:name w:val="Заголовок группы контролов"/>
    <w:basedOn w:val="a"/>
    <w:next w:val="a"/>
    <w:uiPriority w:val="99"/>
    <w:qFormat/>
    <w:rsid w:val="00FB3120"/>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qFormat/>
    <w:rsid w:val="00FB3120"/>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qFormat/>
    <w:rsid w:val="00FB3120"/>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FB3120"/>
    <w:rPr>
      <w:b/>
      <w:color w:val="26282F"/>
    </w:rPr>
  </w:style>
  <w:style w:type="paragraph" w:customStyle="1" w:styleId="aff7">
    <w:name w:val="Заголовок статьи"/>
    <w:basedOn w:val="a"/>
    <w:next w:val="a"/>
    <w:uiPriority w:val="99"/>
    <w:qFormat/>
    <w:rsid w:val="00FB3120"/>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FB3120"/>
    <w:rPr>
      <w:b/>
      <w:color w:val="FF0000"/>
    </w:rPr>
  </w:style>
  <w:style w:type="paragraph" w:customStyle="1" w:styleId="aff9">
    <w:name w:val="Заголовок ЭР (левое окно)"/>
    <w:basedOn w:val="a"/>
    <w:next w:val="a"/>
    <w:uiPriority w:val="99"/>
    <w:qFormat/>
    <w:rsid w:val="00FB3120"/>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qFormat/>
    <w:rsid w:val="00FB3120"/>
    <w:pPr>
      <w:spacing w:after="0"/>
      <w:jc w:val="left"/>
    </w:pPr>
  </w:style>
  <w:style w:type="paragraph" w:customStyle="1" w:styleId="affb">
    <w:name w:val="Интерактивный заголовок"/>
    <w:basedOn w:val="16"/>
    <w:next w:val="a"/>
    <w:uiPriority w:val="99"/>
    <w:qFormat/>
    <w:rsid w:val="00FB3120"/>
    <w:rPr>
      <w:u w:val="single"/>
    </w:rPr>
  </w:style>
  <w:style w:type="paragraph" w:customStyle="1" w:styleId="affc">
    <w:name w:val="Текст информации об изменениях"/>
    <w:basedOn w:val="a"/>
    <w:next w:val="a"/>
    <w:uiPriority w:val="99"/>
    <w:qFormat/>
    <w:rsid w:val="00FB3120"/>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qFormat/>
    <w:rsid w:val="00FB3120"/>
    <w:pPr>
      <w:spacing w:before="180"/>
      <w:ind w:left="360" w:right="360" w:firstLine="0"/>
    </w:pPr>
    <w:rPr>
      <w:shd w:val="clear" w:color="auto" w:fill="EAEFED"/>
    </w:rPr>
  </w:style>
  <w:style w:type="paragraph" w:customStyle="1" w:styleId="affe">
    <w:name w:val="Текст (справка)"/>
    <w:basedOn w:val="a"/>
    <w:next w:val="a"/>
    <w:uiPriority w:val="99"/>
    <w:qFormat/>
    <w:rsid w:val="00FB3120"/>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qFormat/>
    <w:rsid w:val="00FB3120"/>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qFormat/>
    <w:rsid w:val="00FB3120"/>
    <w:rPr>
      <w:i/>
      <w:iCs/>
    </w:rPr>
  </w:style>
  <w:style w:type="paragraph" w:customStyle="1" w:styleId="afff1">
    <w:name w:val="Текст (лев. подпись)"/>
    <w:basedOn w:val="a"/>
    <w:next w:val="a"/>
    <w:uiPriority w:val="99"/>
    <w:qFormat/>
    <w:rsid w:val="00FB3120"/>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qFormat/>
    <w:rsid w:val="00FB3120"/>
    <w:rPr>
      <w:sz w:val="14"/>
      <w:szCs w:val="14"/>
    </w:rPr>
  </w:style>
  <w:style w:type="paragraph" w:customStyle="1" w:styleId="afff3">
    <w:name w:val="Текст (прав. подпись)"/>
    <w:basedOn w:val="a"/>
    <w:next w:val="a"/>
    <w:uiPriority w:val="99"/>
    <w:qFormat/>
    <w:rsid w:val="00FB3120"/>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qFormat/>
    <w:rsid w:val="00FB3120"/>
    <w:rPr>
      <w:sz w:val="14"/>
      <w:szCs w:val="14"/>
    </w:rPr>
  </w:style>
  <w:style w:type="paragraph" w:customStyle="1" w:styleId="afff5">
    <w:name w:val="Комментарий пользователя"/>
    <w:basedOn w:val="afff"/>
    <w:next w:val="a"/>
    <w:uiPriority w:val="99"/>
    <w:qFormat/>
    <w:rsid w:val="00FB3120"/>
    <w:pPr>
      <w:jc w:val="left"/>
    </w:pPr>
    <w:rPr>
      <w:shd w:val="clear" w:color="auto" w:fill="FFDFE0"/>
    </w:rPr>
  </w:style>
  <w:style w:type="paragraph" w:customStyle="1" w:styleId="afff6">
    <w:name w:val="Куда обратиться?"/>
    <w:basedOn w:val="afc"/>
    <w:next w:val="a"/>
    <w:uiPriority w:val="99"/>
    <w:qFormat/>
    <w:rsid w:val="00FB3120"/>
  </w:style>
  <w:style w:type="paragraph" w:customStyle="1" w:styleId="afff7">
    <w:name w:val="Моноширинный"/>
    <w:basedOn w:val="a"/>
    <w:next w:val="a"/>
    <w:uiPriority w:val="99"/>
    <w:qFormat/>
    <w:rsid w:val="00FB3120"/>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FB3120"/>
    <w:rPr>
      <w:b/>
      <w:color w:val="26282F"/>
      <w:shd w:val="clear" w:color="auto" w:fill="FFF580"/>
    </w:rPr>
  </w:style>
  <w:style w:type="paragraph" w:customStyle="1" w:styleId="afff9">
    <w:name w:val="Напишите нам"/>
    <w:basedOn w:val="a"/>
    <w:next w:val="a"/>
    <w:uiPriority w:val="99"/>
    <w:qFormat/>
    <w:rsid w:val="00FB3120"/>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FB3120"/>
    <w:rPr>
      <w:b/>
      <w:color w:val="000000"/>
      <w:shd w:val="clear" w:color="auto" w:fill="D8EDE8"/>
    </w:rPr>
  </w:style>
  <w:style w:type="paragraph" w:customStyle="1" w:styleId="afffb">
    <w:name w:val="Необходимые документы"/>
    <w:basedOn w:val="afc"/>
    <w:next w:val="a"/>
    <w:uiPriority w:val="99"/>
    <w:qFormat/>
    <w:rsid w:val="00FB3120"/>
    <w:pPr>
      <w:ind w:firstLine="118"/>
    </w:pPr>
  </w:style>
  <w:style w:type="paragraph" w:customStyle="1" w:styleId="afffc">
    <w:name w:val="Нормальный (таблица)"/>
    <w:basedOn w:val="a"/>
    <w:next w:val="a"/>
    <w:uiPriority w:val="99"/>
    <w:qFormat/>
    <w:rsid w:val="00FB3120"/>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qFormat/>
    <w:rsid w:val="00FB3120"/>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qFormat/>
    <w:rsid w:val="00FB3120"/>
    <w:pPr>
      <w:ind w:left="140"/>
    </w:pPr>
  </w:style>
  <w:style w:type="character" w:customStyle="1" w:styleId="affff">
    <w:name w:val="Опечатки"/>
    <w:uiPriority w:val="99"/>
    <w:rsid w:val="00FB3120"/>
    <w:rPr>
      <w:color w:val="FF0000"/>
    </w:rPr>
  </w:style>
  <w:style w:type="paragraph" w:customStyle="1" w:styleId="affff0">
    <w:name w:val="Переменная часть"/>
    <w:basedOn w:val="aff2"/>
    <w:next w:val="a"/>
    <w:uiPriority w:val="99"/>
    <w:qFormat/>
    <w:rsid w:val="00FB3120"/>
    <w:rPr>
      <w:sz w:val="18"/>
      <w:szCs w:val="18"/>
    </w:rPr>
  </w:style>
  <w:style w:type="paragraph" w:customStyle="1" w:styleId="affff1">
    <w:name w:val="Подвал для информации об изменениях"/>
    <w:basedOn w:val="1"/>
    <w:next w:val="a"/>
    <w:uiPriority w:val="99"/>
    <w:qFormat/>
    <w:rsid w:val="00FB3120"/>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qFormat/>
    <w:rsid w:val="00FB3120"/>
    <w:rPr>
      <w:b/>
      <w:bCs/>
    </w:rPr>
  </w:style>
  <w:style w:type="paragraph" w:customStyle="1" w:styleId="affff3">
    <w:name w:val="Подчёркнуный текст"/>
    <w:basedOn w:val="a"/>
    <w:next w:val="a"/>
    <w:uiPriority w:val="99"/>
    <w:qFormat/>
    <w:rsid w:val="00FB3120"/>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qFormat/>
    <w:rsid w:val="00FB3120"/>
    <w:rPr>
      <w:sz w:val="20"/>
      <w:szCs w:val="20"/>
    </w:rPr>
  </w:style>
  <w:style w:type="paragraph" w:customStyle="1" w:styleId="affff5">
    <w:name w:val="Прижатый влево"/>
    <w:basedOn w:val="a"/>
    <w:next w:val="a"/>
    <w:uiPriority w:val="99"/>
    <w:qFormat/>
    <w:rsid w:val="00FB3120"/>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qFormat/>
    <w:rsid w:val="00FB3120"/>
  </w:style>
  <w:style w:type="paragraph" w:customStyle="1" w:styleId="affff7">
    <w:name w:val="Примечание."/>
    <w:basedOn w:val="afc"/>
    <w:next w:val="a"/>
    <w:uiPriority w:val="99"/>
    <w:qFormat/>
    <w:rsid w:val="00FB3120"/>
  </w:style>
  <w:style w:type="character" w:customStyle="1" w:styleId="affff8">
    <w:name w:val="Продолжение ссылки"/>
    <w:uiPriority w:val="99"/>
    <w:rsid w:val="00FB3120"/>
  </w:style>
  <w:style w:type="paragraph" w:customStyle="1" w:styleId="affff9">
    <w:name w:val="Словарная статья"/>
    <w:basedOn w:val="a"/>
    <w:next w:val="a"/>
    <w:uiPriority w:val="99"/>
    <w:qFormat/>
    <w:rsid w:val="00FB3120"/>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FB3120"/>
    <w:rPr>
      <w:b/>
      <w:color w:val="26282F"/>
    </w:rPr>
  </w:style>
  <w:style w:type="character" w:customStyle="1" w:styleId="affffb">
    <w:name w:val="Сравнение редакций. Добавленный фрагмент"/>
    <w:uiPriority w:val="99"/>
    <w:rsid w:val="00FB3120"/>
    <w:rPr>
      <w:color w:val="000000"/>
      <w:shd w:val="clear" w:color="auto" w:fill="C1D7FF"/>
    </w:rPr>
  </w:style>
  <w:style w:type="character" w:customStyle="1" w:styleId="affffc">
    <w:name w:val="Сравнение редакций. Удаленный фрагмент"/>
    <w:uiPriority w:val="99"/>
    <w:rsid w:val="00FB3120"/>
    <w:rPr>
      <w:color w:val="000000"/>
      <w:shd w:val="clear" w:color="auto" w:fill="C4C413"/>
    </w:rPr>
  </w:style>
  <w:style w:type="paragraph" w:customStyle="1" w:styleId="affffd">
    <w:name w:val="Ссылка на официальную публикацию"/>
    <w:basedOn w:val="a"/>
    <w:next w:val="a"/>
    <w:uiPriority w:val="99"/>
    <w:qFormat/>
    <w:rsid w:val="00FB3120"/>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FB3120"/>
    <w:rPr>
      <w:b/>
      <w:color w:val="749232"/>
    </w:rPr>
  </w:style>
  <w:style w:type="paragraph" w:customStyle="1" w:styleId="afffff">
    <w:name w:val="Текст в таблице"/>
    <w:basedOn w:val="afffc"/>
    <w:next w:val="a"/>
    <w:uiPriority w:val="99"/>
    <w:qFormat/>
    <w:rsid w:val="00FB3120"/>
    <w:pPr>
      <w:ind w:firstLine="500"/>
    </w:pPr>
  </w:style>
  <w:style w:type="paragraph" w:customStyle="1" w:styleId="afffff0">
    <w:name w:val="Текст ЭР (см. также)"/>
    <w:basedOn w:val="a"/>
    <w:next w:val="a"/>
    <w:uiPriority w:val="99"/>
    <w:qFormat/>
    <w:rsid w:val="00FB3120"/>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qFormat/>
    <w:rsid w:val="00FB3120"/>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FB3120"/>
    <w:rPr>
      <w:b/>
      <w:strike/>
      <w:color w:val="666600"/>
    </w:rPr>
  </w:style>
  <w:style w:type="paragraph" w:customStyle="1" w:styleId="afffff3">
    <w:name w:val="Формула"/>
    <w:basedOn w:val="a"/>
    <w:next w:val="a"/>
    <w:uiPriority w:val="99"/>
    <w:qFormat/>
    <w:rsid w:val="00FB3120"/>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qFormat/>
    <w:rsid w:val="00FB3120"/>
    <w:pPr>
      <w:jc w:val="center"/>
    </w:pPr>
  </w:style>
  <w:style w:type="paragraph" w:customStyle="1" w:styleId="-">
    <w:name w:val="ЭР-содержание (правое окно)"/>
    <w:basedOn w:val="a"/>
    <w:next w:val="a"/>
    <w:uiPriority w:val="99"/>
    <w:qFormat/>
    <w:rsid w:val="00FB3120"/>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FB312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FB3120"/>
    <w:rPr>
      <w:rFonts w:cs="Times New Roman"/>
      <w:sz w:val="16"/>
    </w:rPr>
  </w:style>
  <w:style w:type="paragraph" w:styleId="41">
    <w:name w:val="toc 4"/>
    <w:basedOn w:val="a"/>
    <w:next w:val="a"/>
    <w:autoRedefine/>
    <w:rsid w:val="00FB3120"/>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rsid w:val="00FB3120"/>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FB3120"/>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FB3120"/>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FB3120"/>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FB3120"/>
    <w:pPr>
      <w:spacing w:after="0" w:line="240" w:lineRule="auto"/>
      <w:ind w:left="1920"/>
    </w:pPr>
    <w:rPr>
      <w:rFonts w:ascii="Calibri" w:eastAsia="Times New Roman" w:hAnsi="Calibri" w:cs="Calibri"/>
      <w:sz w:val="20"/>
      <w:szCs w:val="20"/>
      <w:lang w:eastAsia="ru-RU"/>
    </w:rPr>
  </w:style>
  <w:style w:type="paragraph" w:customStyle="1" w:styleId="s1">
    <w:name w:val="s_1"/>
    <w:basedOn w:val="a"/>
    <w:uiPriority w:val="99"/>
    <w:qFormat/>
    <w:rsid w:val="00FB31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FB312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FB3120"/>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FB3120"/>
    <w:rPr>
      <w:rFonts w:ascii="Calibri" w:eastAsia="Times New Roman" w:hAnsi="Calibri" w:cs="Times New Roman"/>
      <w:sz w:val="20"/>
      <w:szCs w:val="20"/>
      <w:lang w:val="x-none" w:eastAsia="x-none"/>
    </w:rPr>
  </w:style>
  <w:style w:type="character" w:styleId="afffff9">
    <w:name w:val="endnote reference"/>
    <w:uiPriority w:val="99"/>
    <w:semiHidden/>
    <w:unhideWhenUsed/>
    <w:rsid w:val="00FB3120"/>
    <w:rPr>
      <w:rFonts w:cs="Times New Roman"/>
      <w:vertAlign w:val="superscript"/>
    </w:rPr>
  </w:style>
  <w:style w:type="character" w:customStyle="1" w:styleId="af">
    <w:name w:val="Абзац списка Знак"/>
    <w:aliases w:val="Содержание. 2 уровень Знак,List Paragraph Знак"/>
    <w:link w:val="ae"/>
    <w:uiPriority w:val="34"/>
    <w:qFormat/>
    <w:locked/>
    <w:rsid w:val="00FB3120"/>
    <w:rPr>
      <w:rFonts w:ascii="Times New Roman" w:eastAsia="Times New Roman" w:hAnsi="Times New Roman" w:cs="Times New Roman"/>
      <w:sz w:val="24"/>
      <w:szCs w:val="24"/>
      <w:lang w:val="x-none" w:eastAsia="x-none"/>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uiPriority w:val="99"/>
    <w:locked/>
    <w:rsid w:val="00FB3120"/>
    <w:rPr>
      <w:rFonts w:ascii="Times New Roman" w:eastAsia="Times New Roman" w:hAnsi="Times New Roman" w:cs="Times New Roman"/>
      <w:sz w:val="24"/>
      <w:szCs w:val="24"/>
      <w:lang w:val="en-US" w:eastAsia="nl-NL"/>
    </w:rPr>
  </w:style>
  <w:style w:type="character" w:styleId="afffffa">
    <w:name w:val="Strong"/>
    <w:uiPriority w:val="22"/>
    <w:qFormat/>
    <w:rsid w:val="00FB3120"/>
    <w:rPr>
      <w:b/>
      <w:bCs/>
    </w:rPr>
  </w:style>
  <w:style w:type="table" w:customStyle="1" w:styleId="TableNormal">
    <w:name w:val="Table Normal"/>
    <w:uiPriority w:val="2"/>
    <w:semiHidden/>
    <w:unhideWhenUsed/>
    <w:qFormat/>
    <w:rsid w:val="00FB312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B3120"/>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FB3120"/>
    <w:rPr>
      <w:color w:val="0000FF"/>
      <w:u w:val="single"/>
    </w:rPr>
  </w:style>
  <w:style w:type="character" w:styleId="afffffc">
    <w:name w:val="Subtle Emphasis"/>
    <w:uiPriority w:val="19"/>
    <w:qFormat/>
    <w:rsid w:val="00FB3120"/>
    <w:rPr>
      <w:i/>
      <w:iCs/>
      <w:color w:val="404040"/>
    </w:rPr>
  </w:style>
  <w:style w:type="paragraph" w:styleId="afffffd">
    <w:name w:val="Subtitle"/>
    <w:basedOn w:val="a"/>
    <w:next w:val="a"/>
    <w:link w:val="afffffe"/>
    <w:uiPriority w:val="11"/>
    <w:qFormat/>
    <w:rsid w:val="00FB3120"/>
    <w:pPr>
      <w:spacing w:after="60"/>
      <w:jc w:val="center"/>
      <w:outlineLvl w:val="1"/>
    </w:pPr>
    <w:rPr>
      <w:rFonts w:ascii="Calibri Light" w:eastAsia="Times New Roman" w:hAnsi="Calibri Light" w:cs="Times New Roman"/>
      <w:sz w:val="24"/>
      <w:szCs w:val="24"/>
      <w:lang w:eastAsia="ru-RU"/>
    </w:rPr>
  </w:style>
  <w:style w:type="character" w:customStyle="1" w:styleId="afffffe">
    <w:name w:val="Подзаголовок Знак"/>
    <w:basedOn w:val="a0"/>
    <w:link w:val="afffffd"/>
    <w:uiPriority w:val="11"/>
    <w:rsid w:val="00FB3120"/>
    <w:rPr>
      <w:rFonts w:ascii="Calibri Light" w:eastAsia="Times New Roman" w:hAnsi="Calibri Light" w:cs="Times New Roman"/>
      <w:sz w:val="24"/>
      <w:szCs w:val="24"/>
      <w:lang w:eastAsia="ru-RU"/>
    </w:rPr>
  </w:style>
  <w:style w:type="paragraph" w:styleId="affffff">
    <w:name w:val="TOC Heading"/>
    <w:basedOn w:val="1"/>
    <w:next w:val="a"/>
    <w:uiPriority w:val="39"/>
    <w:unhideWhenUsed/>
    <w:qFormat/>
    <w:rsid w:val="00FB3120"/>
    <w:pPr>
      <w:keepLines/>
      <w:spacing w:after="0" w:line="259" w:lineRule="auto"/>
      <w:outlineLvl w:val="9"/>
    </w:pPr>
    <w:rPr>
      <w:rFonts w:ascii="Calibri Light" w:hAnsi="Calibri Light"/>
      <w:b w:val="0"/>
      <w:bCs w:val="0"/>
      <w:color w:val="2F5496"/>
      <w:kern w:val="0"/>
      <w:lang w:val="ru-RU" w:eastAsia="ru-RU"/>
    </w:rPr>
  </w:style>
  <w:style w:type="table" w:customStyle="1" w:styleId="32">
    <w:name w:val="Таблица простая 3"/>
    <w:basedOn w:val="a1"/>
    <w:uiPriority w:val="43"/>
    <w:rsid w:val="00FB3120"/>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affffff0">
    <w:name w:val="Неразрешенное упоминание"/>
    <w:uiPriority w:val="99"/>
    <w:semiHidden/>
    <w:unhideWhenUsed/>
    <w:rsid w:val="00FB3120"/>
    <w:rPr>
      <w:color w:val="605E5C"/>
      <w:shd w:val="clear" w:color="auto" w:fill="E1DFDD"/>
    </w:rPr>
  </w:style>
  <w:style w:type="paragraph" w:customStyle="1" w:styleId="120">
    <w:name w:val="таблСлева12"/>
    <w:basedOn w:val="a"/>
    <w:uiPriority w:val="3"/>
    <w:qFormat/>
    <w:rsid w:val="00FB3120"/>
    <w:pPr>
      <w:snapToGrid w:val="0"/>
      <w:spacing w:after="0" w:line="240" w:lineRule="auto"/>
    </w:pPr>
    <w:rPr>
      <w:rFonts w:ascii="Times New Roman" w:eastAsia="Times New Roman" w:hAnsi="Times New Roman" w:cs="Times New Roman"/>
      <w:iCs/>
      <w:sz w:val="24"/>
      <w:szCs w:val="28"/>
      <w:lang w:eastAsia="ru-RU"/>
    </w:rPr>
  </w:style>
  <w:style w:type="character" w:customStyle="1" w:styleId="FootnoteCharacters">
    <w:name w:val="Footnote Characters"/>
    <w:qFormat/>
    <w:rsid w:val="00FB3120"/>
    <w:rPr>
      <w:rFonts w:cs="Times New Roman"/>
      <w:vertAlign w:val="superscript"/>
    </w:rPr>
  </w:style>
  <w:style w:type="character" w:customStyle="1" w:styleId="FootnoteAnchor">
    <w:name w:val="Footnote Anchor"/>
    <w:rsid w:val="00FB3120"/>
    <w:rPr>
      <w:vertAlign w:val="superscript"/>
    </w:rPr>
  </w:style>
  <w:style w:type="paragraph" w:styleId="affffff1">
    <w:name w:val="Revision"/>
    <w:hidden/>
    <w:uiPriority w:val="99"/>
    <w:semiHidden/>
    <w:rsid w:val="00FB3120"/>
    <w:pPr>
      <w:spacing w:after="0" w:line="240" w:lineRule="auto"/>
    </w:pPr>
    <w:rPr>
      <w:rFonts w:ascii="Calibri" w:eastAsia="Times New Roman" w:hAnsi="Calibri" w:cs="Times New Roman"/>
      <w:lang w:eastAsia="ru-RU"/>
    </w:rPr>
  </w:style>
  <w:style w:type="character" w:customStyle="1" w:styleId="affffff2">
    <w:name w:val="Символ сноски"/>
    <w:qFormat/>
    <w:rsid w:val="00FB3120"/>
  </w:style>
  <w:style w:type="numbering" w:customStyle="1" w:styleId="112">
    <w:name w:val="Нет списка11"/>
    <w:next w:val="a2"/>
    <w:uiPriority w:val="99"/>
    <w:semiHidden/>
    <w:unhideWhenUsed/>
    <w:rsid w:val="00FB3120"/>
  </w:style>
  <w:style w:type="character" w:customStyle="1" w:styleId="17">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FB3120"/>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FB3120"/>
    <w:rPr>
      <w:sz w:val="22"/>
      <w:szCs w:val="22"/>
    </w:rPr>
  </w:style>
  <w:style w:type="paragraph" w:customStyle="1" w:styleId="12">
    <w:name w:val="Знак сноски1"/>
    <w:link w:val="ac"/>
    <w:qFormat/>
    <w:rsid w:val="00FB3120"/>
    <w:pPr>
      <w:spacing w:after="0" w:line="240" w:lineRule="auto"/>
    </w:pPr>
    <w:rPr>
      <w:rFonts w:cs="Times New Roman"/>
      <w:vertAlign w:val="superscript"/>
    </w:rPr>
  </w:style>
  <w:style w:type="paragraph" w:customStyle="1" w:styleId="s16">
    <w:name w:val="s_16"/>
    <w:basedOn w:val="a"/>
    <w:uiPriority w:val="99"/>
    <w:qFormat/>
    <w:rsid w:val="00FB31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9">
    <w:name w:val="Основной текст Знак1"/>
    <w:semiHidden/>
    <w:rsid w:val="00FB3120"/>
    <w:rPr>
      <w:sz w:val="22"/>
      <w:szCs w:val="22"/>
    </w:rPr>
  </w:style>
  <w:style w:type="character" w:customStyle="1" w:styleId="210">
    <w:name w:val="Основной текст 2 Знак1"/>
    <w:semiHidden/>
    <w:rsid w:val="00FB3120"/>
    <w:rPr>
      <w:sz w:val="22"/>
      <w:szCs w:val="22"/>
    </w:rPr>
  </w:style>
  <w:style w:type="character" w:customStyle="1" w:styleId="1a">
    <w:name w:val="Текст выноски Знак1"/>
    <w:uiPriority w:val="99"/>
    <w:semiHidden/>
    <w:rsid w:val="00FB3120"/>
    <w:rPr>
      <w:rFonts w:ascii="Tahoma" w:hAnsi="Tahoma" w:cs="Tahoma"/>
      <w:sz w:val="16"/>
      <w:szCs w:val="16"/>
    </w:rPr>
  </w:style>
  <w:style w:type="character" w:customStyle="1" w:styleId="1b">
    <w:name w:val="Верхний колонтитул Знак1"/>
    <w:uiPriority w:val="99"/>
    <w:semiHidden/>
    <w:rsid w:val="00FB3120"/>
    <w:rPr>
      <w:sz w:val="22"/>
      <w:szCs w:val="22"/>
    </w:rPr>
  </w:style>
  <w:style w:type="character" w:customStyle="1" w:styleId="211">
    <w:name w:val="Основной текст с отступом 2 Знак1"/>
    <w:semiHidden/>
    <w:rsid w:val="00FB3120"/>
    <w:rPr>
      <w:sz w:val="22"/>
      <w:szCs w:val="22"/>
    </w:rPr>
  </w:style>
  <w:style w:type="character" w:customStyle="1" w:styleId="1c">
    <w:name w:val="Текст концевой сноски Знак1"/>
    <w:uiPriority w:val="99"/>
    <w:semiHidden/>
    <w:rsid w:val="00FB3120"/>
  </w:style>
  <w:style w:type="character" w:customStyle="1" w:styleId="UnresolvedMention">
    <w:name w:val="Unresolved Mention"/>
    <w:uiPriority w:val="99"/>
    <w:semiHidden/>
    <w:rsid w:val="00FB3120"/>
    <w:rPr>
      <w:color w:val="605E5C"/>
      <w:shd w:val="clear" w:color="auto" w:fill="E1DFDD"/>
    </w:rPr>
  </w:style>
  <w:style w:type="table" w:customStyle="1" w:styleId="1d">
    <w:name w:val="Сетка таблицы1"/>
    <w:basedOn w:val="a1"/>
    <w:next w:val="afffff6"/>
    <w:rsid w:val="00FB312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FB3120"/>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Grid">
    <w:name w:val="TableGrid"/>
    <w:rsid w:val="00FB3120"/>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customStyle="1" w:styleId="11pt">
    <w:name w:val="Колонтитул + 11 pt;Не полужирный"/>
    <w:basedOn w:val="a0"/>
    <w:rsid w:val="00DB349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3">
    <w:name w:val="Колонтитул"/>
    <w:basedOn w:val="a0"/>
    <w:rsid w:val="00DB349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DB349C"/>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1pt">
    <w:name w:val="Основной текст (2) + 11 pt;Полужирный"/>
    <w:basedOn w:val="a0"/>
    <w:rsid w:val="00DB349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1e">
    <w:name w:val="Таблица ИТ Эксперт1"/>
    <w:basedOn w:val="a1"/>
    <w:next w:val="afffff6"/>
    <w:uiPriority w:val="59"/>
    <w:rsid w:val="00DB34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Таблица ИТ Эксперт2"/>
    <w:basedOn w:val="a1"/>
    <w:next w:val="afffff6"/>
    <w:uiPriority w:val="59"/>
    <w:rsid w:val="00DB34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Колонтитул_"/>
    <w:basedOn w:val="a0"/>
    <w:rsid w:val="00DB349C"/>
    <w:rPr>
      <w:rFonts w:ascii="Times New Roman" w:eastAsia="Times New Roman" w:hAnsi="Times New Roman" w:cs="Times New Roman"/>
      <w:b/>
      <w:bCs/>
      <w:sz w:val="28"/>
      <w:szCs w:val="28"/>
      <w:shd w:val="clear" w:color="auto" w:fill="FFFFFF"/>
    </w:rPr>
  </w:style>
  <w:style w:type="table" w:customStyle="1" w:styleId="113">
    <w:name w:val="Таблица ИТ Эксперт11"/>
    <w:basedOn w:val="a1"/>
    <w:next w:val="afffff6"/>
    <w:uiPriority w:val="59"/>
    <w:rsid w:val="00DB349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Таблица ИТ Эксперт3"/>
    <w:basedOn w:val="a1"/>
    <w:next w:val="afffff6"/>
    <w:uiPriority w:val="59"/>
    <w:rsid w:val="00DB34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fffff6"/>
    <w:uiPriority w:val="59"/>
    <w:rsid w:val="00DB349C"/>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Таблица ИТ Эксперт4"/>
    <w:basedOn w:val="a1"/>
    <w:next w:val="afffff6"/>
    <w:uiPriority w:val="59"/>
    <w:rsid w:val="00BA07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7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75342" TargetMode="External"/><Relationship Id="rId18" Type="http://schemas.openxmlformats.org/officeDocument/2006/relationships/hyperlink" Target="http://www.splav-kharkov.com/main.php" TargetMode="External"/><Relationship Id="rId26" Type="http://schemas.openxmlformats.org/officeDocument/2006/relationships/hyperlink" Target="http://delta-grup.ru/bibliot/39/41.htm" TargetMode="External"/><Relationship Id="rId39" Type="http://schemas.openxmlformats.org/officeDocument/2006/relationships/hyperlink" Target="http://window.edu.ru" TargetMode="External"/><Relationship Id="rId21" Type="http://schemas.openxmlformats.org/officeDocument/2006/relationships/footer" Target="footer4.xml"/><Relationship Id="rId34" Type="http://schemas.openxmlformats.org/officeDocument/2006/relationships/hyperlink" Target="http://revolution.allbest.ru/" TargetMode="External"/><Relationship Id="rId42" Type="http://schemas.openxmlformats.org/officeDocument/2006/relationships/footer" Target="footer9.xml"/><Relationship Id="rId47" Type="http://schemas.openxmlformats.org/officeDocument/2006/relationships/hyperlink" Target="https://e.lanbook.com/book/167190" TargetMode="External"/><Relationship Id="rId50" Type="http://schemas.openxmlformats.org/officeDocument/2006/relationships/hyperlink" Target="https://urait.ru/bcode/497084" TargetMode="External"/><Relationship Id="rId55"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hyperlink" Target="https://urait.ru/bcode/469681" TargetMode="External"/><Relationship Id="rId17" Type="http://schemas.openxmlformats.org/officeDocument/2006/relationships/hyperlink" Target="https://profspo.ru/books/87789" TargetMode="External"/><Relationship Id="rId25" Type="http://schemas.openxmlformats.org/officeDocument/2006/relationships/hyperlink" Target="http://delta-grup.ru/bibliot/39/41.htm" TargetMode="External"/><Relationship Id="rId33" Type="http://schemas.openxmlformats.org/officeDocument/2006/relationships/footer" Target="footer7.xml"/><Relationship Id="rId38" Type="http://schemas.openxmlformats.org/officeDocument/2006/relationships/hyperlink" Target="http://www.news.elteh.ru" TargetMode="External"/><Relationship Id="rId46" Type="http://schemas.openxmlformats.org/officeDocument/2006/relationships/hyperlink" Target="https://academia-library.ru/catalogue/4922/414598/"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rait.ru/bcode/495057" TargetMode="External"/><Relationship Id="rId20" Type="http://schemas.openxmlformats.org/officeDocument/2006/relationships/footer" Target="footer3.xml"/><Relationship Id="rId29" Type="http://schemas.openxmlformats.org/officeDocument/2006/relationships/hyperlink" Target="https://biblio-online.ru/book/82CB3003-1D5E-4D4B-8C9A-3891928E757C" TargetMode="External"/><Relationship Id="rId41" Type="http://schemas.openxmlformats.org/officeDocument/2006/relationships/footer" Target="footer8.xml"/><Relationship Id="rId54"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23682/100492" TargetMode="External"/><Relationship Id="rId24" Type="http://schemas.openxmlformats.org/officeDocument/2006/relationships/hyperlink" Target="http://www.academia-moscow.ru/ftp_share/_books/fragments/fragment_22095.pdf" TargetMode="External"/><Relationship Id="rId32" Type="http://schemas.openxmlformats.org/officeDocument/2006/relationships/footer" Target="footer6.xml"/><Relationship Id="rId37" Type="http://schemas.openxmlformats.org/officeDocument/2006/relationships/hyperlink" Target="http://www.nalog.ru" TargetMode="External"/><Relationship Id="rId40" Type="http://schemas.openxmlformats.org/officeDocument/2006/relationships/hyperlink" Target="http://www.electromir.net/" TargetMode="External"/><Relationship Id="rId45" Type="http://schemas.openxmlformats.org/officeDocument/2006/relationships/hyperlink" Target="https://urait.ru/bcode/495157" TargetMode="External"/><Relationship Id="rId53" Type="http://schemas.openxmlformats.org/officeDocument/2006/relationships/hyperlink" Target="https://urait.ru/bcode/496427"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writ.ru/gost-eskd.html" TargetMode="External"/><Relationship Id="rId23" Type="http://schemas.openxmlformats.org/officeDocument/2006/relationships/footer" Target="footer5.xml"/><Relationship Id="rId28" Type="http://schemas.openxmlformats.org/officeDocument/2006/relationships/hyperlink" Target="https://biblio-online.ru/book/82CB3003-1D5E-4D4B-8C9A-3891928E757C" TargetMode="External"/><Relationship Id="rId36" Type="http://schemas.openxmlformats.org/officeDocument/2006/relationships/hyperlink" Target="http://www.minfin.rinet.ru" TargetMode="External"/><Relationship Id="rId49" Type="http://schemas.openxmlformats.org/officeDocument/2006/relationships/footer" Target="footer12.xml"/><Relationship Id="rId57" Type="http://schemas.openxmlformats.org/officeDocument/2006/relationships/footer" Target="footer16.xml"/><Relationship Id="rId10" Type="http://schemas.openxmlformats.org/officeDocument/2006/relationships/footer" Target="footer2.xml"/><Relationship Id="rId19" Type="http://schemas.openxmlformats.org/officeDocument/2006/relationships/hyperlink" Target="https://metallicheckiy-portal.ru/marki_metallov" TargetMode="External"/><Relationship Id="rId31" Type="http://schemas.openxmlformats.org/officeDocument/2006/relationships/header" Target="header4.xml"/><Relationship Id="rId44" Type="http://schemas.openxmlformats.org/officeDocument/2006/relationships/hyperlink" Target="https://profspo.ru/books/100389" TargetMode="External"/><Relationship Id="rId52" Type="http://schemas.openxmlformats.org/officeDocument/2006/relationships/hyperlink" Target="https://urait.ru/bcode/49630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obot.bmstu.ru/files/GOST/gost-eskd.html" TargetMode="External"/><Relationship Id="rId22" Type="http://schemas.openxmlformats.org/officeDocument/2006/relationships/header" Target="header2.xml"/><Relationship Id="rId27" Type="http://schemas.openxmlformats.org/officeDocument/2006/relationships/hyperlink" Target="http://snr.com.ru/e/bearings.htm" TargetMode="External"/><Relationship Id="rId30" Type="http://schemas.openxmlformats.org/officeDocument/2006/relationships/header" Target="header3.xml"/><Relationship Id="rId35" Type="http://schemas.openxmlformats.org/officeDocument/2006/relationships/hyperlink" Target="http://www.economics.ru" TargetMode="External"/><Relationship Id="rId43" Type="http://schemas.openxmlformats.org/officeDocument/2006/relationships/footer" Target="footer10.xml"/><Relationship Id="rId48" Type="http://schemas.openxmlformats.org/officeDocument/2006/relationships/footer" Target="footer11.xml"/><Relationship Id="rId56" Type="http://schemas.openxmlformats.org/officeDocument/2006/relationships/footer" Target="footer15.xml"/><Relationship Id="rId8" Type="http://schemas.openxmlformats.org/officeDocument/2006/relationships/header" Target="header1.xml"/><Relationship Id="rId51" Type="http://schemas.openxmlformats.org/officeDocument/2006/relationships/hyperlink" Target="https://urait.ru/bcode/497326"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43751</Words>
  <Characters>249386</Characters>
  <Application>Microsoft Office Word</Application>
  <DocSecurity>0</DocSecurity>
  <Lines>2078</Lines>
  <Paragraphs>585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2024-04-26T03:36:00Z</dcterms:created>
  <dcterms:modified xsi:type="dcterms:W3CDTF">2024-06-10T10:09:00Z</dcterms:modified>
</cp:coreProperties>
</file>